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D1" w:rsidRPr="002A5FC9" w:rsidRDefault="00623AD1" w:rsidP="00623AD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1360B30C" wp14:editId="7FC19B36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AD1" w:rsidRPr="002A5FC9" w:rsidRDefault="00623AD1" w:rsidP="00623AD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623AD1" w:rsidRPr="002A5FC9" w:rsidRDefault="00623AD1" w:rsidP="00623AD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623AD1" w:rsidRPr="002A5FC9" w:rsidRDefault="00623AD1" w:rsidP="00623AD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623AD1" w:rsidRPr="002A5FC9" w:rsidRDefault="00623AD1" w:rsidP="00623AD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623AD1" w:rsidRPr="002A5FC9" w:rsidRDefault="00623AD1" w:rsidP="00623AD1">
      <w:pPr>
        <w:spacing w:after="0" w:line="240" w:lineRule="auto"/>
        <w:jc w:val="center"/>
        <w:rPr>
          <w:rFonts w:ascii="Times New Roman" w:hAnsi="Times New Roman"/>
        </w:rPr>
      </w:pPr>
    </w:p>
    <w:p w:rsidR="00623AD1" w:rsidRPr="002A5FC9" w:rsidRDefault="00623AD1" w:rsidP="00623AD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623AD1" w:rsidRPr="006C5D03" w:rsidRDefault="00623AD1" w:rsidP="00623A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23AD1" w:rsidTr="00C00FCA">
        <w:tc>
          <w:tcPr>
            <w:tcW w:w="3115" w:type="dxa"/>
          </w:tcPr>
          <w:p w:rsidR="00623AD1" w:rsidRDefault="00023AB3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623AD1" w:rsidRDefault="00023AB3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623AD1" w:rsidRDefault="00023AB3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F01C77">
              <w:rPr>
                <w:rFonts w:ascii="Times New Roman" w:hAnsi="Times New Roman"/>
                <w:sz w:val="28"/>
                <w:szCs w:val="28"/>
              </w:rPr>
              <w:t>283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5B5F4F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CE2003">
        <w:rPr>
          <w:rFonts w:ascii="Times New Roman" w:hAnsi="Times New Roman"/>
          <w:sz w:val="28"/>
          <w:szCs w:val="28"/>
        </w:rPr>
        <w:t>07.11.2019</w:t>
      </w:r>
      <w:r w:rsidR="005B5F4F" w:rsidRPr="005B5F4F">
        <w:rPr>
          <w:rFonts w:ascii="Times New Roman" w:hAnsi="Times New Roman"/>
          <w:sz w:val="28"/>
          <w:szCs w:val="28"/>
        </w:rPr>
        <w:t xml:space="preserve"> № </w:t>
      </w:r>
      <w:r w:rsidR="00CE2003">
        <w:rPr>
          <w:rFonts w:ascii="Times New Roman" w:hAnsi="Times New Roman"/>
          <w:sz w:val="28"/>
          <w:szCs w:val="28"/>
        </w:rPr>
        <w:t>333</w:t>
      </w:r>
      <w:r w:rsidRPr="005B5F4F">
        <w:rPr>
          <w:rFonts w:ascii="Times New Roman" w:hAnsi="Times New Roman"/>
          <w:sz w:val="28"/>
          <w:szCs w:val="28"/>
        </w:rPr>
        <w:t xml:space="preserve"> «</w:t>
      </w:r>
      <w:r w:rsidR="00CE2003" w:rsidRPr="006C5D03">
        <w:rPr>
          <w:rFonts w:ascii="Times New Roman" w:hAnsi="Times New Roman"/>
          <w:sz w:val="28"/>
          <w:szCs w:val="28"/>
        </w:rPr>
        <w:t>О</w:t>
      </w:r>
      <w:r w:rsidR="00CE2003">
        <w:rPr>
          <w:rFonts w:ascii="Times New Roman" w:hAnsi="Times New Roman"/>
          <w:sz w:val="28"/>
          <w:szCs w:val="28"/>
        </w:rPr>
        <w:t xml:space="preserve">б утверждении устава муниципального </w:t>
      </w:r>
      <w:r w:rsidR="00CE2003" w:rsidRPr="006C5D03">
        <w:rPr>
          <w:rFonts w:ascii="Times New Roman" w:hAnsi="Times New Roman"/>
          <w:sz w:val="28"/>
          <w:szCs w:val="28"/>
        </w:rPr>
        <w:t xml:space="preserve">казенного дошкольного образовательного учреждения </w:t>
      </w:r>
      <w:r w:rsidR="00CE2003">
        <w:rPr>
          <w:rFonts w:ascii="Times New Roman" w:hAnsi="Times New Roman"/>
          <w:sz w:val="28"/>
          <w:szCs w:val="28"/>
        </w:rPr>
        <w:t>Д</w:t>
      </w:r>
      <w:r w:rsidR="00CE2003" w:rsidRPr="006C5D03">
        <w:rPr>
          <w:rFonts w:ascii="Times New Roman" w:hAnsi="Times New Roman"/>
          <w:sz w:val="28"/>
          <w:szCs w:val="28"/>
        </w:rPr>
        <w:t>етск</w:t>
      </w:r>
      <w:r w:rsidR="00CE2003">
        <w:rPr>
          <w:rFonts w:ascii="Times New Roman" w:hAnsi="Times New Roman"/>
          <w:sz w:val="28"/>
          <w:szCs w:val="28"/>
        </w:rPr>
        <w:t>ий</w:t>
      </w:r>
      <w:r w:rsidR="00CE2003" w:rsidRPr="006C5D03">
        <w:rPr>
          <w:rFonts w:ascii="Times New Roman" w:hAnsi="Times New Roman"/>
          <w:sz w:val="28"/>
          <w:szCs w:val="28"/>
        </w:rPr>
        <w:t xml:space="preserve"> сад №</w:t>
      </w:r>
      <w:r w:rsidR="00CE2003">
        <w:rPr>
          <w:rFonts w:ascii="Times New Roman" w:hAnsi="Times New Roman"/>
          <w:sz w:val="28"/>
          <w:szCs w:val="28"/>
        </w:rPr>
        <w:t>7</w:t>
      </w:r>
      <w:r w:rsidR="00CE2003" w:rsidRPr="006C5D03">
        <w:rPr>
          <w:rFonts w:ascii="Times New Roman" w:hAnsi="Times New Roman"/>
          <w:sz w:val="28"/>
          <w:szCs w:val="28"/>
        </w:rPr>
        <w:t xml:space="preserve"> «</w:t>
      </w:r>
      <w:r w:rsidR="00CE2003">
        <w:rPr>
          <w:rFonts w:ascii="Times New Roman" w:hAnsi="Times New Roman"/>
          <w:sz w:val="28"/>
          <w:szCs w:val="28"/>
        </w:rPr>
        <w:t>Радуга</w:t>
      </w:r>
      <w:r w:rsidR="00CE2003" w:rsidRPr="006C5D03">
        <w:rPr>
          <w:rFonts w:ascii="Times New Roman" w:hAnsi="Times New Roman"/>
          <w:sz w:val="28"/>
          <w:szCs w:val="28"/>
        </w:rPr>
        <w:t>»</w:t>
      </w:r>
      <w:r w:rsidR="00AC18F0" w:rsidRPr="005B5F4F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DE5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DE5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CE2003" w:rsidRPr="005B5F4F">
        <w:rPr>
          <w:rFonts w:ascii="Times New Roman" w:hAnsi="Times New Roman"/>
          <w:sz w:val="28"/>
          <w:szCs w:val="28"/>
        </w:rPr>
        <w:t xml:space="preserve">от </w:t>
      </w:r>
      <w:r w:rsidR="00CE2003">
        <w:rPr>
          <w:rFonts w:ascii="Times New Roman" w:hAnsi="Times New Roman"/>
          <w:sz w:val="28"/>
          <w:szCs w:val="28"/>
        </w:rPr>
        <w:t>07.11.2019</w:t>
      </w:r>
      <w:r w:rsidR="00CE2003" w:rsidRPr="005B5F4F">
        <w:rPr>
          <w:rFonts w:ascii="Times New Roman" w:hAnsi="Times New Roman"/>
          <w:sz w:val="28"/>
          <w:szCs w:val="28"/>
        </w:rPr>
        <w:t xml:space="preserve"> № </w:t>
      </w:r>
      <w:r w:rsidR="00CE2003">
        <w:rPr>
          <w:rFonts w:ascii="Times New Roman" w:hAnsi="Times New Roman"/>
          <w:sz w:val="28"/>
          <w:szCs w:val="28"/>
        </w:rPr>
        <w:t>333</w:t>
      </w:r>
      <w:r w:rsidR="00CE2003" w:rsidRPr="005B5F4F">
        <w:rPr>
          <w:rFonts w:ascii="Times New Roman" w:hAnsi="Times New Roman"/>
          <w:sz w:val="28"/>
          <w:szCs w:val="28"/>
        </w:rPr>
        <w:t xml:space="preserve"> «</w:t>
      </w:r>
      <w:r w:rsidR="00CE2003" w:rsidRPr="006C5D03">
        <w:rPr>
          <w:rFonts w:ascii="Times New Roman" w:hAnsi="Times New Roman"/>
          <w:sz w:val="28"/>
          <w:szCs w:val="28"/>
        </w:rPr>
        <w:t>О</w:t>
      </w:r>
      <w:r w:rsidR="00CE2003">
        <w:rPr>
          <w:rFonts w:ascii="Times New Roman" w:hAnsi="Times New Roman"/>
          <w:sz w:val="28"/>
          <w:szCs w:val="28"/>
        </w:rPr>
        <w:t xml:space="preserve">б утверждении устава муниципального </w:t>
      </w:r>
      <w:r w:rsidR="00CE2003" w:rsidRPr="006C5D03">
        <w:rPr>
          <w:rFonts w:ascii="Times New Roman" w:hAnsi="Times New Roman"/>
          <w:sz w:val="28"/>
          <w:szCs w:val="28"/>
        </w:rPr>
        <w:t xml:space="preserve">казенного дошкольного образовательного учреждения </w:t>
      </w:r>
      <w:r w:rsidR="00CE2003">
        <w:rPr>
          <w:rFonts w:ascii="Times New Roman" w:hAnsi="Times New Roman"/>
          <w:sz w:val="28"/>
          <w:szCs w:val="28"/>
        </w:rPr>
        <w:t>Д</w:t>
      </w:r>
      <w:r w:rsidR="00CE2003" w:rsidRPr="006C5D03">
        <w:rPr>
          <w:rFonts w:ascii="Times New Roman" w:hAnsi="Times New Roman"/>
          <w:sz w:val="28"/>
          <w:szCs w:val="28"/>
        </w:rPr>
        <w:t>етск</w:t>
      </w:r>
      <w:r w:rsidR="00CE2003">
        <w:rPr>
          <w:rFonts w:ascii="Times New Roman" w:hAnsi="Times New Roman"/>
          <w:sz w:val="28"/>
          <w:szCs w:val="28"/>
        </w:rPr>
        <w:t>ий</w:t>
      </w:r>
      <w:r w:rsidR="00CE2003" w:rsidRPr="006C5D03">
        <w:rPr>
          <w:rFonts w:ascii="Times New Roman" w:hAnsi="Times New Roman"/>
          <w:sz w:val="28"/>
          <w:szCs w:val="28"/>
        </w:rPr>
        <w:t xml:space="preserve"> сад №</w:t>
      </w:r>
      <w:r w:rsidR="00CE2003">
        <w:rPr>
          <w:rFonts w:ascii="Times New Roman" w:hAnsi="Times New Roman"/>
          <w:sz w:val="28"/>
          <w:szCs w:val="28"/>
        </w:rPr>
        <w:t>7</w:t>
      </w:r>
      <w:r w:rsidR="00CE2003" w:rsidRPr="006C5D03">
        <w:rPr>
          <w:rFonts w:ascii="Times New Roman" w:hAnsi="Times New Roman"/>
          <w:sz w:val="28"/>
          <w:szCs w:val="28"/>
        </w:rPr>
        <w:t xml:space="preserve"> «</w:t>
      </w:r>
      <w:r w:rsidR="00CE2003">
        <w:rPr>
          <w:rFonts w:ascii="Times New Roman" w:hAnsi="Times New Roman"/>
          <w:sz w:val="28"/>
          <w:szCs w:val="28"/>
        </w:rPr>
        <w:t>Радуга</w:t>
      </w:r>
      <w:r w:rsidR="00CE2003" w:rsidRPr="006C5D03">
        <w:rPr>
          <w:rFonts w:ascii="Times New Roman" w:hAnsi="Times New Roman"/>
          <w:sz w:val="28"/>
          <w:szCs w:val="28"/>
        </w:rPr>
        <w:t>»</w:t>
      </w:r>
      <w:r w:rsidR="00CE2003" w:rsidRPr="005B5F4F">
        <w:rPr>
          <w:rFonts w:ascii="Times New Roman" w:hAnsi="Times New Roman"/>
          <w:sz w:val="28"/>
          <w:szCs w:val="28"/>
        </w:rPr>
        <w:t>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623AD1" w:rsidRPr="00623AD1" w:rsidRDefault="003E1AE7" w:rsidP="00623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623AD1" w:rsidRPr="00623AD1">
        <w:rPr>
          <w:rFonts w:ascii="Times New Roman" w:hAnsi="Times New Roman"/>
          <w:sz w:val="28"/>
          <w:szCs w:val="28"/>
        </w:rPr>
        <w:t>В пункте 1.3. приложения к постановлению абзац 2 изложить в следующей редакции:</w:t>
      </w:r>
    </w:p>
    <w:p w:rsidR="00623AD1" w:rsidRPr="00623AD1" w:rsidRDefault="00623AD1" w:rsidP="00623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AD1">
        <w:rPr>
          <w:rFonts w:ascii="Times New Roman" w:hAnsi="Times New Roman"/>
          <w:sz w:val="28"/>
          <w:szCs w:val="28"/>
        </w:rPr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623AD1">
        <w:rPr>
          <w:rFonts w:ascii="Times New Roman" w:hAnsi="Times New Roman"/>
          <w:sz w:val="28"/>
          <w:szCs w:val="28"/>
        </w:rPr>
        <w:t>м.о. Козульский, гп. Козулька, ул. Советская, стр. 59.»».</w:t>
      </w:r>
    </w:p>
    <w:p w:rsidR="00623AD1" w:rsidRPr="00623AD1" w:rsidRDefault="00623AD1" w:rsidP="00623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AD1">
        <w:rPr>
          <w:rFonts w:ascii="Times New Roman" w:hAnsi="Times New Roman"/>
          <w:sz w:val="28"/>
          <w:szCs w:val="28"/>
        </w:rPr>
        <w:t>1.2. Пункт 1.11. приложения к постановлению изложить в следующей редакции:</w:t>
      </w:r>
    </w:p>
    <w:p w:rsidR="00623AD1" w:rsidRPr="00623AD1" w:rsidRDefault="00623AD1" w:rsidP="00623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AD1">
        <w:rPr>
          <w:rFonts w:ascii="Times New Roman" w:hAnsi="Times New Roman"/>
          <w:sz w:val="28"/>
          <w:szCs w:val="28"/>
        </w:rPr>
        <w:t>«1.11. Юридический адрес (местонахождение) Учреждения: Россия, Красноярский край, м.о. Козульский, гп. Козулька, ул</w:t>
      </w:r>
      <w:r>
        <w:rPr>
          <w:rFonts w:ascii="Times New Roman" w:hAnsi="Times New Roman"/>
          <w:sz w:val="28"/>
          <w:szCs w:val="28"/>
        </w:rPr>
        <w:t>.</w:t>
      </w:r>
      <w:r w:rsidRPr="00623AD1">
        <w:rPr>
          <w:rFonts w:ascii="Times New Roman" w:hAnsi="Times New Roman"/>
          <w:sz w:val="28"/>
          <w:szCs w:val="28"/>
        </w:rPr>
        <w:t xml:space="preserve"> Солнечная, зд. 8А. </w:t>
      </w:r>
    </w:p>
    <w:p w:rsidR="00623AD1" w:rsidRDefault="00623AD1" w:rsidP="00623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3AD1">
        <w:rPr>
          <w:rFonts w:ascii="Times New Roman" w:hAnsi="Times New Roman"/>
          <w:sz w:val="28"/>
          <w:szCs w:val="28"/>
        </w:rPr>
        <w:t>Фактический адрес (местонахождение) Учреждения: Россия, Красноярский край, м.о. Козульский, гп. Козулька, ул</w:t>
      </w:r>
      <w:r>
        <w:rPr>
          <w:rFonts w:ascii="Times New Roman" w:hAnsi="Times New Roman"/>
          <w:sz w:val="28"/>
          <w:szCs w:val="28"/>
        </w:rPr>
        <w:t>.</w:t>
      </w:r>
      <w:r w:rsidRPr="00623AD1">
        <w:rPr>
          <w:rFonts w:ascii="Times New Roman" w:hAnsi="Times New Roman"/>
          <w:sz w:val="28"/>
          <w:szCs w:val="28"/>
        </w:rPr>
        <w:t xml:space="preserve"> Солнечная, зд. 8А</w:t>
      </w:r>
      <w:r>
        <w:rPr>
          <w:rFonts w:ascii="Times New Roman" w:hAnsi="Times New Roman"/>
          <w:sz w:val="28"/>
          <w:szCs w:val="28"/>
        </w:rPr>
        <w:t>;</w:t>
      </w:r>
    </w:p>
    <w:p w:rsidR="009F4997" w:rsidRPr="00193E5E" w:rsidRDefault="00623AD1" w:rsidP="00623A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Россия, </w:t>
      </w:r>
      <w:r w:rsidRPr="00623AD1">
        <w:rPr>
          <w:rFonts w:ascii="Times New Roman" w:hAnsi="Times New Roman"/>
          <w:sz w:val="28"/>
          <w:szCs w:val="28"/>
        </w:rPr>
        <w:t>Красноярский край, м.о. Козульский, гп. Козулька, ул</w:t>
      </w:r>
      <w:r>
        <w:rPr>
          <w:rFonts w:ascii="Times New Roman" w:hAnsi="Times New Roman"/>
          <w:sz w:val="28"/>
          <w:szCs w:val="28"/>
        </w:rPr>
        <w:t>.</w:t>
      </w:r>
      <w:r w:rsidRPr="00623AD1">
        <w:rPr>
          <w:rFonts w:ascii="Times New Roman" w:hAnsi="Times New Roman"/>
          <w:sz w:val="28"/>
          <w:szCs w:val="28"/>
        </w:rPr>
        <w:t xml:space="preserve"> Зеленая Роща, зд. 4А».</w:t>
      </w:r>
    </w:p>
    <w:p w:rsidR="00836999" w:rsidRPr="00F90DBE" w:rsidRDefault="003E1AE7" w:rsidP="00DE5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4F">
        <w:rPr>
          <w:rFonts w:ascii="Times New Roman" w:hAnsi="Times New Roman"/>
          <w:sz w:val="28"/>
          <w:szCs w:val="28"/>
        </w:rPr>
        <w:t>2</w:t>
      </w:r>
      <w:r w:rsidR="00AA13ED" w:rsidRPr="005B5F4F">
        <w:rPr>
          <w:rFonts w:ascii="Times New Roman" w:hAnsi="Times New Roman"/>
          <w:sz w:val="28"/>
          <w:szCs w:val="28"/>
        </w:rPr>
        <w:t xml:space="preserve">. </w:t>
      </w:r>
      <w:r w:rsidR="00CE2003">
        <w:rPr>
          <w:rFonts w:ascii="Times New Roman" w:hAnsi="Times New Roman"/>
          <w:sz w:val="28"/>
          <w:szCs w:val="28"/>
        </w:rPr>
        <w:t xml:space="preserve">Заведующей муниципальным казенным дошкольным образовательным учреждением Детский сад №7 «Радуга» Дерябиной О.В. </w:t>
      </w:r>
      <w:r w:rsidR="00AA13ED" w:rsidRPr="00F90DBE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F90DBE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F90DBE">
        <w:rPr>
          <w:rFonts w:ascii="Times New Roman" w:hAnsi="Times New Roman"/>
          <w:sz w:val="28"/>
          <w:szCs w:val="28"/>
        </w:rPr>
        <w:t>У</w:t>
      </w:r>
      <w:r w:rsidR="00AA13ED" w:rsidRPr="00F90DBE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0DBE">
        <w:rPr>
          <w:rFonts w:ascii="Times New Roman" w:hAnsi="Times New Roman"/>
          <w:sz w:val="28"/>
          <w:szCs w:val="28"/>
        </w:rPr>
        <w:lastRenderedPageBreak/>
        <w:t>3</w:t>
      </w:r>
      <w:r w:rsidR="00AA13ED" w:rsidRPr="00F90DBE">
        <w:rPr>
          <w:rFonts w:ascii="Times New Roman" w:hAnsi="Times New Roman"/>
          <w:sz w:val="28"/>
          <w:szCs w:val="28"/>
        </w:rPr>
        <w:t xml:space="preserve">. </w:t>
      </w:r>
      <w:r w:rsidR="00623AD1" w:rsidRPr="00623AD1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753AF2">
        <w:rPr>
          <w:rFonts w:ascii="Times New Roman" w:hAnsi="Times New Roman"/>
          <w:sz w:val="28"/>
          <w:szCs w:val="28"/>
        </w:rPr>
        <w:t>А</w:t>
      </w:r>
      <w:r w:rsidR="00623AD1" w:rsidRPr="00623AD1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3AD1" w:rsidRDefault="00623AD1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3AD1" w:rsidRDefault="00623AD1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3AB3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52A0A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0E6C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268B0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23AD1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53AF2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2003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E5AB3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01C77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9A11C-FE16-410D-9D61-D8E30E25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2026-05-07T08:28:00Z</cp:lastPrinted>
  <dcterms:created xsi:type="dcterms:W3CDTF">2026-05-07T08:50:00Z</dcterms:created>
  <dcterms:modified xsi:type="dcterms:W3CDTF">2026-05-07T08:50:00Z</dcterms:modified>
</cp:coreProperties>
</file>