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6F0" w:rsidRDefault="003456F0" w:rsidP="003456F0">
      <w:pPr>
        <w:jc w:val="center"/>
      </w:pPr>
      <w:r w:rsidRPr="00531565">
        <w:rPr>
          <w:noProof/>
        </w:rPr>
        <w:drawing>
          <wp:inline distT="0" distB="0" distL="0" distR="0">
            <wp:extent cx="609600" cy="771525"/>
            <wp:effectExtent l="0" t="0" r="0" b="9525"/>
            <wp:docPr id="1" name="Рисунок 1" descr="сам герб без на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м герб без надпис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6F0" w:rsidRPr="00531565" w:rsidRDefault="003456F0" w:rsidP="003456F0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АДМИНИСТРАЦИЯ</w:t>
      </w:r>
    </w:p>
    <w:p w:rsidR="003456F0" w:rsidRDefault="003456F0" w:rsidP="003456F0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 xml:space="preserve">КОЗУЛЬСКОГО </w:t>
      </w:r>
    </w:p>
    <w:p w:rsidR="003456F0" w:rsidRPr="00531565" w:rsidRDefault="003456F0" w:rsidP="003456F0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МУНИЦИПАЛЬНОГО ОКРУГА</w:t>
      </w:r>
    </w:p>
    <w:p w:rsidR="003456F0" w:rsidRPr="00531565" w:rsidRDefault="003456F0" w:rsidP="003456F0">
      <w:pPr>
        <w:jc w:val="center"/>
        <w:rPr>
          <w:sz w:val="36"/>
          <w:szCs w:val="36"/>
        </w:rPr>
      </w:pPr>
      <w:r w:rsidRPr="00531565">
        <w:rPr>
          <w:sz w:val="36"/>
          <w:szCs w:val="36"/>
        </w:rPr>
        <w:t>КРАСНОЯРСКОГО КРАЯ</w:t>
      </w:r>
    </w:p>
    <w:p w:rsidR="003456F0" w:rsidRDefault="003456F0" w:rsidP="003456F0">
      <w:pPr>
        <w:jc w:val="center"/>
      </w:pPr>
    </w:p>
    <w:p w:rsidR="003456F0" w:rsidRDefault="003456F0" w:rsidP="003456F0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ПОСТАНОВЛЕНИЕ</w:t>
      </w:r>
    </w:p>
    <w:p w:rsidR="003456F0" w:rsidRDefault="003456F0" w:rsidP="003456F0">
      <w:pPr>
        <w:rPr>
          <w:b/>
          <w:sz w:val="48"/>
          <w:szCs w:val="48"/>
        </w:rPr>
      </w:pPr>
    </w:p>
    <w:p w:rsidR="003456F0" w:rsidRDefault="00171462" w:rsidP="003456F0">
      <w:pPr>
        <w:rPr>
          <w:sz w:val="28"/>
          <w:szCs w:val="28"/>
        </w:rPr>
      </w:pPr>
      <w:r>
        <w:rPr>
          <w:sz w:val="28"/>
          <w:szCs w:val="28"/>
        </w:rPr>
        <w:t>03</w:t>
      </w:r>
      <w:r w:rsidR="003456F0">
        <w:rPr>
          <w:sz w:val="28"/>
          <w:szCs w:val="28"/>
        </w:rPr>
        <w:t xml:space="preserve">.02.2026       </w:t>
      </w:r>
      <w:r w:rsidR="00C8217B">
        <w:rPr>
          <w:sz w:val="28"/>
          <w:szCs w:val="28"/>
        </w:rPr>
        <w:t xml:space="preserve">                              </w:t>
      </w:r>
      <w:proofErr w:type="spellStart"/>
      <w:r w:rsidR="00C8217B">
        <w:rPr>
          <w:sz w:val="28"/>
          <w:szCs w:val="28"/>
        </w:rPr>
        <w:t>г</w:t>
      </w:r>
      <w:r w:rsidR="003456F0">
        <w:rPr>
          <w:sz w:val="28"/>
          <w:szCs w:val="28"/>
        </w:rPr>
        <w:t>п</w:t>
      </w:r>
      <w:proofErr w:type="spellEnd"/>
      <w:r w:rsidR="003456F0">
        <w:rPr>
          <w:sz w:val="28"/>
          <w:szCs w:val="28"/>
        </w:rPr>
        <w:t xml:space="preserve">. Козулька                     </w:t>
      </w:r>
      <w:r>
        <w:rPr>
          <w:sz w:val="28"/>
          <w:szCs w:val="28"/>
        </w:rPr>
        <w:t xml:space="preserve">   </w:t>
      </w:r>
      <w:r w:rsidR="003456F0">
        <w:rPr>
          <w:sz w:val="28"/>
          <w:szCs w:val="28"/>
        </w:rPr>
        <w:t xml:space="preserve">                        № </w:t>
      </w:r>
      <w:r>
        <w:rPr>
          <w:sz w:val="28"/>
          <w:szCs w:val="28"/>
        </w:rPr>
        <w:t>57</w:t>
      </w:r>
    </w:p>
    <w:p w:rsidR="003456F0" w:rsidRDefault="003456F0" w:rsidP="003456F0">
      <w:pPr>
        <w:rPr>
          <w:sz w:val="28"/>
          <w:szCs w:val="28"/>
        </w:rPr>
      </w:pPr>
    </w:p>
    <w:p w:rsidR="003456F0" w:rsidRDefault="003456F0" w:rsidP="003456F0">
      <w:pPr>
        <w:rPr>
          <w:sz w:val="28"/>
          <w:szCs w:val="28"/>
        </w:rPr>
      </w:pPr>
    </w:p>
    <w:p w:rsidR="003456F0" w:rsidRPr="003456F0" w:rsidRDefault="003456F0" w:rsidP="003456F0">
      <w:pPr>
        <w:rPr>
          <w:sz w:val="28"/>
          <w:szCs w:val="28"/>
        </w:rPr>
      </w:pPr>
      <w:r w:rsidRPr="003456F0">
        <w:rPr>
          <w:sz w:val="28"/>
          <w:szCs w:val="28"/>
        </w:rPr>
        <w:t xml:space="preserve">Об утверждении </w:t>
      </w:r>
      <w:r w:rsidR="008D009C" w:rsidRPr="008D009C">
        <w:rPr>
          <w:sz w:val="28"/>
          <w:szCs w:val="28"/>
        </w:rPr>
        <w:t>П</w:t>
      </w:r>
      <w:r w:rsidRPr="008D009C">
        <w:rPr>
          <w:sz w:val="28"/>
          <w:szCs w:val="28"/>
        </w:rPr>
        <w:t>оложения</w:t>
      </w:r>
      <w:r w:rsidR="008D009C">
        <w:rPr>
          <w:sz w:val="28"/>
          <w:szCs w:val="28"/>
        </w:rPr>
        <w:t xml:space="preserve"> об </w:t>
      </w:r>
      <w:r w:rsidRPr="003456F0">
        <w:rPr>
          <w:sz w:val="28"/>
          <w:szCs w:val="28"/>
        </w:rPr>
        <w:t>антинаркотической комиссии</w:t>
      </w:r>
      <w:r w:rsidR="008D009C">
        <w:rPr>
          <w:sz w:val="28"/>
          <w:szCs w:val="28"/>
        </w:rPr>
        <w:t xml:space="preserve"> </w:t>
      </w:r>
      <w:proofErr w:type="spellStart"/>
      <w:r w:rsidR="008D009C">
        <w:rPr>
          <w:sz w:val="28"/>
          <w:szCs w:val="28"/>
        </w:rPr>
        <w:t>Козульского</w:t>
      </w:r>
      <w:proofErr w:type="spellEnd"/>
      <w:r w:rsidR="008D009C">
        <w:rPr>
          <w:sz w:val="28"/>
          <w:szCs w:val="28"/>
        </w:rPr>
        <w:t xml:space="preserve"> муниципального округа</w:t>
      </w:r>
    </w:p>
    <w:p w:rsidR="003456F0" w:rsidRDefault="003456F0" w:rsidP="003456F0">
      <w:pPr>
        <w:rPr>
          <w:sz w:val="28"/>
          <w:szCs w:val="28"/>
        </w:rPr>
      </w:pPr>
    </w:p>
    <w:p w:rsidR="003456F0" w:rsidRDefault="003456F0" w:rsidP="003456F0">
      <w:pPr>
        <w:jc w:val="both"/>
        <w:rPr>
          <w:sz w:val="28"/>
          <w:szCs w:val="28"/>
        </w:rPr>
      </w:pPr>
    </w:p>
    <w:p w:rsidR="003456F0" w:rsidRPr="003456F0" w:rsidRDefault="003456F0" w:rsidP="003456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D009C">
        <w:rPr>
          <w:sz w:val="28"/>
          <w:szCs w:val="28"/>
        </w:rPr>
        <w:t xml:space="preserve">В соответствии с </w:t>
      </w:r>
      <w:r w:rsidRPr="003456F0">
        <w:rPr>
          <w:sz w:val="28"/>
          <w:szCs w:val="28"/>
        </w:rPr>
        <w:t>Федеральным законом от 20.03.2025 № 33 - ФЗ «Об</w:t>
      </w:r>
      <w:r w:rsidRPr="003456F0">
        <w:rPr>
          <w:sz w:val="28"/>
          <w:szCs w:val="28"/>
        </w:rPr>
        <w:br/>
        <w:t>общих принципах организации местного самоуправления в единой системе публичной власти», Указом Президента Российской Федерации от 18.10.2007</w:t>
      </w:r>
      <w:r w:rsidRPr="003456F0">
        <w:rPr>
          <w:sz w:val="28"/>
          <w:szCs w:val="28"/>
        </w:rPr>
        <w:br/>
        <w:t>№ 1374 «О дополнительных мерах по противодействию незаконному</w:t>
      </w:r>
      <w:r w:rsidRPr="003456F0">
        <w:rPr>
          <w:sz w:val="28"/>
          <w:szCs w:val="28"/>
        </w:rPr>
        <w:br/>
        <w:t xml:space="preserve">обороту наркотических средств, психотропных веществ и их </w:t>
      </w:r>
      <w:proofErr w:type="spellStart"/>
      <w:r w:rsidRPr="003456F0">
        <w:rPr>
          <w:sz w:val="28"/>
          <w:szCs w:val="28"/>
        </w:rPr>
        <w:t>прекурсор</w:t>
      </w:r>
      <w:r w:rsidR="00C8217B">
        <w:rPr>
          <w:sz w:val="28"/>
          <w:szCs w:val="28"/>
        </w:rPr>
        <w:t>ов</w:t>
      </w:r>
      <w:proofErr w:type="spellEnd"/>
      <w:r w:rsidR="00C8217B">
        <w:rPr>
          <w:sz w:val="28"/>
          <w:szCs w:val="28"/>
        </w:rPr>
        <w:t xml:space="preserve">», руководствуясь статьями 12, </w:t>
      </w:r>
      <w:r w:rsidRPr="003456F0">
        <w:rPr>
          <w:sz w:val="28"/>
          <w:szCs w:val="28"/>
        </w:rPr>
        <w:t>14,</w:t>
      </w:r>
      <w:r w:rsidR="00C8217B">
        <w:rPr>
          <w:sz w:val="28"/>
          <w:szCs w:val="28"/>
        </w:rPr>
        <w:t xml:space="preserve"> </w:t>
      </w:r>
      <w:r w:rsidRPr="003456F0">
        <w:rPr>
          <w:sz w:val="28"/>
          <w:szCs w:val="28"/>
        </w:rPr>
        <w:t>18,</w:t>
      </w:r>
      <w:r w:rsidR="00C8217B">
        <w:rPr>
          <w:sz w:val="28"/>
          <w:szCs w:val="28"/>
        </w:rPr>
        <w:t xml:space="preserve"> </w:t>
      </w:r>
      <w:r w:rsidRPr="003456F0">
        <w:rPr>
          <w:sz w:val="28"/>
          <w:szCs w:val="28"/>
        </w:rPr>
        <w:t xml:space="preserve">31 Устава </w:t>
      </w:r>
      <w:proofErr w:type="spellStart"/>
      <w:r w:rsidRPr="003456F0">
        <w:rPr>
          <w:sz w:val="28"/>
          <w:szCs w:val="28"/>
        </w:rPr>
        <w:t>Козульского</w:t>
      </w:r>
      <w:proofErr w:type="spellEnd"/>
      <w:r w:rsidRPr="003456F0">
        <w:rPr>
          <w:sz w:val="28"/>
          <w:szCs w:val="28"/>
        </w:rPr>
        <w:t xml:space="preserve"> муниципального округа  ПОСТАНОВЛЯЮ:</w:t>
      </w:r>
    </w:p>
    <w:p w:rsidR="003456F0" w:rsidRPr="003456F0" w:rsidRDefault="008D009C" w:rsidP="003456F0">
      <w:pPr>
        <w:numPr>
          <w:ilvl w:val="0"/>
          <w:numId w:val="1"/>
        </w:numPr>
        <w:ind w:left="0" w:firstLine="8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Положение </w:t>
      </w:r>
      <w:r w:rsidR="003456F0" w:rsidRPr="003456F0">
        <w:rPr>
          <w:sz w:val="28"/>
          <w:szCs w:val="28"/>
        </w:rPr>
        <w:t>о</w:t>
      </w:r>
      <w:r>
        <w:rPr>
          <w:sz w:val="28"/>
          <w:szCs w:val="28"/>
        </w:rPr>
        <w:t xml:space="preserve">б </w:t>
      </w:r>
      <w:r w:rsidR="003456F0" w:rsidRPr="003456F0">
        <w:rPr>
          <w:sz w:val="28"/>
          <w:szCs w:val="28"/>
        </w:rPr>
        <w:t>антинаркотической комиссии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Козульского</w:t>
      </w:r>
      <w:proofErr w:type="spellEnd"/>
      <w:r>
        <w:rPr>
          <w:sz w:val="28"/>
          <w:szCs w:val="28"/>
        </w:rPr>
        <w:t xml:space="preserve"> муниципального округа</w:t>
      </w:r>
      <w:r w:rsidR="003456F0" w:rsidRPr="003456F0">
        <w:rPr>
          <w:sz w:val="28"/>
          <w:szCs w:val="28"/>
        </w:rPr>
        <w:t xml:space="preserve"> согласно приложению.</w:t>
      </w:r>
    </w:p>
    <w:p w:rsidR="003456F0" w:rsidRPr="003456F0" w:rsidRDefault="003456F0" w:rsidP="003456F0">
      <w:pPr>
        <w:numPr>
          <w:ilvl w:val="0"/>
          <w:numId w:val="1"/>
        </w:numPr>
        <w:ind w:left="0" w:firstLine="840"/>
        <w:jc w:val="both"/>
        <w:rPr>
          <w:sz w:val="28"/>
          <w:szCs w:val="28"/>
        </w:rPr>
      </w:pPr>
      <w:r w:rsidRPr="003456F0">
        <w:rPr>
          <w:sz w:val="28"/>
          <w:szCs w:val="28"/>
        </w:rPr>
        <w:t xml:space="preserve">Признать утратившим силу постановление администрации </w:t>
      </w:r>
      <w:proofErr w:type="spellStart"/>
      <w:r w:rsidRPr="003456F0">
        <w:rPr>
          <w:sz w:val="28"/>
          <w:szCs w:val="28"/>
        </w:rPr>
        <w:t>Козульского</w:t>
      </w:r>
      <w:proofErr w:type="spellEnd"/>
      <w:r w:rsidRPr="003456F0">
        <w:rPr>
          <w:sz w:val="28"/>
          <w:szCs w:val="28"/>
        </w:rPr>
        <w:t xml:space="preserve"> района от 19.11.2010 № 04 – </w:t>
      </w:r>
      <w:proofErr w:type="spellStart"/>
      <w:r w:rsidRPr="003456F0">
        <w:rPr>
          <w:sz w:val="28"/>
          <w:szCs w:val="28"/>
        </w:rPr>
        <w:t>пг</w:t>
      </w:r>
      <w:proofErr w:type="spellEnd"/>
      <w:r w:rsidRPr="003456F0">
        <w:rPr>
          <w:sz w:val="28"/>
          <w:szCs w:val="28"/>
        </w:rPr>
        <w:t>.</w:t>
      </w:r>
    </w:p>
    <w:p w:rsidR="003456F0" w:rsidRPr="003456F0" w:rsidRDefault="003456F0" w:rsidP="003456F0">
      <w:pPr>
        <w:numPr>
          <w:ilvl w:val="0"/>
          <w:numId w:val="1"/>
        </w:numPr>
        <w:jc w:val="both"/>
        <w:rPr>
          <w:sz w:val="28"/>
          <w:szCs w:val="28"/>
        </w:rPr>
      </w:pPr>
      <w:r w:rsidRPr="003456F0">
        <w:rPr>
          <w:sz w:val="28"/>
          <w:szCs w:val="28"/>
        </w:rPr>
        <w:t>Контроль за исполнением постановления оставляю за собой.</w:t>
      </w:r>
    </w:p>
    <w:p w:rsidR="003456F0" w:rsidRPr="003456F0" w:rsidRDefault="003456F0" w:rsidP="003456F0">
      <w:pPr>
        <w:numPr>
          <w:ilvl w:val="0"/>
          <w:numId w:val="1"/>
        </w:numPr>
        <w:ind w:left="0" w:firstLine="840"/>
        <w:jc w:val="both"/>
        <w:rPr>
          <w:sz w:val="28"/>
          <w:szCs w:val="28"/>
        </w:rPr>
      </w:pPr>
      <w:r w:rsidRPr="003456F0">
        <w:rPr>
          <w:sz w:val="28"/>
          <w:szCs w:val="28"/>
        </w:rPr>
        <w:t>Постановление вступает в силу после его официального обнародования посредством официального опубликования и р</w:t>
      </w:r>
      <w:r w:rsidR="008D009C">
        <w:rPr>
          <w:sz w:val="28"/>
          <w:szCs w:val="28"/>
        </w:rPr>
        <w:t xml:space="preserve">азмещения на официальном сайте Администрации </w:t>
      </w:r>
      <w:proofErr w:type="spellStart"/>
      <w:r w:rsidR="008D009C">
        <w:rPr>
          <w:sz w:val="28"/>
          <w:szCs w:val="28"/>
        </w:rPr>
        <w:t>Козульского</w:t>
      </w:r>
      <w:proofErr w:type="spellEnd"/>
      <w:r w:rsidR="008D009C">
        <w:rPr>
          <w:sz w:val="28"/>
          <w:szCs w:val="28"/>
        </w:rPr>
        <w:t xml:space="preserve"> муниципального округа </w:t>
      </w:r>
      <w:r w:rsidRPr="003456F0">
        <w:rPr>
          <w:sz w:val="28"/>
          <w:szCs w:val="28"/>
        </w:rPr>
        <w:t>в информационно-телекоммуникационной сети «Интернет».</w:t>
      </w:r>
    </w:p>
    <w:p w:rsidR="003456F0" w:rsidRPr="003456F0" w:rsidRDefault="003456F0" w:rsidP="003456F0">
      <w:pPr>
        <w:jc w:val="both"/>
        <w:rPr>
          <w:sz w:val="28"/>
          <w:szCs w:val="28"/>
        </w:rPr>
      </w:pPr>
    </w:p>
    <w:p w:rsidR="003456F0" w:rsidRPr="003456F0" w:rsidRDefault="003456F0" w:rsidP="003456F0">
      <w:pPr>
        <w:jc w:val="both"/>
        <w:rPr>
          <w:sz w:val="28"/>
          <w:szCs w:val="28"/>
        </w:rPr>
      </w:pPr>
      <w:r w:rsidRPr="003456F0">
        <w:rPr>
          <w:sz w:val="28"/>
          <w:szCs w:val="28"/>
        </w:rPr>
        <w:t xml:space="preserve">Глава </w:t>
      </w:r>
      <w:proofErr w:type="spellStart"/>
      <w:r w:rsidRPr="003456F0">
        <w:rPr>
          <w:sz w:val="28"/>
          <w:szCs w:val="28"/>
        </w:rPr>
        <w:t>Козульского</w:t>
      </w:r>
      <w:proofErr w:type="spellEnd"/>
      <w:r w:rsidRPr="003456F0">
        <w:rPr>
          <w:sz w:val="28"/>
          <w:szCs w:val="28"/>
        </w:rPr>
        <w:t xml:space="preserve"> </w:t>
      </w:r>
    </w:p>
    <w:p w:rsidR="003456F0" w:rsidRPr="003456F0" w:rsidRDefault="002D73CF" w:rsidP="003456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</w:t>
      </w:r>
      <w:r w:rsidR="003456F0" w:rsidRPr="003456F0">
        <w:rPr>
          <w:sz w:val="28"/>
          <w:szCs w:val="28"/>
        </w:rPr>
        <w:t xml:space="preserve">округа                                       </w:t>
      </w:r>
      <w:r>
        <w:rPr>
          <w:sz w:val="28"/>
          <w:szCs w:val="28"/>
        </w:rPr>
        <w:t xml:space="preserve">                        </w:t>
      </w:r>
      <w:proofErr w:type="spellStart"/>
      <w:r w:rsidR="003456F0" w:rsidRPr="003456F0">
        <w:rPr>
          <w:sz w:val="28"/>
          <w:szCs w:val="28"/>
        </w:rPr>
        <w:t>И.В.Кривенков</w:t>
      </w:r>
      <w:proofErr w:type="spellEnd"/>
    </w:p>
    <w:p w:rsidR="003456F0" w:rsidRPr="003456F0" w:rsidRDefault="003456F0" w:rsidP="003456F0">
      <w:pPr>
        <w:jc w:val="both"/>
        <w:rPr>
          <w:sz w:val="28"/>
          <w:szCs w:val="28"/>
        </w:rPr>
      </w:pPr>
    </w:p>
    <w:p w:rsidR="003456F0" w:rsidRDefault="003456F0" w:rsidP="003456F0">
      <w:pPr>
        <w:jc w:val="both"/>
        <w:rPr>
          <w:sz w:val="28"/>
          <w:szCs w:val="28"/>
        </w:rPr>
      </w:pPr>
    </w:p>
    <w:p w:rsidR="003456F0" w:rsidRDefault="003456F0" w:rsidP="003456F0">
      <w:pPr>
        <w:jc w:val="both"/>
        <w:rPr>
          <w:sz w:val="28"/>
          <w:szCs w:val="28"/>
        </w:rPr>
      </w:pPr>
    </w:p>
    <w:p w:rsidR="003456F0" w:rsidRDefault="003456F0" w:rsidP="003456F0">
      <w:pPr>
        <w:jc w:val="both"/>
        <w:rPr>
          <w:sz w:val="28"/>
          <w:szCs w:val="28"/>
        </w:rPr>
      </w:pPr>
    </w:p>
    <w:p w:rsidR="003456F0" w:rsidRPr="003456F0" w:rsidRDefault="003456F0" w:rsidP="003456F0">
      <w:pPr>
        <w:jc w:val="both"/>
        <w:rPr>
          <w:sz w:val="28"/>
          <w:szCs w:val="28"/>
        </w:rPr>
      </w:pPr>
    </w:p>
    <w:p w:rsidR="003456F0" w:rsidRPr="003456F0" w:rsidRDefault="003456F0" w:rsidP="003456F0">
      <w:pPr>
        <w:rPr>
          <w:sz w:val="20"/>
          <w:szCs w:val="20"/>
        </w:rPr>
      </w:pPr>
      <w:r w:rsidRPr="003456F0">
        <w:rPr>
          <w:sz w:val="20"/>
          <w:szCs w:val="20"/>
        </w:rPr>
        <w:t>Ковалевич Ольга Викторовна</w:t>
      </w:r>
    </w:p>
    <w:p w:rsidR="003456F0" w:rsidRPr="003456F0" w:rsidRDefault="003456F0" w:rsidP="003456F0">
      <w:pPr>
        <w:rPr>
          <w:sz w:val="20"/>
          <w:szCs w:val="20"/>
        </w:rPr>
      </w:pPr>
      <w:r w:rsidRPr="003456F0">
        <w:rPr>
          <w:sz w:val="20"/>
          <w:szCs w:val="20"/>
        </w:rPr>
        <w:t>8(39154) 4-15-30</w:t>
      </w:r>
    </w:p>
    <w:p w:rsidR="00CF577E" w:rsidRDefault="00CF577E"/>
    <w:p w:rsidR="00772703" w:rsidRDefault="00772703"/>
    <w:p w:rsidR="00772703" w:rsidRDefault="00772703"/>
    <w:p w:rsidR="00772703" w:rsidRPr="00772703" w:rsidRDefault="00772703" w:rsidP="00772703">
      <w:pPr>
        <w:jc w:val="right"/>
      </w:pPr>
    </w:p>
    <w:p w:rsidR="00772703" w:rsidRPr="00772703" w:rsidRDefault="00772703" w:rsidP="00772703">
      <w:r w:rsidRPr="00772703">
        <w:t xml:space="preserve">                                                             </w:t>
      </w:r>
      <w:r>
        <w:t xml:space="preserve">                                           </w:t>
      </w:r>
      <w:r w:rsidRPr="00772703">
        <w:t xml:space="preserve"> Приложение</w:t>
      </w:r>
    </w:p>
    <w:p w:rsidR="00772703" w:rsidRPr="00772703" w:rsidRDefault="00772703" w:rsidP="00772703">
      <w:r w:rsidRPr="00772703">
        <w:t xml:space="preserve">                                                                    </w:t>
      </w:r>
      <w:r>
        <w:t xml:space="preserve">                                    </w:t>
      </w:r>
      <w:r w:rsidRPr="00772703">
        <w:t xml:space="preserve"> к постановлению</w:t>
      </w:r>
    </w:p>
    <w:p w:rsidR="00772703" w:rsidRPr="00772703" w:rsidRDefault="00772703" w:rsidP="00772703">
      <w:r w:rsidRPr="00772703">
        <w:t xml:space="preserve">                                                                                      </w:t>
      </w:r>
      <w:r>
        <w:t xml:space="preserve">                   </w:t>
      </w:r>
      <w:r w:rsidRPr="00772703">
        <w:t xml:space="preserve">Администрации </w:t>
      </w:r>
      <w:proofErr w:type="spellStart"/>
      <w:r w:rsidRPr="00772703">
        <w:t>Козульского</w:t>
      </w:r>
      <w:proofErr w:type="spellEnd"/>
      <w:r w:rsidRPr="00772703">
        <w:t xml:space="preserve"> </w:t>
      </w:r>
    </w:p>
    <w:p w:rsidR="00772703" w:rsidRPr="00772703" w:rsidRDefault="00772703" w:rsidP="00772703">
      <w:r w:rsidRPr="00772703">
        <w:t xml:space="preserve">                                                                              </w:t>
      </w:r>
      <w:r>
        <w:t xml:space="preserve">                           </w:t>
      </w:r>
      <w:r w:rsidRPr="00772703">
        <w:t>муниципального округа</w:t>
      </w:r>
    </w:p>
    <w:p w:rsidR="00772703" w:rsidRPr="00772703" w:rsidRDefault="00772703" w:rsidP="00772703">
      <w:r w:rsidRPr="00772703">
        <w:t xml:space="preserve">                                                                                          </w:t>
      </w:r>
      <w:r>
        <w:t xml:space="preserve">             </w:t>
      </w:r>
      <w:r w:rsidRPr="00772703">
        <w:t xml:space="preserve">  от «03» февраля 2026  г. N 57   </w:t>
      </w:r>
    </w:p>
    <w:p w:rsidR="00772703" w:rsidRPr="00772703" w:rsidRDefault="00772703" w:rsidP="00772703">
      <w:pPr>
        <w:jc w:val="center"/>
      </w:pPr>
    </w:p>
    <w:p w:rsidR="00772703" w:rsidRPr="00772703" w:rsidRDefault="00772703" w:rsidP="00772703">
      <w:pPr>
        <w:jc w:val="center"/>
        <w:rPr>
          <w:b/>
        </w:rPr>
      </w:pPr>
      <w:bookmarkStart w:id="0" w:name="P38"/>
      <w:bookmarkEnd w:id="0"/>
      <w:r w:rsidRPr="00772703">
        <w:rPr>
          <w:b/>
        </w:rPr>
        <w:t>ПОЛОЖЕНИЕ</w:t>
      </w:r>
    </w:p>
    <w:p w:rsidR="00772703" w:rsidRPr="00772703" w:rsidRDefault="00772703" w:rsidP="00772703">
      <w:pPr>
        <w:jc w:val="center"/>
        <w:rPr>
          <w:b/>
        </w:rPr>
      </w:pPr>
      <w:r w:rsidRPr="00772703">
        <w:rPr>
          <w:b/>
        </w:rPr>
        <w:t>ОБ АНТИНАРКОТИЧЕСКОЙ КОМИССИИ КОЗУЛЬСКОГО МУНИЦИПАЛЬНОГО ОКРУГА</w:t>
      </w:r>
    </w:p>
    <w:p w:rsidR="00772703" w:rsidRPr="00772703" w:rsidRDefault="00772703" w:rsidP="00772703"/>
    <w:p w:rsidR="00772703" w:rsidRPr="00772703" w:rsidRDefault="00772703" w:rsidP="00772703">
      <w:pPr>
        <w:jc w:val="both"/>
      </w:pPr>
      <w:r w:rsidRPr="00772703">
        <w:t xml:space="preserve">  </w:t>
      </w:r>
      <w:r>
        <w:t xml:space="preserve">         </w:t>
      </w:r>
      <w:r w:rsidRPr="00772703">
        <w:t xml:space="preserve"> 1. Антинаркотическая комиссия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 (далее - Комиссия) является органом обеспечивающим взаимодействие органов и территориальных подразделений Администрации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 (далее - Козульский округ), территориальных органов федеральных органов исполнительной власти, органов исполнительной власти Красноярского края, правоохранительных органов, других организаций в сфере противодействия незаконному обороту наркотических средств, психотропных веществ и их </w:t>
      </w:r>
      <w:proofErr w:type="spellStart"/>
      <w:r w:rsidRPr="00772703">
        <w:t>прекурсоров</w:t>
      </w:r>
      <w:proofErr w:type="spellEnd"/>
      <w:r w:rsidRPr="00772703">
        <w:t xml:space="preserve"> на территории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округа.</w:t>
      </w:r>
    </w:p>
    <w:p w:rsidR="00772703" w:rsidRPr="00772703" w:rsidRDefault="00772703" w:rsidP="00772703">
      <w:pPr>
        <w:jc w:val="both"/>
      </w:pPr>
      <w:r w:rsidRPr="00772703">
        <w:t xml:space="preserve">   </w:t>
      </w:r>
      <w:r>
        <w:t xml:space="preserve">          </w:t>
      </w:r>
      <w:r w:rsidRPr="00772703">
        <w:t xml:space="preserve">2. Комиссия в своей деятельности руководствуется Конституцией Российской Федерации, федеральными законами, законами и иными нормативными правовыми актами Красноярского края, указами и распоряжениями Губернатора Красноярского края, постановлениями и распоряжениями Правительства Красноярского края, Уставом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решениями антинаркотической комиссии (далее - АНК) Красноярского края, иными нормативными правовыми актами Российской Федерации, Красноярского края,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а также настоящим Положением.</w:t>
      </w:r>
    </w:p>
    <w:p w:rsidR="00772703" w:rsidRPr="00772703" w:rsidRDefault="00772703" w:rsidP="00772703">
      <w:pPr>
        <w:jc w:val="both"/>
      </w:pPr>
      <w:r w:rsidRPr="00772703">
        <w:t xml:space="preserve">            3. Комиссия осуществляет свою деятельность во взаимодействии с антинаркотической комиссией Красноярского края, территориальными подразделениями федеральных органов исполнительной власти и органов исполнительной власти Красноярского края, общественными объединениями и организациями, средствами массовой информации.</w:t>
      </w:r>
    </w:p>
    <w:p w:rsidR="00772703" w:rsidRPr="00772703" w:rsidRDefault="00772703" w:rsidP="00772703">
      <w:pPr>
        <w:jc w:val="both"/>
      </w:pPr>
      <w:r w:rsidRPr="00772703">
        <w:t xml:space="preserve">           4. Антинаркотическую комиссию возглавляет Глава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 - председатель антинаркотической комиссии. </w:t>
      </w:r>
    </w:p>
    <w:p w:rsidR="00772703" w:rsidRPr="00772703" w:rsidRDefault="00772703" w:rsidP="00772703">
      <w:pPr>
        <w:jc w:val="both"/>
      </w:pPr>
      <w:r w:rsidRPr="00772703">
        <w:t xml:space="preserve">          Заместителем председателя Комиссии является начальник ОМВД России «</w:t>
      </w:r>
      <w:proofErr w:type="spellStart"/>
      <w:r w:rsidRPr="00772703">
        <w:t>Козульское</w:t>
      </w:r>
      <w:proofErr w:type="spellEnd"/>
      <w:r w:rsidRPr="00772703">
        <w:t xml:space="preserve">» </w:t>
      </w:r>
    </w:p>
    <w:p w:rsidR="00772703" w:rsidRPr="00772703" w:rsidRDefault="00772703" w:rsidP="00772703">
      <w:pPr>
        <w:jc w:val="both"/>
      </w:pPr>
    </w:p>
    <w:p w:rsidR="00772703" w:rsidRPr="00772703" w:rsidRDefault="00772703" w:rsidP="00772703">
      <w:pPr>
        <w:jc w:val="both"/>
      </w:pPr>
      <w:r w:rsidRPr="00772703">
        <w:t xml:space="preserve">          5. Основными задачами Комиссии являются:</w:t>
      </w:r>
    </w:p>
    <w:p w:rsidR="00772703" w:rsidRPr="00772703" w:rsidRDefault="00772703" w:rsidP="00772703">
      <w:pPr>
        <w:jc w:val="both"/>
      </w:pPr>
      <w:r w:rsidRPr="00772703">
        <w:t xml:space="preserve">          5.1. Участие в формировании и реализации на территории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 государственной политики в области противодействия распространению наркомании.</w:t>
      </w:r>
    </w:p>
    <w:p w:rsidR="00772703" w:rsidRPr="00772703" w:rsidRDefault="00772703" w:rsidP="00772703">
      <w:pPr>
        <w:jc w:val="both"/>
      </w:pPr>
      <w:r w:rsidRPr="00772703">
        <w:t xml:space="preserve">          5.2. Координация деятельности территориальных подразделений федеральных органов исполнительной власти, территориальных подразделениях органов исполнительной власти Красноярского края, органов местного самоуправления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общественных объединений и организаций, действующих на территории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средств массовой информации по противодействию распространению наркомании.</w:t>
      </w:r>
    </w:p>
    <w:p w:rsidR="00772703" w:rsidRPr="00772703" w:rsidRDefault="00772703" w:rsidP="00772703">
      <w:pPr>
        <w:jc w:val="both"/>
      </w:pPr>
      <w:r w:rsidRPr="00772703">
        <w:t xml:space="preserve">          5.3. Разработка целевых программ и планов работы, направленных на противодействие распространению наркомании.</w:t>
      </w:r>
    </w:p>
    <w:p w:rsidR="00772703" w:rsidRPr="00772703" w:rsidRDefault="00772703" w:rsidP="00772703">
      <w:pPr>
        <w:jc w:val="both"/>
      </w:pPr>
      <w:r w:rsidRPr="00772703">
        <w:t xml:space="preserve">         5.4. Разработка мер, направленных на противодействие распространению наркомании, а также на повышение эффективности реализации целевых программ и планов работы в этой области.</w:t>
      </w:r>
    </w:p>
    <w:p w:rsidR="00772703" w:rsidRPr="00772703" w:rsidRDefault="00772703" w:rsidP="00772703">
      <w:pPr>
        <w:jc w:val="both"/>
      </w:pPr>
      <w:r w:rsidRPr="00772703">
        <w:t xml:space="preserve">         5.5. Организация и участие в работе муниципальных, краевых конференций, совещаний, семинаров по проблемам противодействия распространению наркомании.</w:t>
      </w:r>
    </w:p>
    <w:p w:rsidR="00772703" w:rsidRPr="00772703" w:rsidRDefault="00772703" w:rsidP="00772703">
      <w:pPr>
        <w:jc w:val="both"/>
      </w:pPr>
      <w:r>
        <w:lastRenderedPageBreak/>
        <w:t xml:space="preserve">           </w:t>
      </w:r>
      <w:r w:rsidRPr="00772703">
        <w:t xml:space="preserve">5.6. Решение иных задач, предусмотренных законодательством Российской Федерации и Красноярского края о наркотических средствах, психотропных веществах и их </w:t>
      </w:r>
      <w:proofErr w:type="spellStart"/>
      <w:r w:rsidRPr="00772703">
        <w:t>прекурсорах</w:t>
      </w:r>
      <w:proofErr w:type="spellEnd"/>
      <w:r w:rsidRPr="00772703">
        <w:t>, решениями Государственного антинаркотического комитета и АНК Красноярского края.</w:t>
      </w:r>
    </w:p>
    <w:p w:rsidR="00772703" w:rsidRPr="00772703" w:rsidRDefault="00772703" w:rsidP="00772703">
      <w:pPr>
        <w:jc w:val="both"/>
      </w:pPr>
      <w:r w:rsidRPr="00772703">
        <w:t xml:space="preserve">           5.7. Организация взаимодействия с аппаратом антинаркотической комиссии Красноярского края.</w:t>
      </w:r>
    </w:p>
    <w:p w:rsidR="00772703" w:rsidRPr="00772703" w:rsidRDefault="00772703" w:rsidP="00772703">
      <w:pPr>
        <w:jc w:val="both"/>
      </w:pPr>
      <w:r w:rsidRPr="00772703">
        <w:t xml:space="preserve">           6. Для осуществления своих задач Комиссия имеет право:</w:t>
      </w:r>
    </w:p>
    <w:p w:rsidR="00772703" w:rsidRPr="00772703" w:rsidRDefault="00772703" w:rsidP="00772703">
      <w:pPr>
        <w:jc w:val="both"/>
      </w:pPr>
      <w:r w:rsidRPr="00772703">
        <w:t xml:space="preserve">           6.1. Принимать в пределах своей компетенции решения, касающиеся организации, координации, совершенствования и оценки эффективности осуществления совместной деятельности территориальных подразделений федеральных органов исполнительной власти и органов исполнительной власти Красноярского края, действующий на территории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органов местного самоуправления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общественных объединений и организаций, действующих на территории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средств массовой информации в области противодействия распространению наркомании, а также осуществлять контроль за исполнением этих решений.</w:t>
      </w:r>
    </w:p>
    <w:p w:rsidR="00772703" w:rsidRPr="00772703" w:rsidRDefault="00772703" w:rsidP="00772703">
      <w:pPr>
        <w:jc w:val="both"/>
      </w:pPr>
      <w:r w:rsidRPr="00772703">
        <w:t xml:space="preserve">          6.2. Вносить руководителю антинаркотической комиссии Красноярского края предложения по вопросам, требующим решения Губернатора Красноярского края или Правительства Красноярского края.</w:t>
      </w:r>
    </w:p>
    <w:p w:rsidR="00772703" w:rsidRPr="00772703" w:rsidRDefault="00772703" w:rsidP="00772703">
      <w:pPr>
        <w:jc w:val="both"/>
      </w:pPr>
      <w:r w:rsidRPr="00772703">
        <w:t xml:space="preserve">          6.3. Создавать рабочие группы для изучения вопросов, касающихся противодействия распространения наркомании.</w:t>
      </w:r>
    </w:p>
    <w:p w:rsidR="00772703" w:rsidRPr="00772703" w:rsidRDefault="00772703" w:rsidP="00772703">
      <w:pPr>
        <w:jc w:val="both"/>
      </w:pPr>
      <w:r w:rsidRPr="00772703">
        <w:t xml:space="preserve">          6.4. Запрашивать и получать в установленном законодательством порядке необходимые материалы и информацию от территориальных федеральных органов исполнительной власти и органов исполнительной власти Красноярского края, действующих на территории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органов местного самоуправления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общественных объединений и организаций, средств массовой информации и должностных лиц.</w:t>
      </w:r>
    </w:p>
    <w:p w:rsidR="00772703" w:rsidRPr="00772703" w:rsidRDefault="00772703" w:rsidP="00772703">
      <w:pPr>
        <w:jc w:val="both"/>
      </w:pPr>
      <w:r w:rsidRPr="00772703">
        <w:t xml:space="preserve">          6.5. Привлекать для участия в работе Комиссии должностных лиц и специалистов территориальных подразделений федеральных органов исполнительной власти и органов исполнительной власти Красноярского края, действующих на территории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органов местного самоуправления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учреждений, предприятий, организаций, независимо от форм собственности, а также представителей общественных объединений и организаций, средств массовой информации (с их согласия).</w:t>
      </w:r>
    </w:p>
    <w:p w:rsidR="00772703" w:rsidRPr="00772703" w:rsidRDefault="00772703" w:rsidP="00772703">
      <w:pPr>
        <w:jc w:val="both"/>
      </w:pPr>
      <w:r w:rsidRPr="00772703">
        <w:t xml:space="preserve">         6.6. Участвовать в разработке проектов нормативных актов </w:t>
      </w:r>
      <w:proofErr w:type="spellStart"/>
      <w:r w:rsidRPr="00772703">
        <w:t>Козульского</w:t>
      </w:r>
      <w:proofErr w:type="spellEnd"/>
      <w:r w:rsidRPr="00772703">
        <w:t xml:space="preserve"> окружного Совета депутатов, постановлений Администрации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 по вопросам, входящим в компетенцию Комиссии.</w:t>
      </w:r>
    </w:p>
    <w:p w:rsidR="00772703" w:rsidRPr="00772703" w:rsidRDefault="00772703" w:rsidP="00772703">
      <w:pPr>
        <w:jc w:val="both"/>
      </w:pPr>
      <w:r w:rsidRPr="00772703">
        <w:t xml:space="preserve">         6.7. Представлять соответствующие отчеты и заключения на рассмотрение </w:t>
      </w:r>
      <w:proofErr w:type="spellStart"/>
      <w:r w:rsidRPr="00772703">
        <w:t>Козульского</w:t>
      </w:r>
      <w:proofErr w:type="spellEnd"/>
      <w:r w:rsidRPr="00772703">
        <w:t xml:space="preserve"> окружного Совета депутатов и Главы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округа, в аппарат антинаркотической комиссии Красноярского края.</w:t>
      </w:r>
    </w:p>
    <w:p w:rsidR="00772703" w:rsidRPr="00772703" w:rsidRDefault="00772703" w:rsidP="00772703">
      <w:pPr>
        <w:jc w:val="both"/>
      </w:pPr>
      <w:r w:rsidRPr="00772703">
        <w:t xml:space="preserve">         6.8. Систематически организовывать распространение информации по вопросам противодействия распространению наркомании.</w:t>
      </w:r>
    </w:p>
    <w:p w:rsidR="00772703" w:rsidRPr="00772703" w:rsidRDefault="00772703" w:rsidP="00772703">
      <w:pPr>
        <w:jc w:val="both"/>
      </w:pPr>
      <w:r w:rsidRPr="00772703">
        <w:t xml:space="preserve">         7. Состав антинаркотической комиссии по должностям утверждается распоряжением Главы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 - председателем антинаркотической комиссии.</w:t>
      </w:r>
    </w:p>
    <w:p w:rsidR="00772703" w:rsidRPr="00772703" w:rsidRDefault="00772703" w:rsidP="00772703">
      <w:pPr>
        <w:jc w:val="both"/>
      </w:pPr>
      <w:r w:rsidRPr="00772703">
        <w:t xml:space="preserve">         8. Порядок деятельности комиссии:</w:t>
      </w:r>
    </w:p>
    <w:p w:rsidR="00772703" w:rsidRPr="00772703" w:rsidRDefault="00772703" w:rsidP="00772703">
      <w:pPr>
        <w:jc w:val="both"/>
      </w:pPr>
      <w:r w:rsidRPr="00772703">
        <w:t xml:space="preserve">         8.1. Председатель антинаркотической комиссии и его заместитель осуществляют руководство деятельностью Комиссии, дают поручения членам антинаркотической комиссии по вопросам, отнесенным к ее компетенции, ведут заседания антинаркотической комиссии.</w:t>
      </w:r>
    </w:p>
    <w:p w:rsidR="00772703" w:rsidRPr="00772703" w:rsidRDefault="00772703" w:rsidP="00772703">
      <w:pPr>
        <w:jc w:val="both"/>
      </w:pPr>
      <w:r w:rsidRPr="00772703">
        <w:t xml:space="preserve">           8.2. Комиссия осуществляет свою деятельность на плановой основе. План работы утверждается председателем Комиссии.</w:t>
      </w:r>
    </w:p>
    <w:p w:rsidR="00772703" w:rsidRPr="00772703" w:rsidRDefault="00772703" w:rsidP="00772703">
      <w:pPr>
        <w:jc w:val="both"/>
      </w:pPr>
      <w:r w:rsidRPr="00772703">
        <w:t xml:space="preserve">           8.3. Заседания Комиссии проводятся не реже одного раза в квартал. В случае необходимости по решению председателя Комиссии могут проводиться внеочередные заседания Комиссии.</w:t>
      </w:r>
    </w:p>
    <w:p w:rsidR="00772703" w:rsidRPr="00772703" w:rsidRDefault="00772703" w:rsidP="00772703">
      <w:pPr>
        <w:jc w:val="both"/>
      </w:pPr>
      <w:r w:rsidRPr="00772703">
        <w:lastRenderedPageBreak/>
        <w:t xml:space="preserve">           8.4. Присутствие на заседании ее членов обязательно. Заседание Комиссии считается правомочным, если на нем присутствуют более половины ее членов.</w:t>
      </w:r>
    </w:p>
    <w:p w:rsidR="00772703" w:rsidRPr="00772703" w:rsidRDefault="00772703" w:rsidP="00772703">
      <w:pPr>
        <w:jc w:val="both"/>
      </w:pPr>
      <w:r w:rsidRPr="00772703">
        <w:t xml:space="preserve">           8.5. Подготовка материалов на заседания Комиссии осуществляется ее членами в соответствии с распределением обязанностей между ними.</w:t>
      </w:r>
    </w:p>
    <w:p w:rsidR="00772703" w:rsidRPr="00772703" w:rsidRDefault="00772703" w:rsidP="00772703">
      <w:pPr>
        <w:jc w:val="both"/>
      </w:pPr>
      <w:r w:rsidRPr="00772703">
        <w:t xml:space="preserve">           8.6. Материалы должны быть представлены в Комиссию не позднее чем за 3 дня до дня проведения заседания, а в случае безотлагательного рассмотрения вопроса представляются непосредственно на заседание Комиссии.</w:t>
      </w:r>
    </w:p>
    <w:p w:rsidR="00772703" w:rsidRPr="00772703" w:rsidRDefault="00772703" w:rsidP="00772703">
      <w:pPr>
        <w:jc w:val="both"/>
      </w:pPr>
      <w:r w:rsidRPr="00772703">
        <w:t xml:space="preserve">           8.7. Решение Комиссии оформляется протоколом, который подписывается председателем Комиссии, либо заместителем председателя Комиссии.</w:t>
      </w:r>
    </w:p>
    <w:p w:rsidR="00772703" w:rsidRPr="00772703" w:rsidRDefault="00772703" w:rsidP="00772703">
      <w:pPr>
        <w:jc w:val="both"/>
      </w:pPr>
      <w:r w:rsidRPr="00772703">
        <w:t xml:space="preserve">           9.8. Общее организационное обеспечение деятельности Комиссии осуществляет Администрация </w:t>
      </w:r>
      <w:proofErr w:type="spellStart"/>
      <w:r w:rsidRPr="00772703">
        <w:t>Козульского</w:t>
      </w:r>
      <w:proofErr w:type="spellEnd"/>
      <w:r w:rsidRPr="00772703">
        <w:t xml:space="preserve"> муниципального округа.</w:t>
      </w:r>
    </w:p>
    <w:p w:rsidR="00772703" w:rsidRPr="00772703" w:rsidRDefault="00772703" w:rsidP="00772703">
      <w:pPr>
        <w:jc w:val="both"/>
      </w:pPr>
    </w:p>
    <w:p w:rsidR="00772703" w:rsidRPr="00772703" w:rsidRDefault="00772703" w:rsidP="00772703">
      <w:pPr>
        <w:jc w:val="both"/>
      </w:pPr>
    </w:p>
    <w:p w:rsidR="00772703" w:rsidRPr="00772703" w:rsidRDefault="00772703" w:rsidP="00772703">
      <w:pPr>
        <w:jc w:val="both"/>
      </w:pPr>
      <w:r w:rsidRPr="00772703">
        <w:t>Ведущий специалист</w:t>
      </w:r>
    </w:p>
    <w:p w:rsidR="00772703" w:rsidRPr="00772703" w:rsidRDefault="00772703" w:rsidP="00772703">
      <w:pPr>
        <w:jc w:val="both"/>
      </w:pPr>
      <w:r w:rsidRPr="00772703">
        <w:t>по сельскому хозяйству</w:t>
      </w:r>
    </w:p>
    <w:p w:rsidR="00772703" w:rsidRPr="00772703" w:rsidRDefault="00772703" w:rsidP="00772703">
      <w:pPr>
        <w:jc w:val="both"/>
      </w:pPr>
      <w:r w:rsidRPr="00772703">
        <w:t xml:space="preserve">Администрации округа                                                        </w:t>
      </w:r>
      <w:r w:rsidR="002D73CF">
        <w:t xml:space="preserve">      </w:t>
      </w:r>
      <w:bookmarkStart w:id="1" w:name="_GoBack"/>
      <w:bookmarkEnd w:id="1"/>
      <w:r>
        <w:t xml:space="preserve">                       О.В. Ковалевич</w:t>
      </w:r>
    </w:p>
    <w:p w:rsidR="00772703" w:rsidRPr="00772703" w:rsidRDefault="00772703" w:rsidP="00772703">
      <w:pPr>
        <w:jc w:val="both"/>
      </w:pPr>
    </w:p>
    <w:p w:rsidR="00772703" w:rsidRPr="00772703" w:rsidRDefault="00772703" w:rsidP="00772703">
      <w:pPr>
        <w:jc w:val="both"/>
      </w:pPr>
    </w:p>
    <w:p w:rsidR="00772703" w:rsidRPr="00772703" w:rsidRDefault="00772703" w:rsidP="00772703">
      <w:pPr>
        <w:jc w:val="both"/>
      </w:pPr>
    </w:p>
    <w:p w:rsidR="00772703" w:rsidRDefault="00772703" w:rsidP="00772703">
      <w:pPr>
        <w:jc w:val="both"/>
      </w:pPr>
    </w:p>
    <w:sectPr w:rsidR="00772703" w:rsidSect="003456F0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537E4"/>
    <w:multiLevelType w:val="hybridMultilevel"/>
    <w:tmpl w:val="BBECFE40"/>
    <w:lvl w:ilvl="0" w:tplc="8ADEE6B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F0"/>
    <w:rsid w:val="00171462"/>
    <w:rsid w:val="002D73CF"/>
    <w:rsid w:val="003456F0"/>
    <w:rsid w:val="006F23EF"/>
    <w:rsid w:val="00772703"/>
    <w:rsid w:val="008D009C"/>
    <w:rsid w:val="00C8217B"/>
    <w:rsid w:val="00CF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9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56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09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09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1436</Words>
  <Characters>8190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В. Ковалевич</dc:creator>
  <cp:lastModifiedBy>Елена В. Еремина</cp:lastModifiedBy>
  <cp:revision>2</cp:revision>
  <cp:lastPrinted>2026-02-03T02:35:00Z</cp:lastPrinted>
  <dcterms:created xsi:type="dcterms:W3CDTF">2026-02-03T03:49:00Z</dcterms:created>
  <dcterms:modified xsi:type="dcterms:W3CDTF">2026-02-03T03:49:00Z</dcterms:modified>
</cp:coreProperties>
</file>