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78F" w:rsidRDefault="0064278F" w:rsidP="0064278F">
      <w:pPr>
        <w:jc w:val="center"/>
      </w:pPr>
      <w:r>
        <w:object w:dxaOrig="4181" w:dyaOrig="3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pt;height:163.5pt" o:ole="" fillcolor="window">
            <v:imagedata r:id="rId9" o:title=""/>
          </v:shape>
          <o:OLEObject Type="Embed" ProgID="CorelDRAW.Graphic.10" ShapeID="_x0000_i1025" DrawAspect="Content" ObjectID="_1829815231" r:id="rId10"/>
        </w:object>
      </w:r>
    </w:p>
    <w:p w:rsidR="0064278F" w:rsidRPr="00163313" w:rsidRDefault="0007651F" w:rsidP="0064278F">
      <w:pPr>
        <w:rPr>
          <w:rFonts w:ascii="Times New Roman" w:hAnsi="Times New Roman"/>
          <w:sz w:val="28"/>
          <w:szCs w:val="28"/>
        </w:rPr>
      </w:pPr>
      <w:r>
        <w:rPr>
          <w:rFonts w:ascii="Times New Roman" w:hAnsi="Times New Roman"/>
          <w:sz w:val="28"/>
          <w:szCs w:val="28"/>
        </w:rPr>
        <w:t>30</w:t>
      </w:r>
      <w:r w:rsidR="00196D20">
        <w:rPr>
          <w:rFonts w:ascii="Times New Roman" w:hAnsi="Times New Roman"/>
          <w:sz w:val="28"/>
          <w:szCs w:val="28"/>
        </w:rPr>
        <w:t>.</w:t>
      </w:r>
      <w:r>
        <w:rPr>
          <w:rFonts w:ascii="Times New Roman" w:hAnsi="Times New Roman"/>
          <w:sz w:val="28"/>
          <w:szCs w:val="28"/>
        </w:rPr>
        <w:t>12</w:t>
      </w:r>
      <w:r w:rsidR="0064278F" w:rsidRPr="007654E0">
        <w:rPr>
          <w:rFonts w:ascii="Times New Roman" w:hAnsi="Times New Roman"/>
          <w:sz w:val="28"/>
          <w:szCs w:val="28"/>
        </w:rPr>
        <w:t>.20</w:t>
      </w:r>
      <w:r w:rsidR="0064278F">
        <w:rPr>
          <w:rFonts w:ascii="Times New Roman" w:hAnsi="Times New Roman"/>
          <w:sz w:val="28"/>
          <w:szCs w:val="28"/>
        </w:rPr>
        <w:t>2</w:t>
      </w:r>
      <w:r w:rsidR="00196D20">
        <w:rPr>
          <w:rFonts w:ascii="Times New Roman" w:hAnsi="Times New Roman"/>
          <w:sz w:val="28"/>
          <w:szCs w:val="28"/>
        </w:rPr>
        <w:t>5</w:t>
      </w:r>
      <w:r w:rsidR="0064278F" w:rsidRPr="007654E0">
        <w:rPr>
          <w:rFonts w:ascii="Times New Roman" w:hAnsi="Times New Roman"/>
          <w:sz w:val="28"/>
          <w:szCs w:val="28"/>
        </w:rPr>
        <w:tab/>
      </w:r>
      <w:r w:rsidR="0064278F" w:rsidRPr="007654E0">
        <w:rPr>
          <w:rFonts w:ascii="Times New Roman" w:hAnsi="Times New Roman"/>
          <w:sz w:val="28"/>
          <w:szCs w:val="28"/>
        </w:rPr>
        <w:tab/>
      </w:r>
      <w:r w:rsidR="0064278F" w:rsidRPr="007654E0">
        <w:rPr>
          <w:rFonts w:ascii="Times New Roman" w:hAnsi="Times New Roman"/>
          <w:sz w:val="28"/>
          <w:szCs w:val="28"/>
        </w:rPr>
        <w:tab/>
      </w:r>
      <w:r w:rsidR="0064278F" w:rsidRPr="007654E0">
        <w:rPr>
          <w:rFonts w:ascii="Times New Roman" w:hAnsi="Times New Roman"/>
          <w:sz w:val="28"/>
          <w:szCs w:val="28"/>
        </w:rPr>
        <w:tab/>
      </w:r>
      <w:r w:rsidR="00113E03">
        <w:rPr>
          <w:rFonts w:ascii="Times New Roman" w:hAnsi="Times New Roman"/>
          <w:sz w:val="28"/>
          <w:szCs w:val="28"/>
        </w:rPr>
        <w:t xml:space="preserve">     </w:t>
      </w:r>
      <w:proofErr w:type="spellStart"/>
      <w:r w:rsidR="0064278F">
        <w:rPr>
          <w:rFonts w:ascii="Times New Roman" w:hAnsi="Times New Roman"/>
          <w:sz w:val="28"/>
          <w:szCs w:val="28"/>
        </w:rPr>
        <w:t>г</w:t>
      </w:r>
      <w:r>
        <w:rPr>
          <w:rFonts w:ascii="Times New Roman" w:hAnsi="Times New Roman"/>
          <w:sz w:val="28"/>
          <w:szCs w:val="28"/>
        </w:rPr>
        <w:t>п</w:t>
      </w:r>
      <w:proofErr w:type="spellEnd"/>
      <w:r w:rsidR="0064278F">
        <w:rPr>
          <w:rFonts w:ascii="Times New Roman" w:hAnsi="Times New Roman"/>
          <w:sz w:val="28"/>
          <w:szCs w:val="28"/>
        </w:rPr>
        <w:t xml:space="preserve">. </w:t>
      </w:r>
      <w:proofErr w:type="spellStart"/>
      <w:r w:rsidR="0064278F">
        <w:rPr>
          <w:rFonts w:ascii="Times New Roman" w:hAnsi="Times New Roman"/>
          <w:sz w:val="28"/>
          <w:szCs w:val="28"/>
        </w:rPr>
        <w:t>Козулька</w:t>
      </w:r>
      <w:proofErr w:type="spellEnd"/>
      <w:r w:rsidR="004E23BE">
        <w:rPr>
          <w:rFonts w:ascii="Times New Roman" w:hAnsi="Times New Roman"/>
          <w:sz w:val="28"/>
          <w:szCs w:val="28"/>
        </w:rPr>
        <w:tab/>
      </w:r>
      <w:r w:rsidR="004E23BE">
        <w:rPr>
          <w:rFonts w:ascii="Times New Roman" w:hAnsi="Times New Roman"/>
          <w:sz w:val="28"/>
          <w:szCs w:val="28"/>
        </w:rPr>
        <w:tab/>
      </w:r>
      <w:r w:rsidR="004E23BE">
        <w:rPr>
          <w:rFonts w:ascii="Times New Roman" w:hAnsi="Times New Roman"/>
          <w:sz w:val="28"/>
          <w:szCs w:val="28"/>
        </w:rPr>
        <w:tab/>
        <w:t xml:space="preserve">  </w:t>
      </w:r>
      <w:r w:rsidR="004E23BE" w:rsidRPr="00163313">
        <w:rPr>
          <w:rFonts w:ascii="Times New Roman" w:hAnsi="Times New Roman"/>
          <w:sz w:val="28"/>
          <w:szCs w:val="28"/>
        </w:rPr>
        <w:t xml:space="preserve"> </w:t>
      </w:r>
      <w:r w:rsidR="0064278F">
        <w:rPr>
          <w:rFonts w:ascii="Times New Roman" w:hAnsi="Times New Roman"/>
          <w:sz w:val="28"/>
          <w:szCs w:val="28"/>
        </w:rPr>
        <w:t xml:space="preserve">       </w:t>
      </w:r>
      <w:r w:rsidR="00B046FB">
        <w:rPr>
          <w:rFonts w:ascii="Times New Roman" w:hAnsi="Times New Roman"/>
          <w:sz w:val="28"/>
          <w:szCs w:val="28"/>
        </w:rPr>
        <w:tab/>
      </w:r>
      <w:r w:rsidR="00B046FB">
        <w:rPr>
          <w:rFonts w:ascii="Times New Roman" w:hAnsi="Times New Roman"/>
          <w:sz w:val="28"/>
          <w:szCs w:val="28"/>
        </w:rPr>
        <w:tab/>
      </w:r>
      <w:r w:rsidR="00A93524">
        <w:rPr>
          <w:rFonts w:ascii="Times New Roman" w:hAnsi="Times New Roman"/>
          <w:sz w:val="28"/>
          <w:szCs w:val="28"/>
        </w:rPr>
        <w:t xml:space="preserve"> </w:t>
      </w:r>
      <w:r w:rsidR="0064278F" w:rsidRPr="007654E0">
        <w:rPr>
          <w:rFonts w:ascii="Times New Roman" w:hAnsi="Times New Roman"/>
          <w:sz w:val="28"/>
          <w:szCs w:val="28"/>
        </w:rPr>
        <w:t>№</w:t>
      </w:r>
      <w:r>
        <w:rPr>
          <w:rFonts w:ascii="Times New Roman" w:hAnsi="Times New Roman"/>
          <w:sz w:val="28"/>
          <w:szCs w:val="28"/>
        </w:rPr>
        <w:t xml:space="preserve"> 478</w:t>
      </w:r>
    </w:p>
    <w:p w:rsidR="0064278F" w:rsidRPr="00BF5D7E" w:rsidRDefault="0064278F" w:rsidP="0064278F">
      <w:pPr>
        <w:pStyle w:val="afff2"/>
        <w:shd w:val="clear" w:color="auto" w:fill="FFFFFF"/>
        <w:jc w:val="both"/>
        <w:rPr>
          <w:sz w:val="28"/>
          <w:szCs w:val="28"/>
        </w:rPr>
      </w:pPr>
      <w:r w:rsidRPr="00BF5D7E">
        <w:rPr>
          <w:sz w:val="28"/>
          <w:szCs w:val="28"/>
        </w:rPr>
        <w:t xml:space="preserve">Об утверждении Административного регламента </w:t>
      </w:r>
      <w:r w:rsidRPr="00BF5D7E">
        <w:rPr>
          <w:bCs/>
          <w:color w:val="000000"/>
          <w:sz w:val="28"/>
          <w:szCs w:val="28"/>
          <w:lang w:bidi="ru-RU"/>
        </w:rPr>
        <w:t>предоставления</w:t>
      </w:r>
      <w:r w:rsidRPr="00BF5D7E">
        <w:rPr>
          <w:bCs/>
          <w:color w:val="000000"/>
          <w:sz w:val="28"/>
          <w:szCs w:val="28"/>
          <w:lang w:bidi="ru-RU"/>
        </w:rPr>
        <w:br/>
        <w:t>муниципальной услуги «</w:t>
      </w:r>
      <w:r w:rsidR="00BF5D7E" w:rsidRPr="00BF5D7E">
        <w:rPr>
          <w:sz w:val="28"/>
          <w:szCs w:val="28"/>
        </w:rPr>
        <w:t xml:space="preserve">Согласование местоположения границ земельного участка при </w:t>
      </w:r>
      <w:r w:rsidR="007E64A4">
        <w:rPr>
          <w:sz w:val="28"/>
          <w:szCs w:val="28"/>
        </w:rPr>
        <w:t>выполнении</w:t>
      </w:r>
      <w:r w:rsidR="00BF5D7E" w:rsidRPr="00BF5D7E">
        <w:rPr>
          <w:sz w:val="28"/>
          <w:szCs w:val="28"/>
        </w:rPr>
        <w:t xml:space="preserve"> кадастровых работ</w:t>
      </w:r>
      <w:r w:rsidR="00340061" w:rsidRPr="00BF5D7E">
        <w:rPr>
          <w:bCs/>
          <w:color w:val="000000"/>
          <w:sz w:val="28"/>
          <w:szCs w:val="28"/>
          <w:lang w:bidi="ru-RU"/>
        </w:rPr>
        <w:t>»</w:t>
      </w:r>
      <w:r w:rsidR="007E64A4">
        <w:rPr>
          <w:bCs/>
          <w:color w:val="000000"/>
          <w:sz w:val="28"/>
          <w:szCs w:val="28"/>
          <w:lang w:bidi="ru-RU"/>
        </w:rPr>
        <w:t xml:space="preserve"> </w:t>
      </w:r>
      <w:r w:rsidR="007E64A4" w:rsidRPr="007654E0">
        <w:rPr>
          <w:sz w:val="28"/>
          <w:szCs w:val="28"/>
        </w:rPr>
        <w:t xml:space="preserve">на территории </w:t>
      </w:r>
      <w:proofErr w:type="spellStart"/>
      <w:r w:rsidR="007E64A4" w:rsidRPr="007654E0">
        <w:rPr>
          <w:sz w:val="28"/>
          <w:szCs w:val="28"/>
        </w:rPr>
        <w:t>Козульского</w:t>
      </w:r>
      <w:proofErr w:type="spellEnd"/>
      <w:r w:rsidR="007E64A4" w:rsidRPr="007654E0">
        <w:rPr>
          <w:sz w:val="28"/>
          <w:szCs w:val="28"/>
        </w:rPr>
        <w:t xml:space="preserve"> </w:t>
      </w:r>
      <w:r w:rsidR="007E64A4">
        <w:rPr>
          <w:sz w:val="28"/>
          <w:szCs w:val="28"/>
        </w:rPr>
        <w:t xml:space="preserve">муниципального округа </w:t>
      </w:r>
      <w:r w:rsidR="007E64A4" w:rsidRPr="007654E0">
        <w:rPr>
          <w:sz w:val="28"/>
          <w:szCs w:val="28"/>
        </w:rPr>
        <w:t>Красноярского края</w:t>
      </w:r>
    </w:p>
    <w:p w:rsidR="0064278F" w:rsidRPr="007654E0" w:rsidRDefault="0064278F" w:rsidP="0064278F">
      <w:pPr>
        <w:pStyle w:val="afff2"/>
        <w:shd w:val="clear" w:color="auto" w:fill="FFFFFF"/>
        <w:jc w:val="both"/>
        <w:rPr>
          <w:sz w:val="28"/>
          <w:szCs w:val="28"/>
        </w:rPr>
      </w:pPr>
    </w:p>
    <w:p w:rsidR="00174729" w:rsidRDefault="00174729" w:rsidP="0064278F">
      <w:pPr>
        <w:pStyle w:val="afff2"/>
        <w:shd w:val="clear" w:color="auto" w:fill="FFFFFF"/>
        <w:ind w:firstLine="540"/>
        <w:jc w:val="both"/>
        <w:rPr>
          <w:sz w:val="28"/>
          <w:szCs w:val="28"/>
        </w:rPr>
      </w:pPr>
    </w:p>
    <w:p w:rsidR="0064278F" w:rsidRDefault="007E64A4" w:rsidP="0064278F">
      <w:pPr>
        <w:pStyle w:val="afff2"/>
        <w:shd w:val="clear" w:color="auto" w:fill="FFFFFF"/>
        <w:ind w:firstLine="540"/>
        <w:jc w:val="both"/>
      </w:pPr>
      <w:proofErr w:type="gramStart"/>
      <w:r w:rsidRPr="005E2A22">
        <w:rPr>
          <w:sz w:val="28"/>
          <w:szCs w:val="28"/>
        </w:rPr>
        <w:t xml:space="preserve">В соответствии с Земельным кодексом Российской Федерации, </w:t>
      </w:r>
      <w:r>
        <w:rPr>
          <w:sz w:val="28"/>
          <w:szCs w:val="28"/>
        </w:rPr>
        <w:t xml:space="preserve">Федеральным законом от 20.03.2025 № 33-ФЗ «Об общих принципах организации местного самоуправления в единой системе публичной власти», </w:t>
      </w:r>
      <w:r w:rsidRPr="005E2A22">
        <w:rPr>
          <w:sz w:val="28"/>
          <w:szCs w:val="28"/>
        </w:rPr>
        <w:t xml:space="preserve">Федеральным законом от 27.07.2010 № 210-ФЗ «Об организации предоставления государственных и муниципальных услуг», </w:t>
      </w:r>
      <w:r>
        <w:rPr>
          <w:sz w:val="28"/>
          <w:szCs w:val="28"/>
        </w:rPr>
        <w:t xml:space="preserve">учитывая рекомендованный перечень типовых муниципальных услуг, предоставляемых органами местного самоуправления муниципальных образований Красноярского края, утвержденный </w:t>
      </w:r>
      <w:r w:rsidRPr="00643C1D">
        <w:rPr>
          <w:sz w:val="28"/>
          <w:szCs w:val="28"/>
        </w:rPr>
        <w:t>распоряжением Правительства Красноярского края от 15.03.2023 № 167-р,</w:t>
      </w:r>
      <w:r w:rsidRPr="005E2A22">
        <w:rPr>
          <w:sz w:val="28"/>
          <w:szCs w:val="28"/>
        </w:rPr>
        <w:t xml:space="preserve"> руководствуясь</w:t>
      </w:r>
      <w:proofErr w:type="gramEnd"/>
      <w:r w:rsidRPr="005E2A22">
        <w:rPr>
          <w:sz w:val="28"/>
          <w:szCs w:val="28"/>
        </w:rPr>
        <w:t xml:space="preserve"> </w:t>
      </w:r>
      <w:proofErr w:type="spellStart"/>
      <w:r>
        <w:rPr>
          <w:sz w:val="28"/>
          <w:szCs w:val="28"/>
        </w:rPr>
        <w:t>ст.</w:t>
      </w:r>
      <w:r w:rsidRPr="005E2A22">
        <w:rPr>
          <w:sz w:val="28"/>
          <w:szCs w:val="28"/>
        </w:rPr>
        <w:t>ст</w:t>
      </w:r>
      <w:proofErr w:type="spellEnd"/>
      <w:r w:rsidRPr="005E2A22">
        <w:rPr>
          <w:sz w:val="28"/>
          <w:szCs w:val="28"/>
        </w:rPr>
        <w:t>. 1</w:t>
      </w:r>
      <w:r>
        <w:rPr>
          <w:sz w:val="28"/>
          <w:szCs w:val="28"/>
        </w:rPr>
        <w:t>2</w:t>
      </w:r>
      <w:r w:rsidRPr="005E2A22">
        <w:rPr>
          <w:sz w:val="28"/>
          <w:szCs w:val="28"/>
        </w:rPr>
        <w:t>,</w:t>
      </w:r>
      <w:r>
        <w:rPr>
          <w:sz w:val="28"/>
          <w:szCs w:val="28"/>
        </w:rPr>
        <w:t xml:space="preserve"> </w:t>
      </w:r>
      <w:r w:rsidRPr="005E2A22">
        <w:rPr>
          <w:sz w:val="28"/>
          <w:szCs w:val="28"/>
        </w:rPr>
        <w:t>1</w:t>
      </w:r>
      <w:r>
        <w:rPr>
          <w:sz w:val="28"/>
          <w:szCs w:val="28"/>
        </w:rPr>
        <w:t>4</w:t>
      </w:r>
      <w:r w:rsidRPr="005E2A22">
        <w:rPr>
          <w:sz w:val="28"/>
          <w:szCs w:val="28"/>
        </w:rPr>
        <w:t>,</w:t>
      </w:r>
      <w:r>
        <w:rPr>
          <w:sz w:val="28"/>
          <w:szCs w:val="28"/>
        </w:rPr>
        <w:t xml:space="preserve"> </w:t>
      </w:r>
      <w:r w:rsidRPr="00BD4C0D">
        <w:rPr>
          <w:sz w:val="28"/>
          <w:szCs w:val="28"/>
        </w:rPr>
        <w:t>18, 31</w:t>
      </w:r>
      <w:r w:rsidRPr="005E2A22">
        <w:rPr>
          <w:sz w:val="28"/>
          <w:szCs w:val="28"/>
        </w:rPr>
        <w:t xml:space="preserve"> Устава </w:t>
      </w:r>
      <w:proofErr w:type="spellStart"/>
      <w:r>
        <w:rPr>
          <w:sz w:val="28"/>
          <w:szCs w:val="28"/>
        </w:rPr>
        <w:t>Козульского</w:t>
      </w:r>
      <w:proofErr w:type="spellEnd"/>
      <w:r>
        <w:rPr>
          <w:sz w:val="28"/>
          <w:szCs w:val="28"/>
        </w:rPr>
        <w:t xml:space="preserve"> муниципального округа</w:t>
      </w:r>
      <w:r w:rsidR="0064278F">
        <w:rPr>
          <w:sz w:val="28"/>
          <w:szCs w:val="28"/>
        </w:rPr>
        <w:t xml:space="preserve">,  </w:t>
      </w:r>
      <w:r w:rsidR="0064278F" w:rsidRPr="0064278F">
        <w:rPr>
          <w:rStyle w:val="afc"/>
          <w:b w:val="0"/>
          <w:sz w:val="28"/>
          <w:szCs w:val="28"/>
        </w:rPr>
        <w:t>ПОСТАНОВЛЯЮ</w:t>
      </w:r>
      <w:r w:rsidR="0064278F" w:rsidRPr="004A2653">
        <w:rPr>
          <w:rStyle w:val="afc"/>
          <w:szCs w:val="28"/>
        </w:rPr>
        <w:t>:</w:t>
      </w:r>
    </w:p>
    <w:p w:rsidR="0064278F" w:rsidRDefault="00270868" w:rsidP="0064278F">
      <w:pPr>
        <w:pStyle w:val="afff2"/>
        <w:shd w:val="clear" w:color="auto" w:fill="FFFFFF"/>
        <w:ind w:firstLine="708"/>
        <w:jc w:val="both"/>
        <w:rPr>
          <w:sz w:val="28"/>
          <w:szCs w:val="28"/>
        </w:rPr>
      </w:pPr>
      <w:r>
        <w:rPr>
          <w:sz w:val="28"/>
          <w:szCs w:val="28"/>
        </w:rPr>
        <w:t>1. Утвердить Административный р</w:t>
      </w:r>
      <w:r w:rsidR="0064278F">
        <w:rPr>
          <w:sz w:val="28"/>
          <w:szCs w:val="28"/>
        </w:rPr>
        <w:t xml:space="preserve">егламент предоставления муниципальной услуги </w:t>
      </w:r>
      <w:r w:rsidR="0064278F" w:rsidRPr="007654E0">
        <w:rPr>
          <w:sz w:val="28"/>
          <w:szCs w:val="28"/>
        </w:rPr>
        <w:t>«</w:t>
      </w:r>
      <w:r w:rsidRPr="00BF5D7E">
        <w:rPr>
          <w:sz w:val="28"/>
          <w:szCs w:val="28"/>
        </w:rPr>
        <w:t xml:space="preserve">Согласование местоположения границ земельного участка при </w:t>
      </w:r>
      <w:r>
        <w:rPr>
          <w:sz w:val="28"/>
          <w:szCs w:val="28"/>
        </w:rPr>
        <w:t>выполнении</w:t>
      </w:r>
      <w:r w:rsidRPr="00BF5D7E">
        <w:rPr>
          <w:sz w:val="28"/>
          <w:szCs w:val="28"/>
        </w:rPr>
        <w:t xml:space="preserve"> кадастровых работ</w:t>
      </w:r>
      <w:r w:rsidRPr="00BF5D7E">
        <w:rPr>
          <w:bCs/>
          <w:color w:val="000000"/>
          <w:sz w:val="28"/>
          <w:szCs w:val="28"/>
          <w:lang w:bidi="ru-RU"/>
        </w:rPr>
        <w:t>»</w:t>
      </w:r>
      <w:r>
        <w:rPr>
          <w:bCs/>
          <w:color w:val="000000"/>
          <w:sz w:val="28"/>
          <w:szCs w:val="28"/>
          <w:lang w:bidi="ru-RU"/>
        </w:rPr>
        <w:t xml:space="preserve"> </w:t>
      </w:r>
      <w:r w:rsidRPr="007654E0">
        <w:rPr>
          <w:sz w:val="28"/>
          <w:szCs w:val="28"/>
        </w:rPr>
        <w:t xml:space="preserve">на территории </w:t>
      </w:r>
      <w:proofErr w:type="spellStart"/>
      <w:r w:rsidRPr="007654E0">
        <w:rPr>
          <w:sz w:val="28"/>
          <w:szCs w:val="28"/>
        </w:rPr>
        <w:t>Козульского</w:t>
      </w:r>
      <w:proofErr w:type="spellEnd"/>
      <w:r w:rsidRPr="007654E0">
        <w:rPr>
          <w:sz w:val="28"/>
          <w:szCs w:val="28"/>
        </w:rPr>
        <w:t xml:space="preserve"> </w:t>
      </w:r>
      <w:r>
        <w:rPr>
          <w:sz w:val="28"/>
          <w:szCs w:val="28"/>
        </w:rPr>
        <w:t xml:space="preserve">муниципального округа </w:t>
      </w:r>
      <w:r w:rsidRPr="007654E0">
        <w:rPr>
          <w:sz w:val="28"/>
          <w:szCs w:val="28"/>
        </w:rPr>
        <w:t>Красноярского края</w:t>
      </w:r>
      <w:r w:rsidR="0064278F" w:rsidRPr="0064278F">
        <w:rPr>
          <w:bCs/>
          <w:color w:val="000000"/>
          <w:sz w:val="28"/>
          <w:szCs w:val="28"/>
          <w:lang w:bidi="ru-RU"/>
        </w:rPr>
        <w:t xml:space="preserve"> </w:t>
      </w:r>
      <w:r w:rsidR="0064278F">
        <w:rPr>
          <w:sz w:val="28"/>
          <w:szCs w:val="28"/>
        </w:rPr>
        <w:t>согласно приложению.</w:t>
      </w:r>
    </w:p>
    <w:p w:rsidR="00270868" w:rsidRDefault="0064278F" w:rsidP="00270868">
      <w:pPr>
        <w:pStyle w:val="afff2"/>
        <w:shd w:val="clear" w:color="auto" w:fill="FFFFFF"/>
        <w:ind w:firstLine="708"/>
        <w:jc w:val="both"/>
        <w:rPr>
          <w:sz w:val="28"/>
          <w:szCs w:val="28"/>
        </w:rPr>
      </w:pPr>
      <w:r w:rsidRPr="0051497E">
        <w:rPr>
          <w:sz w:val="28"/>
          <w:szCs w:val="28"/>
        </w:rPr>
        <w:t xml:space="preserve">2. </w:t>
      </w:r>
      <w:r w:rsidR="00270868">
        <w:rPr>
          <w:sz w:val="28"/>
          <w:szCs w:val="28"/>
        </w:rPr>
        <w:t xml:space="preserve">Считать утратившим силу постановление администрации </w:t>
      </w:r>
      <w:proofErr w:type="spellStart"/>
      <w:r w:rsidR="00270868">
        <w:rPr>
          <w:sz w:val="28"/>
          <w:szCs w:val="28"/>
        </w:rPr>
        <w:t>Козульского</w:t>
      </w:r>
      <w:proofErr w:type="spellEnd"/>
      <w:r w:rsidR="00270868">
        <w:rPr>
          <w:sz w:val="28"/>
          <w:szCs w:val="28"/>
        </w:rPr>
        <w:t xml:space="preserve"> района Красноярского края от 11.04.2025 № 148 «</w:t>
      </w:r>
      <w:r w:rsidR="00FF2A86">
        <w:rPr>
          <w:sz w:val="28"/>
          <w:szCs w:val="28"/>
        </w:rPr>
        <w:t>Об утверждении Административного регламента предоставления муниципальной услуги «</w:t>
      </w:r>
      <w:r w:rsidR="00FF2A86" w:rsidRPr="00BF5D7E">
        <w:rPr>
          <w:sz w:val="28"/>
          <w:szCs w:val="28"/>
        </w:rPr>
        <w:t xml:space="preserve">Согласование местоположения границ земельного участка при </w:t>
      </w:r>
      <w:r w:rsidR="00FF2A86">
        <w:rPr>
          <w:sz w:val="28"/>
          <w:szCs w:val="28"/>
        </w:rPr>
        <w:t>проведении</w:t>
      </w:r>
      <w:r w:rsidR="00FF2A86" w:rsidRPr="00BF5D7E">
        <w:rPr>
          <w:sz w:val="28"/>
          <w:szCs w:val="28"/>
        </w:rPr>
        <w:t xml:space="preserve"> кадастровых работ</w:t>
      </w:r>
      <w:r w:rsidR="00270868" w:rsidRPr="007654E0">
        <w:rPr>
          <w:sz w:val="28"/>
          <w:szCs w:val="28"/>
        </w:rPr>
        <w:t>»</w:t>
      </w:r>
      <w:r w:rsidR="00FF2A86">
        <w:rPr>
          <w:sz w:val="28"/>
          <w:szCs w:val="28"/>
        </w:rPr>
        <w:t>.</w:t>
      </w:r>
      <w:r w:rsidR="00270868" w:rsidRPr="007654E0">
        <w:rPr>
          <w:sz w:val="28"/>
          <w:szCs w:val="28"/>
        </w:rPr>
        <w:t xml:space="preserve"> </w:t>
      </w:r>
    </w:p>
    <w:p w:rsidR="0064278F" w:rsidRPr="004E23BE" w:rsidRDefault="00270868" w:rsidP="0064278F">
      <w:pPr>
        <w:pStyle w:val="afff2"/>
        <w:shd w:val="clear" w:color="auto" w:fill="FFFFFF"/>
        <w:ind w:firstLine="708"/>
        <w:jc w:val="both"/>
        <w:rPr>
          <w:sz w:val="28"/>
          <w:szCs w:val="28"/>
        </w:rPr>
      </w:pPr>
      <w:r>
        <w:rPr>
          <w:sz w:val="28"/>
          <w:szCs w:val="28"/>
        </w:rPr>
        <w:t xml:space="preserve">3. </w:t>
      </w:r>
      <w:proofErr w:type="gramStart"/>
      <w:r w:rsidR="0064278F" w:rsidRPr="0051497E">
        <w:rPr>
          <w:sz w:val="28"/>
          <w:szCs w:val="28"/>
        </w:rPr>
        <w:t>Контроль за</w:t>
      </w:r>
      <w:proofErr w:type="gramEnd"/>
      <w:r w:rsidR="0064278F" w:rsidRPr="0051497E">
        <w:rPr>
          <w:sz w:val="28"/>
          <w:szCs w:val="28"/>
        </w:rPr>
        <w:t xml:space="preserve"> исполнением постановления возложить на заместителя главы </w:t>
      </w:r>
      <w:r w:rsidR="0064278F" w:rsidRPr="004E23BE">
        <w:rPr>
          <w:sz w:val="28"/>
          <w:szCs w:val="28"/>
        </w:rPr>
        <w:t xml:space="preserve">района по </w:t>
      </w:r>
      <w:r w:rsidR="002A4391" w:rsidRPr="004E23BE">
        <w:rPr>
          <w:sz w:val="28"/>
          <w:szCs w:val="28"/>
        </w:rPr>
        <w:t>жизнеобеспечению</w:t>
      </w:r>
      <w:r w:rsidR="00FF2A86">
        <w:rPr>
          <w:sz w:val="28"/>
          <w:szCs w:val="28"/>
        </w:rPr>
        <w:t xml:space="preserve"> (</w:t>
      </w:r>
      <w:proofErr w:type="spellStart"/>
      <w:r w:rsidR="00FF2A86">
        <w:rPr>
          <w:sz w:val="28"/>
          <w:szCs w:val="28"/>
        </w:rPr>
        <w:t>Нестин</w:t>
      </w:r>
      <w:proofErr w:type="spellEnd"/>
      <w:r w:rsidR="00FF2A86">
        <w:rPr>
          <w:sz w:val="28"/>
          <w:szCs w:val="28"/>
        </w:rPr>
        <w:t xml:space="preserve"> Ю.Б.)</w:t>
      </w:r>
      <w:r w:rsidR="0064278F" w:rsidRPr="004E23BE">
        <w:rPr>
          <w:sz w:val="28"/>
          <w:szCs w:val="28"/>
        </w:rPr>
        <w:t>.</w:t>
      </w:r>
    </w:p>
    <w:p w:rsidR="0064278F" w:rsidRDefault="00270868" w:rsidP="0064278F">
      <w:pPr>
        <w:pStyle w:val="afff2"/>
        <w:shd w:val="clear" w:color="auto" w:fill="FFFFFF"/>
        <w:ind w:firstLine="708"/>
        <w:jc w:val="both"/>
      </w:pPr>
      <w:r>
        <w:rPr>
          <w:sz w:val="28"/>
          <w:szCs w:val="28"/>
        </w:rPr>
        <w:t>4</w:t>
      </w:r>
      <w:r w:rsidR="0064278F" w:rsidRPr="004E23BE">
        <w:rPr>
          <w:sz w:val="28"/>
          <w:szCs w:val="28"/>
        </w:rPr>
        <w:t xml:space="preserve">. </w:t>
      </w:r>
      <w:r w:rsidRPr="002C65ED">
        <w:rPr>
          <w:sz w:val="28"/>
          <w:szCs w:val="28"/>
        </w:rPr>
        <w:t xml:space="preserve">Постановление вступает в силу </w:t>
      </w:r>
      <w:r>
        <w:rPr>
          <w:sz w:val="28"/>
          <w:szCs w:val="28"/>
        </w:rPr>
        <w:t>с 01.01.2026, подлежит</w:t>
      </w:r>
      <w:r w:rsidRPr="002C65ED">
        <w:rPr>
          <w:sz w:val="28"/>
          <w:szCs w:val="28"/>
        </w:rPr>
        <w:t xml:space="preserve"> официально</w:t>
      </w:r>
      <w:r>
        <w:rPr>
          <w:sz w:val="28"/>
          <w:szCs w:val="28"/>
        </w:rPr>
        <w:t>му</w:t>
      </w:r>
      <w:r w:rsidRPr="002C65ED">
        <w:rPr>
          <w:sz w:val="28"/>
          <w:szCs w:val="28"/>
        </w:rPr>
        <w:t xml:space="preserve"> </w:t>
      </w:r>
      <w:r>
        <w:rPr>
          <w:sz w:val="28"/>
          <w:szCs w:val="28"/>
        </w:rPr>
        <w:t>обнародованию</w:t>
      </w:r>
      <w:r w:rsidRPr="002C65ED">
        <w:rPr>
          <w:sz w:val="28"/>
          <w:szCs w:val="28"/>
        </w:rPr>
        <w:t xml:space="preserve"> посредством официального опубликования в периодическом печатном издании «Вести </w:t>
      </w:r>
      <w:proofErr w:type="spellStart"/>
      <w:r w:rsidRPr="002C65ED">
        <w:rPr>
          <w:sz w:val="28"/>
          <w:szCs w:val="28"/>
        </w:rPr>
        <w:t>Козульского</w:t>
      </w:r>
      <w:proofErr w:type="spellEnd"/>
      <w:r w:rsidRPr="002C65ED">
        <w:rPr>
          <w:sz w:val="28"/>
          <w:szCs w:val="28"/>
        </w:rPr>
        <w:t xml:space="preserve"> муниципального </w:t>
      </w:r>
      <w:r w:rsidRPr="002C65ED">
        <w:rPr>
          <w:sz w:val="28"/>
          <w:szCs w:val="28"/>
        </w:rPr>
        <w:lastRenderedPageBreak/>
        <w:t>округа» и размещени</w:t>
      </w:r>
      <w:r>
        <w:rPr>
          <w:sz w:val="28"/>
          <w:szCs w:val="28"/>
        </w:rPr>
        <w:t>ю</w:t>
      </w:r>
      <w:r w:rsidRPr="002C65ED">
        <w:rPr>
          <w:sz w:val="28"/>
          <w:szCs w:val="28"/>
        </w:rPr>
        <w:t xml:space="preserve"> на официальном сайте муниципального образования в информационно-телек</w:t>
      </w:r>
      <w:r>
        <w:rPr>
          <w:sz w:val="28"/>
          <w:szCs w:val="28"/>
        </w:rPr>
        <w:t>оммуникационной сети «Интернет»</w:t>
      </w:r>
      <w:r w:rsidRPr="002C65ED">
        <w:rPr>
          <w:sz w:val="28"/>
          <w:szCs w:val="28"/>
        </w:rPr>
        <w:t>.</w:t>
      </w:r>
    </w:p>
    <w:p w:rsidR="00174729" w:rsidRDefault="00174729" w:rsidP="0064278F">
      <w:pPr>
        <w:spacing w:after="0" w:line="240" w:lineRule="auto"/>
        <w:rPr>
          <w:rFonts w:ascii="Times New Roman" w:hAnsi="Times New Roman"/>
          <w:sz w:val="28"/>
          <w:szCs w:val="28"/>
        </w:rPr>
      </w:pPr>
    </w:p>
    <w:p w:rsidR="00174729" w:rsidRDefault="00174729" w:rsidP="0064278F">
      <w:pPr>
        <w:spacing w:after="0" w:line="240" w:lineRule="auto"/>
        <w:rPr>
          <w:rFonts w:ascii="Times New Roman" w:hAnsi="Times New Roman"/>
          <w:sz w:val="28"/>
          <w:szCs w:val="28"/>
        </w:rPr>
      </w:pPr>
    </w:p>
    <w:p w:rsidR="00174729" w:rsidRDefault="00174729" w:rsidP="0064278F">
      <w:pPr>
        <w:spacing w:after="0" w:line="240" w:lineRule="auto"/>
        <w:rPr>
          <w:rFonts w:ascii="Times New Roman" w:hAnsi="Times New Roman"/>
          <w:sz w:val="28"/>
          <w:szCs w:val="28"/>
        </w:rPr>
      </w:pPr>
    </w:p>
    <w:p w:rsidR="0037232D" w:rsidRDefault="0064278F" w:rsidP="0064278F">
      <w:pPr>
        <w:spacing w:after="0" w:line="240" w:lineRule="auto"/>
        <w:rPr>
          <w:rFonts w:ascii="Times New Roman" w:hAnsi="Times New Roman"/>
          <w:sz w:val="28"/>
          <w:szCs w:val="28"/>
        </w:rPr>
      </w:pPr>
      <w:r w:rsidRPr="007654E0">
        <w:rPr>
          <w:rFonts w:ascii="Times New Roman" w:hAnsi="Times New Roman"/>
          <w:sz w:val="28"/>
          <w:szCs w:val="28"/>
        </w:rPr>
        <w:t xml:space="preserve">Глава </w:t>
      </w:r>
      <w:proofErr w:type="spellStart"/>
      <w:r w:rsidR="0037232D">
        <w:rPr>
          <w:rFonts w:ascii="Times New Roman" w:hAnsi="Times New Roman"/>
          <w:sz w:val="28"/>
          <w:szCs w:val="28"/>
        </w:rPr>
        <w:t>Козульского</w:t>
      </w:r>
      <w:proofErr w:type="spellEnd"/>
    </w:p>
    <w:p w:rsidR="0064278F" w:rsidRPr="007654E0" w:rsidRDefault="0037232D" w:rsidP="0064278F">
      <w:pPr>
        <w:spacing w:after="0" w:line="240" w:lineRule="auto"/>
        <w:rPr>
          <w:rFonts w:ascii="Times New Roman" w:hAnsi="Times New Roman"/>
          <w:sz w:val="28"/>
          <w:szCs w:val="28"/>
        </w:rPr>
      </w:pPr>
      <w:r>
        <w:rPr>
          <w:rFonts w:ascii="Times New Roman" w:hAnsi="Times New Roman"/>
          <w:sz w:val="28"/>
          <w:szCs w:val="28"/>
        </w:rPr>
        <w:t>муниципального округ</w:t>
      </w:r>
      <w:r w:rsidR="0064278F" w:rsidRPr="007654E0">
        <w:rPr>
          <w:rFonts w:ascii="Times New Roman" w:hAnsi="Times New Roman"/>
          <w:sz w:val="28"/>
          <w:szCs w:val="28"/>
        </w:rPr>
        <w:t xml:space="preserve">а                                                       </w:t>
      </w:r>
      <w:r>
        <w:rPr>
          <w:rFonts w:ascii="Times New Roman" w:hAnsi="Times New Roman"/>
          <w:sz w:val="28"/>
          <w:szCs w:val="28"/>
        </w:rPr>
        <w:t xml:space="preserve">        </w:t>
      </w:r>
      <w:r w:rsidR="0064278F">
        <w:rPr>
          <w:rFonts w:ascii="Times New Roman" w:hAnsi="Times New Roman"/>
          <w:sz w:val="28"/>
          <w:szCs w:val="28"/>
        </w:rPr>
        <w:t xml:space="preserve"> И.В. </w:t>
      </w:r>
      <w:proofErr w:type="spellStart"/>
      <w:r w:rsidR="0064278F">
        <w:rPr>
          <w:rFonts w:ascii="Times New Roman" w:hAnsi="Times New Roman"/>
          <w:sz w:val="28"/>
          <w:szCs w:val="28"/>
        </w:rPr>
        <w:t>Кривенков</w:t>
      </w:r>
      <w:proofErr w:type="spellEnd"/>
    </w:p>
    <w:p w:rsidR="0064278F" w:rsidRDefault="0064278F" w:rsidP="0064278F">
      <w:pPr>
        <w:spacing w:after="0" w:line="240" w:lineRule="auto"/>
        <w:rPr>
          <w:sz w:val="16"/>
          <w:szCs w:val="16"/>
        </w:rPr>
      </w:pPr>
    </w:p>
    <w:p w:rsidR="0064278F" w:rsidRDefault="0064278F" w:rsidP="0064278F">
      <w:pPr>
        <w:spacing w:after="0" w:line="240" w:lineRule="auto"/>
        <w:rPr>
          <w:sz w:val="16"/>
          <w:szCs w:val="16"/>
        </w:rPr>
      </w:pPr>
    </w:p>
    <w:p w:rsidR="0064278F" w:rsidRDefault="0064278F" w:rsidP="0064278F">
      <w:pPr>
        <w:spacing w:after="0" w:line="240" w:lineRule="auto"/>
        <w:rPr>
          <w:sz w:val="16"/>
          <w:szCs w:val="16"/>
        </w:rPr>
      </w:pPr>
    </w:p>
    <w:p w:rsidR="0064278F" w:rsidRDefault="0064278F" w:rsidP="0064278F">
      <w:pPr>
        <w:spacing w:after="0" w:line="240" w:lineRule="auto"/>
        <w:rPr>
          <w:sz w:val="16"/>
          <w:szCs w:val="16"/>
        </w:rPr>
      </w:pPr>
    </w:p>
    <w:p w:rsidR="00987F7A" w:rsidRPr="002840A6" w:rsidRDefault="00987F7A" w:rsidP="0064278F">
      <w:pPr>
        <w:spacing w:after="0" w:line="240" w:lineRule="auto"/>
        <w:rPr>
          <w:sz w:val="16"/>
          <w:szCs w:val="16"/>
        </w:rPr>
      </w:pPr>
    </w:p>
    <w:p w:rsidR="00163313" w:rsidRDefault="00163313" w:rsidP="0064278F">
      <w:pPr>
        <w:spacing w:after="0" w:line="240" w:lineRule="auto"/>
        <w:rPr>
          <w:sz w:val="16"/>
          <w:szCs w:val="16"/>
        </w:rPr>
      </w:pPr>
    </w:p>
    <w:p w:rsidR="0064278F" w:rsidRDefault="0064278F" w:rsidP="0064278F">
      <w:pPr>
        <w:spacing w:after="0" w:line="240" w:lineRule="auto"/>
        <w:rPr>
          <w:sz w:val="16"/>
          <w:szCs w:val="16"/>
        </w:rPr>
      </w:pPr>
    </w:p>
    <w:p w:rsidR="0064278F" w:rsidRDefault="0064278F" w:rsidP="0064278F">
      <w:pPr>
        <w:spacing w:after="0" w:line="240" w:lineRule="auto"/>
        <w:rPr>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Default="00174729" w:rsidP="00174729">
      <w:pPr>
        <w:spacing w:after="0"/>
        <w:rPr>
          <w:rFonts w:ascii="Times New Roman" w:hAnsi="Times New Roman"/>
          <w:sz w:val="16"/>
          <w:szCs w:val="16"/>
        </w:rPr>
      </w:pPr>
    </w:p>
    <w:p w:rsidR="00174729" w:rsidRPr="00174729" w:rsidRDefault="00174729" w:rsidP="00174729">
      <w:pPr>
        <w:spacing w:after="0"/>
        <w:rPr>
          <w:rFonts w:ascii="Times New Roman" w:hAnsi="Times New Roman"/>
          <w:sz w:val="16"/>
          <w:szCs w:val="16"/>
        </w:rPr>
      </w:pPr>
      <w:r w:rsidRPr="00174729">
        <w:rPr>
          <w:rFonts w:ascii="Times New Roman" w:hAnsi="Times New Roman"/>
          <w:sz w:val="16"/>
          <w:szCs w:val="16"/>
        </w:rPr>
        <w:t>Минина Наталья Валерьевна</w:t>
      </w:r>
    </w:p>
    <w:p w:rsidR="00174729" w:rsidRPr="00174729" w:rsidRDefault="00174729" w:rsidP="00174729">
      <w:pPr>
        <w:spacing w:after="0"/>
        <w:rPr>
          <w:rFonts w:ascii="Times New Roman" w:hAnsi="Times New Roman"/>
          <w:sz w:val="16"/>
          <w:szCs w:val="16"/>
        </w:rPr>
      </w:pPr>
      <w:r w:rsidRPr="00174729">
        <w:rPr>
          <w:rFonts w:ascii="Times New Roman" w:hAnsi="Times New Roman"/>
          <w:sz w:val="16"/>
          <w:szCs w:val="16"/>
        </w:rPr>
        <w:t xml:space="preserve">8 (391 54) 4-15-08, </w:t>
      </w:r>
      <w:hyperlink r:id="rId11" w:history="1">
        <w:r w:rsidRPr="00174729">
          <w:rPr>
            <w:rStyle w:val="afffff6"/>
            <w:rFonts w:ascii="Times New Roman" w:hAnsi="Times New Roman"/>
            <w:sz w:val="16"/>
            <w:szCs w:val="16"/>
          </w:rPr>
          <w:t>kumi21@mail.ru</w:t>
        </w:r>
      </w:hyperlink>
    </w:p>
    <w:p w:rsidR="00174729" w:rsidRPr="00047787" w:rsidRDefault="00174729" w:rsidP="00174729">
      <w:pPr>
        <w:pStyle w:val="ConsPlusNormal0"/>
        <w:outlineLvl w:val="0"/>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к п</w:t>
      </w:r>
      <w:r w:rsidRPr="00047787">
        <w:rPr>
          <w:rFonts w:ascii="Times New Roman" w:hAnsi="Times New Roman" w:cs="Times New Roman"/>
          <w:sz w:val="28"/>
          <w:szCs w:val="28"/>
        </w:rPr>
        <w:t>остановлению</w:t>
      </w:r>
    </w:p>
    <w:p w:rsidR="00174729" w:rsidRPr="00047787" w:rsidRDefault="00174729" w:rsidP="00174729">
      <w:pPr>
        <w:pStyle w:val="ConsPlusNormal0"/>
        <w:ind w:left="5664"/>
        <w:rPr>
          <w:rFonts w:ascii="Times New Roman" w:hAnsi="Times New Roman" w:cs="Times New Roman"/>
          <w:sz w:val="28"/>
          <w:szCs w:val="28"/>
        </w:rPr>
      </w:pPr>
      <w:r w:rsidRPr="00047787">
        <w:rPr>
          <w:rFonts w:ascii="Times New Roman" w:hAnsi="Times New Roman" w:cs="Times New Roman"/>
          <w:sz w:val="28"/>
          <w:szCs w:val="28"/>
        </w:rPr>
        <w:t>администрации района</w:t>
      </w:r>
    </w:p>
    <w:p w:rsidR="004E23BE" w:rsidRDefault="00174729" w:rsidP="00174729">
      <w:pPr>
        <w:pStyle w:val="ConsPlusNormal0"/>
        <w:ind w:left="5664"/>
        <w:rPr>
          <w:rFonts w:ascii="Times New Roman" w:hAnsi="Times New Roman" w:cs="Times New Roman"/>
          <w:sz w:val="28"/>
          <w:szCs w:val="28"/>
        </w:rPr>
      </w:pPr>
      <w:r>
        <w:rPr>
          <w:rFonts w:ascii="Times New Roman" w:hAnsi="Times New Roman" w:cs="Times New Roman"/>
          <w:sz w:val="28"/>
          <w:szCs w:val="28"/>
        </w:rPr>
        <w:t>от 30.12</w:t>
      </w:r>
      <w:r w:rsidRPr="00047787">
        <w:rPr>
          <w:rFonts w:ascii="Times New Roman" w:hAnsi="Times New Roman" w:cs="Times New Roman"/>
          <w:sz w:val="28"/>
          <w:szCs w:val="28"/>
        </w:rPr>
        <w:t>.202</w:t>
      </w:r>
      <w:r>
        <w:rPr>
          <w:rFonts w:ascii="Times New Roman" w:hAnsi="Times New Roman" w:cs="Times New Roman"/>
          <w:sz w:val="28"/>
          <w:szCs w:val="28"/>
        </w:rPr>
        <w:t>5</w:t>
      </w:r>
      <w:r w:rsidRPr="00047787">
        <w:rPr>
          <w:rFonts w:ascii="Times New Roman" w:hAnsi="Times New Roman" w:cs="Times New Roman"/>
          <w:sz w:val="28"/>
          <w:szCs w:val="28"/>
        </w:rPr>
        <w:t xml:space="preserve"> №</w:t>
      </w:r>
      <w:r>
        <w:rPr>
          <w:rFonts w:ascii="Times New Roman" w:hAnsi="Times New Roman" w:cs="Times New Roman"/>
          <w:sz w:val="28"/>
          <w:szCs w:val="28"/>
        </w:rPr>
        <w:t xml:space="preserve"> 478</w:t>
      </w:r>
    </w:p>
    <w:p w:rsidR="00174729" w:rsidRPr="00163313" w:rsidRDefault="00174729" w:rsidP="00174729">
      <w:pPr>
        <w:pStyle w:val="ConsPlusNormal0"/>
        <w:ind w:left="5664"/>
        <w:rPr>
          <w:rFonts w:ascii="Times New Roman" w:hAnsi="Times New Roman" w:cs="Times New Roman"/>
          <w:sz w:val="28"/>
          <w:szCs w:val="28"/>
        </w:rPr>
      </w:pPr>
    </w:p>
    <w:p w:rsidR="00196D20" w:rsidRPr="00196D20" w:rsidRDefault="00196D20" w:rsidP="00196D20">
      <w:pPr>
        <w:spacing w:after="0" w:line="240" w:lineRule="auto"/>
        <w:jc w:val="center"/>
        <w:rPr>
          <w:rFonts w:ascii="Times New Roman" w:eastAsia="Times New Roman" w:hAnsi="Times New Roman"/>
          <w:b/>
          <w:sz w:val="28"/>
          <w:szCs w:val="28"/>
          <w:lang w:eastAsia="ru-RU"/>
        </w:rPr>
      </w:pPr>
      <w:r w:rsidRPr="00196D20">
        <w:rPr>
          <w:rFonts w:ascii="Times New Roman" w:eastAsia="Times New Roman" w:hAnsi="Times New Roman"/>
          <w:b/>
          <w:sz w:val="28"/>
          <w:szCs w:val="28"/>
          <w:lang w:eastAsia="ru-RU"/>
        </w:rPr>
        <w:t xml:space="preserve">Административный регламент предоставления муниципальной услуги "Согласование местоположения границ земельного участка при </w:t>
      </w:r>
      <w:r w:rsidR="00136E87">
        <w:rPr>
          <w:rFonts w:ascii="Times New Roman" w:eastAsia="Times New Roman" w:hAnsi="Times New Roman"/>
          <w:b/>
          <w:sz w:val="28"/>
          <w:szCs w:val="28"/>
          <w:lang w:eastAsia="ru-RU"/>
        </w:rPr>
        <w:t>выполнении</w:t>
      </w:r>
      <w:r w:rsidRPr="00196D20">
        <w:rPr>
          <w:rFonts w:ascii="Times New Roman" w:eastAsia="Times New Roman" w:hAnsi="Times New Roman"/>
          <w:b/>
          <w:sz w:val="28"/>
          <w:szCs w:val="28"/>
          <w:lang w:eastAsia="ru-RU"/>
        </w:rPr>
        <w:t xml:space="preserve"> кадастровых работ"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96D20" w:rsidRDefault="00196D20" w:rsidP="00196D20">
      <w:pPr>
        <w:spacing w:after="0" w:line="240" w:lineRule="auto"/>
        <w:ind w:firstLine="540"/>
        <w:jc w:val="center"/>
        <w:rPr>
          <w:rFonts w:ascii="Times New Roman" w:eastAsia="Times New Roman" w:hAnsi="Times New Roman"/>
          <w:b/>
          <w:sz w:val="28"/>
          <w:szCs w:val="28"/>
          <w:lang w:eastAsia="ru-RU"/>
        </w:rPr>
      </w:pPr>
      <w:r w:rsidRPr="00196D20">
        <w:rPr>
          <w:rFonts w:ascii="Times New Roman" w:eastAsia="Times New Roman" w:hAnsi="Times New Roman"/>
          <w:b/>
          <w:sz w:val="28"/>
          <w:szCs w:val="28"/>
          <w:lang w:eastAsia="ru-RU"/>
        </w:rPr>
        <w:t>I. Общие положения</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07F11" w:rsidRDefault="00196D20" w:rsidP="00196D20">
      <w:pPr>
        <w:spacing w:after="0" w:line="240" w:lineRule="auto"/>
        <w:ind w:firstLine="540"/>
        <w:jc w:val="center"/>
        <w:rPr>
          <w:rFonts w:ascii="Times New Roman" w:eastAsia="Times New Roman" w:hAnsi="Times New Roman"/>
          <w:b/>
          <w:sz w:val="28"/>
          <w:szCs w:val="28"/>
          <w:lang w:eastAsia="ru-RU"/>
        </w:rPr>
      </w:pPr>
      <w:r w:rsidRPr="00107F11">
        <w:rPr>
          <w:rFonts w:ascii="Times New Roman" w:eastAsia="Times New Roman" w:hAnsi="Times New Roman"/>
          <w:b/>
          <w:sz w:val="28"/>
          <w:szCs w:val="28"/>
          <w:lang w:eastAsia="ru-RU"/>
        </w:rPr>
        <w:t>Предмет регулирования Административного регламента</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671561"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1.1. </w:t>
      </w:r>
      <w:proofErr w:type="gramStart"/>
      <w:r w:rsidRPr="00196D20">
        <w:rPr>
          <w:rFonts w:ascii="Times New Roman" w:eastAsia="Times New Roman" w:hAnsi="Times New Roman"/>
          <w:sz w:val="28"/>
          <w:szCs w:val="28"/>
          <w:lang w:eastAsia="ru-RU"/>
        </w:rPr>
        <w:t>Административный регламент предо</w:t>
      </w:r>
      <w:r w:rsidR="00163313">
        <w:rPr>
          <w:rFonts w:ascii="Times New Roman" w:eastAsia="Times New Roman" w:hAnsi="Times New Roman"/>
          <w:sz w:val="28"/>
          <w:szCs w:val="28"/>
          <w:lang w:eastAsia="ru-RU"/>
        </w:rPr>
        <w:t>ставления муниципальной услуги «</w:t>
      </w:r>
      <w:r w:rsidRPr="00196D20">
        <w:rPr>
          <w:rFonts w:ascii="Times New Roman" w:eastAsia="Times New Roman" w:hAnsi="Times New Roman"/>
          <w:sz w:val="28"/>
          <w:szCs w:val="28"/>
          <w:lang w:eastAsia="ru-RU"/>
        </w:rPr>
        <w:t>Согласование местоположения границ земельного участка п</w:t>
      </w:r>
      <w:r w:rsidR="00163313">
        <w:rPr>
          <w:rFonts w:ascii="Times New Roman" w:eastAsia="Times New Roman" w:hAnsi="Times New Roman"/>
          <w:sz w:val="28"/>
          <w:szCs w:val="28"/>
          <w:lang w:eastAsia="ru-RU"/>
        </w:rPr>
        <w:t xml:space="preserve">ри </w:t>
      </w:r>
      <w:r w:rsidR="00136E87">
        <w:rPr>
          <w:rFonts w:ascii="Times New Roman" w:eastAsia="Times New Roman" w:hAnsi="Times New Roman"/>
          <w:sz w:val="28"/>
          <w:szCs w:val="28"/>
          <w:lang w:eastAsia="ru-RU"/>
        </w:rPr>
        <w:t>выполнении</w:t>
      </w:r>
      <w:r w:rsidR="00163313">
        <w:rPr>
          <w:rFonts w:ascii="Times New Roman" w:eastAsia="Times New Roman" w:hAnsi="Times New Roman"/>
          <w:sz w:val="28"/>
          <w:szCs w:val="28"/>
          <w:lang w:eastAsia="ru-RU"/>
        </w:rPr>
        <w:t xml:space="preserve"> кадастровых работ»</w:t>
      </w:r>
      <w:r w:rsidRPr="00196D20">
        <w:rPr>
          <w:rFonts w:ascii="Times New Roman" w:eastAsia="Times New Roman" w:hAnsi="Times New Roman"/>
          <w:sz w:val="28"/>
          <w:szCs w:val="28"/>
          <w:lang w:eastAsia="ru-RU"/>
        </w:rPr>
        <w:t xml:space="preserve">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w:t>
      </w:r>
      <w:r w:rsidR="00163313">
        <w:rPr>
          <w:rFonts w:ascii="Times New Roman" w:eastAsia="Times New Roman" w:hAnsi="Times New Roman"/>
          <w:sz w:val="28"/>
          <w:szCs w:val="28"/>
          <w:lang w:eastAsia="ru-RU"/>
        </w:rPr>
        <w:t>ставлению муниципальной услуги «</w:t>
      </w:r>
      <w:r w:rsidRPr="00196D20">
        <w:rPr>
          <w:rFonts w:ascii="Times New Roman" w:eastAsia="Times New Roman" w:hAnsi="Times New Roman"/>
          <w:sz w:val="28"/>
          <w:szCs w:val="28"/>
          <w:lang w:eastAsia="ru-RU"/>
        </w:rPr>
        <w:t xml:space="preserve">Согласование местоположения границ земельного участка при </w:t>
      </w:r>
      <w:r w:rsidR="00136E87">
        <w:rPr>
          <w:rFonts w:ascii="Times New Roman" w:eastAsia="Times New Roman" w:hAnsi="Times New Roman"/>
          <w:sz w:val="28"/>
          <w:szCs w:val="28"/>
          <w:lang w:eastAsia="ru-RU"/>
        </w:rPr>
        <w:t>выполнении</w:t>
      </w:r>
      <w:r w:rsidRPr="00196D20">
        <w:rPr>
          <w:rFonts w:ascii="Times New Roman" w:eastAsia="Times New Roman" w:hAnsi="Times New Roman"/>
          <w:sz w:val="28"/>
          <w:szCs w:val="28"/>
          <w:lang w:eastAsia="ru-RU"/>
        </w:rPr>
        <w:t xml:space="preserve"> кадастровых работ</w:t>
      </w:r>
      <w:r w:rsidR="00163313">
        <w:rPr>
          <w:rFonts w:ascii="Times New Roman" w:eastAsia="Times New Roman" w:hAnsi="Times New Roman"/>
          <w:sz w:val="28"/>
          <w:szCs w:val="28"/>
          <w:lang w:eastAsia="ru-RU"/>
        </w:rPr>
        <w:t>»</w:t>
      </w:r>
      <w:r w:rsidRPr="00196D20">
        <w:rPr>
          <w:rFonts w:ascii="Times New Roman" w:eastAsia="Times New Roman" w:hAnsi="Times New Roman"/>
          <w:sz w:val="28"/>
          <w:szCs w:val="28"/>
          <w:lang w:eastAsia="ru-RU"/>
        </w:rPr>
        <w:t xml:space="preserve"> (далее - Услуга)</w:t>
      </w:r>
      <w:r w:rsidR="00671561">
        <w:rPr>
          <w:rFonts w:ascii="Times New Roman" w:eastAsia="Times New Roman" w:hAnsi="Times New Roman"/>
          <w:sz w:val="28"/>
          <w:szCs w:val="28"/>
          <w:lang w:eastAsia="ru-RU"/>
        </w:rPr>
        <w:t xml:space="preserve"> </w:t>
      </w:r>
      <w:r w:rsidR="00671561" w:rsidRPr="00671561">
        <w:rPr>
          <w:rFonts w:ascii="Times New Roman" w:hAnsi="Times New Roman"/>
          <w:sz w:val="28"/>
          <w:szCs w:val="28"/>
        </w:rPr>
        <w:t xml:space="preserve">на территории </w:t>
      </w:r>
      <w:proofErr w:type="spellStart"/>
      <w:r w:rsidR="00671561" w:rsidRPr="00671561">
        <w:rPr>
          <w:rFonts w:ascii="Times New Roman" w:hAnsi="Times New Roman"/>
          <w:sz w:val="28"/>
          <w:szCs w:val="28"/>
        </w:rPr>
        <w:t>Козульского</w:t>
      </w:r>
      <w:proofErr w:type="spellEnd"/>
      <w:r w:rsidR="00671561" w:rsidRPr="00671561">
        <w:rPr>
          <w:rFonts w:ascii="Times New Roman" w:hAnsi="Times New Roman"/>
          <w:sz w:val="28"/>
          <w:szCs w:val="28"/>
        </w:rPr>
        <w:t xml:space="preserve"> муниципального округа Красноярского края</w:t>
      </w:r>
      <w:r w:rsidRPr="00671561">
        <w:rPr>
          <w:rFonts w:ascii="Times New Roman" w:eastAsia="Times New Roman" w:hAnsi="Times New Roman"/>
          <w:sz w:val="28"/>
          <w:szCs w:val="28"/>
          <w:lang w:eastAsia="ru-RU"/>
        </w:rPr>
        <w:t xml:space="preserve">. </w:t>
      </w:r>
      <w:proofErr w:type="gramEnd"/>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Административный регламент не распространяется на согласование местоположения границ земельных участков при выполнении комплексных кадастровых работ.   </w:t>
      </w:r>
    </w:p>
    <w:p w:rsidR="00196D20" w:rsidRPr="00107F11" w:rsidRDefault="00196D20" w:rsidP="00107F11">
      <w:pPr>
        <w:spacing w:after="0" w:line="240" w:lineRule="auto"/>
        <w:ind w:firstLine="540"/>
        <w:jc w:val="center"/>
        <w:rPr>
          <w:rFonts w:ascii="Times New Roman" w:eastAsia="Times New Roman" w:hAnsi="Times New Roman"/>
          <w:b/>
          <w:sz w:val="28"/>
          <w:szCs w:val="28"/>
          <w:lang w:eastAsia="ru-RU"/>
        </w:rPr>
      </w:pPr>
      <w:r w:rsidRPr="00F83A09">
        <w:rPr>
          <w:rFonts w:ascii="Times New Roman" w:eastAsia="Times New Roman" w:hAnsi="Times New Roman"/>
          <w:b/>
          <w:sz w:val="28"/>
          <w:szCs w:val="28"/>
          <w:lang w:eastAsia="ru-RU"/>
        </w:rPr>
        <w:t>Круг Заявителей</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1.2. Заявителями на получение Услуги являются физические лица, индивидуальные предприниматели, юридические лица, заинтересованные в проведении кадастровых работ, в том числе кадастровые инженеры любой формы организации кадастровой деятельности, выполняющие кадастровые работы по договору с заказчиками.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1.3. Интересы Заявителей, указанных в пункте 1.2 Административного регламента, могут представлять лица, обладающие соответствующими полномочиями.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07F11" w:rsidRDefault="00196D20" w:rsidP="00107F11">
      <w:pPr>
        <w:spacing w:after="0" w:line="240" w:lineRule="auto"/>
        <w:ind w:firstLine="540"/>
        <w:jc w:val="center"/>
        <w:rPr>
          <w:rFonts w:ascii="Times New Roman" w:eastAsia="Times New Roman" w:hAnsi="Times New Roman"/>
          <w:b/>
          <w:sz w:val="28"/>
          <w:szCs w:val="28"/>
          <w:lang w:eastAsia="ru-RU"/>
        </w:rPr>
      </w:pPr>
      <w:r w:rsidRPr="00107F11">
        <w:rPr>
          <w:rFonts w:ascii="Times New Roman" w:eastAsia="Times New Roman" w:hAnsi="Times New Roman"/>
          <w:b/>
          <w:sz w:val="28"/>
          <w:szCs w:val="28"/>
          <w:lang w:eastAsia="ru-RU"/>
        </w:rPr>
        <w:t>Требования к порядку информирования о предоставлении муниципальной услуги</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D46582" w:rsidRPr="00D46582" w:rsidRDefault="00196D20" w:rsidP="00D46582">
      <w:pPr>
        <w:spacing w:after="0"/>
        <w:jc w:val="both"/>
        <w:rPr>
          <w:rFonts w:ascii="Times New Roman" w:hAnsi="Times New Roman"/>
          <w:sz w:val="28"/>
          <w:szCs w:val="28"/>
        </w:rPr>
      </w:pPr>
      <w:r w:rsidRPr="00D46582">
        <w:rPr>
          <w:rFonts w:ascii="Times New Roman" w:eastAsia="Times New Roman" w:hAnsi="Times New Roman"/>
          <w:sz w:val="28"/>
          <w:szCs w:val="28"/>
          <w:lang w:eastAsia="ru-RU"/>
        </w:rPr>
        <w:t xml:space="preserve">1.4. </w:t>
      </w:r>
      <w:r w:rsidR="00D46582" w:rsidRPr="00D46582">
        <w:rPr>
          <w:rFonts w:ascii="Times New Roman" w:hAnsi="Times New Roman"/>
          <w:sz w:val="28"/>
          <w:szCs w:val="28"/>
        </w:rPr>
        <w:t>Информирование о порядке предоставления муниципальной услуги осуществляется:</w:t>
      </w:r>
    </w:p>
    <w:p w:rsidR="00D46582" w:rsidRPr="00D46582" w:rsidRDefault="00D46582" w:rsidP="00D46582">
      <w:pPr>
        <w:spacing w:after="0"/>
        <w:ind w:firstLine="709"/>
        <w:jc w:val="both"/>
        <w:rPr>
          <w:rFonts w:ascii="Times New Roman" w:hAnsi="Times New Roman"/>
          <w:sz w:val="28"/>
          <w:szCs w:val="28"/>
        </w:rPr>
      </w:pPr>
      <w:r w:rsidRPr="00D46582">
        <w:rPr>
          <w:rFonts w:ascii="Times New Roman" w:hAnsi="Times New Roman"/>
          <w:sz w:val="28"/>
          <w:szCs w:val="28"/>
        </w:rPr>
        <w:t xml:space="preserve">1) непосредственно при личном приеме заявителя в Администрацию </w:t>
      </w:r>
      <w:proofErr w:type="spellStart"/>
      <w:r w:rsidRPr="00D46582">
        <w:rPr>
          <w:rFonts w:ascii="Times New Roman" w:hAnsi="Times New Roman"/>
          <w:sz w:val="28"/>
          <w:szCs w:val="28"/>
        </w:rPr>
        <w:t>Козульского</w:t>
      </w:r>
      <w:proofErr w:type="spellEnd"/>
      <w:r w:rsidRPr="00D46582">
        <w:rPr>
          <w:rFonts w:ascii="Times New Roman" w:hAnsi="Times New Roman"/>
          <w:sz w:val="28"/>
          <w:szCs w:val="28"/>
        </w:rPr>
        <w:t xml:space="preserve"> муниципального округа (далее Уполномоченный орган) или </w:t>
      </w:r>
      <w:r w:rsidRPr="00D46582">
        <w:rPr>
          <w:rFonts w:ascii="Times New Roman" w:hAnsi="Times New Roman"/>
          <w:sz w:val="28"/>
          <w:szCs w:val="28"/>
        </w:rPr>
        <w:lastRenderedPageBreak/>
        <w:t>многофункциональном центре предоставления государственных и муниципальных услуг (далее – многофункциональный центр);</w:t>
      </w:r>
    </w:p>
    <w:p w:rsidR="00D46582" w:rsidRPr="00D46582" w:rsidRDefault="00D46582" w:rsidP="00D46582">
      <w:pPr>
        <w:spacing w:after="0"/>
        <w:ind w:firstLine="709"/>
        <w:jc w:val="both"/>
        <w:rPr>
          <w:rFonts w:ascii="Times New Roman" w:hAnsi="Times New Roman"/>
          <w:sz w:val="28"/>
          <w:szCs w:val="28"/>
        </w:rPr>
      </w:pPr>
      <w:r w:rsidRPr="00D46582">
        <w:rPr>
          <w:rFonts w:ascii="Times New Roman" w:hAnsi="Times New Roman"/>
          <w:sz w:val="28"/>
          <w:szCs w:val="28"/>
        </w:rPr>
        <w:t xml:space="preserve">2) по телефону в Уполномоченном органе или многофункциональном центре; </w:t>
      </w:r>
    </w:p>
    <w:p w:rsidR="00D46582" w:rsidRPr="00D46582" w:rsidRDefault="00D46582" w:rsidP="00D46582">
      <w:pPr>
        <w:spacing w:after="0"/>
        <w:ind w:firstLine="709"/>
        <w:jc w:val="both"/>
        <w:rPr>
          <w:rFonts w:ascii="Times New Roman" w:hAnsi="Times New Roman"/>
          <w:sz w:val="28"/>
          <w:szCs w:val="28"/>
        </w:rPr>
      </w:pPr>
      <w:r w:rsidRPr="00D46582">
        <w:rPr>
          <w:rFonts w:ascii="Times New Roman" w:hAnsi="Times New Roman"/>
          <w:sz w:val="28"/>
          <w:szCs w:val="28"/>
        </w:rPr>
        <w:t xml:space="preserve">3) письменно, в том числе посредством электронной почты, факсимильной связи; </w:t>
      </w:r>
    </w:p>
    <w:p w:rsidR="00D46582" w:rsidRPr="00D46582" w:rsidRDefault="00D46582" w:rsidP="00D46582">
      <w:pPr>
        <w:spacing w:after="0"/>
        <w:ind w:firstLine="709"/>
        <w:jc w:val="both"/>
        <w:rPr>
          <w:rFonts w:ascii="Times New Roman" w:hAnsi="Times New Roman"/>
          <w:sz w:val="28"/>
          <w:szCs w:val="28"/>
        </w:rPr>
      </w:pPr>
      <w:r w:rsidRPr="00D46582">
        <w:rPr>
          <w:rFonts w:ascii="Times New Roman" w:hAnsi="Times New Roman"/>
          <w:sz w:val="28"/>
          <w:szCs w:val="28"/>
        </w:rPr>
        <w:t xml:space="preserve">4) посредством размещения в открытой и доступной форме информации: </w:t>
      </w:r>
    </w:p>
    <w:p w:rsidR="00D46582" w:rsidRPr="00D46582" w:rsidRDefault="00D46582" w:rsidP="00D46582">
      <w:pPr>
        <w:spacing w:after="0"/>
        <w:ind w:firstLine="709"/>
        <w:jc w:val="both"/>
        <w:rPr>
          <w:rFonts w:ascii="Times New Roman" w:hAnsi="Times New Roman"/>
          <w:sz w:val="28"/>
          <w:szCs w:val="28"/>
        </w:rPr>
      </w:pPr>
      <w:r w:rsidRPr="00D46582">
        <w:rPr>
          <w:rFonts w:ascii="Times New Roman" w:hAnsi="Times New Roman"/>
          <w:sz w:val="28"/>
          <w:szCs w:val="28"/>
        </w:rPr>
        <w:t xml:space="preserve">в федеральной государственной информационной системе «Единый портал государственных и муниципальных услуг (функций)» (https://www.gosuslugi.ru/) (далее – ЕПГУ); </w:t>
      </w:r>
    </w:p>
    <w:p w:rsidR="00D46582" w:rsidRPr="00D46582" w:rsidRDefault="00D46582" w:rsidP="00D46582">
      <w:pPr>
        <w:spacing w:after="0"/>
        <w:ind w:firstLine="709"/>
        <w:jc w:val="both"/>
        <w:rPr>
          <w:rFonts w:ascii="Times New Roman" w:hAnsi="Times New Roman"/>
          <w:sz w:val="28"/>
          <w:szCs w:val="28"/>
        </w:rPr>
      </w:pPr>
      <w:r w:rsidRPr="00D46582">
        <w:rPr>
          <w:rFonts w:ascii="Times New Roman" w:hAnsi="Times New Roman"/>
          <w:sz w:val="28"/>
          <w:szCs w:val="28"/>
        </w:rPr>
        <w:t>на официальном сайте Уполномоченного органа (</w:t>
      </w:r>
      <w:hyperlink r:id="rId12" w:history="1">
        <w:r w:rsidRPr="00D46582">
          <w:rPr>
            <w:rStyle w:val="afffff6"/>
            <w:rFonts w:ascii="Times New Roman" w:hAnsi="Times New Roman"/>
            <w:sz w:val="28"/>
            <w:szCs w:val="28"/>
          </w:rPr>
          <w:t>https://kozulskij-r04.gosweb.gosuslugi.ru/</w:t>
        </w:r>
      </w:hyperlink>
      <w:r w:rsidRPr="00D46582">
        <w:rPr>
          <w:rStyle w:val="afffff6"/>
          <w:rFonts w:ascii="Times New Roman" w:hAnsi="Times New Roman"/>
          <w:sz w:val="28"/>
          <w:szCs w:val="28"/>
        </w:rPr>
        <w:t>).</w:t>
      </w:r>
    </w:p>
    <w:p w:rsidR="00D46582" w:rsidRPr="00D46582" w:rsidRDefault="00D46582" w:rsidP="00D46582">
      <w:pPr>
        <w:spacing w:after="0"/>
        <w:ind w:firstLine="709"/>
        <w:jc w:val="both"/>
        <w:rPr>
          <w:rFonts w:ascii="Times New Roman" w:hAnsi="Times New Roman"/>
          <w:sz w:val="28"/>
          <w:szCs w:val="28"/>
        </w:rPr>
      </w:pPr>
      <w:r w:rsidRPr="00D46582">
        <w:rPr>
          <w:rFonts w:ascii="Times New Roman" w:hAnsi="Times New Roman"/>
          <w:sz w:val="28"/>
          <w:szCs w:val="28"/>
        </w:rPr>
        <w:t xml:space="preserve">5) посредством размещения информации на информационных стендах Уполномоченного органа или многофункционального центра. </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 xml:space="preserve">1.5. Информирование осуществляется по вопросам, касающимся: </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 xml:space="preserve">способов подачи заявления о предоставлении муниципальной услуги; </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 xml:space="preserve">адресов Уполномоченного органа и многофункциональных центров, обращение в которые необходимо для предоставления муниципальной услуги; </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 xml:space="preserve">справочной информации о работе Уполномоченного органа (структурных подразделений Уполномоченного органа); </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 xml:space="preserve">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 xml:space="preserve">порядка и сроков предоставления муниципальной услуги; </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 xml:space="preserve">по вопросам предоставления услуг, которые являются необходимыми и обязательными для предоставления муниципальной услуги; </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 xml:space="preserve">1.6. При устном обращении Заявителя (лично или по телефону) должностное лицо Уполномоченного органа, работник </w:t>
      </w:r>
      <w:r w:rsidRPr="00D46582">
        <w:rPr>
          <w:rFonts w:ascii="Times New Roman" w:hAnsi="Times New Roman"/>
          <w:sz w:val="28"/>
          <w:szCs w:val="28"/>
        </w:rPr>
        <w:lastRenderedPageBreak/>
        <w:t xml:space="preserve">многофункционального центра, осуществляющий консультирование, подробно и в вежливой (корректной) форме информирует </w:t>
      </w:r>
      <w:proofErr w:type="gramStart"/>
      <w:r w:rsidRPr="00D46582">
        <w:rPr>
          <w:rFonts w:ascii="Times New Roman" w:hAnsi="Times New Roman"/>
          <w:sz w:val="28"/>
          <w:szCs w:val="28"/>
        </w:rPr>
        <w:t>обратившихся</w:t>
      </w:r>
      <w:proofErr w:type="gramEnd"/>
      <w:r w:rsidRPr="00D46582">
        <w:rPr>
          <w:rFonts w:ascii="Times New Roman" w:hAnsi="Times New Roman"/>
          <w:sz w:val="28"/>
          <w:szCs w:val="28"/>
        </w:rPr>
        <w:t xml:space="preserve"> по интересующим вопросам. </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 xml:space="preserve">изложить обращение в письменной форме; </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 xml:space="preserve">назначить другое время для консультаций. </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 xml:space="preserve">Продолжительность информирования по телефону не должна превышать 10 минут. </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 xml:space="preserve">Информирование осуществляется в соответствии с графиком приема граждан. </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 59-ФЗ «О порядке рассмотрения обращений граждан Российской Федерации» (далее – Федеральный закон № 59-ФЗ).</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 xml:space="preserve">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года                 № 861. </w:t>
      </w:r>
      <w:proofErr w:type="gramStart"/>
      <w:r w:rsidRPr="00D46582">
        <w:rPr>
          <w:rFonts w:ascii="Times New Roman" w:hAnsi="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w:t>
      </w:r>
      <w:r w:rsidRPr="00D46582">
        <w:rPr>
          <w:rFonts w:ascii="Times New Roman" w:hAnsi="Times New Roman"/>
          <w:sz w:val="28"/>
          <w:szCs w:val="28"/>
        </w:rPr>
        <w:lastRenderedPageBreak/>
        <w:t xml:space="preserve">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 xml:space="preserve">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 </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 </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адрес официального сайта, а также электронной почты и (или) формы обратной связи Уполномоченного органа в сети «Интернет».</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 xml:space="preserve">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D46582" w:rsidRPr="00D46582" w:rsidRDefault="00D46582" w:rsidP="00D46582">
      <w:pPr>
        <w:spacing w:after="0"/>
        <w:ind w:firstLine="708"/>
        <w:jc w:val="both"/>
        <w:rPr>
          <w:rFonts w:ascii="Times New Roman" w:hAnsi="Times New Roman"/>
          <w:sz w:val="28"/>
          <w:szCs w:val="28"/>
        </w:rPr>
      </w:pPr>
      <w:r w:rsidRPr="00D46582">
        <w:rPr>
          <w:rFonts w:ascii="Times New Roman" w:hAnsi="Times New Roman"/>
          <w:sz w:val="28"/>
          <w:szCs w:val="28"/>
        </w:rPr>
        <w:t xml:space="preserve">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 </w:t>
      </w:r>
    </w:p>
    <w:p w:rsidR="00D46582" w:rsidRPr="00D46582" w:rsidRDefault="00D46582" w:rsidP="00D46582">
      <w:pPr>
        <w:spacing w:after="0" w:line="240" w:lineRule="auto"/>
        <w:ind w:firstLine="540"/>
        <w:jc w:val="both"/>
        <w:rPr>
          <w:rFonts w:ascii="Times New Roman" w:eastAsia="Times New Roman" w:hAnsi="Times New Roman"/>
          <w:sz w:val="28"/>
          <w:szCs w:val="28"/>
          <w:lang w:eastAsia="ru-RU"/>
        </w:rPr>
      </w:pPr>
      <w:r w:rsidRPr="00D46582">
        <w:rPr>
          <w:rFonts w:ascii="Times New Roman" w:hAnsi="Times New Roman"/>
          <w:sz w:val="28"/>
          <w:szCs w:val="28"/>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r>
        <w:rPr>
          <w:rFonts w:ascii="Times New Roman" w:hAnsi="Times New Roman"/>
          <w:sz w:val="28"/>
          <w:szCs w:val="28"/>
        </w:rPr>
        <w:t>.</w:t>
      </w:r>
    </w:p>
    <w:p w:rsidR="00E91406" w:rsidRPr="00D5353A" w:rsidRDefault="00E91406" w:rsidP="00E91406">
      <w:pPr>
        <w:pStyle w:val="ConsPlusNormal0"/>
        <w:ind w:firstLine="540"/>
        <w:contextualSpacing/>
        <w:jc w:val="both"/>
        <w:rPr>
          <w:rFonts w:ascii="Times New Roman" w:eastAsia="Times New Roman" w:hAnsi="Times New Roman" w:cs="Times New Roman"/>
          <w:sz w:val="28"/>
          <w:szCs w:val="28"/>
          <w:lang w:eastAsia="ru-RU"/>
        </w:rPr>
      </w:pPr>
    </w:p>
    <w:p w:rsidR="00196D20" w:rsidRPr="000A2340" w:rsidRDefault="00196D20" w:rsidP="000A2340">
      <w:pPr>
        <w:spacing w:after="0" w:line="240" w:lineRule="auto"/>
        <w:ind w:firstLine="540"/>
        <w:jc w:val="center"/>
        <w:rPr>
          <w:rFonts w:ascii="Times New Roman" w:eastAsia="Times New Roman" w:hAnsi="Times New Roman"/>
          <w:b/>
          <w:sz w:val="28"/>
          <w:szCs w:val="28"/>
          <w:lang w:eastAsia="ru-RU"/>
        </w:rPr>
      </w:pPr>
      <w:r w:rsidRPr="000A2340">
        <w:rPr>
          <w:rFonts w:ascii="Times New Roman" w:eastAsia="Times New Roman" w:hAnsi="Times New Roman"/>
          <w:b/>
          <w:sz w:val="28"/>
          <w:szCs w:val="28"/>
          <w:lang w:eastAsia="ru-RU"/>
        </w:rPr>
        <w:t>II. Стандарт предоставления муниципальной услуги</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0A2340" w:rsidRDefault="00196D20" w:rsidP="000A2340">
      <w:pPr>
        <w:spacing w:after="0" w:line="240" w:lineRule="auto"/>
        <w:ind w:firstLine="540"/>
        <w:jc w:val="center"/>
        <w:rPr>
          <w:rFonts w:ascii="Times New Roman" w:eastAsia="Times New Roman" w:hAnsi="Times New Roman"/>
          <w:b/>
          <w:sz w:val="28"/>
          <w:szCs w:val="28"/>
          <w:lang w:eastAsia="ru-RU"/>
        </w:rPr>
      </w:pPr>
      <w:r w:rsidRPr="000A2340">
        <w:rPr>
          <w:rFonts w:ascii="Times New Roman" w:eastAsia="Times New Roman" w:hAnsi="Times New Roman"/>
          <w:b/>
          <w:sz w:val="28"/>
          <w:szCs w:val="28"/>
          <w:lang w:eastAsia="ru-RU"/>
        </w:rPr>
        <w:t>Наименование муниципальной услуги</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0C457F" w:rsidRDefault="00163313"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2.1. Наименование Услуги </w:t>
      </w:r>
      <w:r w:rsidRPr="000C457F">
        <w:rPr>
          <w:rFonts w:ascii="Times New Roman" w:eastAsia="Times New Roman" w:hAnsi="Times New Roman"/>
          <w:sz w:val="28"/>
          <w:szCs w:val="28"/>
          <w:lang w:eastAsia="ru-RU"/>
        </w:rPr>
        <w:t>«</w:t>
      </w:r>
      <w:r w:rsidR="000C457F" w:rsidRPr="000C457F">
        <w:rPr>
          <w:rFonts w:ascii="Times New Roman" w:hAnsi="Times New Roman"/>
          <w:sz w:val="28"/>
          <w:szCs w:val="28"/>
        </w:rPr>
        <w:t>Согласование местоположения границ земельного участка при выполнении кадастровых работ</w:t>
      </w:r>
      <w:r w:rsidR="000C457F" w:rsidRPr="00E15034">
        <w:rPr>
          <w:rFonts w:ascii="Times New Roman" w:hAnsi="Times New Roman"/>
          <w:bCs/>
          <w:color w:val="000000"/>
          <w:sz w:val="28"/>
          <w:szCs w:val="28"/>
          <w:lang w:bidi="ru-RU"/>
        </w:rPr>
        <w:t>»</w:t>
      </w:r>
      <w:r w:rsidR="00196D20" w:rsidRPr="00E15034">
        <w:rPr>
          <w:rFonts w:ascii="Times New Roman" w:eastAsia="Times New Roman" w:hAnsi="Times New Roman"/>
          <w:sz w:val="28"/>
          <w:szCs w:val="28"/>
          <w:lang w:eastAsia="ru-RU"/>
        </w:rPr>
        <w:t>.</w:t>
      </w:r>
      <w:r w:rsidR="00196D20" w:rsidRPr="000C457F">
        <w:rPr>
          <w:rFonts w:ascii="Times New Roman" w:eastAsia="Times New Roman" w:hAnsi="Times New Roman"/>
          <w:sz w:val="28"/>
          <w:szCs w:val="28"/>
          <w:lang w:eastAsia="ru-RU"/>
        </w:rPr>
        <w:t xml:space="preserve"> </w:t>
      </w:r>
    </w:p>
    <w:p w:rsidR="00196D20" w:rsidRPr="000C457F" w:rsidRDefault="00196D20" w:rsidP="00196D20">
      <w:pPr>
        <w:spacing w:after="0" w:line="240" w:lineRule="auto"/>
        <w:ind w:firstLine="540"/>
        <w:jc w:val="both"/>
        <w:rPr>
          <w:rFonts w:ascii="Times New Roman" w:eastAsia="Times New Roman" w:hAnsi="Times New Roman"/>
          <w:sz w:val="28"/>
          <w:szCs w:val="28"/>
          <w:lang w:eastAsia="ru-RU"/>
        </w:rPr>
      </w:pPr>
      <w:r w:rsidRPr="000C457F">
        <w:rPr>
          <w:rFonts w:ascii="Times New Roman" w:eastAsia="Times New Roman" w:hAnsi="Times New Roman"/>
          <w:sz w:val="28"/>
          <w:szCs w:val="28"/>
          <w:lang w:eastAsia="ru-RU"/>
        </w:rPr>
        <w:t xml:space="preserve">  </w:t>
      </w:r>
    </w:p>
    <w:p w:rsidR="00196D20" w:rsidRPr="000A2340" w:rsidRDefault="00196D20" w:rsidP="000A2340">
      <w:pPr>
        <w:spacing w:after="0" w:line="240" w:lineRule="auto"/>
        <w:ind w:firstLine="540"/>
        <w:jc w:val="center"/>
        <w:rPr>
          <w:rFonts w:ascii="Times New Roman" w:eastAsia="Times New Roman" w:hAnsi="Times New Roman"/>
          <w:b/>
          <w:sz w:val="28"/>
          <w:szCs w:val="28"/>
          <w:lang w:eastAsia="ru-RU"/>
        </w:rPr>
      </w:pPr>
      <w:r w:rsidRPr="000A2340">
        <w:rPr>
          <w:rFonts w:ascii="Times New Roman" w:eastAsia="Times New Roman" w:hAnsi="Times New Roman"/>
          <w:b/>
          <w:sz w:val="28"/>
          <w:szCs w:val="28"/>
          <w:lang w:eastAsia="ru-RU"/>
        </w:rPr>
        <w:t>Наименование органа, предоставляющего муниципальную услугу</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lastRenderedPageBreak/>
        <w:t xml:space="preserve">  </w:t>
      </w:r>
    </w:p>
    <w:p w:rsidR="000A2340" w:rsidRPr="00D5353A" w:rsidRDefault="00196D20" w:rsidP="000A2340">
      <w:pPr>
        <w:spacing w:after="0" w:line="240" w:lineRule="auto"/>
        <w:ind w:firstLine="540"/>
        <w:jc w:val="both"/>
        <w:rPr>
          <w:rFonts w:ascii="Times New Roman" w:hAnsi="Times New Roman"/>
          <w:sz w:val="28"/>
          <w:szCs w:val="28"/>
        </w:rPr>
      </w:pPr>
      <w:r w:rsidRPr="00196D20">
        <w:rPr>
          <w:rFonts w:ascii="Times New Roman" w:eastAsia="Times New Roman" w:hAnsi="Times New Roman"/>
          <w:sz w:val="28"/>
          <w:szCs w:val="28"/>
          <w:lang w:eastAsia="ru-RU"/>
        </w:rPr>
        <w:t xml:space="preserve">2.2. </w:t>
      </w:r>
      <w:r w:rsidR="000A2340" w:rsidRPr="00D5353A">
        <w:rPr>
          <w:rFonts w:ascii="Times New Roman" w:eastAsia="Times New Roman" w:hAnsi="Times New Roman"/>
          <w:color w:val="000000"/>
          <w:sz w:val="28"/>
          <w:szCs w:val="28"/>
          <w:lang w:eastAsia="ru-RU" w:bidi="ru-RU"/>
        </w:rPr>
        <w:t xml:space="preserve">Муниципальная услуга предоставляется Уполномоченным органом - </w:t>
      </w:r>
      <w:r w:rsidR="000C457F">
        <w:rPr>
          <w:rFonts w:ascii="Times New Roman" w:hAnsi="Times New Roman"/>
          <w:sz w:val="28"/>
          <w:szCs w:val="28"/>
        </w:rPr>
        <w:t>А</w:t>
      </w:r>
      <w:r w:rsidR="000A2340" w:rsidRPr="00D5353A">
        <w:rPr>
          <w:rFonts w:ascii="Times New Roman" w:hAnsi="Times New Roman"/>
          <w:sz w:val="28"/>
          <w:szCs w:val="28"/>
        </w:rPr>
        <w:t xml:space="preserve">дминистрацией </w:t>
      </w:r>
      <w:proofErr w:type="spellStart"/>
      <w:r w:rsidR="000A2340" w:rsidRPr="00D5353A">
        <w:rPr>
          <w:rFonts w:ascii="Times New Roman" w:hAnsi="Times New Roman"/>
          <w:sz w:val="28"/>
          <w:szCs w:val="28"/>
        </w:rPr>
        <w:t>Козульского</w:t>
      </w:r>
      <w:proofErr w:type="spellEnd"/>
      <w:r w:rsidR="000A2340" w:rsidRPr="00D5353A">
        <w:rPr>
          <w:rFonts w:ascii="Times New Roman" w:hAnsi="Times New Roman"/>
          <w:sz w:val="28"/>
          <w:szCs w:val="28"/>
        </w:rPr>
        <w:t xml:space="preserve"> </w:t>
      </w:r>
      <w:r w:rsidR="000C457F">
        <w:rPr>
          <w:rFonts w:ascii="Times New Roman" w:hAnsi="Times New Roman"/>
          <w:sz w:val="28"/>
          <w:szCs w:val="28"/>
        </w:rPr>
        <w:t>муниципального округа</w:t>
      </w:r>
      <w:r w:rsidR="000A2340" w:rsidRPr="00D5353A">
        <w:rPr>
          <w:rFonts w:ascii="Times New Roman" w:hAnsi="Times New Roman"/>
          <w:sz w:val="28"/>
          <w:szCs w:val="28"/>
        </w:rPr>
        <w:t xml:space="preserve"> в лице отдела по имуществу и земельным отношениям.</w:t>
      </w:r>
    </w:p>
    <w:p w:rsidR="000A2340" w:rsidRDefault="00196D20" w:rsidP="000B04E8">
      <w:pPr>
        <w:widowControl w:val="0"/>
        <w:spacing w:after="0" w:line="240" w:lineRule="auto"/>
        <w:ind w:firstLine="567"/>
        <w:jc w:val="both"/>
        <w:rPr>
          <w:rFonts w:ascii="Times New Roman" w:eastAsia="Times New Roman" w:hAnsi="Times New Roman"/>
          <w:color w:val="000000"/>
          <w:sz w:val="28"/>
          <w:szCs w:val="28"/>
          <w:lang w:eastAsia="ru-RU" w:bidi="ru-RU"/>
        </w:rPr>
      </w:pPr>
      <w:r w:rsidRPr="00196D20">
        <w:rPr>
          <w:rFonts w:ascii="Times New Roman" w:eastAsia="Times New Roman" w:hAnsi="Times New Roman"/>
          <w:sz w:val="28"/>
          <w:szCs w:val="28"/>
          <w:lang w:eastAsia="ru-RU"/>
        </w:rPr>
        <w:t xml:space="preserve">2.3. </w:t>
      </w:r>
      <w:r w:rsidR="000A2340" w:rsidRPr="00F22215">
        <w:rPr>
          <w:rFonts w:ascii="Times New Roman" w:eastAsia="Times New Roman" w:hAnsi="Times New Roman"/>
          <w:color w:val="000000"/>
          <w:sz w:val="28"/>
          <w:szCs w:val="28"/>
          <w:lang w:eastAsia="ru-RU" w:bidi="ru-RU"/>
        </w:rPr>
        <w:t xml:space="preserve">При предоставлении муниципальной услуги Уполномоченный орган взаимодействует </w:t>
      </w:r>
      <w:proofErr w:type="gramStart"/>
      <w:r w:rsidR="000A2340" w:rsidRPr="00F22215">
        <w:rPr>
          <w:rFonts w:ascii="Times New Roman" w:eastAsia="Times New Roman" w:hAnsi="Times New Roman"/>
          <w:color w:val="000000"/>
          <w:sz w:val="28"/>
          <w:szCs w:val="28"/>
          <w:lang w:eastAsia="ru-RU" w:bidi="ru-RU"/>
        </w:rPr>
        <w:t>с</w:t>
      </w:r>
      <w:proofErr w:type="gramEnd"/>
      <w:r w:rsidR="000A2340" w:rsidRPr="00F22215">
        <w:rPr>
          <w:rFonts w:ascii="Times New Roman" w:eastAsia="Times New Roman" w:hAnsi="Times New Roman"/>
          <w:color w:val="000000"/>
          <w:sz w:val="28"/>
          <w:szCs w:val="28"/>
          <w:lang w:eastAsia="ru-RU" w:bidi="ru-RU"/>
        </w:rPr>
        <w:t>:</w:t>
      </w:r>
    </w:p>
    <w:p w:rsidR="00F5315E" w:rsidRPr="00F22215" w:rsidRDefault="00F5315E" w:rsidP="00F5315E">
      <w:pPr>
        <w:widowControl w:val="0"/>
        <w:numPr>
          <w:ilvl w:val="0"/>
          <w:numId w:val="4"/>
        </w:numPr>
        <w:tabs>
          <w:tab w:val="left" w:pos="1446"/>
        </w:tabs>
        <w:spacing w:after="0" w:line="240" w:lineRule="auto"/>
        <w:ind w:firstLine="860"/>
        <w:jc w:val="both"/>
        <w:rPr>
          <w:rFonts w:ascii="Times New Roman" w:eastAsia="Times New Roman" w:hAnsi="Times New Roman"/>
          <w:sz w:val="28"/>
          <w:szCs w:val="28"/>
        </w:rPr>
      </w:pPr>
      <w:r w:rsidRPr="00F22215">
        <w:rPr>
          <w:rFonts w:ascii="Times New Roman" w:eastAsia="Times New Roman" w:hAnsi="Times New Roman"/>
          <w:color w:val="000000"/>
          <w:sz w:val="28"/>
          <w:szCs w:val="28"/>
          <w:lang w:eastAsia="ru-RU" w:bidi="ru-RU"/>
        </w:rPr>
        <w:t xml:space="preserve">Федеральной налоговой службой России для </w:t>
      </w:r>
      <w:r w:rsidRPr="00196D20">
        <w:rPr>
          <w:rFonts w:ascii="Times New Roman" w:eastAsia="Times New Roman" w:hAnsi="Times New Roman"/>
          <w:sz w:val="28"/>
          <w:szCs w:val="28"/>
          <w:lang w:eastAsia="ru-RU"/>
        </w:rPr>
        <w:t>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r w:rsidRPr="00F22215">
        <w:rPr>
          <w:rFonts w:ascii="Times New Roman" w:eastAsia="Times New Roman" w:hAnsi="Times New Roman"/>
          <w:color w:val="000000"/>
          <w:sz w:val="28"/>
          <w:szCs w:val="28"/>
          <w:lang w:eastAsia="ru-RU" w:bidi="ru-RU"/>
        </w:rPr>
        <w:t>;</w:t>
      </w:r>
    </w:p>
    <w:p w:rsidR="00F5315E" w:rsidRPr="00F22215" w:rsidRDefault="00F5315E" w:rsidP="00F5315E">
      <w:pPr>
        <w:widowControl w:val="0"/>
        <w:numPr>
          <w:ilvl w:val="0"/>
          <w:numId w:val="4"/>
        </w:numPr>
        <w:tabs>
          <w:tab w:val="left" w:pos="1446"/>
        </w:tabs>
        <w:spacing w:after="0" w:line="240" w:lineRule="auto"/>
        <w:ind w:firstLine="860"/>
        <w:jc w:val="both"/>
        <w:rPr>
          <w:rFonts w:ascii="Times New Roman" w:eastAsia="Times New Roman" w:hAnsi="Times New Roman"/>
          <w:sz w:val="28"/>
          <w:szCs w:val="28"/>
        </w:rPr>
      </w:pPr>
      <w:r w:rsidRPr="00F22215">
        <w:rPr>
          <w:rFonts w:ascii="Times New Roman" w:eastAsia="Times New Roman" w:hAnsi="Times New Roman"/>
          <w:color w:val="000000"/>
          <w:sz w:val="28"/>
          <w:szCs w:val="28"/>
          <w:lang w:eastAsia="ru-RU" w:bidi="ru-RU"/>
        </w:rPr>
        <w:t xml:space="preserve">Федеральной службой государственной регистрации, кадастра </w:t>
      </w:r>
      <w:r w:rsidRPr="00F22215">
        <w:rPr>
          <w:rFonts w:ascii="Times New Roman" w:eastAsia="Times New Roman" w:hAnsi="Times New Roman"/>
          <w:color w:val="000000"/>
          <w:sz w:val="28"/>
          <w:szCs w:val="28"/>
          <w:lang w:eastAsia="ru-RU" w:bidi="ru-RU"/>
        </w:rPr>
        <w:br/>
        <w:t xml:space="preserve">и картографии для получения сведений из Единого государственного </w:t>
      </w:r>
      <w:r>
        <w:rPr>
          <w:rFonts w:ascii="Times New Roman" w:eastAsia="Times New Roman" w:hAnsi="Times New Roman"/>
          <w:color w:val="000000"/>
          <w:sz w:val="28"/>
          <w:szCs w:val="28"/>
          <w:lang w:eastAsia="ru-RU" w:bidi="ru-RU"/>
        </w:rPr>
        <w:t>реестра недвижимости;</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2.4. В предоставлении Услуги может принимать участие МФЦ при наличии Соглашения о взаимодействии. </w:t>
      </w:r>
    </w:p>
    <w:p w:rsid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МФЦ, в которое подается заявление о предоставлении Услуги, не может принять решение об отказе в приеме заявления и документов и (или) информации, необходимых для ее предоставления. </w:t>
      </w:r>
    </w:p>
    <w:p w:rsidR="00B87F35" w:rsidRPr="00B87F35" w:rsidRDefault="00B87F35" w:rsidP="00B87F35">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lang w:eastAsia="ru-RU"/>
        </w:rPr>
        <w:t xml:space="preserve">2.5. </w:t>
      </w:r>
      <w:r w:rsidRPr="00B87F35">
        <w:rPr>
          <w:rFonts w:ascii="Times New Roman" w:eastAsia="Times New Roman" w:hAnsi="Times New Roman"/>
          <w:color w:val="000000"/>
          <w:sz w:val="28"/>
          <w:szCs w:val="28"/>
          <w:lang w:eastAsia="ru-RU" w:bidi="ru-RU"/>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p>
    <w:p w:rsidR="00196D20" w:rsidRPr="00F5315E" w:rsidRDefault="00196D20" w:rsidP="00F5315E">
      <w:pPr>
        <w:spacing w:after="0" w:line="240" w:lineRule="auto"/>
        <w:ind w:firstLine="540"/>
        <w:jc w:val="center"/>
        <w:rPr>
          <w:rFonts w:ascii="Times New Roman" w:eastAsia="Times New Roman" w:hAnsi="Times New Roman"/>
          <w:b/>
          <w:sz w:val="28"/>
          <w:szCs w:val="28"/>
          <w:lang w:eastAsia="ru-RU"/>
        </w:rPr>
      </w:pPr>
      <w:r w:rsidRPr="00F5315E">
        <w:rPr>
          <w:rFonts w:ascii="Times New Roman" w:eastAsia="Times New Roman" w:hAnsi="Times New Roman"/>
          <w:b/>
          <w:sz w:val="28"/>
          <w:szCs w:val="28"/>
          <w:lang w:eastAsia="ru-RU"/>
        </w:rPr>
        <w:t>Результат предоставления муниципальной услуги</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28318B" w:rsidRDefault="000B04E8" w:rsidP="00196D20">
      <w:pPr>
        <w:spacing w:after="0" w:line="240" w:lineRule="auto"/>
        <w:ind w:firstLine="540"/>
        <w:jc w:val="both"/>
        <w:rPr>
          <w:rFonts w:ascii="Times New Roman" w:eastAsia="Times New Roman" w:hAnsi="Times New Roman"/>
          <w:sz w:val="28"/>
          <w:szCs w:val="28"/>
          <w:lang w:eastAsia="ru-RU"/>
        </w:rPr>
      </w:pPr>
      <w:r w:rsidRPr="0028318B">
        <w:rPr>
          <w:rFonts w:ascii="Times New Roman" w:eastAsia="Times New Roman" w:hAnsi="Times New Roman"/>
          <w:sz w:val="28"/>
          <w:szCs w:val="28"/>
          <w:lang w:eastAsia="ru-RU"/>
        </w:rPr>
        <w:t>2.6</w:t>
      </w:r>
      <w:r w:rsidR="00196D20" w:rsidRPr="0028318B">
        <w:rPr>
          <w:rFonts w:ascii="Times New Roman" w:eastAsia="Times New Roman" w:hAnsi="Times New Roman"/>
          <w:sz w:val="28"/>
          <w:szCs w:val="28"/>
          <w:lang w:eastAsia="ru-RU"/>
        </w:rPr>
        <w:t xml:space="preserve">. Результатом предоставления Услуги являются: </w:t>
      </w:r>
    </w:p>
    <w:p w:rsidR="00196D20" w:rsidRPr="0028318B" w:rsidRDefault="00F5315E" w:rsidP="00196D20">
      <w:pPr>
        <w:spacing w:after="0" w:line="240" w:lineRule="auto"/>
        <w:ind w:firstLine="540"/>
        <w:jc w:val="both"/>
        <w:rPr>
          <w:rFonts w:ascii="Times New Roman" w:eastAsia="Times New Roman" w:hAnsi="Times New Roman"/>
          <w:sz w:val="28"/>
          <w:szCs w:val="28"/>
          <w:lang w:eastAsia="ru-RU"/>
        </w:rPr>
      </w:pPr>
      <w:r w:rsidRPr="0028318B">
        <w:rPr>
          <w:rFonts w:ascii="Times New Roman" w:eastAsia="Times New Roman" w:hAnsi="Times New Roman"/>
          <w:sz w:val="28"/>
          <w:szCs w:val="28"/>
          <w:lang w:eastAsia="ru-RU"/>
        </w:rPr>
        <w:t>- решение о предоставлении Услуги (ф</w:t>
      </w:r>
      <w:r w:rsidR="00196D20" w:rsidRPr="0028318B">
        <w:rPr>
          <w:rFonts w:ascii="Times New Roman" w:eastAsia="Times New Roman" w:hAnsi="Times New Roman"/>
          <w:sz w:val="28"/>
          <w:szCs w:val="28"/>
          <w:lang w:eastAsia="ru-RU"/>
        </w:rPr>
        <w:t>орма прив</w:t>
      </w:r>
      <w:r w:rsidR="005426C2" w:rsidRPr="0028318B">
        <w:rPr>
          <w:rFonts w:ascii="Times New Roman" w:eastAsia="Times New Roman" w:hAnsi="Times New Roman"/>
          <w:sz w:val="28"/>
          <w:szCs w:val="28"/>
          <w:lang w:eastAsia="ru-RU"/>
        </w:rPr>
        <w:t xml:space="preserve">едена в приложении </w:t>
      </w:r>
      <w:r w:rsidR="00E15003">
        <w:rPr>
          <w:rFonts w:ascii="Times New Roman" w:eastAsia="Times New Roman" w:hAnsi="Times New Roman"/>
          <w:sz w:val="28"/>
          <w:szCs w:val="28"/>
          <w:lang w:eastAsia="ru-RU"/>
        </w:rPr>
        <w:t xml:space="preserve">            </w:t>
      </w:r>
      <w:r w:rsidR="005426C2" w:rsidRPr="0028318B">
        <w:rPr>
          <w:rFonts w:ascii="Times New Roman" w:eastAsia="Times New Roman" w:hAnsi="Times New Roman"/>
          <w:sz w:val="28"/>
          <w:szCs w:val="28"/>
          <w:lang w:eastAsia="ru-RU"/>
        </w:rPr>
        <w:t>№</w:t>
      </w:r>
      <w:r w:rsidR="00E15003">
        <w:rPr>
          <w:rFonts w:ascii="Times New Roman" w:eastAsia="Times New Roman" w:hAnsi="Times New Roman"/>
          <w:sz w:val="28"/>
          <w:szCs w:val="28"/>
          <w:lang w:eastAsia="ru-RU"/>
        </w:rPr>
        <w:t xml:space="preserve"> </w:t>
      </w:r>
      <w:r w:rsidR="0028318B" w:rsidRPr="0028318B">
        <w:rPr>
          <w:rFonts w:ascii="Times New Roman" w:eastAsia="Times New Roman" w:hAnsi="Times New Roman"/>
          <w:sz w:val="28"/>
          <w:szCs w:val="28"/>
          <w:lang w:eastAsia="ru-RU"/>
        </w:rPr>
        <w:t>4</w:t>
      </w:r>
      <w:r w:rsidR="00196D20" w:rsidRPr="0028318B">
        <w:rPr>
          <w:rFonts w:ascii="Times New Roman" w:eastAsia="Times New Roman" w:hAnsi="Times New Roman"/>
          <w:sz w:val="28"/>
          <w:szCs w:val="28"/>
          <w:lang w:eastAsia="ru-RU"/>
        </w:rPr>
        <w:t xml:space="preserve"> к Административному регламенту</w:t>
      </w:r>
      <w:r w:rsidRPr="0028318B">
        <w:rPr>
          <w:rFonts w:ascii="Times New Roman" w:eastAsia="Times New Roman" w:hAnsi="Times New Roman"/>
          <w:sz w:val="28"/>
          <w:szCs w:val="28"/>
          <w:lang w:eastAsia="ru-RU"/>
        </w:rPr>
        <w:t>)</w:t>
      </w:r>
      <w:r w:rsidR="00196D20" w:rsidRPr="0028318B">
        <w:rPr>
          <w:rFonts w:ascii="Times New Roman" w:eastAsia="Times New Roman" w:hAnsi="Times New Roman"/>
          <w:sz w:val="28"/>
          <w:szCs w:val="28"/>
          <w:lang w:eastAsia="ru-RU"/>
        </w:rPr>
        <w:t xml:space="preserve">. </w:t>
      </w:r>
    </w:p>
    <w:p w:rsidR="00196D20" w:rsidRPr="0028318B" w:rsidRDefault="00196D20" w:rsidP="00196D20">
      <w:pPr>
        <w:spacing w:after="0" w:line="240" w:lineRule="auto"/>
        <w:ind w:firstLine="540"/>
        <w:jc w:val="both"/>
        <w:rPr>
          <w:rFonts w:ascii="Times New Roman" w:eastAsia="Times New Roman" w:hAnsi="Times New Roman"/>
          <w:sz w:val="28"/>
          <w:szCs w:val="28"/>
          <w:lang w:eastAsia="ru-RU"/>
        </w:rPr>
      </w:pPr>
      <w:r w:rsidRPr="0028318B">
        <w:rPr>
          <w:rFonts w:ascii="Times New Roman" w:eastAsia="Times New Roman" w:hAnsi="Times New Roman"/>
          <w:sz w:val="28"/>
          <w:szCs w:val="28"/>
          <w:lang w:eastAsia="ru-RU"/>
        </w:rPr>
        <w:t>- решение об</w:t>
      </w:r>
      <w:r w:rsidR="00F5315E" w:rsidRPr="0028318B">
        <w:rPr>
          <w:rFonts w:ascii="Times New Roman" w:eastAsia="Times New Roman" w:hAnsi="Times New Roman"/>
          <w:sz w:val="28"/>
          <w:szCs w:val="28"/>
          <w:lang w:eastAsia="ru-RU"/>
        </w:rPr>
        <w:t xml:space="preserve"> отказе в предоставлении Услуги (ф</w:t>
      </w:r>
      <w:r w:rsidRPr="0028318B">
        <w:rPr>
          <w:rFonts w:ascii="Times New Roman" w:eastAsia="Times New Roman" w:hAnsi="Times New Roman"/>
          <w:sz w:val="28"/>
          <w:szCs w:val="28"/>
          <w:lang w:eastAsia="ru-RU"/>
        </w:rPr>
        <w:t xml:space="preserve">орма </w:t>
      </w:r>
      <w:r w:rsidR="005426C2" w:rsidRPr="0028318B">
        <w:rPr>
          <w:rFonts w:ascii="Times New Roman" w:eastAsia="Times New Roman" w:hAnsi="Times New Roman"/>
          <w:sz w:val="28"/>
          <w:szCs w:val="28"/>
          <w:lang w:eastAsia="ru-RU"/>
        </w:rPr>
        <w:t>приведена в приложении №</w:t>
      </w:r>
      <w:r w:rsidR="00E15003">
        <w:rPr>
          <w:rFonts w:ascii="Times New Roman" w:eastAsia="Times New Roman" w:hAnsi="Times New Roman"/>
          <w:sz w:val="28"/>
          <w:szCs w:val="28"/>
          <w:lang w:eastAsia="ru-RU"/>
        </w:rPr>
        <w:t xml:space="preserve"> </w:t>
      </w:r>
      <w:r w:rsidR="0028318B" w:rsidRPr="0028318B">
        <w:rPr>
          <w:rFonts w:ascii="Times New Roman" w:eastAsia="Times New Roman" w:hAnsi="Times New Roman"/>
          <w:sz w:val="28"/>
          <w:szCs w:val="28"/>
          <w:lang w:eastAsia="ru-RU"/>
        </w:rPr>
        <w:t>5</w:t>
      </w:r>
      <w:r w:rsidRPr="0028318B">
        <w:rPr>
          <w:rFonts w:ascii="Times New Roman" w:eastAsia="Times New Roman" w:hAnsi="Times New Roman"/>
          <w:sz w:val="28"/>
          <w:szCs w:val="28"/>
          <w:lang w:eastAsia="ru-RU"/>
        </w:rPr>
        <w:t xml:space="preserve"> </w:t>
      </w:r>
      <w:r w:rsidR="00F5315E" w:rsidRPr="0028318B">
        <w:rPr>
          <w:rFonts w:ascii="Times New Roman" w:eastAsia="Times New Roman" w:hAnsi="Times New Roman"/>
          <w:sz w:val="28"/>
          <w:szCs w:val="28"/>
          <w:lang w:eastAsia="ru-RU"/>
        </w:rPr>
        <w:t>к Административному регламенту).</w:t>
      </w:r>
    </w:p>
    <w:p w:rsidR="00196D20" w:rsidRPr="00BF5D7E" w:rsidRDefault="00196D20" w:rsidP="00196D20">
      <w:pPr>
        <w:spacing w:after="0" w:line="240" w:lineRule="auto"/>
        <w:ind w:firstLine="540"/>
        <w:jc w:val="both"/>
        <w:rPr>
          <w:rFonts w:ascii="Times New Roman" w:eastAsia="Times New Roman" w:hAnsi="Times New Roman"/>
          <w:sz w:val="28"/>
          <w:szCs w:val="28"/>
          <w:lang w:eastAsia="ru-RU"/>
        </w:rPr>
      </w:pPr>
      <w:r w:rsidRPr="0028318B">
        <w:rPr>
          <w:rFonts w:ascii="Times New Roman" w:eastAsia="Times New Roman" w:hAnsi="Times New Roman"/>
          <w:sz w:val="28"/>
          <w:szCs w:val="28"/>
          <w:lang w:eastAsia="ru-RU"/>
        </w:rPr>
        <w:t>2.</w:t>
      </w:r>
      <w:r w:rsidR="000B04E8" w:rsidRPr="0028318B">
        <w:rPr>
          <w:rFonts w:ascii="Times New Roman" w:eastAsia="Times New Roman" w:hAnsi="Times New Roman"/>
          <w:sz w:val="28"/>
          <w:szCs w:val="28"/>
          <w:lang w:eastAsia="ru-RU"/>
        </w:rPr>
        <w:t>7</w:t>
      </w:r>
      <w:r w:rsidRPr="0028318B">
        <w:rPr>
          <w:rFonts w:ascii="Times New Roman" w:eastAsia="Times New Roman" w:hAnsi="Times New Roman"/>
          <w:sz w:val="28"/>
          <w:szCs w:val="28"/>
          <w:lang w:eastAsia="ru-RU"/>
        </w:rPr>
        <w:t>. Результаты Услуги, указанные в пункте 2.</w:t>
      </w:r>
      <w:r w:rsidR="000B04E8" w:rsidRPr="0028318B">
        <w:rPr>
          <w:rFonts w:ascii="Times New Roman" w:eastAsia="Times New Roman" w:hAnsi="Times New Roman"/>
          <w:sz w:val="28"/>
          <w:szCs w:val="28"/>
          <w:lang w:eastAsia="ru-RU"/>
        </w:rPr>
        <w:t>6</w:t>
      </w:r>
      <w:r w:rsidRPr="0028318B">
        <w:rPr>
          <w:rFonts w:ascii="Times New Roman" w:eastAsia="Times New Roman" w:hAnsi="Times New Roman"/>
          <w:sz w:val="28"/>
          <w:szCs w:val="28"/>
          <w:lang w:eastAsia="ru-RU"/>
        </w:rPr>
        <w:t xml:space="preserve"> Административного регламента, могут быть получены по выбору Заявителя на бумажном носителе лично в </w:t>
      </w:r>
      <w:r w:rsidR="00F5315E" w:rsidRPr="0028318B">
        <w:rPr>
          <w:rFonts w:ascii="Times New Roman" w:eastAsia="Times New Roman" w:hAnsi="Times New Roman"/>
          <w:sz w:val="28"/>
          <w:szCs w:val="28"/>
          <w:lang w:eastAsia="ru-RU"/>
        </w:rPr>
        <w:t xml:space="preserve">Уполномоченном органе, </w:t>
      </w:r>
      <w:r w:rsidR="006A78C3">
        <w:rPr>
          <w:rFonts w:ascii="Times New Roman" w:eastAsia="Times New Roman" w:hAnsi="Times New Roman"/>
          <w:sz w:val="28"/>
          <w:szCs w:val="28"/>
          <w:lang w:eastAsia="ru-RU"/>
        </w:rPr>
        <w:t>по почте, посредством РПГУ.</w:t>
      </w:r>
    </w:p>
    <w:p w:rsidR="00196D20" w:rsidRPr="00BF5D7E" w:rsidRDefault="00196D20" w:rsidP="00196D20">
      <w:pPr>
        <w:spacing w:after="0" w:line="240" w:lineRule="auto"/>
        <w:ind w:firstLine="540"/>
        <w:jc w:val="both"/>
        <w:rPr>
          <w:rFonts w:ascii="Times New Roman" w:eastAsia="Times New Roman" w:hAnsi="Times New Roman"/>
          <w:sz w:val="28"/>
          <w:szCs w:val="28"/>
          <w:lang w:eastAsia="ru-RU"/>
        </w:rPr>
      </w:pPr>
      <w:r w:rsidRPr="00BF5D7E">
        <w:rPr>
          <w:rFonts w:ascii="Times New Roman" w:eastAsia="Times New Roman" w:hAnsi="Times New Roman"/>
          <w:sz w:val="28"/>
          <w:szCs w:val="28"/>
          <w:lang w:eastAsia="ru-RU"/>
        </w:rPr>
        <w:t xml:space="preserve">  </w:t>
      </w:r>
    </w:p>
    <w:p w:rsidR="00196D20" w:rsidRPr="00B87F35" w:rsidRDefault="00196D20" w:rsidP="00B87F35">
      <w:pPr>
        <w:spacing w:after="0" w:line="240" w:lineRule="auto"/>
        <w:ind w:firstLine="540"/>
        <w:jc w:val="center"/>
        <w:rPr>
          <w:rFonts w:ascii="Times New Roman" w:eastAsia="Times New Roman" w:hAnsi="Times New Roman"/>
          <w:b/>
          <w:sz w:val="28"/>
          <w:szCs w:val="28"/>
          <w:lang w:eastAsia="ru-RU"/>
        </w:rPr>
      </w:pPr>
      <w:r w:rsidRPr="00BF5D7E">
        <w:rPr>
          <w:rFonts w:ascii="Times New Roman" w:eastAsia="Times New Roman" w:hAnsi="Times New Roman"/>
          <w:b/>
          <w:sz w:val="28"/>
          <w:szCs w:val="28"/>
          <w:lang w:eastAsia="ru-RU"/>
        </w:rPr>
        <w:t>Срок предоставления муниципальной услуги</w:t>
      </w:r>
    </w:p>
    <w:p w:rsidR="00196D20" w:rsidRPr="00196D20" w:rsidRDefault="000B04E8"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2.</w:t>
      </w:r>
      <w:r w:rsidR="000B04E8">
        <w:rPr>
          <w:rFonts w:ascii="Times New Roman" w:eastAsia="Times New Roman" w:hAnsi="Times New Roman"/>
          <w:sz w:val="28"/>
          <w:szCs w:val="28"/>
          <w:lang w:eastAsia="ru-RU"/>
        </w:rPr>
        <w:t>8</w:t>
      </w:r>
      <w:r w:rsidRPr="00196D20">
        <w:rPr>
          <w:rFonts w:ascii="Times New Roman" w:eastAsia="Times New Roman" w:hAnsi="Times New Roman"/>
          <w:sz w:val="28"/>
          <w:szCs w:val="28"/>
          <w:lang w:eastAsia="ru-RU"/>
        </w:rPr>
        <w:t xml:space="preserve">. Срок предоставления Услуги не более 20 рабочих дней со дня регистрации заявления в </w:t>
      </w:r>
      <w:r w:rsidR="00B87F35">
        <w:rPr>
          <w:rFonts w:ascii="Times New Roman" w:eastAsia="Times New Roman" w:hAnsi="Times New Roman"/>
          <w:sz w:val="28"/>
          <w:szCs w:val="28"/>
          <w:lang w:eastAsia="ru-RU"/>
        </w:rPr>
        <w:t>Уполномоченном органе</w:t>
      </w:r>
      <w:r w:rsidRPr="00196D20">
        <w:rPr>
          <w:rFonts w:ascii="Times New Roman" w:eastAsia="Times New Roman" w:hAnsi="Times New Roman"/>
          <w:sz w:val="28"/>
          <w:szCs w:val="28"/>
          <w:lang w:eastAsia="ru-RU"/>
        </w:rPr>
        <w:t xml:space="preserve">.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B87F35" w:rsidRDefault="00B87F35" w:rsidP="00B87F35">
      <w:pPr>
        <w:keepNext/>
        <w:keepLines/>
        <w:widowControl w:val="0"/>
        <w:spacing w:after="300" w:line="240" w:lineRule="auto"/>
        <w:jc w:val="center"/>
        <w:outlineLvl w:val="1"/>
        <w:rPr>
          <w:rFonts w:ascii="Times New Roman" w:eastAsia="Times New Roman" w:hAnsi="Times New Roman"/>
          <w:b/>
          <w:bCs/>
          <w:sz w:val="28"/>
          <w:szCs w:val="28"/>
        </w:rPr>
      </w:pPr>
      <w:bookmarkStart w:id="0" w:name="bookmark236"/>
      <w:bookmarkStart w:id="1" w:name="bookmark237"/>
      <w:bookmarkStart w:id="2" w:name="_Toc80979748"/>
      <w:r w:rsidRPr="00D5353A">
        <w:rPr>
          <w:rFonts w:ascii="Times New Roman" w:eastAsia="Times New Roman" w:hAnsi="Times New Roman"/>
          <w:b/>
          <w:bCs/>
          <w:color w:val="000000"/>
          <w:sz w:val="28"/>
          <w:szCs w:val="28"/>
          <w:lang w:eastAsia="ru-RU" w:bidi="ru-RU"/>
        </w:rPr>
        <w:t>Нормативные правовые акты, регулирующие предоставление муниципальной услуги</w:t>
      </w:r>
      <w:bookmarkEnd w:id="0"/>
      <w:bookmarkEnd w:id="1"/>
      <w:bookmarkEnd w:id="2"/>
      <w:r w:rsidR="00196D20" w:rsidRPr="00196D20">
        <w:rPr>
          <w:rFonts w:ascii="Times New Roman" w:eastAsia="Times New Roman" w:hAnsi="Times New Roman"/>
          <w:sz w:val="28"/>
          <w:szCs w:val="28"/>
          <w:lang w:eastAsia="ru-RU"/>
        </w:rPr>
        <w:t xml:space="preserve">  </w:t>
      </w:r>
    </w:p>
    <w:p w:rsidR="005426C2" w:rsidRPr="005426C2" w:rsidRDefault="00196D20" w:rsidP="005426C2">
      <w:pPr>
        <w:widowControl w:val="0"/>
        <w:tabs>
          <w:tab w:val="left" w:pos="0"/>
        </w:tabs>
        <w:spacing w:after="0" w:line="240" w:lineRule="auto"/>
        <w:ind w:firstLine="567"/>
        <w:jc w:val="both"/>
        <w:rPr>
          <w:rFonts w:ascii="Times New Roman" w:eastAsia="Times New Roman" w:hAnsi="Times New Roman"/>
          <w:sz w:val="28"/>
          <w:szCs w:val="28"/>
        </w:rPr>
      </w:pPr>
      <w:r w:rsidRPr="005426C2">
        <w:rPr>
          <w:rFonts w:ascii="Times New Roman" w:eastAsia="Times New Roman" w:hAnsi="Times New Roman"/>
          <w:sz w:val="28"/>
          <w:szCs w:val="28"/>
          <w:lang w:eastAsia="ru-RU"/>
        </w:rPr>
        <w:t>2.</w:t>
      </w:r>
      <w:r w:rsidR="000B04E8">
        <w:rPr>
          <w:rFonts w:ascii="Times New Roman" w:eastAsia="Times New Roman" w:hAnsi="Times New Roman"/>
          <w:sz w:val="28"/>
          <w:szCs w:val="28"/>
          <w:lang w:eastAsia="ru-RU"/>
        </w:rPr>
        <w:t>9</w:t>
      </w:r>
      <w:r w:rsidRPr="005426C2">
        <w:rPr>
          <w:rFonts w:ascii="Times New Roman" w:eastAsia="Times New Roman" w:hAnsi="Times New Roman"/>
          <w:sz w:val="28"/>
          <w:szCs w:val="28"/>
          <w:lang w:eastAsia="ru-RU"/>
        </w:rPr>
        <w:t xml:space="preserve">. </w:t>
      </w:r>
      <w:r w:rsidR="005426C2" w:rsidRPr="005426C2">
        <w:rPr>
          <w:rFonts w:ascii="Times New Roman" w:eastAsia="Times New Roman" w:hAnsi="Times New Roman"/>
          <w:color w:val="000000"/>
          <w:sz w:val="28"/>
          <w:szCs w:val="28"/>
          <w:lang w:eastAsia="ru-RU" w:bidi="ru-RU"/>
        </w:rPr>
        <w:t xml:space="preserve">Перечень нормативных правовых актов, регулирующих </w:t>
      </w:r>
      <w:r w:rsidR="005426C2" w:rsidRPr="005426C2">
        <w:rPr>
          <w:rFonts w:ascii="Times New Roman" w:eastAsia="Times New Roman" w:hAnsi="Times New Roman"/>
          <w:color w:val="000000"/>
          <w:sz w:val="28"/>
          <w:szCs w:val="28"/>
          <w:lang w:eastAsia="ru-RU" w:bidi="ru-RU"/>
        </w:rPr>
        <w:lastRenderedPageBreak/>
        <w:t>предоставление муниципальной услуги:</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Земельны</w:t>
      </w:r>
      <w:r w:rsidR="005426C2">
        <w:rPr>
          <w:rFonts w:ascii="Times New Roman" w:eastAsia="Times New Roman" w:hAnsi="Times New Roman"/>
          <w:sz w:val="28"/>
          <w:szCs w:val="28"/>
          <w:lang w:eastAsia="ru-RU"/>
        </w:rPr>
        <w:t>й</w:t>
      </w:r>
      <w:r w:rsidRPr="00196D20">
        <w:rPr>
          <w:rFonts w:ascii="Times New Roman" w:eastAsia="Times New Roman" w:hAnsi="Times New Roman"/>
          <w:sz w:val="28"/>
          <w:szCs w:val="28"/>
          <w:lang w:eastAsia="ru-RU"/>
        </w:rPr>
        <w:t xml:space="preserve"> кодекс Российской Федерации; </w:t>
      </w:r>
    </w:p>
    <w:p w:rsidR="00196D20" w:rsidRPr="00196D20" w:rsidRDefault="005426C2"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Градостроительный</w:t>
      </w:r>
      <w:r w:rsidR="00196D20" w:rsidRPr="00196D20">
        <w:rPr>
          <w:rFonts w:ascii="Times New Roman" w:eastAsia="Times New Roman" w:hAnsi="Times New Roman"/>
          <w:sz w:val="28"/>
          <w:szCs w:val="28"/>
          <w:lang w:eastAsia="ru-RU"/>
        </w:rPr>
        <w:t xml:space="preserve"> кодекс Российской Федерации;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Феде</w:t>
      </w:r>
      <w:r w:rsidR="005426C2">
        <w:rPr>
          <w:rFonts w:ascii="Times New Roman" w:eastAsia="Times New Roman" w:hAnsi="Times New Roman"/>
          <w:sz w:val="28"/>
          <w:szCs w:val="28"/>
          <w:lang w:eastAsia="ru-RU"/>
        </w:rPr>
        <w:t>ральный закон от 13.07.2015 №</w:t>
      </w:r>
      <w:r w:rsidR="009D786E">
        <w:rPr>
          <w:rFonts w:ascii="Times New Roman" w:eastAsia="Times New Roman" w:hAnsi="Times New Roman"/>
          <w:sz w:val="28"/>
          <w:szCs w:val="28"/>
          <w:lang w:eastAsia="ru-RU"/>
        </w:rPr>
        <w:t xml:space="preserve"> </w:t>
      </w:r>
      <w:r w:rsidR="005426C2">
        <w:rPr>
          <w:rFonts w:ascii="Times New Roman" w:eastAsia="Times New Roman" w:hAnsi="Times New Roman"/>
          <w:sz w:val="28"/>
          <w:szCs w:val="28"/>
          <w:lang w:eastAsia="ru-RU"/>
        </w:rPr>
        <w:t>218-ФЗ «</w:t>
      </w:r>
      <w:r w:rsidRPr="00196D20">
        <w:rPr>
          <w:rFonts w:ascii="Times New Roman" w:eastAsia="Times New Roman" w:hAnsi="Times New Roman"/>
          <w:sz w:val="28"/>
          <w:szCs w:val="28"/>
          <w:lang w:eastAsia="ru-RU"/>
        </w:rPr>
        <w:t>О государст</w:t>
      </w:r>
      <w:r w:rsidR="005426C2">
        <w:rPr>
          <w:rFonts w:ascii="Times New Roman" w:eastAsia="Times New Roman" w:hAnsi="Times New Roman"/>
          <w:sz w:val="28"/>
          <w:szCs w:val="28"/>
          <w:lang w:eastAsia="ru-RU"/>
        </w:rPr>
        <w:t>венной регистрации недвижимости»</w:t>
      </w:r>
      <w:r w:rsidRPr="00196D20">
        <w:rPr>
          <w:rFonts w:ascii="Times New Roman" w:eastAsia="Times New Roman" w:hAnsi="Times New Roman"/>
          <w:sz w:val="28"/>
          <w:szCs w:val="28"/>
          <w:lang w:eastAsia="ru-RU"/>
        </w:rPr>
        <w:t xml:space="preserve">; </w:t>
      </w:r>
    </w:p>
    <w:p w:rsidR="00196D20" w:rsidRPr="00196D20" w:rsidRDefault="005426C2"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Федеральный</w:t>
      </w:r>
      <w:r w:rsidR="00196D20" w:rsidRPr="00196D20">
        <w:rPr>
          <w:rFonts w:ascii="Times New Roman" w:eastAsia="Times New Roman" w:hAnsi="Times New Roman"/>
          <w:sz w:val="28"/>
          <w:szCs w:val="28"/>
          <w:lang w:eastAsia="ru-RU"/>
        </w:rPr>
        <w:t xml:space="preserve"> закон от 25.10.2001 </w:t>
      </w:r>
      <w:r>
        <w:rPr>
          <w:rFonts w:ascii="Times New Roman" w:eastAsia="Times New Roman" w:hAnsi="Times New Roman"/>
          <w:sz w:val="28"/>
          <w:szCs w:val="28"/>
          <w:lang w:eastAsia="ru-RU"/>
        </w:rPr>
        <w:t>№</w:t>
      </w:r>
      <w:r w:rsidR="009D786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137-ФЗ «</w:t>
      </w:r>
      <w:r w:rsidR="00196D20" w:rsidRPr="00196D20">
        <w:rPr>
          <w:rFonts w:ascii="Times New Roman" w:eastAsia="Times New Roman" w:hAnsi="Times New Roman"/>
          <w:sz w:val="28"/>
          <w:szCs w:val="28"/>
          <w:lang w:eastAsia="ru-RU"/>
        </w:rPr>
        <w:t>О введении в действие Земельно</w:t>
      </w:r>
      <w:r>
        <w:rPr>
          <w:rFonts w:ascii="Times New Roman" w:eastAsia="Times New Roman" w:hAnsi="Times New Roman"/>
          <w:sz w:val="28"/>
          <w:szCs w:val="28"/>
          <w:lang w:eastAsia="ru-RU"/>
        </w:rPr>
        <w:t>го кодекса Российской Федерации»</w:t>
      </w:r>
      <w:r w:rsidR="00196D20" w:rsidRPr="00196D20">
        <w:rPr>
          <w:rFonts w:ascii="Times New Roman" w:eastAsia="Times New Roman" w:hAnsi="Times New Roman"/>
          <w:sz w:val="28"/>
          <w:szCs w:val="28"/>
          <w:lang w:eastAsia="ru-RU"/>
        </w:rPr>
        <w:t xml:space="preserve">; </w:t>
      </w:r>
    </w:p>
    <w:p w:rsid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Фед</w:t>
      </w:r>
      <w:r w:rsidR="005426C2">
        <w:rPr>
          <w:rFonts w:ascii="Times New Roman" w:eastAsia="Times New Roman" w:hAnsi="Times New Roman"/>
          <w:sz w:val="28"/>
          <w:szCs w:val="28"/>
          <w:lang w:eastAsia="ru-RU"/>
        </w:rPr>
        <w:t>еральный закон от 18.06.2001 №</w:t>
      </w:r>
      <w:r w:rsidR="009D786E">
        <w:rPr>
          <w:rFonts w:ascii="Times New Roman" w:eastAsia="Times New Roman" w:hAnsi="Times New Roman"/>
          <w:sz w:val="28"/>
          <w:szCs w:val="28"/>
          <w:lang w:eastAsia="ru-RU"/>
        </w:rPr>
        <w:t xml:space="preserve"> </w:t>
      </w:r>
      <w:r w:rsidRPr="00196D20">
        <w:rPr>
          <w:rFonts w:ascii="Times New Roman" w:eastAsia="Times New Roman" w:hAnsi="Times New Roman"/>
          <w:sz w:val="28"/>
          <w:szCs w:val="28"/>
          <w:lang w:eastAsia="ru-RU"/>
        </w:rPr>
        <w:t xml:space="preserve">78-ФЗ </w:t>
      </w:r>
      <w:r w:rsidR="005426C2">
        <w:rPr>
          <w:rFonts w:ascii="Times New Roman" w:eastAsia="Times New Roman" w:hAnsi="Times New Roman"/>
          <w:sz w:val="28"/>
          <w:szCs w:val="28"/>
          <w:lang w:eastAsia="ru-RU"/>
        </w:rPr>
        <w:t>«</w:t>
      </w:r>
      <w:r w:rsidRPr="00196D20">
        <w:rPr>
          <w:rFonts w:ascii="Times New Roman" w:eastAsia="Times New Roman" w:hAnsi="Times New Roman"/>
          <w:sz w:val="28"/>
          <w:szCs w:val="28"/>
          <w:lang w:eastAsia="ru-RU"/>
        </w:rPr>
        <w:t>О землеустройстве</w:t>
      </w:r>
      <w:r w:rsidR="005426C2">
        <w:rPr>
          <w:rFonts w:ascii="Times New Roman" w:eastAsia="Times New Roman" w:hAnsi="Times New Roman"/>
          <w:sz w:val="28"/>
          <w:szCs w:val="28"/>
          <w:lang w:eastAsia="ru-RU"/>
        </w:rPr>
        <w:t>»</w:t>
      </w:r>
      <w:r w:rsidRPr="00196D20">
        <w:rPr>
          <w:rFonts w:ascii="Times New Roman" w:eastAsia="Times New Roman" w:hAnsi="Times New Roman"/>
          <w:sz w:val="28"/>
          <w:szCs w:val="28"/>
          <w:lang w:eastAsia="ru-RU"/>
        </w:rPr>
        <w:t xml:space="preserve">; </w:t>
      </w:r>
    </w:p>
    <w:p w:rsidR="005426C2" w:rsidRPr="00196D20" w:rsidRDefault="005426C2"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5426C2">
        <w:rPr>
          <w:rFonts w:ascii="Times New Roman" w:eastAsia="Times New Roman" w:hAnsi="Times New Roman"/>
          <w:sz w:val="28"/>
          <w:szCs w:val="28"/>
          <w:lang w:eastAsia="ru-RU"/>
        </w:rPr>
        <w:t>Федеральны</w:t>
      </w:r>
      <w:r>
        <w:rPr>
          <w:rFonts w:ascii="Times New Roman" w:eastAsia="Times New Roman" w:hAnsi="Times New Roman"/>
          <w:sz w:val="28"/>
          <w:szCs w:val="28"/>
          <w:lang w:eastAsia="ru-RU"/>
        </w:rPr>
        <w:t>й</w:t>
      </w:r>
      <w:r w:rsidRPr="005426C2">
        <w:rPr>
          <w:rFonts w:ascii="Times New Roman" w:eastAsia="Times New Roman" w:hAnsi="Times New Roman"/>
          <w:sz w:val="28"/>
          <w:szCs w:val="28"/>
          <w:lang w:eastAsia="ru-RU"/>
        </w:rPr>
        <w:t xml:space="preserve"> закон от 24.07.2007 </w:t>
      </w:r>
      <w:r>
        <w:rPr>
          <w:rFonts w:ascii="Times New Roman" w:eastAsia="Times New Roman" w:hAnsi="Times New Roman"/>
          <w:sz w:val="28"/>
          <w:szCs w:val="28"/>
          <w:lang w:eastAsia="ru-RU"/>
        </w:rPr>
        <w:t>№</w:t>
      </w:r>
      <w:r w:rsidR="009D786E">
        <w:rPr>
          <w:rFonts w:ascii="Times New Roman" w:eastAsia="Times New Roman" w:hAnsi="Times New Roman"/>
          <w:sz w:val="28"/>
          <w:szCs w:val="28"/>
          <w:lang w:eastAsia="ru-RU"/>
        </w:rPr>
        <w:t xml:space="preserve"> </w:t>
      </w:r>
      <w:r w:rsidRPr="005426C2">
        <w:rPr>
          <w:rFonts w:ascii="Times New Roman" w:eastAsia="Times New Roman" w:hAnsi="Times New Roman"/>
          <w:sz w:val="28"/>
          <w:szCs w:val="28"/>
          <w:lang w:eastAsia="ru-RU"/>
        </w:rPr>
        <w:t xml:space="preserve">221-ФЗ </w:t>
      </w:r>
      <w:r>
        <w:rPr>
          <w:rFonts w:ascii="Times New Roman" w:eastAsia="Times New Roman" w:hAnsi="Times New Roman"/>
          <w:sz w:val="28"/>
          <w:szCs w:val="28"/>
          <w:lang w:eastAsia="ru-RU"/>
        </w:rPr>
        <w:t>«О кадастровой деятельности»;</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Феде</w:t>
      </w:r>
      <w:r w:rsidR="005426C2">
        <w:rPr>
          <w:rFonts w:ascii="Times New Roman" w:eastAsia="Times New Roman" w:hAnsi="Times New Roman"/>
          <w:sz w:val="28"/>
          <w:szCs w:val="28"/>
          <w:lang w:eastAsia="ru-RU"/>
        </w:rPr>
        <w:t>ральный закон от 27.07.2010 №</w:t>
      </w:r>
      <w:r w:rsidR="009D786E">
        <w:rPr>
          <w:rFonts w:ascii="Times New Roman" w:eastAsia="Times New Roman" w:hAnsi="Times New Roman"/>
          <w:sz w:val="28"/>
          <w:szCs w:val="28"/>
          <w:lang w:eastAsia="ru-RU"/>
        </w:rPr>
        <w:t xml:space="preserve"> </w:t>
      </w:r>
      <w:r w:rsidR="005426C2">
        <w:rPr>
          <w:rFonts w:ascii="Times New Roman" w:eastAsia="Times New Roman" w:hAnsi="Times New Roman"/>
          <w:sz w:val="28"/>
          <w:szCs w:val="28"/>
          <w:lang w:eastAsia="ru-RU"/>
        </w:rPr>
        <w:t>210-ФЗ «</w:t>
      </w:r>
      <w:r w:rsidRPr="00196D20">
        <w:rPr>
          <w:rFonts w:ascii="Times New Roman" w:eastAsia="Times New Roman" w:hAnsi="Times New Roman"/>
          <w:sz w:val="28"/>
          <w:szCs w:val="28"/>
          <w:lang w:eastAsia="ru-RU"/>
        </w:rPr>
        <w:t>Об организации предоставления государственных и муниципал</w:t>
      </w:r>
      <w:r w:rsidR="005426C2">
        <w:rPr>
          <w:rFonts w:ascii="Times New Roman" w:eastAsia="Times New Roman" w:hAnsi="Times New Roman"/>
          <w:sz w:val="28"/>
          <w:szCs w:val="28"/>
          <w:lang w:eastAsia="ru-RU"/>
        </w:rPr>
        <w:t>ьных услуг» (далее - Федеральный закон №</w:t>
      </w:r>
      <w:r w:rsidRPr="00196D20">
        <w:rPr>
          <w:rFonts w:ascii="Times New Roman" w:eastAsia="Times New Roman" w:hAnsi="Times New Roman"/>
          <w:sz w:val="28"/>
          <w:szCs w:val="28"/>
          <w:lang w:eastAsia="ru-RU"/>
        </w:rPr>
        <w:t xml:space="preserve">210-ФЗ);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Феде</w:t>
      </w:r>
      <w:r w:rsidR="005426C2">
        <w:rPr>
          <w:rFonts w:ascii="Times New Roman" w:eastAsia="Times New Roman" w:hAnsi="Times New Roman"/>
          <w:sz w:val="28"/>
          <w:szCs w:val="28"/>
          <w:lang w:eastAsia="ru-RU"/>
        </w:rPr>
        <w:t>ральный закон от 27.07.2006 №</w:t>
      </w:r>
      <w:r w:rsidR="009D786E">
        <w:rPr>
          <w:rFonts w:ascii="Times New Roman" w:eastAsia="Times New Roman" w:hAnsi="Times New Roman"/>
          <w:sz w:val="28"/>
          <w:szCs w:val="28"/>
          <w:lang w:eastAsia="ru-RU"/>
        </w:rPr>
        <w:t xml:space="preserve"> </w:t>
      </w:r>
      <w:r w:rsidRPr="00196D20">
        <w:rPr>
          <w:rFonts w:ascii="Times New Roman" w:eastAsia="Times New Roman" w:hAnsi="Times New Roman"/>
          <w:sz w:val="28"/>
          <w:szCs w:val="28"/>
          <w:lang w:eastAsia="ru-RU"/>
        </w:rPr>
        <w:t xml:space="preserve">149-ФЗ </w:t>
      </w:r>
      <w:r w:rsidR="005426C2">
        <w:rPr>
          <w:rFonts w:ascii="Times New Roman" w:eastAsia="Times New Roman" w:hAnsi="Times New Roman"/>
          <w:sz w:val="28"/>
          <w:szCs w:val="28"/>
          <w:lang w:eastAsia="ru-RU"/>
        </w:rPr>
        <w:t>«</w:t>
      </w:r>
      <w:r w:rsidRPr="00196D20">
        <w:rPr>
          <w:rFonts w:ascii="Times New Roman" w:eastAsia="Times New Roman" w:hAnsi="Times New Roman"/>
          <w:sz w:val="28"/>
          <w:szCs w:val="28"/>
          <w:lang w:eastAsia="ru-RU"/>
        </w:rPr>
        <w:t>Об информации, информационных те</w:t>
      </w:r>
      <w:r w:rsidR="005426C2">
        <w:rPr>
          <w:rFonts w:ascii="Times New Roman" w:eastAsia="Times New Roman" w:hAnsi="Times New Roman"/>
          <w:sz w:val="28"/>
          <w:szCs w:val="28"/>
          <w:lang w:eastAsia="ru-RU"/>
        </w:rPr>
        <w:t>хнологиях и о защите информации»</w:t>
      </w:r>
      <w:r w:rsidRPr="00196D20">
        <w:rPr>
          <w:rFonts w:ascii="Times New Roman" w:eastAsia="Times New Roman" w:hAnsi="Times New Roman"/>
          <w:sz w:val="28"/>
          <w:szCs w:val="28"/>
          <w:lang w:eastAsia="ru-RU"/>
        </w:rPr>
        <w:t xml:space="preserve">;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Феде</w:t>
      </w:r>
      <w:r w:rsidR="005426C2">
        <w:rPr>
          <w:rFonts w:ascii="Times New Roman" w:eastAsia="Times New Roman" w:hAnsi="Times New Roman"/>
          <w:sz w:val="28"/>
          <w:szCs w:val="28"/>
          <w:lang w:eastAsia="ru-RU"/>
        </w:rPr>
        <w:t>ральный закон от 27.06.2006 №</w:t>
      </w:r>
      <w:r w:rsidR="009D786E">
        <w:rPr>
          <w:rFonts w:ascii="Times New Roman" w:eastAsia="Times New Roman" w:hAnsi="Times New Roman"/>
          <w:sz w:val="28"/>
          <w:szCs w:val="28"/>
          <w:lang w:eastAsia="ru-RU"/>
        </w:rPr>
        <w:t xml:space="preserve"> </w:t>
      </w:r>
      <w:r w:rsidRPr="00196D20">
        <w:rPr>
          <w:rFonts w:ascii="Times New Roman" w:eastAsia="Times New Roman" w:hAnsi="Times New Roman"/>
          <w:sz w:val="28"/>
          <w:szCs w:val="28"/>
          <w:lang w:eastAsia="ru-RU"/>
        </w:rPr>
        <w:t xml:space="preserve">152-ФЗ </w:t>
      </w:r>
      <w:r w:rsidR="005426C2">
        <w:rPr>
          <w:rFonts w:ascii="Times New Roman" w:eastAsia="Times New Roman" w:hAnsi="Times New Roman"/>
          <w:sz w:val="28"/>
          <w:szCs w:val="28"/>
          <w:lang w:eastAsia="ru-RU"/>
        </w:rPr>
        <w:t>«</w:t>
      </w:r>
      <w:r w:rsidRPr="00196D20">
        <w:rPr>
          <w:rFonts w:ascii="Times New Roman" w:eastAsia="Times New Roman" w:hAnsi="Times New Roman"/>
          <w:sz w:val="28"/>
          <w:szCs w:val="28"/>
          <w:lang w:eastAsia="ru-RU"/>
        </w:rPr>
        <w:t>О персональных данных</w:t>
      </w:r>
      <w:r w:rsidR="005426C2">
        <w:rPr>
          <w:rFonts w:ascii="Times New Roman" w:eastAsia="Times New Roman" w:hAnsi="Times New Roman"/>
          <w:sz w:val="28"/>
          <w:szCs w:val="28"/>
          <w:lang w:eastAsia="ru-RU"/>
        </w:rPr>
        <w:t>»</w:t>
      </w:r>
      <w:r w:rsidRPr="00196D20">
        <w:rPr>
          <w:rFonts w:ascii="Times New Roman" w:eastAsia="Times New Roman" w:hAnsi="Times New Roman"/>
          <w:sz w:val="28"/>
          <w:szCs w:val="28"/>
          <w:lang w:eastAsia="ru-RU"/>
        </w:rPr>
        <w:t xml:space="preserve">; </w:t>
      </w:r>
    </w:p>
    <w:p w:rsid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Федеральный закон от 06.04.2011 </w:t>
      </w:r>
      <w:r w:rsidR="005426C2">
        <w:rPr>
          <w:rFonts w:ascii="Times New Roman" w:eastAsia="Times New Roman" w:hAnsi="Times New Roman"/>
          <w:sz w:val="28"/>
          <w:szCs w:val="28"/>
          <w:lang w:eastAsia="ru-RU"/>
        </w:rPr>
        <w:t>№</w:t>
      </w:r>
      <w:r w:rsidR="009D786E">
        <w:rPr>
          <w:rFonts w:ascii="Times New Roman" w:eastAsia="Times New Roman" w:hAnsi="Times New Roman"/>
          <w:sz w:val="28"/>
          <w:szCs w:val="28"/>
          <w:lang w:eastAsia="ru-RU"/>
        </w:rPr>
        <w:t xml:space="preserve"> </w:t>
      </w:r>
      <w:r w:rsidRPr="00196D20">
        <w:rPr>
          <w:rFonts w:ascii="Times New Roman" w:eastAsia="Times New Roman" w:hAnsi="Times New Roman"/>
          <w:sz w:val="28"/>
          <w:szCs w:val="28"/>
          <w:lang w:eastAsia="ru-RU"/>
        </w:rPr>
        <w:t xml:space="preserve">63-ФЗ </w:t>
      </w:r>
      <w:r w:rsidR="005426C2">
        <w:rPr>
          <w:rFonts w:ascii="Times New Roman" w:eastAsia="Times New Roman" w:hAnsi="Times New Roman"/>
          <w:sz w:val="28"/>
          <w:szCs w:val="28"/>
          <w:lang w:eastAsia="ru-RU"/>
        </w:rPr>
        <w:t>«Об электронной подписи»</w:t>
      </w:r>
      <w:r w:rsidRPr="00196D20">
        <w:rPr>
          <w:rFonts w:ascii="Times New Roman" w:eastAsia="Times New Roman" w:hAnsi="Times New Roman"/>
          <w:sz w:val="28"/>
          <w:szCs w:val="28"/>
          <w:lang w:eastAsia="ru-RU"/>
        </w:rPr>
        <w:t xml:space="preserve"> (</w:t>
      </w:r>
      <w:r w:rsidR="005426C2">
        <w:rPr>
          <w:rFonts w:ascii="Times New Roman" w:eastAsia="Times New Roman" w:hAnsi="Times New Roman"/>
          <w:sz w:val="28"/>
          <w:szCs w:val="28"/>
          <w:lang w:eastAsia="ru-RU"/>
        </w:rPr>
        <w:t>далее - Федеральный закон №</w:t>
      </w:r>
      <w:r w:rsidR="009D786E">
        <w:rPr>
          <w:rFonts w:ascii="Times New Roman" w:eastAsia="Times New Roman" w:hAnsi="Times New Roman"/>
          <w:sz w:val="28"/>
          <w:szCs w:val="28"/>
          <w:lang w:eastAsia="ru-RU"/>
        </w:rPr>
        <w:t xml:space="preserve"> </w:t>
      </w:r>
      <w:r w:rsidRPr="00196D20">
        <w:rPr>
          <w:rFonts w:ascii="Times New Roman" w:eastAsia="Times New Roman" w:hAnsi="Times New Roman"/>
          <w:sz w:val="28"/>
          <w:szCs w:val="28"/>
          <w:lang w:eastAsia="ru-RU"/>
        </w:rPr>
        <w:t xml:space="preserve">63-ФЗ); </w:t>
      </w:r>
    </w:p>
    <w:p w:rsidR="00A473C6" w:rsidRDefault="00A473C6"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rPr>
        <w:t xml:space="preserve">- </w:t>
      </w:r>
      <w:r w:rsidR="009D786E" w:rsidRPr="00EA7330">
        <w:rPr>
          <w:rFonts w:ascii="Times New Roman" w:hAnsi="Times New Roman"/>
          <w:sz w:val="28"/>
          <w:szCs w:val="28"/>
        </w:rPr>
        <w:t>Федеральны</w:t>
      </w:r>
      <w:r w:rsidR="009D786E">
        <w:rPr>
          <w:rFonts w:ascii="Times New Roman" w:hAnsi="Times New Roman"/>
          <w:sz w:val="28"/>
          <w:szCs w:val="28"/>
        </w:rPr>
        <w:t xml:space="preserve">й закон </w:t>
      </w:r>
      <w:r w:rsidR="009D786E" w:rsidRPr="00EA7330">
        <w:rPr>
          <w:rFonts w:ascii="Times New Roman" w:hAnsi="Times New Roman"/>
          <w:sz w:val="28"/>
          <w:szCs w:val="28"/>
        </w:rPr>
        <w:t xml:space="preserve">от </w:t>
      </w:r>
      <w:r w:rsidR="009D786E">
        <w:rPr>
          <w:rFonts w:ascii="Times New Roman" w:hAnsi="Times New Roman"/>
          <w:sz w:val="28"/>
          <w:szCs w:val="28"/>
        </w:rPr>
        <w:t>2</w:t>
      </w:r>
      <w:r w:rsidR="009D786E" w:rsidRPr="00EA7330">
        <w:rPr>
          <w:rFonts w:ascii="Times New Roman" w:hAnsi="Times New Roman"/>
          <w:sz w:val="28"/>
          <w:szCs w:val="28"/>
        </w:rPr>
        <w:t>0.0</w:t>
      </w:r>
      <w:r w:rsidR="009D786E">
        <w:rPr>
          <w:rFonts w:ascii="Times New Roman" w:hAnsi="Times New Roman"/>
          <w:sz w:val="28"/>
          <w:szCs w:val="28"/>
        </w:rPr>
        <w:t>3</w:t>
      </w:r>
      <w:r w:rsidR="009D786E" w:rsidRPr="00EA7330">
        <w:rPr>
          <w:rFonts w:ascii="Times New Roman" w:hAnsi="Times New Roman"/>
          <w:sz w:val="28"/>
          <w:szCs w:val="28"/>
        </w:rPr>
        <w:t>.20</w:t>
      </w:r>
      <w:r w:rsidR="009D786E">
        <w:rPr>
          <w:rFonts w:ascii="Times New Roman" w:hAnsi="Times New Roman"/>
          <w:sz w:val="28"/>
          <w:szCs w:val="28"/>
        </w:rPr>
        <w:t>25</w:t>
      </w:r>
      <w:r w:rsidR="009D786E" w:rsidRPr="00EA7330">
        <w:rPr>
          <w:rFonts w:ascii="Times New Roman" w:hAnsi="Times New Roman"/>
          <w:sz w:val="28"/>
          <w:szCs w:val="28"/>
        </w:rPr>
        <w:t xml:space="preserve"> N 3</w:t>
      </w:r>
      <w:r w:rsidR="009D786E">
        <w:rPr>
          <w:rFonts w:ascii="Times New Roman" w:hAnsi="Times New Roman"/>
          <w:sz w:val="28"/>
          <w:szCs w:val="28"/>
        </w:rPr>
        <w:t>3</w:t>
      </w:r>
      <w:r w:rsidR="009D786E" w:rsidRPr="00EA7330">
        <w:rPr>
          <w:rFonts w:ascii="Times New Roman" w:hAnsi="Times New Roman"/>
          <w:sz w:val="28"/>
          <w:szCs w:val="28"/>
        </w:rPr>
        <w:t xml:space="preserve">-ФЗ "Об общих принципах организации местного самоуправления в </w:t>
      </w:r>
      <w:r w:rsidR="009D786E">
        <w:rPr>
          <w:rFonts w:ascii="Times New Roman" w:hAnsi="Times New Roman"/>
          <w:sz w:val="28"/>
          <w:szCs w:val="28"/>
        </w:rPr>
        <w:t>единой системе публичной власти</w:t>
      </w:r>
      <w:r w:rsidR="009D786E" w:rsidRPr="00EA7330">
        <w:rPr>
          <w:rFonts w:ascii="Times New Roman" w:hAnsi="Times New Roman"/>
          <w:sz w:val="28"/>
          <w:szCs w:val="28"/>
        </w:rPr>
        <w:t>"</w:t>
      </w:r>
      <w:r>
        <w:rPr>
          <w:rFonts w:ascii="Times New Roman" w:eastAsia="Times New Roman" w:hAnsi="Times New Roman"/>
          <w:sz w:val="28"/>
          <w:szCs w:val="28"/>
        </w:rPr>
        <w:t>;</w:t>
      </w:r>
    </w:p>
    <w:p w:rsidR="00A473C6" w:rsidRPr="00196D20" w:rsidRDefault="00A473C6"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rPr>
        <w:t xml:space="preserve">- </w:t>
      </w:r>
      <w:r w:rsidRPr="001B522F">
        <w:rPr>
          <w:rFonts w:ascii="Times New Roman" w:eastAsia="Times New Roman" w:hAnsi="Times New Roman"/>
          <w:sz w:val="28"/>
          <w:szCs w:val="28"/>
        </w:rPr>
        <w:t xml:space="preserve">Закон Красноярского края от 04.12.2008 </w:t>
      </w:r>
      <w:r w:rsidRPr="009450AC">
        <w:rPr>
          <w:rFonts w:ascii="Times New Roman" w:eastAsia="Times New Roman" w:hAnsi="Times New Roman"/>
          <w:sz w:val="28"/>
          <w:szCs w:val="28"/>
        </w:rPr>
        <w:t>№</w:t>
      </w:r>
      <w:r w:rsidR="009D786E">
        <w:rPr>
          <w:rFonts w:ascii="Times New Roman" w:eastAsia="Times New Roman" w:hAnsi="Times New Roman"/>
          <w:sz w:val="28"/>
          <w:szCs w:val="28"/>
        </w:rPr>
        <w:t xml:space="preserve"> </w:t>
      </w:r>
      <w:r w:rsidRPr="001B522F">
        <w:rPr>
          <w:rFonts w:ascii="Times New Roman" w:eastAsia="Times New Roman" w:hAnsi="Times New Roman"/>
          <w:sz w:val="28"/>
          <w:szCs w:val="28"/>
        </w:rPr>
        <w:t xml:space="preserve">7-2542 </w:t>
      </w:r>
      <w:r w:rsidR="00163313">
        <w:rPr>
          <w:rFonts w:ascii="Times New Roman" w:eastAsia="Times New Roman" w:hAnsi="Times New Roman"/>
          <w:sz w:val="28"/>
          <w:szCs w:val="28"/>
        </w:rPr>
        <w:t>«</w:t>
      </w:r>
      <w:r w:rsidRPr="001B522F">
        <w:rPr>
          <w:rFonts w:ascii="Times New Roman" w:eastAsia="Times New Roman" w:hAnsi="Times New Roman"/>
          <w:sz w:val="28"/>
          <w:szCs w:val="28"/>
        </w:rPr>
        <w:t xml:space="preserve">О регулировании земельных </w:t>
      </w:r>
      <w:r w:rsidR="00163313">
        <w:rPr>
          <w:rFonts w:ascii="Times New Roman" w:eastAsia="Times New Roman" w:hAnsi="Times New Roman"/>
          <w:sz w:val="28"/>
          <w:szCs w:val="28"/>
        </w:rPr>
        <w:t>отношений в Красноярском крае»</w:t>
      </w:r>
      <w:r w:rsidR="009D786E">
        <w:rPr>
          <w:rFonts w:ascii="Times New Roman" w:eastAsia="Times New Roman" w:hAnsi="Times New Roman"/>
          <w:sz w:val="28"/>
          <w:szCs w:val="28"/>
        </w:rPr>
        <w:t>;</w:t>
      </w:r>
    </w:p>
    <w:p w:rsidR="00C17C9A" w:rsidRDefault="00C17C9A"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п</w:t>
      </w:r>
      <w:r w:rsidRPr="00C17C9A">
        <w:rPr>
          <w:rFonts w:ascii="Times New Roman" w:eastAsia="Times New Roman" w:hAnsi="Times New Roman"/>
          <w:sz w:val="28"/>
          <w:szCs w:val="28"/>
          <w:lang w:eastAsia="ru-RU"/>
        </w:rPr>
        <w:t>р</w:t>
      </w:r>
      <w:r>
        <w:rPr>
          <w:rFonts w:ascii="Times New Roman" w:eastAsia="Times New Roman" w:hAnsi="Times New Roman"/>
          <w:sz w:val="28"/>
          <w:szCs w:val="28"/>
          <w:lang w:eastAsia="ru-RU"/>
        </w:rPr>
        <w:t xml:space="preserve">иказ </w:t>
      </w:r>
      <w:proofErr w:type="spellStart"/>
      <w:r>
        <w:rPr>
          <w:rFonts w:ascii="Times New Roman" w:eastAsia="Times New Roman" w:hAnsi="Times New Roman"/>
          <w:sz w:val="28"/>
          <w:szCs w:val="28"/>
          <w:lang w:eastAsia="ru-RU"/>
        </w:rPr>
        <w:t>Росреестра</w:t>
      </w:r>
      <w:proofErr w:type="spellEnd"/>
      <w:r>
        <w:rPr>
          <w:rFonts w:ascii="Times New Roman" w:eastAsia="Times New Roman" w:hAnsi="Times New Roman"/>
          <w:sz w:val="28"/>
          <w:szCs w:val="28"/>
          <w:lang w:eastAsia="ru-RU"/>
        </w:rPr>
        <w:t xml:space="preserve"> от 14.12.2021 №</w:t>
      </w:r>
      <w:r w:rsidR="009D786E">
        <w:rPr>
          <w:rFonts w:ascii="Times New Roman" w:eastAsia="Times New Roman" w:hAnsi="Times New Roman"/>
          <w:sz w:val="28"/>
          <w:szCs w:val="28"/>
          <w:lang w:eastAsia="ru-RU"/>
        </w:rPr>
        <w:t xml:space="preserve"> </w:t>
      </w:r>
      <w:proofErr w:type="gramStart"/>
      <w:r w:rsidRPr="00C17C9A">
        <w:rPr>
          <w:rFonts w:ascii="Times New Roman" w:eastAsia="Times New Roman" w:hAnsi="Times New Roman"/>
          <w:sz w:val="28"/>
          <w:szCs w:val="28"/>
          <w:lang w:eastAsia="ru-RU"/>
        </w:rPr>
        <w:t>П</w:t>
      </w:r>
      <w:proofErr w:type="gramEnd"/>
      <w:r w:rsidRPr="00C17C9A">
        <w:rPr>
          <w:rFonts w:ascii="Times New Roman" w:eastAsia="Times New Roman" w:hAnsi="Times New Roman"/>
          <w:sz w:val="28"/>
          <w:szCs w:val="28"/>
          <w:lang w:eastAsia="ru-RU"/>
        </w:rPr>
        <w:t xml:space="preserve">/0592 </w:t>
      </w:r>
      <w:r>
        <w:rPr>
          <w:rFonts w:ascii="Times New Roman" w:eastAsia="Times New Roman" w:hAnsi="Times New Roman"/>
          <w:sz w:val="28"/>
          <w:szCs w:val="28"/>
          <w:lang w:eastAsia="ru-RU"/>
        </w:rPr>
        <w:t>«</w:t>
      </w:r>
      <w:r w:rsidRPr="00C17C9A">
        <w:rPr>
          <w:rFonts w:ascii="Times New Roman" w:eastAsia="Times New Roman" w:hAnsi="Times New Roman"/>
          <w:sz w:val="28"/>
          <w:szCs w:val="28"/>
          <w:lang w:eastAsia="ru-RU"/>
        </w:rPr>
        <w:t>Об утверждении формы и состава сведений межевого плана, требований к его подготовке</w:t>
      </w:r>
      <w:r>
        <w:rPr>
          <w:rFonts w:ascii="Times New Roman" w:eastAsia="Times New Roman" w:hAnsi="Times New Roman"/>
          <w:sz w:val="28"/>
          <w:szCs w:val="28"/>
          <w:lang w:eastAsia="ru-RU"/>
        </w:rPr>
        <w:t>»</w:t>
      </w:r>
      <w:r w:rsidR="00BE2F78">
        <w:rPr>
          <w:rFonts w:ascii="Times New Roman" w:eastAsia="Times New Roman" w:hAnsi="Times New Roman"/>
          <w:sz w:val="28"/>
          <w:szCs w:val="28"/>
          <w:lang w:eastAsia="ru-RU"/>
        </w:rPr>
        <w:t xml:space="preserve"> (далее приказ №</w:t>
      </w:r>
      <w:r w:rsidR="009D786E">
        <w:rPr>
          <w:rFonts w:ascii="Times New Roman" w:eastAsia="Times New Roman" w:hAnsi="Times New Roman"/>
          <w:sz w:val="28"/>
          <w:szCs w:val="28"/>
          <w:lang w:eastAsia="ru-RU"/>
        </w:rPr>
        <w:t xml:space="preserve"> </w:t>
      </w:r>
      <w:r w:rsidR="00BE2F78">
        <w:rPr>
          <w:rFonts w:ascii="Times New Roman" w:eastAsia="Times New Roman" w:hAnsi="Times New Roman"/>
          <w:sz w:val="28"/>
          <w:szCs w:val="28"/>
          <w:lang w:eastAsia="ru-RU"/>
        </w:rPr>
        <w:t>П/0592)</w:t>
      </w:r>
      <w:r>
        <w:rPr>
          <w:rFonts w:ascii="Times New Roman" w:eastAsia="Times New Roman" w:hAnsi="Times New Roman"/>
          <w:sz w:val="28"/>
          <w:szCs w:val="28"/>
          <w:lang w:eastAsia="ru-RU"/>
        </w:rPr>
        <w:t>.</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5426C2" w:rsidRDefault="00196D20" w:rsidP="005426C2">
      <w:pPr>
        <w:spacing w:after="0" w:line="240" w:lineRule="auto"/>
        <w:ind w:firstLine="540"/>
        <w:jc w:val="center"/>
        <w:rPr>
          <w:rFonts w:ascii="Times New Roman" w:eastAsia="Times New Roman" w:hAnsi="Times New Roman"/>
          <w:b/>
          <w:sz w:val="28"/>
          <w:szCs w:val="28"/>
          <w:lang w:eastAsia="ru-RU"/>
        </w:rPr>
      </w:pPr>
      <w:r w:rsidRPr="005426C2">
        <w:rPr>
          <w:rFonts w:ascii="Times New Roman" w:eastAsia="Times New Roman" w:hAnsi="Times New Roman"/>
          <w:b/>
          <w:sz w:val="28"/>
          <w:szCs w:val="28"/>
          <w:lang w:eastAsia="ru-RU"/>
        </w:rPr>
        <w:t>Исчерпывающий перечень документов, необходимых для предоставления муниципальной услуги</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5F6B82" w:rsidRPr="004563A5" w:rsidRDefault="000B04E8" w:rsidP="005F6B82">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2.10.</w:t>
      </w:r>
      <w:r w:rsidR="00196D20" w:rsidRPr="00196D20">
        <w:rPr>
          <w:rFonts w:ascii="Times New Roman" w:eastAsia="Times New Roman" w:hAnsi="Times New Roman"/>
          <w:sz w:val="28"/>
          <w:szCs w:val="28"/>
          <w:lang w:eastAsia="ru-RU"/>
        </w:rPr>
        <w:t xml:space="preserve"> </w:t>
      </w:r>
      <w:r w:rsidR="005F6B82" w:rsidRPr="004563A5">
        <w:rPr>
          <w:rFonts w:ascii="Times New Roman" w:eastAsia="Times New Roman" w:hAnsi="Times New Roman"/>
          <w:sz w:val="28"/>
          <w:szCs w:val="28"/>
        </w:rPr>
        <w:t>Для получения муниципальной услуги заявитель представляет:</w:t>
      </w:r>
    </w:p>
    <w:p w:rsidR="005F6B82" w:rsidRPr="005F6B82" w:rsidRDefault="005F6B82" w:rsidP="005F6B82">
      <w:pPr>
        <w:widowControl w:val="0"/>
        <w:numPr>
          <w:ilvl w:val="0"/>
          <w:numId w:val="7"/>
        </w:numPr>
        <w:tabs>
          <w:tab w:val="left" w:pos="993"/>
        </w:tabs>
        <w:spacing w:after="0" w:line="240" w:lineRule="auto"/>
        <w:ind w:firstLine="578"/>
        <w:contextualSpacing/>
        <w:jc w:val="both"/>
        <w:rPr>
          <w:rFonts w:ascii="Times New Roman" w:eastAsia="Times New Roman" w:hAnsi="Times New Roman"/>
          <w:sz w:val="28"/>
          <w:szCs w:val="28"/>
        </w:rPr>
      </w:pPr>
      <w:r w:rsidRPr="004563A5">
        <w:rPr>
          <w:rFonts w:ascii="Times New Roman" w:eastAsia="Times New Roman" w:hAnsi="Times New Roman"/>
          <w:color w:val="000000"/>
          <w:sz w:val="28"/>
          <w:szCs w:val="28"/>
          <w:lang w:eastAsia="ru-RU" w:bidi="ru-RU"/>
        </w:rPr>
        <w:t>Заявление о предоставлении муниципальной услуги по форме, согласно приложени</w:t>
      </w:r>
      <w:r>
        <w:rPr>
          <w:rFonts w:ascii="Times New Roman" w:eastAsia="Times New Roman" w:hAnsi="Times New Roman"/>
          <w:color w:val="000000"/>
          <w:sz w:val="28"/>
          <w:szCs w:val="28"/>
          <w:lang w:eastAsia="ru-RU" w:bidi="ru-RU"/>
        </w:rPr>
        <w:t>ю</w:t>
      </w:r>
      <w:r w:rsidRPr="004563A5">
        <w:rPr>
          <w:rFonts w:ascii="Times New Roman" w:eastAsia="Times New Roman" w:hAnsi="Times New Roman"/>
          <w:color w:val="000000"/>
          <w:sz w:val="28"/>
          <w:szCs w:val="28"/>
          <w:lang w:eastAsia="ru-RU" w:bidi="ru-RU"/>
        </w:rPr>
        <w:t xml:space="preserve"> №</w:t>
      </w:r>
      <w:r w:rsidR="00FD60E0">
        <w:rPr>
          <w:rFonts w:ascii="Times New Roman" w:eastAsia="Times New Roman" w:hAnsi="Times New Roman"/>
          <w:color w:val="000000"/>
          <w:sz w:val="28"/>
          <w:szCs w:val="28"/>
          <w:lang w:eastAsia="ru-RU" w:bidi="ru-RU"/>
        </w:rPr>
        <w:t xml:space="preserve"> </w:t>
      </w:r>
      <w:r>
        <w:rPr>
          <w:rFonts w:ascii="Times New Roman" w:eastAsia="Times New Roman" w:hAnsi="Times New Roman"/>
          <w:color w:val="000000"/>
          <w:sz w:val="28"/>
          <w:szCs w:val="28"/>
          <w:lang w:eastAsia="ru-RU" w:bidi="ru-RU"/>
        </w:rPr>
        <w:t>1</w:t>
      </w:r>
      <w:r w:rsidRPr="004563A5">
        <w:rPr>
          <w:rFonts w:ascii="Times New Roman" w:eastAsia="Times New Roman" w:hAnsi="Times New Roman"/>
          <w:color w:val="000000"/>
          <w:sz w:val="28"/>
          <w:szCs w:val="28"/>
          <w:lang w:eastAsia="ru-RU" w:bidi="ru-RU"/>
        </w:rPr>
        <w:t xml:space="preserve"> к настоящему Административному регламенту</w:t>
      </w:r>
      <w:r>
        <w:rPr>
          <w:rFonts w:ascii="Times New Roman" w:eastAsia="Times New Roman" w:hAnsi="Times New Roman"/>
          <w:color w:val="000000"/>
          <w:sz w:val="28"/>
          <w:szCs w:val="28"/>
          <w:lang w:eastAsia="ru-RU" w:bidi="ru-RU"/>
        </w:rPr>
        <w:t>;</w:t>
      </w:r>
    </w:p>
    <w:p w:rsidR="005F6B82" w:rsidRDefault="005F6B82" w:rsidP="005F6B82">
      <w:pPr>
        <w:widowControl w:val="0"/>
        <w:numPr>
          <w:ilvl w:val="0"/>
          <w:numId w:val="7"/>
        </w:numPr>
        <w:tabs>
          <w:tab w:val="left" w:pos="993"/>
        </w:tabs>
        <w:spacing w:after="0" w:line="240" w:lineRule="auto"/>
        <w:ind w:firstLine="578"/>
        <w:contextualSpacing/>
        <w:jc w:val="both"/>
        <w:rPr>
          <w:rFonts w:ascii="Times New Roman" w:eastAsia="Times New Roman" w:hAnsi="Times New Roman"/>
          <w:sz w:val="28"/>
          <w:szCs w:val="28"/>
        </w:rPr>
      </w:pPr>
      <w:r w:rsidRPr="005F6B82">
        <w:rPr>
          <w:rFonts w:ascii="Times New Roman" w:eastAsia="Times New Roman" w:hAnsi="Times New Roman"/>
          <w:sz w:val="28"/>
          <w:szCs w:val="28"/>
          <w:lang w:eastAsia="ru-RU"/>
        </w:rPr>
        <w:t xml:space="preserve">Копию документа, удостоверяющего личность Заявителя, являющегося физическим лицом, либо личность представителя Заявителя. </w:t>
      </w:r>
    </w:p>
    <w:p w:rsidR="005F6B82" w:rsidRDefault="005F6B82" w:rsidP="005F6B82">
      <w:pPr>
        <w:widowControl w:val="0"/>
        <w:numPr>
          <w:ilvl w:val="0"/>
          <w:numId w:val="7"/>
        </w:numPr>
        <w:tabs>
          <w:tab w:val="left" w:pos="993"/>
        </w:tabs>
        <w:spacing w:after="0" w:line="240" w:lineRule="auto"/>
        <w:ind w:firstLine="578"/>
        <w:contextualSpacing/>
        <w:jc w:val="both"/>
        <w:rPr>
          <w:rFonts w:ascii="Times New Roman" w:eastAsia="Times New Roman" w:hAnsi="Times New Roman"/>
          <w:sz w:val="28"/>
          <w:szCs w:val="28"/>
        </w:rPr>
      </w:pPr>
      <w:r w:rsidRPr="005F6B82">
        <w:rPr>
          <w:rFonts w:ascii="Times New Roman" w:eastAsia="Times New Roman" w:hAnsi="Times New Roman"/>
          <w:sz w:val="28"/>
          <w:szCs w:val="28"/>
          <w:lang w:eastAsia="ru-RU"/>
        </w:rPr>
        <w:t xml:space="preserve">Документ, подтверждающий полномочия представителя Заявителя, в случае, если с заявлением обращается представитель Заявителя. </w:t>
      </w:r>
    </w:p>
    <w:p w:rsidR="000B04E8" w:rsidRPr="000B04E8" w:rsidRDefault="000B04E8" w:rsidP="000B04E8">
      <w:pPr>
        <w:pStyle w:val="affff8"/>
        <w:numPr>
          <w:ilvl w:val="0"/>
          <w:numId w:val="7"/>
        </w:numPr>
        <w:spacing w:after="0" w:line="288" w:lineRule="atLeast"/>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w:t>
      </w:r>
      <w:r w:rsidRPr="00395F51">
        <w:rPr>
          <w:rFonts w:ascii="Times New Roman" w:eastAsia="Times New Roman" w:hAnsi="Times New Roman"/>
          <w:sz w:val="28"/>
          <w:szCs w:val="28"/>
          <w:lang w:eastAsia="ru-RU"/>
        </w:rPr>
        <w:t>оговор подряда на выполнение кадастровых работ</w:t>
      </w:r>
      <w:r>
        <w:rPr>
          <w:rFonts w:ascii="Times New Roman" w:eastAsia="Times New Roman" w:hAnsi="Times New Roman"/>
          <w:sz w:val="28"/>
          <w:szCs w:val="28"/>
          <w:lang w:eastAsia="ru-RU"/>
        </w:rPr>
        <w:t xml:space="preserve"> (</w:t>
      </w:r>
      <w:r w:rsidRPr="00395F51">
        <w:rPr>
          <w:rFonts w:ascii="Times New Roman" w:eastAsia="Times New Roman" w:hAnsi="Times New Roman"/>
          <w:sz w:val="28"/>
          <w:szCs w:val="28"/>
          <w:lang w:eastAsia="ru-RU"/>
        </w:rPr>
        <w:t>в случае если заявитель – кадастровый инженер)</w:t>
      </w:r>
      <w:r>
        <w:rPr>
          <w:rFonts w:ascii="Times New Roman" w:eastAsia="Times New Roman" w:hAnsi="Times New Roman"/>
          <w:sz w:val="28"/>
          <w:szCs w:val="28"/>
          <w:lang w:eastAsia="ru-RU"/>
        </w:rPr>
        <w:t>.</w:t>
      </w:r>
    </w:p>
    <w:p w:rsidR="00244609" w:rsidRDefault="00244609" w:rsidP="005F6B82">
      <w:pPr>
        <w:widowControl w:val="0"/>
        <w:numPr>
          <w:ilvl w:val="0"/>
          <w:numId w:val="7"/>
        </w:numPr>
        <w:tabs>
          <w:tab w:val="left" w:pos="993"/>
        </w:tabs>
        <w:spacing w:after="0" w:line="240" w:lineRule="auto"/>
        <w:ind w:firstLine="578"/>
        <w:contextualSpacing/>
        <w:jc w:val="both"/>
        <w:rPr>
          <w:rFonts w:ascii="Times New Roman" w:eastAsia="Times New Roman" w:hAnsi="Times New Roman"/>
          <w:sz w:val="28"/>
          <w:szCs w:val="28"/>
        </w:rPr>
      </w:pPr>
      <w:r>
        <w:rPr>
          <w:rFonts w:ascii="Times New Roman" w:eastAsia="Times New Roman" w:hAnsi="Times New Roman"/>
          <w:sz w:val="28"/>
          <w:szCs w:val="28"/>
          <w:lang w:eastAsia="ru-RU"/>
        </w:rPr>
        <w:t xml:space="preserve">Акт согласования местоположения границ земельного участка </w:t>
      </w:r>
      <w:r w:rsidR="00BE2F78">
        <w:rPr>
          <w:rFonts w:ascii="Times New Roman" w:eastAsia="Times New Roman" w:hAnsi="Times New Roman"/>
          <w:sz w:val="28"/>
          <w:szCs w:val="28"/>
          <w:lang w:eastAsia="ru-RU"/>
        </w:rPr>
        <w:t xml:space="preserve">и чертеж земельных участков и их частей (на оборотной стороне акта), подготовленного в </w:t>
      </w:r>
      <w:r w:rsidR="00C834C3">
        <w:rPr>
          <w:rFonts w:ascii="Times New Roman" w:eastAsia="Times New Roman" w:hAnsi="Times New Roman"/>
          <w:sz w:val="28"/>
          <w:szCs w:val="28"/>
          <w:lang w:eastAsia="ru-RU"/>
        </w:rPr>
        <w:t>соответствии с приказом №</w:t>
      </w:r>
      <w:r w:rsidR="00EC6F30">
        <w:rPr>
          <w:rFonts w:ascii="Times New Roman" w:eastAsia="Times New Roman" w:hAnsi="Times New Roman"/>
          <w:sz w:val="28"/>
          <w:szCs w:val="28"/>
          <w:lang w:eastAsia="ru-RU"/>
        </w:rPr>
        <w:t xml:space="preserve"> </w:t>
      </w:r>
      <w:proofErr w:type="gramStart"/>
      <w:r w:rsidR="00C834C3">
        <w:rPr>
          <w:rFonts w:ascii="Times New Roman" w:eastAsia="Times New Roman" w:hAnsi="Times New Roman"/>
          <w:sz w:val="28"/>
          <w:szCs w:val="28"/>
          <w:lang w:eastAsia="ru-RU"/>
        </w:rPr>
        <w:t>П</w:t>
      </w:r>
      <w:proofErr w:type="gramEnd"/>
      <w:r w:rsidR="00C834C3">
        <w:rPr>
          <w:rFonts w:ascii="Times New Roman" w:eastAsia="Times New Roman" w:hAnsi="Times New Roman"/>
          <w:sz w:val="28"/>
          <w:szCs w:val="28"/>
          <w:lang w:eastAsia="ru-RU"/>
        </w:rPr>
        <w:t>/0592 (проект межевого плана)</w:t>
      </w:r>
    </w:p>
    <w:p w:rsidR="00BE2F78" w:rsidRDefault="00BE2F78" w:rsidP="005F6B82">
      <w:pPr>
        <w:widowControl w:val="0"/>
        <w:numPr>
          <w:ilvl w:val="0"/>
          <w:numId w:val="7"/>
        </w:numPr>
        <w:tabs>
          <w:tab w:val="left" w:pos="993"/>
        </w:tabs>
        <w:spacing w:after="0" w:line="240" w:lineRule="auto"/>
        <w:ind w:firstLine="578"/>
        <w:contextualSpacing/>
        <w:jc w:val="both"/>
        <w:rPr>
          <w:rFonts w:ascii="Times New Roman" w:eastAsia="Times New Roman" w:hAnsi="Times New Roman"/>
          <w:sz w:val="28"/>
          <w:szCs w:val="28"/>
        </w:rPr>
      </w:pPr>
      <w:r>
        <w:rPr>
          <w:rFonts w:ascii="Times New Roman" w:eastAsia="Times New Roman" w:hAnsi="Times New Roman"/>
          <w:sz w:val="28"/>
          <w:szCs w:val="28"/>
          <w:lang w:eastAsia="ru-RU"/>
        </w:rPr>
        <w:t>Документ, подтверждающий сведения о границах земельного участка, право на которое возникло до 30.01.1998г. (при наличии).</w:t>
      </w:r>
    </w:p>
    <w:p w:rsidR="00BE2F78" w:rsidRPr="00395F51" w:rsidRDefault="00BE2F78" w:rsidP="005F6B82">
      <w:pPr>
        <w:widowControl w:val="0"/>
        <w:numPr>
          <w:ilvl w:val="0"/>
          <w:numId w:val="7"/>
        </w:numPr>
        <w:tabs>
          <w:tab w:val="left" w:pos="993"/>
        </w:tabs>
        <w:spacing w:after="0" w:line="240" w:lineRule="auto"/>
        <w:ind w:firstLine="578"/>
        <w:contextualSpacing/>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Ведомость координат в системе координат </w:t>
      </w:r>
      <w:r w:rsidRPr="00BE2F78">
        <w:rPr>
          <w:rFonts w:ascii="Times New Roman" w:eastAsia="Times New Roman" w:hAnsi="Times New Roman"/>
          <w:sz w:val="28"/>
          <w:szCs w:val="28"/>
        </w:rPr>
        <w:t>МСК-166 зона 3,</w:t>
      </w:r>
      <w:r>
        <w:rPr>
          <w:rFonts w:ascii="Times New Roman" w:eastAsia="Times New Roman" w:hAnsi="Times New Roman"/>
          <w:sz w:val="28"/>
          <w:szCs w:val="28"/>
        </w:rPr>
        <w:t xml:space="preserve"> подписанная </w:t>
      </w:r>
      <w:r w:rsidRPr="00395F51">
        <w:rPr>
          <w:rFonts w:ascii="Times New Roman" w:eastAsia="Times New Roman" w:hAnsi="Times New Roman"/>
          <w:sz w:val="28"/>
          <w:szCs w:val="28"/>
        </w:rPr>
        <w:t>кадастровым инженером, подготовившим межевой план</w:t>
      </w:r>
      <w:r w:rsidR="00521C6E">
        <w:rPr>
          <w:rFonts w:ascii="Times New Roman" w:eastAsia="Times New Roman" w:hAnsi="Times New Roman"/>
          <w:sz w:val="28"/>
          <w:szCs w:val="28"/>
        </w:rPr>
        <w:t xml:space="preserve"> (согласно приложению №</w:t>
      </w:r>
      <w:r w:rsidR="00EC6F30">
        <w:rPr>
          <w:rFonts w:ascii="Times New Roman" w:eastAsia="Times New Roman" w:hAnsi="Times New Roman"/>
          <w:sz w:val="28"/>
          <w:szCs w:val="28"/>
        </w:rPr>
        <w:t xml:space="preserve"> </w:t>
      </w:r>
      <w:r w:rsidR="00521C6E">
        <w:rPr>
          <w:rFonts w:ascii="Times New Roman" w:eastAsia="Times New Roman" w:hAnsi="Times New Roman"/>
          <w:sz w:val="28"/>
          <w:szCs w:val="28"/>
        </w:rPr>
        <w:t>2)</w:t>
      </w:r>
      <w:r w:rsidR="006F3AE0" w:rsidRPr="00395F51">
        <w:rPr>
          <w:rFonts w:ascii="Times New Roman" w:eastAsia="Times New Roman" w:hAnsi="Times New Roman"/>
          <w:sz w:val="28"/>
          <w:szCs w:val="28"/>
        </w:rPr>
        <w:t>.</w:t>
      </w:r>
    </w:p>
    <w:p w:rsidR="00395F51" w:rsidRDefault="000B04E8" w:rsidP="00395F51">
      <w:pPr>
        <w:pStyle w:val="affff8"/>
        <w:numPr>
          <w:ilvl w:val="0"/>
          <w:numId w:val="7"/>
        </w:numPr>
        <w:spacing w:after="0" w:line="288" w:lineRule="atLeast"/>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w:t>
      </w:r>
      <w:r w:rsidR="00395F51" w:rsidRPr="00395F51">
        <w:rPr>
          <w:rFonts w:ascii="Times New Roman" w:eastAsia="Times New Roman" w:hAnsi="Times New Roman"/>
          <w:sz w:val="28"/>
          <w:szCs w:val="28"/>
          <w:lang w:eastAsia="ru-RU"/>
        </w:rPr>
        <w:t>окумент, подтверждающий право на земельный участок, если такое право не зарегистрировано в Едином государственном реестре недвижимости (далее - ЕГРН)</w:t>
      </w:r>
      <w:r w:rsidR="00395F51">
        <w:rPr>
          <w:rFonts w:ascii="Times New Roman" w:eastAsia="Times New Roman" w:hAnsi="Times New Roman"/>
          <w:sz w:val="28"/>
          <w:szCs w:val="28"/>
          <w:lang w:eastAsia="ru-RU"/>
        </w:rPr>
        <w:t>.</w:t>
      </w:r>
    </w:p>
    <w:p w:rsidR="00395F51" w:rsidRPr="000B04E8" w:rsidRDefault="000B04E8" w:rsidP="000B04E8">
      <w:pPr>
        <w:pStyle w:val="affff8"/>
        <w:numPr>
          <w:ilvl w:val="0"/>
          <w:numId w:val="7"/>
        </w:numPr>
        <w:spacing w:after="0" w:line="240" w:lineRule="auto"/>
        <w:ind w:left="0" w:firstLine="567"/>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Д</w:t>
      </w:r>
      <w:r w:rsidR="00395F51" w:rsidRPr="000B04E8">
        <w:rPr>
          <w:rFonts w:ascii="Times New Roman" w:eastAsia="Times New Roman" w:hAnsi="Times New Roman"/>
          <w:sz w:val="28"/>
          <w:szCs w:val="28"/>
          <w:lang w:eastAsia="ru-RU"/>
        </w:rPr>
        <w:t>окументы, подтверждающие фактическое землепользование в устанавливаемых границах более 15 лет (в случае увеличения площади земельного участка на величину более чем предельный минимальный размер земельного участка, установленный в соответствии с земельным законодательством, или, если такой размер не установлен, на величину более чем десять процентов площади, сведения о которой относительно этого земельного участка содержатся в ЕГРН).</w:t>
      </w:r>
      <w:proofErr w:type="gramEnd"/>
      <w:r w:rsidR="00395F51" w:rsidRPr="000B04E8">
        <w:rPr>
          <w:rFonts w:ascii="Times New Roman" w:eastAsia="Times New Roman" w:hAnsi="Times New Roman"/>
          <w:sz w:val="28"/>
          <w:szCs w:val="28"/>
          <w:lang w:eastAsia="ru-RU"/>
        </w:rPr>
        <w:t xml:space="preserve"> Например, планы, карты, ситуационные планы БТИ в технических паспортах зданий на участках, материалы межевых (землеустроительных) дел, генеральные планы СНТ.</w:t>
      </w:r>
    </w:p>
    <w:p w:rsidR="005F6B82" w:rsidRPr="00395F51" w:rsidRDefault="005F6B82" w:rsidP="00395F51">
      <w:pPr>
        <w:pStyle w:val="affff8"/>
        <w:numPr>
          <w:ilvl w:val="0"/>
          <w:numId w:val="7"/>
        </w:numPr>
        <w:spacing w:after="0" w:line="288" w:lineRule="atLeast"/>
        <w:ind w:left="0" w:firstLine="567"/>
        <w:jc w:val="both"/>
        <w:rPr>
          <w:rFonts w:ascii="Times New Roman" w:eastAsia="Times New Roman" w:hAnsi="Times New Roman"/>
          <w:sz w:val="28"/>
          <w:szCs w:val="28"/>
          <w:lang w:eastAsia="ru-RU"/>
        </w:rPr>
      </w:pPr>
      <w:proofErr w:type="gramStart"/>
      <w:r w:rsidRPr="00395F51">
        <w:rPr>
          <w:rFonts w:ascii="Times New Roman" w:eastAsia="Times New Roman" w:hAnsi="Times New Roman"/>
          <w:sz w:val="28"/>
          <w:szCs w:val="28"/>
          <w:lang w:eastAsia="ru-RU"/>
        </w:rPr>
        <w:t xml:space="preserve">В случае нахождения земельного участка в границах садоводческого некоммерческого товарищества утвержденная документация по планировке территории, определяющая границы территории ведения гражданами садоводства для собственных нужд, или проект организации и застройки территории, утвержденный по ходатайству некоммерческой организации, или иной документ, подтверждающий площадь и границы земельного участка, распределенного члену садоводческой некоммерческой организации (справка садоводческого некоммерческого товарищества). </w:t>
      </w:r>
      <w:proofErr w:type="gramEnd"/>
    </w:p>
    <w:p w:rsidR="005F6B82" w:rsidRPr="00196D20" w:rsidRDefault="005F6B82" w:rsidP="005F6B82">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Согласование местоположения границ земельного участка с уполномоченным представителем садоводческого некоммерческого товарищества, в случае если земельный участок, является смежным по отношению к земельному участку, государственная собственность на который не разграничена, и который относится к землям общего пользования такого товарищества. </w:t>
      </w:r>
    </w:p>
    <w:p w:rsidR="005F6B82" w:rsidRDefault="005F6B82" w:rsidP="005F6B82">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Указанные документы могут входить в состав представленного межевого плана и представляются в подлиннике или в виде соответствующей копии, заверенной лицом, выдавшим такой документ.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2.1</w:t>
      </w:r>
      <w:r w:rsidR="000B04E8">
        <w:rPr>
          <w:rFonts w:ascii="Times New Roman" w:eastAsia="Times New Roman" w:hAnsi="Times New Roman"/>
          <w:sz w:val="28"/>
          <w:szCs w:val="28"/>
          <w:lang w:eastAsia="ru-RU"/>
        </w:rPr>
        <w:t>1</w:t>
      </w:r>
      <w:r w:rsidRPr="00196D20">
        <w:rPr>
          <w:rFonts w:ascii="Times New Roman" w:eastAsia="Times New Roman" w:hAnsi="Times New Roman"/>
          <w:sz w:val="28"/>
          <w:szCs w:val="28"/>
          <w:lang w:eastAsia="ru-RU"/>
        </w:rPr>
        <w:t xml:space="preserve">. Заявление представляется одним из следующих способов по личному усмотрению Заявителя: </w:t>
      </w:r>
    </w:p>
    <w:p w:rsidR="00196D20" w:rsidRPr="0096163F" w:rsidRDefault="00196D20" w:rsidP="0096163F">
      <w:pPr>
        <w:spacing w:after="0" w:line="240" w:lineRule="auto"/>
        <w:ind w:firstLine="539"/>
        <w:jc w:val="both"/>
        <w:rPr>
          <w:rFonts w:ascii="Times New Roman" w:eastAsia="Times New Roman" w:hAnsi="Times New Roman"/>
          <w:sz w:val="28"/>
          <w:szCs w:val="28"/>
          <w:lang w:eastAsia="ru-RU"/>
        </w:rPr>
      </w:pPr>
      <w:r w:rsidRPr="0096163F">
        <w:rPr>
          <w:rFonts w:ascii="Times New Roman" w:eastAsia="Times New Roman" w:hAnsi="Times New Roman"/>
          <w:sz w:val="28"/>
          <w:szCs w:val="28"/>
          <w:lang w:eastAsia="ru-RU"/>
        </w:rPr>
        <w:t xml:space="preserve">- документа на бумажном носителе посредством почтового отправления; </w:t>
      </w:r>
    </w:p>
    <w:p w:rsidR="00196D20" w:rsidRPr="0096163F" w:rsidRDefault="00196D20" w:rsidP="0096163F">
      <w:pPr>
        <w:spacing w:after="0" w:line="240" w:lineRule="auto"/>
        <w:ind w:firstLine="539"/>
        <w:jc w:val="both"/>
        <w:rPr>
          <w:rFonts w:ascii="Times New Roman" w:eastAsia="Times New Roman" w:hAnsi="Times New Roman"/>
          <w:sz w:val="28"/>
          <w:szCs w:val="28"/>
          <w:lang w:eastAsia="ru-RU"/>
        </w:rPr>
      </w:pPr>
      <w:r w:rsidRPr="0096163F">
        <w:rPr>
          <w:rFonts w:ascii="Times New Roman" w:eastAsia="Times New Roman" w:hAnsi="Times New Roman"/>
          <w:sz w:val="28"/>
          <w:szCs w:val="28"/>
          <w:lang w:eastAsia="ru-RU"/>
        </w:rPr>
        <w:t xml:space="preserve">- документа на бумажном носителе при личном обращении в </w:t>
      </w:r>
      <w:r w:rsidR="005709A3" w:rsidRPr="0096163F">
        <w:rPr>
          <w:rFonts w:ascii="Times New Roman" w:eastAsia="Times New Roman" w:hAnsi="Times New Roman"/>
          <w:sz w:val="28"/>
          <w:szCs w:val="28"/>
          <w:lang w:eastAsia="ru-RU"/>
        </w:rPr>
        <w:t>Уполномоченный орган</w:t>
      </w:r>
      <w:r w:rsidRPr="0096163F">
        <w:rPr>
          <w:rFonts w:ascii="Times New Roman" w:eastAsia="Times New Roman" w:hAnsi="Times New Roman"/>
          <w:sz w:val="28"/>
          <w:szCs w:val="28"/>
          <w:lang w:eastAsia="ru-RU"/>
        </w:rPr>
        <w:t xml:space="preserve"> или МФЦ; </w:t>
      </w:r>
    </w:p>
    <w:p w:rsidR="00362397" w:rsidRPr="0096163F" w:rsidRDefault="00362397" w:rsidP="0096163F">
      <w:pPr>
        <w:spacing w:after="0" w:line="240" w:lineRule="auto"/>
        <w:ind w:firstLine="539"/>
        <w:jc w:val="both"/>
        <w:rPr>
          <w:rFonts w:ascii="Times New Roman" w:eastAsia="Times New Roman" w:hAnsi="Times New Roman"/>
          <w:sz w:val="28"/>
          <w:szCs w:val="28"/>
          <w:lang w:eastAsia="ru-RU"/>
        </w:rPr>
      </w:pPr>
      <w:r w:rsidRPr="0096163F">
        <w:rPr>
          <w:rFonts w:ascii="Times New Roman" w:eastAsia="Times New Roman" w:hAnsi="Times New Roman"/>
          <w:sz w:val="28"/>
          <w:szCs w:val="28"/>
          <w:lang w:eastAsia="ru-RU"/>
        </w:rPr>
        <w:t xml:space="preserve">- </w:t>
      </w:r>
      <w:r w:rsidR="004C7054" w:rsidRPr="0096163F">
        <w:rPr>
          <w:rFonts w:ascii="Times New Roman" w:eastAsia="Times New Roman" w:hAnsi="Times New Roman"/>
          <w:sz w:val="28"/>
          <w:szCs w:val="28"/>
          <w:lang w:eastAsia="ru-RU"/>
        </w:rPr>
        <w:t xml:space="preserve">на </w:t>
      </w:r>
      <w:r w:rsidRPr="0096163F">
        <w:rPr>
          <w:rFonts w:ascii="Times New Roman" w:eastAsia="Times New Roman" w:hAnsi="Times New Roman"/>
          <w:sz w:val="28"/>
          <w:szCs w:val="28"/>
          <w:lang w:eastAsia="ru-RU"/>
        </w:rPr>
        <w:t>электронн</w:t>
      </w:r>
      <w:r w:rsidR="004C7054" w:rsidRPr="0096163F">
        <w:rPr>
          <w:rFonts w:ascii="Times New Roman" w:eastAsia="Times New Roman" w:hAnsi="Times New Roman"/>
          <w:sz w:val="28"/>
          <w:szCs w:val="28"/>
          <w:lang w:eastAsia="ru-RU"/>
        </w:rPr>
        <w:t>ую</w:t>
      </w:r>
      <w:r w:rsidRPr="0096163F">
        <w:rPr>
          <w:rFonts w:ascii="Times New Roman" w:eastAsia="Times New Roman" w:hAnsi="Times New Roman"/>
          <w:sz w:val="28"/>
          <w:szCs w:val="28"/>
          <w:lang w:eastAsia="ru-RU"/>
        </w:rPr>
        <w:t xml:space="preserve"> почт</w:t>
      </w:r>
      <w:r w:rsidR="004C7054" w:rsidRPr="0096163F">
        <w:rPr>
          <w:rFonts w:ascii="Times New Roman" w:eastAsia="Times New Roman" w:hAnsi="Times New Roman"/>
          <w:sz w:val="28"/>
          <w:szCs w:val="28"/>
          <w:lang w:eastAsia="ru-RU"/>
        </w:rPr>
        <w:t>у</w:t>
      </w:r>
      <w:r w:rsidR="009B41EE" w:rsidRPr="0096163F">
        <w:rPr>
          <w:rFonts w:ascii="Times New Roman" w:eastAsia="Times New Roman" w:hAnsi="Times New Roman"/>
          <w:sz w:val="28"/>
          <w:szCs w:val="28"/>
          <w:lang w:eastAsia="ru-RU"/>
        </w:rPr>
        <w:t>;</w:t>
      </w:r>
    </w:p>
    <w:p w:rsidR="009B41EE" w:rsidRPr="0096163F" w:rsidRDefault="009B41EE" w:rsidP="0096163F">
      <w:pPr>
        <w:pStyle w:val="ConsPlusNormal0"/>
        <w:ind w:firstLine="539"/>
        <w:jc w:val="both"/>
        <w:rPr>
          <w:rFonts w:ascii="Times New Roman" w:hAnsi="Times New Roman" w:cs="Times New Roman"/>
          <w:sz w:val="28"/>
          <w:szCs w:val="28"/>
        </w:rPr>
      </w:pPr>
      <w:r w:rsidRPr="0096163F">
        <w:rPr>
          <w:rFonts w:ascii="Times New Roman" w:hAnsi="Times New Roman" w:cs="Times New Roman"/>
          <w:sz w:val="28"/>
          <w:szCs w:val="28"/>
        </w:rPr>
        <w:t>- электронного документа с использованием РПГУ.</w:t>
      </w:r>
    </w:p>
    <w:p w:rsidR="009B41EE" w:rsidRPr="0096163F" w:rsidRDefault="009B41EE" w:rsidP="0096163F">
      <w:pPr>
        <w:pStyle w:val="ConsPlusNormal0"/>
        <w:ind w:firstLine="539"/>
        <w:jc w:val="both"/>
        <w:rPr>
          <w:rFonts w:ascii="Times New Roman" w:hAnsi="Times New Roman" w:cs="Times New Roman"/>
          <w:sz w:val="28"/>
          <w:szCs w:val="28"/>
        </w:rPr>
      </w:pPr>
      <w:r w:rsidRPr="0096163F">
        <w:rPr>
          <w:rFonts w:ascii="Times New Roman" w:hAnsi="Times New Roman" w:cs="Times New Roman"/>
          <w:sz w:val="28"/>
          <w:szCs w:val="28"/>
        </w:rPr>
        <w:t>В случае направления заявления посредством РПГУ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rsidR="004C7054" w:rsidRPr="000B04E8" w:rsidRDefault="004C7054" w:rsidP="000B04E8">
      <w:pPr>
        <w:pStyle w:val="affff8"/>
        <w:widowControl w:val="0"/>
        <w:numPr>
          <w:ilvl w:val="1"/>
          <w:numId w:val="39"/>
        </w:numPr>
        <w:tabs>
          <w:tab w:val="left" w:pos="0"/>
        </w:tabs>
        <w:autoSpaceDE w:val="0"/>
        <w:autoSpaceDN w:val="0"/>
        <w:spacing w:after="0" w:line="240" w:lineRule="auto"/>
        <w:ind w:left="0" w:right="143" w:firstLine="567"/>
        <w:jc w:val="both"/>
        <w:rPr>
          <w:rFonts w:ascii="Times New Roman" w:hAnsi="Times New Roman"/>
          <w:sz w:val="28"/>
        </w:rPr>
      </w:pPr>
      <w:r w:rsidRPr="000B04E8">
        <w:rPr>
          <w:rFonts w:ascii="Times New Roman" w:hAnsi="Times New Roman"/>
          <w:sz w:val="28"/>
        </w:rPr>
        <w:lastRenderedPageBreak/>
        <w:t>С</w:t>
      </w:r>
      <w:r w:rsidRPr="000B04E8">
        <w:rPr>
          <w:rFonts w:ascii="Times New Roman" w:hAnsi="Times New Roman"/>
          <w:spacing w:val="1"/>
          <w:sz w:val="28"/>
        </w:rPr>
        <w:t xml:space="preserve"> </w:t>
      </w:r>
      <w:r w:rsidRPr="000B04E8">
        <w:rPr>
          <w:rFonts w:ascii="Times New Roman" w:hAnsi="Times New Roman"/>
          <w:sz w:val="28"/>
        </w:rPr>
        <w:t>заявлением</w:t>
      </w:r>
      <w:r w:rsidRPr="000B04E8">
        <w:rPr>
          <w:rFonts w:ascii="Times New Roman" w:hAnsi="Times New Roman"/>
          <w:spacing w:val="1"/>
          <w:sz w:val="28"/>
        </w:rPr>
        <w:t xml:space="preserve"> </w:t>
      </w:r>
      <w:r w:rsidRPr="000B04E8">
        <w:rPr>
          <w:rFonts w:ascii="Times New Roman" w:hAnsi="Times New Roman"/>
          <w:sz w:val="28"/>
        </w:rPr>
        <w:t>о</w:t>
      </w:r>
      <w:r w:rsidRPr="000B04E8">
        <w:rPr>
          <w:rFonts w:ascii="Times New Roman" w:hAnsi="Times New Roman"/>
          <w:spacing w:val="1"/>
          <w:sz w:val="28"/>
        </w:rPr>
        <w:t xml:space="preserve"> </w:t>
      </w:r>
      <w:r w:rsidRPr="000B04E8">
        <w:rPr>
          <w:rFonts w:ascii="Times New Roman" w:hAnsi="Times New Roman"/>
          <w:sz w:val="28"/>
        </w:rPr>
        <w:t>предоставлении</w:t>
      </w:r>
      <w:r w:rsidRPr="000B04E8">
        <w:rPr>
          <w:rFonts w:ascii="Times New Roman" w:hAnsi="Times New Roman"/>
          <w:spacing w:val="1"/>
          <w:sz w:val="28"/>
        </w:rPr>
        <w:t xml:space="preserve"> </w:t>
      </w:r>
      <w:r w:rsidRPr="000B04E8">
        <w:rPr>
          <w:rFonts w:ascii="Times New Roman" w:hAnsi="Times New Roman"/>
          <w:sz w:val="28"/>
        </w:rPr>
        <w:t>муниципальной</w:t>
      </w:r>
      <w:r w:rsidRPr="000B04E8">
        <w:rPr>
          <w:rFonts w:ascii="Times New Roman" w:hAnsi="Times New Roman"/>
          <w:spacing w:val="1"/>
          <w:sz w:val="28"/>
        </w:rPr>
        <w:t xml:space="preserve"> </w:t>
      </w:r>
      <w:r w:rsidRPr="000B04E8">
        <w:rPr>
          <w:rFonts w:ascii="Times New Roman" w:hAnsi="Times New Roman"/>
          <w:sz w:val="28"/>
        </w:rPr>
        <w:t>услуги</w:t>
      </w:r>
      <w:r w:rsidRPr="000B04E8">
        <w:rPr>
          <w:rFonts w:ascii="Times New Roman" w:hAnsi="Times New Roman"/>
          <w:spacing w:val="1"/>
          <w:sz w:val="28"/>
        </w:rPr>
        <w:t xml:space="preserve"> </w:t>
      </w:r>
      <w:r w:rsidRPr="000B04E8">
        <w:rPr>
          <w:rFonts w:ascii="Times New Roman" w:hAnsi="Times New Roman"/>
          <w:sz w:val="28"/>
        </w:rPr>
        <w:t>Заявитель</w:t>
      </w:r>
      <w:r w:rsidRPr="000B04E8">
        <w:rPr>
          <w:rFonts w:ascii="Times New Roman" w:hAnsi="Times New Roman"/>
          <w:spacing w:val="1"/>
          <w:sz w:val="28"/>
        </w:rPr>
        <w:t xml:space="preserve"> </w:t>
      </w:r>
      <w:r w:rsidRPr="000B04E8">
        <w:rPr>
          <w:rFonts w:ascii="Times New Roman" w:hAnsi="Times New Roman"/>
          <w:sz w:val="28"/>
        </w:rPr>
        <w:t>вправе</w:t>
      </w:r>
      <w:r w:rsidRPr="000B04E8">
        <w:rPr>
          <w:rFonts w:ascii="Times New Roman" w:hAnsi="Times New Roman"/>
          <w:spacing w:val="1"/>
          <w:sz w:val="28"/>
        </w:rPr>
        <w:t xml:space="preserve"> </w:t>
      </w:r>
      <w:r w:rsidRPr="000B04E8">
        <w:rPr>
          <w:rFonts w:ascii="Times New Roman" w:hAnsi="Times New Roman"/>
          <w:sz w:val="28"/>
        </w:rPr>
        <w:t>представить</w:t>
      </w:r>
      <w:r w:rsidRPr="000B04E8">
        <w:rPr>
          <w:rFonts w:ascii="Times New Roman" w:hAnsi="Times New Roman"/>
          <w:spacing w:val="1"/>
          <w:sz w:val="28"/>
        </w:rPr>
        <w:t xml:space="preserve"> </w:t>
      </w:r>
      <w:r w:rsidRPr="000B04E8">
        <w:rPr>
          <w:rFonts w:ascii="Times New Roman" w:hAnsi="Times New Roman"/>
          <w:sz w:val="28"/>
        </w:rPr>
        <w:t>по</w:t>
      </w:r>
      <w:r w:rsidRPr="000B04E8">
        <w:rPr>
          <w:rFonts w:ascii="Times New Roman" w:hAnsi="Times New Roman"/>
          <w:spacing w:val="1"/>
          <w:sz w:val="28"/>
        </w:rPr>
        <w:t xml:space="preserve"> </w:t>
      </w:r>
      <w:r w:rsidRPr="000B04E8">
        <w:rPr>
          <w:rFonts w:ascii="Times New Roman" w:hAnsi="Times New Roman"/>
          <w:sz w:val="28"/>
        </w:rPr>
        <w:t>собственной</w:t>
      </w:r>
      <w:r w:rsidRPr="000B04E8">
        <w:rPr>
          <w:rFonts w:ascii="Times New Roman" w:hAnsi="Times New Roman"/>
          <w:spacing w:val="1"/>
          <w:sz w:val="28"/>
        </w:rPr>
        <w:t xml:space="preserve"> </w:t>
      </w:r>
      <w:r w:rsidRPr="000B04E8">
        <w:rPr>
          <w:rFonts w:ascii="Times New Roman" w:hAnsi="Times New Roman"/>
          <w:sz w:val="28"/>
        </w:rPr>
        <w:t>инициативе,</w:t>
      </w:r>
      <w:r w:rsidRPr="000B04E8">
        <w:rPr>
          <w:rFonts w:ascii="Times New Roman" w:hAnsi="Times New Roman"/>
          <w:spacing w:val="1"/>
          <w:sz w:val="28"/>
        </w:rPr>
        <w:t xml:space="preserve"> </w:t>
      </w:r>
      <w:r w:rsidRPr="000B04E8">
        <w:rPr>
          <w:rFonts w:ascii="Times New Roman" w:hAnsi="Times New Roman"/>
          <w:sz w:val="28"/>
        </w:rPr>
        <w:t>так</w:t>
      </w:r>
      <w:r w:rsidRPr="000B04E8">
        <w:rPr>
          <w:rFonts w:ascii="Times New Roman" w:hAnsi="Times New Roman"/>
          <w:spacing w:val="1"/>
          <w:sz w:val="28"/>
        </w:rPr>
        <w:t xml:space="preserve"> </w:t>
      </w:r>
      <w:r w:rsidRPr="000B04E8">
        <w:rPr>
          <w:rFonts w:ascii="Times New Roman" w:hAnsi="Times New Roman"/>
          <w:sz w:val="28"/>
        </w:rPr>
        <w:t>как</w:t>
      </w:r>
      <w:r w:rsidRPr="000B04E8">
        <w:rPr>
          <w:rFonts w:ascii="Times New Roman" w:hAnsi="Times New Roman"/>
          <w:spacing w:val="1"/>
          <w:sz w:val="28"/>
        </w:rPr>
        <w:t xml:space="preserve"> </w:t>
      </w:r>
      <w:r w:rsidRPr="000B04E8">
        <w:rPr>
          <w:rFonts w:ascii="Times New Roman" w:hAnsi="Times New Roman"/>
          <w:sz w:val="28"/>
        </w:rPr>
        <w:t>они</w:t>
      </w:r>
      <w:r w:rsidRPr="000B04E8">
        <w:rPr>
          <w:rFonts w:ascii="Times New Roman" w:hAnsi="Times New Roman"/>
          <w:spacing w:val="-67"/>
          <w:sz w:val="28"/>
        </w:rPr>
        <w:t xml:space="preserve"> </w:t>
      </w:r>
      <w:r w:rsidRPr="000B04E8">
        <w:rPr>
          <w:rFonts w:ascii="Times New Roman" w:hAnsi="Times New Roman"/>
          <w:sz w:val="28"/>
        </w:rPr>
        <w:t>подлежат</w:t>
      </w:r>
      <w:r w:rsidRPr="000B04E8">
        <w:rPr>
          <w:rFonts w:ascii="Times New Roman" w:hAnsi="Times New Roman"/>
          <w:spacing w:val="1"/>
          <w:sz w:val="28"/>
        </w:rPr>
        <w:t xml:space="preserve"> </w:t>
      </w:r>
      <w:r w:rsidRPr="000B04E8">
        <w:rPr>
          <w:rFonts w:ascii="Times New Roman" w:hAnsi="Times New Roman"/>
          <w:sz w:val="28"/>
        </w:rPr>
        <w:t>представлению</w:t>
      </w:r>
      <w:r w:rsidRPr="000B04E8">
        <w:rPr>
          <w:rFonts w:ascii="Times New Roman" w:hAnsi="Times New Roman"/>
          <w:spacing w:val="1"/>
          <w:sz w:val="28"/>
        </w:rPr>
        <w:t xml:space="preserve"> </w:t>
      </w:r>
      <w:r w:rsidRPr="000B04E8">
        <w:rPr>
          <w:rFonts w:ascii="Times New Roman" w:hAnsi="Times New Roman"/>
          <w:sz w:val="28"/>
        </w:rPr>
        <w:t>в</w:t>
      </w:r>
      <w:r w:rsidRPr="000B04E8">
        <w:rPr>
          <w:rFonts w:ascii="Times New Roman" w:hAnsi="Times New Roman"/>
          <w:spacing w:val="1"/>
          <w:sz w:val="28"/>
        </w:rPr>
        <w:t xml:space="preserve"> </w:t>
      </w:r>
      <w:r w:rsidRPr="000B04E8">
        <w:rPr>
          <w:rFonts w:ascii="Times New Roman" w:hAnsi="Times New Roman"/>
          <w:sz w:val="28"/>
        </w:rPr>
        <w:t>рамках</w:t>
      </w:r>
      <w:r w:rsidRPr="000B04E8">
        <w:rPr>
          <w:rFonts w:ascii="Times New Roman" w:hAnsi="Times New Roman"/>
          <w:spacing w:val="1"/>
          <w:sz w:val="28"/>
        </w:rPr>
        <w:t xml:space="preserve"> </w:t>
      </w:r>
      <w:r w:rsidRPr="000B04E8">
        <w:rPr>
          <w:rFonts w:ascii="Times New Roman" w:hAnsi="Times New Roman"/>
          <w:sz w:val="28"/>
        </w:rPr>
        <w:t>межведомственного</w:t>
      </w:r>
      <w:r w:rsidRPr="000B04E8">
        <w:rPr>
          <w:rFonts w:ascii="Times New Roman" w:hAnsi="Times New Roman"/>
          <w:spacing w:val="1"/>
          <w:sz w:val="28"/>
        </w:rPr>
        <w:t xml:space="preserve"> </w:t>
      </w:r>
      <w:r w:rsidRPr="000B04E8">
        <w:rPr>
          <w:rFonts w:ascii="Times New Roman" w:hAnsi="Times New Roman"/>
          <w:sz w:val="28"/>
        </w:rPr>
        <w:t>информационного</w:t>
      </w:r>
      <w:r w:rsidRPr="000B04E8">
        <w:rPr>
          <w:rFonts w:ascii="Times New Roman" w:hAnsi="Times New Roman"/>
          <w:spacing w:val="1"/>
          <w:sz w:val="28"/>
        </w:rPr>
        <w:t xml:space="preserve"> </w:t>
      </w:r>
      <w:r w:rsidRPr="000B04E8">
        <w:rPr>
          <w:rFonts w:ascii="Times New Roman" w:hAnsi="Times New Roman"/>
          <w:sz w:val="28"/>
        </w:rPr>
        <w:t>взаимодействия,</w:t>
      </w:r>
      <w:r w:rsidRPr="000B04E8">
        <w:rPr>
          <w:rFonts w:ascii="Times New Roman" w:hAnsi="Times New Roman"/>
          <w:spacing w:val="1"/>
          <w:sz w:val="28"/>
        </w:rPr>
        <w:t xml:space="preserve"> </w:t>
      </w:r>
      <w:r w:rsidRPr="000B04E8">
        <w:rPr>
          <w:rFonts w:ascii="Times New Roman" w:hAnsi="Times New Roman"/>
          <w:sz w:val="28"/>
        </w:rPr>
        <w:t>следующие</w:t>
      </w:r>
      <w:r w:rsidRPr="000B04E8">
        <w:rPr>
          <w:rFonts w:ascii="Times New Roman" w:hAnsi="Times New Roman"/>
          <w:spacing w:val="1"/>
          <w:sz w:val="28"/>
        </w:rPr>
        <w:t xml:space="preserve"> </w:t>
      </w:r>
      <w:r w:rsidRPr="000B04E8">
        <w:rPr>
          <w:rFonts w:ascii="Times New Roman" w:hAnsi="Times New Roman"/>
          <w:sz w:val="28"/>
        </w:rPr>
        <w:t>документы,</w:t>
      </w:r>
      <w:r w:rsidRPr="000B04E8">
        <w:rPr>
          <w:rFonts w:ascii="Times New Roman" w:hAnsi="Times New Roman"/>
          <w:spacing w:val="1"/>
          <w:sz w:val="28"/>
        </w:rPr>
        <w:t xml:space="preserve"> </w:t>
      </w:r>
      <w:r w:rsidRPr="000B04E8">
        <w:rPr>
          <w:rFonts w:ascii="Times New Roman" w:hAnsi="Times New Roman"/>
          <w:sz w:val="28"/>
        </w:rPr>
        <w:t>необходимые</w:t>
      </w:r>
      <w:r w:rsidRPr="000B04E8">
        <w:rPr>
          <w:rFonts w:ascii="Times New Roman" w:hAnsi="Times New Roman"/>
          <w:spacing w:val="1"/>
          <w:sz w:val="28"/>
        </w:rPr>
        <w:t xml:space="preserve"> </w:t>
      </w:r>
      <w:r w:rsidRPr="000B04E8">
        <w:rPr>
          <w:rFonts w:ascii="Times New Roman" w:hAnsi="Times New Roman"/>
          <w:sz w:val="28"/>
        </w:rPr>
        <w:t>для</w:t>
      </w:r>
      <w:r w:rsidRPr="000B04E8">
        <w:rPr>
          <w:rFonts w:ascii="Times New Roman" w:hAnsi="Times New Roman"/>
          <w:spacing w:val="1"/>
          <w:sz w:val="28"/>
        </w:rPr>
        <w:t xml:space="preserve"> </w:t>
      </w:r>
      <w:r w:rsidRPr="000B04E8">
        <w:rPr>
          <w:rFonts w:ascii="Times New Roman" w:hAnsi="Times New Roman"/>
          <w:sz w:val="28"/>
        </w:rPr>
        <w:t>оказания</w:t>
      </w:r>
      <w:r w:rsidRPr="000B04E8">
        <w:rPr>
          <w:rFonts w:ascii="Times New Roman" w:hAnsi="Times New Roman"/>
          <w:spacing w:val="1"/>
          <w:sz w:val="28"/>
        </w:rPr>
        <w:t xml:space="preserve"> </w:t>
      </w:r>
      <w:r w:rsidRPr="000B04E8">
        <w:rPr>
          <w:rFonts w:ascii="Times New Roman" w:hAnsi="Times New Roman"/>
          <w:sz w:val="28"/>
        </w:rPr>
        <w:t>муниципальной услуги:</w:t>
      </w:r>
    </w:p>
    <w:p w:rsidR="00196D20" w:rsidRPr="000B04E8" w:rsidRDefault="00196D20" w:rsidP="00196D20">
      <w:pPr>
        <w:spacing w:after="0" w:line="240" w:lineRule="auto"/>
        <w:ind w:firstLine="540"/>
        <w:jc w:val="both"/>
        <w:rPr>
          <w:rFonts w:ascii="Times New Roman" w:eastAsia="Times New Roman" w:hAnsi="Times New Roman"/>
          <w:sz w:val="28"/>
          <w:szCs w:val="28"/>
          <w:lang w:eastAsia="ru-RU"/>
        </w:rPr>
      </w:pPr>
      <w:r w:rsidRPr="000B04E8">
        <w:rPr>
          <w:rFonts w:ascii="Times New Roman" w:eastAsia="Times New Roman" w:hAnsi="Times New Roman"/>
          <w:sz w:val="28"/>
          <w:szCs w:val="28"/>
          <w:lang w:eastAsia="ru-RU"/>
        </w:rPr>
        <w:t xml:space="preserve">1) выписка из государственных реестров о юридическом лице или индивидуальном предпринимателе, являющемся Заявителем; </w:t>
      </w:r>
    </w:p>
    <w:p w:rsidR="00196D20" w:rsidRPr="000B04E8" w:rsidRDefault="00196D20" w:rsidP="00196D20">
      <w:pPr>
        <w:spacing w:after="0" w:line="240" w:lineRule="auto"/>
        <w:ind w:firstLine="540"/>
        <w:jc w:val="both"/>
        <w:rPr>
          <w:rFonts w:ascii="Times New Roman" w:eastAsia="Times New Roman" w:hAnsi="Times New Roman"/>
          <w:sz w:val="28"/>
          <w:szCs w:val="28"/>
          <w:lang w:eastAsia="ru-RU"/>
        </w:rPr>
      </w:pPr>
      <w:r w:rsidRPr="000B04E8">
        <w:rPr>
          <w:rFonts w:ascii="Times New Roman" w:eastAsia="Times New Roman" w:hAnsi="Times New Roman"/>
          <w:sz w:val="28"/>
          <w:szCs w:val="28"/>
          <w:lang w:eastAsia="ru-RU"/>
        </w:rPr>
        <w:t>2) выписка из ЕГРН</w:t>
      </w:r>
      <w:r w:rsidR="000B04E8">
        <w:rPr>
          <w:rFonts w:ascii="Times New Roman" w:eastAsia="Times New Roman" w:hAnsi="Times New Roman"/>
          <w:sz w:val="28"/>
          <w:szCs w:val="28"/>
          <w:lang w:eastAsia="ru-RU"/>
        </w:rPr>
        <w:t xml:space="preserve"> на земельный участок</w:t>
      </w:r>
      <w:r w:rsidRPr="000B04E8">
        <w:rPr>
          <w:rFonts w:ascii="Times New Roman" w:eastAsia="Times New Roman" w:hAnsi="Times New Roman"/>
          <w:sz w:val="28"/>
          <w:szCs w:val="28"/>
          <w:lang w:eastAsia="ru-RU"/>
        </w:rPr>
        <w:t xml:space="preserve">; </w:t>
      </w:r>
    </w:p>
    <w:p w:rsidR="004C7054" w:rsidRPr="000B04E8" w:rsidRDefault="004C7054" w:rsidP="00196D20">
      <w:pPr>
        <w:spacing w:after="0" w:line="240" w:lineRule="auto"/>
        <w:ind w:firstLine="540"/>
        <w:jc w:val="both"/>
        <w:rPr>
          <w:rFonts w:ascii="Times New Roman" w:eastAsia="Times New Roman" w:hAnsi="Times New Roman"/>
          <w:sz w:val="28"/>
          <w:szCs w:val="28"/>
          <w:lang w:eastAsia="ru-RU"/>
        </w:rPr>
      </w:pPr>
      <w:r w:rsidRPr="000B04E8">
        <w:rPr>
          <w:rFonts w:ascii="Times New Roman" w:eastAsia="Times New Roman" w:hAnsi="Times New Roman"/>
          <w:sz w:val="28"/>
          <w:szCs w:val="28"/>
          <w:lang w:eastAsia="ru-RU"/>
        </w:rPr>
        <w:t xml:space="preserve">3) утвержденный проект межевания территории (при </w:t>
      </w:r>
      <w:r w:rsidR="000B04E8">
        <w:rPr>
          <w:rFonts w:ascii="Times New Roman" w:eastAsia="Times New Roman" w:hAnsi="Times New Roman"/>
          <w:sz w:val="28"/>
          <w:szCs w:val="28"/>
          <w:lang w:eastAsia="ru-RU"/>
        </w:rPr>
        <w:t>наличии</w:t>
      </w:r>
      <w:r w:rsidRPr="000B04E8">
        <w:rPr>
          <w:rFonts w:ascii="Times New Roman" w:eastAsia="Times New Roman" w:hAnsi="Times New Roman"/>
          <w:sz w:val="28"/>
          <w:szCs w:val="28"/>
          <w:lang w:eastAsia="ru-RU"/>
        </w:rPr>
        <w:t>);</w:t>
      </w:r>
    </w:p>
    <w:p w:rsidR="004C7054" w:rsidRPr="000B04E8" w:rsidRDefault="004C7054" w:rsidP="004C7054">
      <w:pPr>
        <w:spacing w:after="0" w:line="240" w:lineRule="auto"/>
        <w:ind w:firstLine="540"/>
        <w:jc w:val="both"/>
        <w:rPr>
          <w:rFonts w:ascii="Times New Roman" w:eastAsia="Times New Roman" w:hAnsi="Times New Roman"/>
          <w:sz w:val="28"/>
          <w:szCs w:val="28"/>
          <w:lang w:eastAsia="ru-RU"/>
        </w:rPr>
      </w:pPr>
      <w:r w:rsidRPr="000B04E8">
        <w:rPr>
          <w:rFonts w:ascii="Times New Roman" w:eastAsia="Times New Roman" w:hAnsi="Times New Roman"/>
          <w:sz w:val="28"/>
          <w:szCs w:val="28"/>
          <w:lang w:eastAsia="ru-RU"/>
        </w:rPr>
        <w:t xml:space="preserve">4) проект организации и застройки территории (в случае отсутствия утвержденного проекта межевания территории) (при </w:t>
      </w:r>
      <w:r w:rsidR="000B04E8">
        <w:rPr>
          <w:rFonts w:ascii="Times New Roman" w:eastAsia="Times New Roman" w:hAnsi="Times New Roman"/>
          <w:sz w:val="28"/>
          <w:szCs w:val="28"/>
          <w:lang w:eastAsia="ru-RU"/>
        </w:rPr>
        <w:t>наличии</w:t>
      </w:r>
      <w:r w:rsidRPr="000B04E8">
        <w:rPr>
          <w:rFonts w:ascii="Times New Roman" w:eastAsia="Times New Roman" w:hAnsi="Times New Roman"/>
          <w:sz w:val="28"/>
          <w:szCs w:val="28"/>
          <w:lang w:eastAsia="ru-RU"/>
        </w:rPr>
        <w:t xml:space="preserve">); </w:t>
      </w:r>
    </w:p>
    <w:p w:rsidR="004C7054" w:rsidRPr="000B04E8" w:rsidRDefault="004C7054" w:rsidP="004C7054">
      <w:pPr>
        <w:spacing w:after="0" w:line="240" w:lineRule="auto"/>
        <w:ind w:firstLine="540"/>
        <w:jc w:val="both"/>
        <w:rPr>
          <w:rFonts w:ascii="Times New Roman" w:eastAsia="Times New Roman" w:hAnsi="Times New Roman"/>
          <w:sz w:val="28"/>
          <w:szCs w:val="28"/>
          <w:lang w:eastAsia="ru-RU"/>
        </w:rPr>
      </w:pPr>
      <w:r w:rsidRPr="000B04E8">
        <w:rPr>
          <w:rFonts w:ascii="Times New Roman" w:eastAsia="Times New Roman" w:hAnsi="Times New Roman"/>
          <w:sz w:val="28"/>
          <w:szCs w:val="28"/>
          <w:lang w:eastAsia="ru-RU"/>
        </w:rPr>
        <w:t xml:space="preserve">5) утвержденный проект планировки территории (при </w:t>
      </w:r>
      <w:r w:rsidR="000B04E8" w:rsidRPr="000B04E8">
        <w:rPr>
          <w:rFonts w:ascii="Times New Roman" w:eastAsia="Times New Roman" w:hAnsi="Times New Roman"/>
          <w:sz w:val="28"/>
          <w:szCs w:val="28"/>
          <w:lang w:eastAsia="ru-RU"/>
        </w:rPr>
        <w:t>наличии</w:t>
      </w:r>
      <w:r w:rsidRPr="000B04E8">
        <w:rPr>
          <w:rFonts w:ascii="Times New Roman" w:eastAsia="Times New Roman" w:hAnsi="Times New Roman"/>
          <w:sz w:val="28"/>
          <w:szCs w:val="28"/>
          <w:lang w:eastAsia="ru-RU"/>
        </w:rPr>
        <w:t>);</w:t>
      </w:r>
    </w:p>
    <w:p w:rsidR="004C7054" w:rsidRPr="000B04E8" w:rsidRDefault="004C7054" w:rsidP="004C7054">
      <w:pPr>
        <w:spacing w:after="0" w:line="240" w:lineRule="auto"/>
        <w:ind w:firstLine="540"/>
        <w:jc w:val="both"/>
        <w:rPr>
          <w:rFonts w:ascii="Times New Roman" w:eastAsia="Times New Roman" w:hAnsi="Times New Roman"/>
          <w:sz w:val="28"/>
          <w:szCs w:val="28"/>
          <w:lang w:eastAsia="ru-RU"/>
        </w:rPr>
      </w:pPr>
      <w:r w:rsidRPr="000B04E8">
        <w:rPr>
          <w:rFonts w:ascii="Times New Roman" w:eastAsia="Times New Roman" w:hAnsi="Times New Roman"/>
          <w:sz w:val="28"/>
          <w:szCs w:val="28"/>
          <w:lang w:eastAsia="ru-RU"/>
        </w:rPr>
        <w:t xml:space="preserve">6) материалы инвентаризации земель, в том числе землеустроительное дело (при </w:t>
      </w:r>
      <w:r w:rsidR="000B04E8" w:rsidRPr="000B04E8">
        <w:rPr>
          <w:rFonts w:ascii="Times New Roman" w:eastAsia="Times New Roman" w:hAnsi="Times New Roman"/>
          <w:sz w:val="28"/>
          <w:szCs w:val="28"/>
          <w:lang w:eastAsia="ru-RU"/>
        </w:rPr>
        <w:t>наличии</w:t>
      </w:r>
      <w:r w:rsidRPr="000B04E8">
        <w:rPr>
          <w:rFonts w:ascii="Times New Roman" w:eastAsia="Times New Roman" w:hAnsi="Times New Roman"/>
          <w:sz w:val="28"/>
          <w:szCs w:val="28"/>
          <w:lang w:eastAsia="ru-RU"/>
        </w:rPr>
        <w:t>);</w:t>
      </w:r>
    </w:p>
    <w:p w:rsidR="009731D9" w:rsidRPr="000B04E8" w:rsidRDefault="009731D9" w:rsidP="004C7054">
      <w:pPr>
        <w:spacing w:after="0" w:line="240" w:lineRule="auto"/>
        <w:ind w:firstLine="540"/>
        <w:jc w:val="both"/>
        <w:rPr>
          <w:rFonts w:ascii="Times New Roman" w:eastAsia="Times New Roman" w:hAnsi="Times New Roman"/>
          <w:sz w:val="28"/>
          <w:szCs w:val="28"/>
          <w:lang w:eastAsia="ru-RU"/>
        </w:rPr>
      </w:pPr>
      <w:r w:rsidRPr="000B04E8">
        <w:rPr>
          <w:rFonts w:ascii="Times New Roman" w:eastAsia="Times New Roman" w:hAnsi="Times New Roman"/>
          <w:sz w:val="28"/>
          <w:szCs w:val="28"/>
          <w:lang w:eastAsia="ru-RU"/>
        </w:rPr>
        <w:t>7) правовой акт о предоставлении земельного участка</w:t>
      </w:r>
      <w:r w:rsidR="00163313">
        <w:rPr>
          <w:rFonts w:ascii="Times New Roman" w:eastAsia="Times New Roman" w:hAnsi="Times New Roman"/>
          <w:sz w:val="28"/>
          <w:szCs w:val="28"/>
          <w:lang w:eastAsia="ru-RU"/>
        </w:rPr>
        <w:t xml:space="preserve"> (при наличии)</w:t>
      </w:r>
      <w:r w:rsidRPr="000B04E8">
        <w:rPr>
          <w:rFonts w:ascii="Times New Roman" w:eastAsia="Times New Roman" w:hAnsi="Times New Roman"/>
          <w:sz w:val="28"/>
          <w:szCs w:val="28"/>
          <w:lang w:eastAsia="ru-RU"/>
        </w:rPr>
        <w:t>.</w:t>
      </w:r>
    </w:p>
    <w:p w:rsidR="00196D20" w:rsidRPr="00196947" w:rsidRDefault="00196D20" w:rsidP="00196D20">
      <w:pPr>
        <w:spacing w:after="0" w:line="240" w:lineRule="auto"/>
        <w:ind w:firstLine="540"/>
        <w:jc w:val="both"/>
        <w:rPr>
          <w:rFonts w:ascii="Times New Roman" w:eastAsia="Times New Roman" w:hAnsi="Times New Roman"/>
          <w:sz w:val="28"/>
          <w:szCs w:val="28"/>
          <w:lang w:eastAsia="ru-RU"/>
        </w:rPr>
      </w:pPr>
      <w:r w:rsidRPr="00196947">
        <w:rPr>
          <w:rFonts w:ascii="Times New Roman" w:eastAsia="Times New Roman" w:hAnsi="Times New Roman"/>
          <w:sz w:val="28"/>
          <w:szCs w:val="28"/>
          <w:lang w:eastAsia="ru-RU"/>
        </w:rPr>
        <w:t>2.1</w:t>
      </w:r>
      <w:r w:rsidR="000B04E8">
        <w:rPr>
          <w:rFonts w:ascii="Times New Roman" w:eastAsia="Times New Roman" w:hAnsi="Times New Roman"/>
          <w:sz w:val="28"/>
          <w:szCs w:val="28"/>
          <w:lang w:eastAsia="ru-RU"/>
        </w:rPr>
        <w:t>3</w:t>
      </w:r>
      <w:r w:rsidRPr="00196947">
        <w:rPr>
          <w:rFonts w:ascii="Times New Roman" w:eastAsia="Times New Roman" w:hAnsi="Times New Roman"/>
          <w:sz w:val="28"/>
          <w:szCs w:val="28"/>
          <w:lang w:eastAsia="ru-RU"/>
        </w:rPr>
        <w:t xml:space="preserve">. В бумажном виде форма заявления может быть получена Заявителем непосредственно в </w:t>
      </w:r>
      <w:r w:rsidR="009731D9" w:rsidRPr="00196947">
        <w:rPr>
          <w:rFonts w:ascii="Times New Roman" w:eastAsia="Times New Roman" w:hAnsi="Times New Roman"/>
          <w:sz w:val="28"/>
          <w:szCs w:val="28"/>
          <w:lang w:eastAsia="ru-RU"/>
        </w:rPr>
        <w:t>Уполномоченном органе</w:t>
      </w:r>
      <w:r w:rsidRPr="00196947">
        <w:rPr>
          <w:rFonts w:ascii="Times New Roman" w:eastAsia="Times New Roman" w:hAnsi="Times New Roman"/>
          <w:sz w:val="28"/>
          <w:szCs w:val="28"/>
          <w:lang w:eastAsia="ru-RU"/>
        </w:rPr>
        <w:t xml:space="preserve">, а также по обращению Заявителя выслана на адрес его электронной почты. </w:t>
      </w:r>
    </w:p>
    <w:p w:rsidR="00196D20" w:rsidRPr="00196947" w:rsidRDefault="000B04E8"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2.14</w:t>
      </w:r>
      <w:r w:rsidR="00196D20" w:rsidRPr="00196947">
        <w:rPr>
          <w:rFonts w:ascii="Times New Roman" w:eastAsia="Times New Roman" w:hAnsi="Times New Roman"/>
          <w:sz w:val="28"/>
          <w:szCs w:val="28"/>
          <w:lang w:eastAsia="ru-RU"/>
        </w:rPr>
        <w:t xml:space="preserve">. При подаче в </w:t>
      </w:r>
      <w:r w:rsidR="009731D9" w:rsidRPr="00196947">
        <w:rPr>
          <w:rFonts w:ascii="Times New Roman" w:eastAsia="Times New Roman" w:hAnsi="Times New Roman"/>
          <w:sz w:val="28"/>
          <w:szCs w:val="28"/>
          <w:lang w:eastAsia="ru-RU"/>
        </w:rPr>
        <w:t>Уполномоченный орган</w:t>
      </w:r>
      <w:r w:rsidR="00196D20" w:rsidRPr="00196947">
        <w:rPr>
          <w:rFonts w:ascii="Times New Roman" w:eastAsia="Times New Roman" w:hAnsi="Times New Roman"/>
          <w:sz w:val="28"/>
          <w:szCs w:val="28"/>
          <w:lang w:eastAsia="ru-RU"/>
        </w:rPr>
        <w:t xml:space="preserve"> заявления и прилагаемых к нему документов Заявитель предъявляет оригиналы документов для сверки. </w:t>
      </w:r>
    </w:p>
    <w:p w:rsidR="009731D9" w:rsidRPr="00196947" w:rsidRDefault="00196D20" w:rsidP="00196D20">
      <w:pPr>
        <w:spacing w:after="0" w:line="240" w:lineRule="auto"/>
        <w:ind w:firstLine="540"/>
        <w:jc w:val="both"/>
        <w:rPr>
          <w:rFonts w:ascii="Times New Roman" w:eastAsia="Times New Roman" w:hAnsi="Times New Roman"/>
          <w:sz w:val="28"/>
          <w:szCs w:val="28"/>
          <w:lang w:eastAsia="ru-RU"/>
        </w:rPr>
      </w:pPr>
      <w:r w:rsidRPr="00196947">
        <w:rPr>
          <w:rFonts w:ascii="Times New Roman" w:eastAsia="Times New Roman" w:hAnsi="Times New Roman"/>
          <w:sz w:val="28"/>
          <w:szCs w:val="28"/>
          <w:lang w:eastAsia="ru-RU"/>
        </w:rPr>
        <w:t xml:space="preserve">В случае направления заявления посредством </w:t>
      </w:r>
      <w:r w:rsidR="009731D9" w:rsidRPr="00196947">
        <w:rPr>
          <w:rFonts w:ascii="Times New Roman" w:eastAsia="Times New Roman" w:hAnsi="Times New Roman"/>
          <w:sz w:val="28"/>
          <w:szCs w:val="28"/>
          <w:lang w:eastAsia="ru-RU"/>
        </w:rPr>
        <w:t>электронной почты документы должны быть подписаны электронной цифровой подписью.</w:t>
      </w:r>
    </w:p>
    <w:p w:rsidR="00196947" w:rsidRPr="00196947" w:rsidRDefault="000B04E8" w:rsidP="000B04E8">
      <w:pPr>
        <w:widowControl w:val="0"/>
        <w:tabs>
          <w:tab w:val="left" w:pos="0"/>
          <w:tab w:val="left" w:pos="567"/>
        </w:tabs>
        <w:spacing w:after="0" w:line="240" w:lineRule="auto"/>
        <w:contextualSpacing/>
        <w:jc w:val="both"/>
        <w:rPr>
          <w:rFonts w:ascii="Times New Roman" w:eastAsia="Times New Roman" w:hAnsi="Times New Roman"/>
          <w:color w:val="000000"/>
          <w:sz w:val="28"/>
          <w:szCs w:val="28"/>
          <w:lang w:eastAsia="ru-RU" w:bidi="ru-RU"/>
        </w:rPr>
      </w:pPr>
      <w:r>
        <w:rPr>
          <w:rFonts w:ascii="Times New Roman" w:eastAsia="Times New Roman" w:hAnsi="Times New Roman"/>
          <w:sz w:val="28"/>
          <w:szCs w:val="28"/>
          <w:lang w:eastAsia="ru-RU"/>
        </w:rPr>
        <w:tab/>
      </w:r>
      <w:r w:rsidR="00196D20" w:rsidRPr="00196947">
        <w:rPr>
          <w:rFonts w:ascii="Times New Roman" w:eastAsia="Times New Roman" w:hAnsi="Times New Roman"/>
          <w:sz w:val="28"/>
          <w:szCs w:val="28"/>
          <w:lang w:eastAsia="ru-RU"/>
        </w:rPr>
        <w:t>2.1</w:t>
      </w:r>
      <w:r>
        <w:rPr>
          <w:rFonts w:ascii="Times New Roman" w:eastAsia="Times New Roman" w:hAnsi="Times New Roman"/>
          <w:sz w:val="28"/>
          <w:szCs w:val="28"/>
          <w:lang w:eastAsia="ru-RU"/>
        </w:rPr>
        <w:t>5</w:t>
      </w:r>
      <w:r w:rsidR="00196D20" w:rsidRPr="00196947">
        <w:rPr>
          <w:rFonts w:ascii="Times New Roman" w:eastAsia="Times New Roman" w:hAnsi="Times New Roman"/>
          <w:sz w:val="28"/>
          <w:szCs w:val="28"/>
          <w:lang w:eastAsia="ru-RU"/>
        </w:rPr>
        <w:t xml:space="preserve">. </w:t>
      </w:r>
      <w:r w:rsidR="00196947" w:rsidRPr="00196947">
        <w:rPr>
          <w:rFonts w:ascii="Times New Roman" w:eastAsia="Times New Roman" w:hAnsi="Times New Roman"/>
          <w:color w:val="000000"/>
          <w:sz w:val="28"/>
          <w:szCs w:val="28"/>
          <w:lang w:eastAsia="ru-RU" w:bidi="ru-RU"/>
        </w:rPr>
        <w:t>При предоставлении муниципальной услуги запрещается требовать от заявителя:</w:t>
      </w:r>
    </w:p>
    <w:p w:rsidR="00196947" w:rsidRPr="00CA537A" w:rsidRDefault="00196947" w:rsidP="00196947">
      <w:pPr>
        <w:widowControl w:val="0"/>
        <w:numPr>
          <w:ilvl w:val="0"/>
          <w:numId w:val="8"/>
        </w:numPr>
        <w:tabs>
          <w:tab w:val="left" w:pos="1061"/>
        </w:tabs>
        <w:spacing w:after="0" w:line="240" w:lineRule="auto"/>
        <w:ind w:firstLine="720"/>
        <w:contextualSpacing/>
        <w:jc w:val="both"/>
        <w:rPr>
          <w:rFonts w:ascii="Times New Roman" w:eastAsia="Times New Roman" w:hAnsi="Times New Roman"/>
          <w:sz w:val="28"/>
          <w:szCs w:val="28"/>
        </w:rPr>
      </w:pPr>
      <w:r w:rsidRPr="00196947">
        <w:rPr>
          <w:rFonts w:ascii="Times New Roman" w:eastAsia="Times New Roman" w:hAnsi="Times New Roman"/>
          <w:color w:val="000000"/>
          <w:sz w:val="28"/>
          <w:szCs w:val="28"/>
          <w:lang w:eastAsia="ru-RU" w:bidi="ru-RU"/>
        </w:rPr>
        <w:t>Представления документов и информации или осуществления действий,</w:t>
      </w:r>
      <w:r w:rsidRPr="00CA537A">
        <w:rPr>
          <w:rFonts w:ascii="Times New Roman" w:eastAsia="Times New Roman" w:hAnsi="Times New Roman"/>
          <w:color w:val="000000"/>
          <w:sz w:val="28"/>
          <w:szCs w:val="28"/>
          <w:lang w:eastAsia="ru-RU" w:bidi="ru-RU"/>
        </w:rPr>
        <w:t xml:space="preserve">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96947" w:rsidRPr="00CA537A" w:rsidRDefault="00196947" w:rsidP="00196947">
      <w:pPr>
        <w:widowControl w:val="0"/>
        <w:numPr>
          <w:ilvl w:val="0"/>
          <w:numId w:val="8"/>
        </w:numPr>
        <w:tabs>
          <w:tab w:val="left" w:pos="1061"/>
        </w:tabs>
        <w:spacing w:after="0" w:line="240" w:lineRule="auto"/>
        <w:ind w:firstLine="720"/>
        <w:contextualSpacing/>
        <w:jc w:val="both"/>
        <w:rPr>
          <w:rFonts w:ascii="Times New Roman" w:eastAsia="Times New Roman" w:hAnsi="Times New Roman"/>
          <w:sz w:val="28"/>
          <w:szCs w:val="28"/>
        </w:rPr>
      </w:pPr>
      <w:proofErr w:type="gramStart"/>
      <w:r w:rsidRPr="00CA537A">
        <w:rPr>
          <w:rFonts w:ascii="Times New Roman" w:eastAsia="Times New Roman" w:hAnsi="Times New Roman"/>
          <w:color w:val="000000"/>
          <w:sz w:val="28"/>
          <w:szCs w:val="28"/>
          <w:lang w:eastAsia="ru-RU" w:bidi="ru-RU"/>
        </w:rPr>
        <w:t xml:space="preserve">Представления документов и информации, которые в соответствии с нормативными правовыми актами Российской Федерации и Красноярского края, муниципальными правовыми актами </w:t>
      </w:r>
      <w:proofErr w:type="spellStart"/>
      <w:r w:rsidRPr="00CA537A">
        <w:rPr>
          <w:rFonts w:ascii="Times New Roman" w:eastAsia="Times New Roman" w:hAnsi="Times New Roman"/>
          <w:color w:val="000000"/>
          <w:sz w:val="28"/>
          <w:szCs w:val="28"/>
          <w:lang w:eastAsia="ru-RU" w:bidi="ru-RU"/>
        </w:rPr>
        <w:t>Козульского</w:t>
      </w:r>
      <w:proofErr w:type="spellEnd"/>
      <w:r w:rsidRPr="00CA537A">
        <w:rPr>
          <w:rFonts w:ascii="Times New Roman" w:eastAsia="Times New Roman" w:hAnsi="Times New Roman"/>
          <w:color w:val="000000"/>
          <w:sz w:val="28"/>
          <w:szCs w:val="28"/>
          <w:lang w:eastAsia="ru-RU" w:bidi="ru-RU"/>
        </w:rPr>
        <w:t xml:space="preserve"> </w:t>
      </w:r>
      <w:r w:rsidR="00EC6F30">
        <w:rPr>
          <w:rFonts w:ascii="Times New Roman" w:eastAsia="Times New Roman" w:hAnsi="Times New Roman"/>
          <w:color w:val="000000"/>
          <w:sz w:val="28"/>
          <w:szCs w:val="28"/>
          <w:lang w:eastAsia="ru-RU" w:bidi="ru-RU"/>
        </w:rPr>
        <w:t>муниципального округа</w:t>
      </w:r>
      <w:r w:rsidRPr="00CA537A">
        <w:rPr>
          <w:rFonts w:ascii="Times New Roman" w:eastAsia="Times New Roman" w:hAnsi="Times New Roman"/>
          <w:color w:val="000000"/>
          <w:sz w:val="28"/>
          <w:szCs w:val="28"/>
          <w:lang w:eastAsia="ru-RU" w:bidi="ru-RU"/>
        </w:rPr>
        <w:t xml:space="preserve"> находятся в распоряжении органов, предоставляющих государственную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указанных в части 6 статьи 7 Федерального закона</w:t>
      </w:r>
      <w:proofErr w:type="gramEnd"/>
      <w:r w:rsidRPr="00CA537A">
        <w:rPr>
          <w:rFonts w:ascii="Times New Roman" w:eastAsia="Times New Roman" w:hAnsi="Times New Roman"/>
          <w:color w:val="000000"/>
          <w:sz w:val="28"/>
          <w:szCs w:val="28"/>
          <w:lang w:eastAsia="ru-RU" w:bidi="ru-RU"/>
        </w:rPr>
        <w:t xml:space="preserve"> от 27 июля 2010 года </w:t>
      </w:r>
      <w:r w:rsidR="00EC6F30">
        <w:rPr>
          <w:rFonts w:ascii="Times New Roman" w:eastAsia="Times New Roman" w:hAnsi="Times New Roman"/>
          <w:color w:val="000000"/>
          <w:sz w:val="28"/>
          <w:szCs w:val="28"/>
          <w:lang w:eastAsia="ru-RU" w:bidi="ru-RU"/>
        </w:rPr>
        <w:t xml:space="preserve">              </w:t>
      </w:r>
      <w:r w:rsidRPr="00CA537A">
        <w:rPr>
          <w:rFonts w:ascii="Times New Roman" w:eastAsia="Times New Roman" w:hAnsi="Times New Roman"/>
          <w:color w:val="000000"/>
          <w:sz w:val="28"/>
          <w:szCs w:val="28"/>
          <w:lang w:eastAsia="ru-RU" w:bidi="ru-RU"/>
        </w:rPr>
        <w:t>№ 210-ФЗ «Об организации предоставления государственных и муниципальных услуг» (далее - Федеральный закон № 210-ФЗ).</w:t>
      </w:r>
    </w:p>
    <w:p w:rsidR="00196947" w:rsidRPr="00CA537A" w:rsidRDefault="00196947" w:rsidP="00196947">
      <w:pPr>
        <w:widowControl w:val="0"/>
        <w:numPr>
          <w:ilvl w:val="0"/>
          <w:numId w:val="8"/>
        </w:numPr>
        <w:tabs>
          <w:tab w:val="left" w:pos="1217"/>
        </w:tabs>
        <w:spacing w:after="0" w:line="240" w:lineRule="auto"/>
        <w:ind w:firstLine="720"/>
        <w:jc w:val="both"/>
        <w:rPr>
          <w:rFonts w:ascii="Times New Roman" w:eastAsia="Times New Roman" w:hAnsi="Times New Roman"/>
          <w:sz w:val="28"/>
          <w:szCs w:val="28"/>
        </w:rPr>
      </w:pPr>
      <w:r w:rsidRPr="00CA537A">
        <w:rPr>
          <w:rFonts w:ascii="Times New Roman" w:eastAsia="Times New Roman" w:hAnsi="Times New Roman"/>
          <w:color w:val="000000"/>
          <w:sz w:val="28"/>
          <w:szCs w:val="28"/>
          <w:lang w:eastAsia="ru-RU" w:bidi="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96947" w:rsidRPr="00CA537A" w:rsidRDefault="00196947" w:rsidP="00196947">
      <w:pPr>
        <w:widowControl w:val="0"/>
        <w:spacing w:after="0" w:line="240" w:lineRule="auto"/>
        <w:ind w:firstLine="720"/>
        <w:jc w:val="both"/>
        <w:rPr>
          <w:rFonts w:ascii="Times New Roman" w:eastAsia="Times New Roman" w:hAnsi="Times New Roman"/>
          <w:sz w:val="28"/>
          <w:szCs w:val="28"/>
        </w:rPr>
      </w:pPr>
      <w:r w:rsidRPr="00CA537A">
        <w:rPr>
          <w:rFonts w:ascii="Times New Roman" w:eastAsia="Times New Roman" w:hAnsi="Times New Roman"/>
          <w:color w:val="000000"/>
          <w:sz w:val="28"/>
          <w:szCs w:val="28"/>
          <w:lang w:eastAsia="ru-RU" w:bidi="ru-RU"/>
        </w:rPr>
        <w:t xml:space="preserve">изменение требований нормативных правовых актов, касающихся </w:t>
      </w:r>
      <w:r w:rsidRPr="00CA537A">
        <w:rPr>
          <w:rFonts w:ascii="Times New Roman" w:eastAsia="Times New Roman" w:hAnsi="Times New Roman"/>
          <w:color w:val="000000"/>
          <w:sz w:val="28"/>
          <w:szCs w:val="28"/>
          <w:lang w:eastAsia="ru-RU" w:bidi="ru-RU"/>
        </w:rPr>
        <w:lastRenderedPageBreak/>
        <w:t>предоставления муниципальной услуги, после первоначальной подачи заявления о предоставлении муниципальной услуги;</w:t>
      </w:r>
    </w:p>
    <w:p w:rsidR="00196947" w:rsidRPr="00CA537A" w:rsidRDefault="00196947" w:rsidP="00196947">
      <w:pPr>
        <w:widowControl w:val="0"/>
        <w:spacing w:after="0" w:line="240" w:lineRule="auto"/>
        <w:ind w:firstLine="720"/>
        <w:jc w:val="both"/>
        <w:rPr>
          <w:rFonts w:ascii="Times New Roman" w:eastAsia="Times New Roman" w:hAnsi="Times New Roman"/>
          <w:sz w:val="28"/>
          <w:szCs w:val="28"/>
        </w:rPr>
      </w:pPr>
      <w:r w:rsidRPr="00CA537A">
        <w:rPr>
          <w:rFonts w:ascii="Times New Roman" w:eastAsia="Times New Roman" w:hAnsi="Times New Roman"/>
          <w:color w:val="000000"/>
          <w:sz w:val="28"/>
          <w:szCs w:val="28"/>
          <w:lang w:eastAsia="ru-RU" w:bidi="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96947" w:rsidRPr="00CA537A" w:rsidRDefault="00196947" w:rsidP="00196947">
      <w:pPr>
        <w:widowControl w:val="0"/>
        <w:spacing w:after="0" w:line="240" w:lineRule="auto"/>
        <w:ind w:firstLine="720"/>
        <w:jc w:val="both"/>
        <w:rPr>
          <w:rFonts w:ascii="Times New Roman" w:eastAsia="Times New Roman" w:hAnsi="Times New Roman"/>
          <w:sz w:val="28"/>
          <w:szCs w:val="28"/>
        </w:rPr>
      </w:pPr>
      <w:r w:rsidRPr="00CA537A">
        <w:rPr>
          <w:rFonts w:ascii="Times New Roman" w:eastAsia="Times New Roman" w:hAnsi="Times New Roman"/>
          <w:color w:val="000000"/>
          <w:sz w:val="28"/>
          <w:szCs w:val="28"/>
          <w:lang w:eastAsia="ru-RU"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96D20" w:rsidRPr="00196D20" w:rsidRDefault="00196947" w:rsidP="00196947">
      <w:pPr>
        <w:widowControl w:val="0"/>
        <w:spacing w:after="300" w:line="240" w:lineRule="auto"/>
        <w:ind w:firstLine="720"/>
        <w:jc w:val="both"/>
        <w:rPr>
          <w:rFonts w:ascii="Times New Roman" w:eastAsia="Times New Roman" w:hAnsi="Times New Roman"/>
          <w:sz w:val="28"/>
          <w:szCs w:val="28"/>
        </w:rPr>
      </w:pPr>
      <w:proofErr w:type="gramStart"/>
      <w:r w:rsidRPr="00CA537A">
        <w:rPr>
          <w:rFonts w:ascii="Times New Roman" w:eastAsia="Times New Roman" w:hAnsi="Times New Roman"/>
          <w:color w:val="000000"/>
          <w:sz w:val="28"/>
          <w:szCs w:val="28"/>
          <w:lang w:eastAsia="ru-RU" w:bidi="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CA537A">
        <w:rPr>
          <w:rFonts w:ascii="Times New Roman" w:eastAsia="Times New Roman" w:hAnsi="Times New Roman"/>
          <w:color w:val="000000"/>
          <w:sz w:val="28"/>
          <w:szCs w:val="28"/>
          <w:lang w:eastAsia="ru-RU" w:bidi="ru-RU"/>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r w:rsidR="00196D20" w:rsidRPr="00196D20">
        <w:rPr>
          <w:rFonts w:ascii="Times New Roman" w:eastAsia="Times New Roman" w:hAnsi="Times New Roman"/>
          <w:sz w:val="28"/>
          <w:szCs w:val="28"/>
          <w:lang w:eastAsia="ru-RU"/>
        </w:rPr>
        <w:t xml:space="preserve">  </w:t>
      </w:r>
    </w:p>
    <w:p w:rsidR="00196D20" w:rsidRPr="00017BBA" w:rsidRDefault="00196D20" w:rsidP="00017BBA">
      <w:pPr>
        <w:spacing w:after="0" w:line="240" w:lineRule="auto"/>
        <w:ind w:firstLine="540"/>
        <w:jc w:val="center"/>
        <w:rPr>
          <w:rFonts w:ascii="Times New Roman" w:eastAsia="Times New Roman" w:hAnsi="Times New Roman"/>
          <w:b/>
          <w:sz w:val="28"/>
          <w:szCs w:val="28"/>
          <w:lang w:eastAsia="ru-RU"/>
        </w:rPr>
      </w:pPr>
      <w:r w:rsidRPr="00017BBA">
        <w:rPr>
          <w:rFonts w:ascii="Times New Roman" w:eastAsia="Times New Roman" w:hAnsi="Times New Roman"/>
          <w:b/>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96D20" w:rsidRDefault="000B04E8"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2.16</w:t>
      </w:r>
      <w:r w:rsidR="00196D20" w:rsidRPr="00196D20">
        <w:rPr>
          <w:rFonts w:ascii="Times New Roman" w:eastAsia="Times New Roman" w:hAnsi="Times New Roman"/>
          <w:sz w:val="28"/>
          <w:szCs w:val="28"/>
          <w:lang w:eastAsia="ru-RU"/>
        </w:rPr>
        <w:t xml:space="preserve">. Основания для отказа в приеме документов, необходимых для предоставления Услуги: </w:t>
      </w:r>
    </w:p>
    <w:p w:rsidR="00017BBA" w:rsidRDefault="000B04E8"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2.16</w:t>
      </w:r>
      <w:r w:rsidR="00196D20" w:rsidRPr="00196D20">
        <w:rPr>
          <w:rFonts w:ascii="Times New Roman" w:eastAsia="Times New Roman" w:hAnsi="Times New Roman"/>
          <w:sz w:val="28"/>
          <w:szCs w:val="28"/>
          <w:lang w:eastAsia="ru-RU"/>
        </w:rPr>
        <w:t xml:space="preserve">.1. </w:t>
      </w:r>
      <w:r w:rsidR="0083201F" w:rsidRPr="00196D20">
        <w:rPr>
          <w:rFonts w:ascii="Times New Roman" w:eastAsia="Times New Roman" w:hAnsi="Times New Roman"/>
          <w:sz w:val="28"/>
          <w:szCs w:val="28"/>
          <w:lang w:eastAsia="ru-RU"/>
        </w:rPr>
        <w:t>Документы поданы в орган, неуполномоченный на предоставление Услуги</w:t>
      </w:r>
      <w:r w:rsidR="00017BBA">
        <w:rPr>
          <w:rFonts w:ascii="Times New Roman" w:eastAsia="Times New Roman" w:hAnsi="Times New Roman"/>
          <w:sz w:val="28"/>
          <w:szCs w:val="28"/>
          <w:lang w:eastAsia="ru-RU"/>
        </w:rPr>
        <w:t>.</w:t>
      </w:r>
    </w:p>
    <w:p w:rsidR="00196D20" w:rsidRPr="00196D20" w:rsidRDefault="000B04E8"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2.16</w:t>
      </w:r>
      <w:r w:rsidR="00017BBA">
        <w:rPr>
          <w:rFonts w:ascii="Times New Roman" w:eastAsia="Times New Roman" w:hAnsi="Times New Roman"/>
          <w:sz w:val="28"/>
          <w:szCs w:val="28"/>
          <w:lang w:eastAsia="ru-RU"/>
        </w:rPr>
        <w:t xml:space="preserve">.2. </w:t>
      </w:r>
      <w:r w:rsidR="00196D20" w:rsidRPr="00196D20">
        <w:rPr>
          <w:rFonts w:ascii="Times New Roman" w:eastAsia="Times New Roman" w:hAnsi="Times New Roman"/>
          <w:sz w:val="28"/>
          <w:szCs w:val="28"/>
          <w:lang w:eastAsia="ru-RU"/>
        </w:rPr>
        <w:t xml:space="preserve">С заявлением обратилось лицо, не указанное в пункте 1.2 Административного регламента. </w:t>
      </w:r>
    </w:p>
    <w:p w:rsidR="00196D20" w:rsidRPr="00196D20" w:rsidRDefault="000B04E8"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2.16</w:t>
      </w:r>
      <w:r w:rsidR="00196D20" w:rsidRPr="00196D20">
        <w:rPr>
          <w:rFonts w:ascii="Times New Roman" w:eastAsia="Times New Roman" w:hAnsi="Times New Roman"/>
          <w:sz w:val="28"/>
          <w:szCs w:val="28"/>
          <w:lang w:eastAsia="ru-RU"/>
        </w:rPr>
        <w:t xml:space="preserve">.3. Представление неполного комплекта документов. </w:t>
      </w:r>
    </w:p>
    <w:p w:rsidR="00196D20" w:rsidRPr="00196D20" w:rsidRDefault="000B04E8"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2.16</w:t>
      </w:r>
      <w:r w:rsidR="00196D20" w:rsidRPr="00196D20">
        <w:rPr>
          <w:rFonts w:ascii="Times New Roman" w:eastAsia="Times New Roman" w:hAnsi="Times New Roman"/>
          <w:sz w:val="28"/>
          <w:szCs w:val="28"/>
          <w:lang w:eastAsia="ru-RU"/>
        </w:rPr>
        <w:t xml:space="preserve">.4.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196D20" w:rsidRPr="00196D20" w:rsidRDefault="000B04E8"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2.16</w:t>
      </w:r>
      <w:r w:rsidR="00196D20" w:rsidRPr="00196D20">
        <w:rPr>
          <w:rFonts w:ascii="Times New Roman" w:eastAsia="Times New Roman" w:hAnsi="Times New Roman"/>
          <w:sz w:val="28"/>
          <w:szCs w:val="28"/>
          <w:lang w:eastAsia="ru-RU"/>
        </w:rPr>
        <w:t xml:space="preserve">.5.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196D20" w:rsidRPr="008C504B" w:rsidRDefault="000B04E8"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2.16</w:t>
      </w:r>
      <w:r w:rsidR="00196D20" w:rsidRPr="008C504B">
        <w:rPr>
          <w:rFonts w:ascii="Times New Roman" w:eastAsia="Times New Roman" w:hAnsi="Times New Roman"/>
          <w:sz w:val="28"/>
          <w:szCs w:val="28"/>
          <w:lang w:eastAsia="ru-RU"/>
        </w:rPr>
        <w:t xml:space="preserve">.6. Представленные в электронной форме документы содержат повреждения, наличие которых не позволяет в полном объеме использовать </w:t>
      </w:r>
      <w:r w:rsidR="00196D20" w:rsidRPr="008C504B">
        <w:rPr>
          <w:rFonts w:ascii="Times New Roman" w:eastAsia="Times New Roman" w:hAnsi="Times New Roman"/>
          <w:sz w:val="28"/>
          <w:szCs w:val="28"/>
          <w:lang w:eastAsia="ru-RU"/>
        </w:rPr>
        <w:lastRenderedPageBreak/>
        <w:t xml:space="preserve">информацию и сведения, содержащиеся в документах для предоставления Услуги. </w:t>
      </w:r>
    </w:p>
    <w:p w:rsidR="00196D20" w:rsidRPr="008C504B" w:rsidRDefault="000B04E8"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2.16</w:t>
      </w:r>
      <w:r w:rsidR="00196D20" w:rsidRPr="008C504B">
        <w:rPr>
          <w:rFonts w:ascii="Times New Roman" w:eastAsia="Times New Roman" w:hAnsi="Times New Roman"/>
          <w:sz w:val="28"/>
          <w:szCs w:val="28"/>
          <w:lang w:eastAsia="ru-RU"/>
        </w:rPr>
        <w:t xml:space="preserve">.7. 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 </w:t>
      </w:r>
    </w:p>
    <w:p w:rsidR="00196D20" w:rsidRPr="008C504B" w:rsidRDefault="000B04E8"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2.16</w:t>
      </w:r>
      <w:r w:rsidR="00196D20" w:rsidRPr="008C504B">
        <w:rPr>
          <w:rFonts w:ascii="Times New Roman" w:eastAsia="Times New Roman" w:hAnsi="Times New Roman"/>
          <w:sz w:val="28"/>
          <w:szCs w:val="28"/>
          <w:lang w:eastAsia="ru-RU"/>
        </w:rPr>
        <w:t xml:space="preserve">.8. Несоблюдение установленных статьей 11 Федерального закона </w:t>
      </w:r>
      <w:r w:rsidR="00951E11">
        <w:rPr>
          <w:rFonts w:ascii="Times New Roman" w:eastAsia="Times New Roman" w:hAnsi="Times New Roman"/>
          <w:sz w:val="28"/>
          <w:szCs w:val="28"/>
          <w:lang w:eastAsia="ru-RU"/>
        </w:rPr>
        <w:t xml:space="preserve">         </w:t>
      </w:r>
      <w:r w:rsidR="00196D20" w:rsidRPr="008C504B">
        <w:rPr>
          <w:rFonts w:ascii="Times New Roman" w:eastAsia="Times New Roman" w:hAnsi="Times New Roman"/>
          <w:sz w:val="28"/>
          <w:szCs w:val="28"/>
          <w:lang w:eastAsia="ru-RU"/>
        </w:rPr>
        <w:t xml:space="preserve">N 63-ФЗ условий признания действительности усиленной квалифицированной электронной подписи. </w:t>
      </w:r>
    </w:p>
    <w:p w:rsidR="00196D20" w:rsidRDefault="000B04E8"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2.16</w:t>
      </w:r>
      <w:r w:rsidR="00196D20" w:rsidRPr="008C504B">
        <w:rPr>
          <w:rFonts w:ascii="Times New Roman" w:eastAsia="Times New Roman" w:hAnsi="Times New Roman"/>
          <w:sz w:val="28"/>
          <w:szCs w:val="28"/>
          <w:lang w:eastAsia="ru-RU"/>
        </w:rPr>
        <w:t xml:space="preserve">.9. </w:t>
      </w:r>
      <w:r w:rsidR="0083201F" w:rsidRPr="008C504B">
        <w:rPr>
          <w:rFonts w:ascii="Times New Roman" w:eastAsia="Times New Roman" w:hAnsi="Times New Roman"/>
          <w:sz w:val="28"/>
          <w:szCs w:val="28"/>
          <w:lang w:eastAsia="ru-RU"/>
        </w:rPr>
        <w:t>Форма поданного Заявителем Заявления не соответствует форме</w:t>
      </w:r>
      <w:r w:rsidR="0083201F">
        <w:rPr>
          <w:rFonts w:ascii="Times New Roman" w:eastAsia="Times New Roman" w:hAnsi="Times New Roman"/>
          <w:sz w:val="28"/>
          <w:szCs w:val="28"/>
          <w:lang w:eastAsia="ru-RU"/>
        </w:rPr>
        <w:t xml:space="preserve"> Заявления, установленной Административным регламентом.</w:t>
      </w:r>
    </w:p>
    <w:p w:rsidR="00196D20" w:rsidRPr="00196D20" w:rsidRDefault="000B04E8"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2.16</w:t>
      </w:r>
      <w:r w:rsidR="00196D20" w:rsidRPr="00196D20">
        <w:rPr>
          <w:rFonts w:ascii="Times New Roman" w:eastAsia="Times New Roman" w:hAnsi="Times New Roman"/>
          <w:sz w:val="28"/>
          <w:szCs w:val="28"/>
          <w:lang w:eastAsia="ru-RU"/>
        </w:rPr>
        <w:t xml:space="preserve">.10. Наличие противоречивых сведений в Заявлении и приложенных к нему документах.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9862AD">
        <w:rPr>
          <w:rFonts w:ascii="Times New Roman" w:eastAsia="Times New Roman" w:hAnsi="Times New Roman"/>
          <w:sz w:val="28"/>
          <w:szCs w:val="28"/>
          <w:lang w:eastAsia="ru-RU"/>
        </w:rPr>
        <w:t xml:space="preserve">Форма решения об отказе в приеме документов для предоставления </w:t>
      </w:r>
      <w:r w:rsidR="009862AD" w:rsidRPr="009862AD">
        <w:rPr>
          <w:rFonts w:ascii="Times New Roman" w:eastAsia="Times New Roman" w:hAnsi="Times New Roman"/>
          <w:sz w:val="28"/>
          <w:szCs w:val="28"/>
          <w:lang w:eastAsia="ru-RU"/>
        </w:rPr>
        <w:t>Услуги приведена в приложении №</w:t>
      </w:r>
      <w:r w:rsidR="00951E11">
        <w:rPr>
          <w:rFonts w:ascii="Times New Roman" w:eastAsia="Times New Roman" w:hAnsi="Times New Roman"/>
          <w:sz w:val="28"/>
          <w:szCs w:val="28"/>
          <w:lang w:eastAsia="ru-RU"/>
        </w:rPr>
        <w:t xml:space="preserve"> </w:t>
      </w:r>
      <w:r w:rsidR="009862AD" w:rsidRPr="009862AD">
        <w:rPr>
          <w:rFonts w:ascii="Times New Roman" w:eastAsia="Times New Roman" w:hAnsi="Times New Roman"/>
          <w:sz w:val="28"/>
          <w:szCs w:val="28"/>
          <w:lang w:eastAsia="ru-RU"/>
        </w:rPr>
        <w:t>3</w:t>
      </w:r>
      <w:r w:rsidRPr="009862AD">
        <w:rPr>
          <w:rFonts w:ascii="Times New Roman" w:eastAsia="Times New Roman" w:hAnsi="Times New Roman"/>
          <w:sz w:val="28"/>
          <w:szCs w:val="28"/>
          <w:lang w:eastAsia="ru-RU"/>
        </w:rPr>
        <w:t xml:space="preserve"> к Административному регламенту.</w:t>
      </w:r>
      <w:r w:rsidRPr="00196D20">
        <w:rPr>
          <w:rFonts w:ascii="Times New Roman" w:eastAsia="Times New Roman" w:hAnsi="Times New Roman"/>
          <w:sz w:val="28"/>
          <w:szCs w:val="28"/>
          <w:lang w:eastAsia="ru-RU"/>
        </w:rPr>
        <w:t xml:space="preserve">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83201F" w:rsidRDefault="00196D20" w:rsidP="0083201F">
      <w:pPr>
        <w:spacing w:after="0" w:line="240" w:lineRule="auto"/>
        <w:ind w:firstLine="540"/>
        <w:jc w:val="center"/>
        <w:rPr>
          <w:rFonts w:ascii="Times New Roman" w:eastAsia="Times New Roman" w:hAnsi="Times New Roman"/>
          <w:b/>
          <w:sz w:val="28"/>
          <w:szCs w:val="28"/>
          <w:lang w:eastAsia="ru-RU"/>
        </w:rPr>
      </w:pPr>
      <w:r w:rsidRPr="0083201F">
        <w:rPr>
          <w:rFonts w:ascii="Times New Roman" w:eastAsia="Times New Roman" w:hAnsi="Times New Roman"/>
          <w:b/>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96D20" w:rsidRDefault="009862AD"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2.17</w:t>
      </w:r>
      <w:r w:rsidR="00196D20" w:rsidRPr="00196D20">
        <w:rPr>
          <w:rFonts w:ascii="Times New Roman" w:eastAsia="Times New Roman" w:hAnsi="Times New Roman"/>
          <w:sz w:val="28"/>
          <w:szCs w:val="28"/>
          <w:lang w:eastAsia="ru-RU"/>
        </w:rPr>
        <w:t xml:space="preserve">. Основания для приостановления Услуги законодательством Российской Федерации не предусмотрены. </w:t>
      </w:r>
    </w:p>
    <w:p w:rsidR="00196D20" w:rsidRPr="00196D20" w:rsidRDefault="009862AD"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w:t>
      </w:r>
      <w:r w:rsidR="00196D20" w:rsidRPr="00196D20">
        <w:rPr>
          <w:rFonts w:ascii="Times New Roman" w:eastAsia="Times New Roman" w:hAnsi="Times New Roman"/>
          <w:sz w:val="28"/>
          <w:szCs w:val="28"/>
          <w:lang w:eastAsia="ru-RU"/>
        </w:rPr>
        <w:t xml:space="preserve">. Основания для отказа в предоставлении Услуги: </w:t>
      </w:r>
    </w:p>
    <w:p w:rsidR="00196D20" w:rsidRPr="00196D20" w:rsidRDefault="009862AD"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w:t>
      </w:r>
      <w:r w:rsidR="00196D20" w:rsidRPr="00196D20">
        <w:rPr>
          <w:rFonts w:ascii="Times New Roman" w:eastAsia="Times New Roman" w:hAnsi="Times New Roman"/>
          <w:sz w:val="28"/>
          <w:szCs w:val="28"/>
          <w:lang w:eastAsia="ru-RU"/>
        </w:rPr>
        <w:t xml:space="preserve">.1. Ответ на межведомственный запрос свидетельствует об отсутствии зарегистрированных в ЕГРН прав Заявителя на земельный участок и Заявителем не представлены правоустанавливающие документы на земельный участок. </w:t>
      </w:r>
    </w:p>
    <w:p w:rsidR="00196D20" w:rsidRPr="00196D20" w:rsidRDefault="009862AD"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w:t>
      </w:r>
      <w:r w:rsidR="00196D20" w:rsidRPr="00196D20">
        <w:rPr>
          <w:rFonts w:ascii="Times New Roman" w:eastAsia="Times New Roman" w:hAnsi="Times New Roman"/>
          <w:sz w:val="28"/>
          <w:szCs w:val="28"/>
          <w:lang w:eastAsia="ru-RU"/>
        </w:rPr>
        <w:t xml:space="preserve">.2. Документы (сведения), представленные Заявителем, противоречат документам (сведениям), полученным в рамках межведомственного взаимодействия. </w:t>
      </w:r>
    </w:p>
    <w:p w:rsidR="00196D20" w:rsidRPr="00196D20" w:rsidRDefault="009862AD"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w:t>
      </w:r>
      <w:r w:rsidR="00196D20" w:rsidRPr="00196D20">
        <w:rPr>
          <w:rFonts w:ascii="Times New Roman" w:eastAsia="Times New Roman" w:hAnsi="Times New Roman"/>
          <w:sz w:val="28"/>
          <w:szCs w:val="28"/>
          <w:lang w:eastAsia="ru-RU"/>
        </w:rPr>
        <w:t xml:space="preserve">.3. В документах, представленных Заявителем, отсутствует информация о местоположении границ земельного участка, подлежащих согласованию. </w:t>
      </w:r>
    </w:p>
    <w:p w:rsidR="00196D20" w:rsidRPr="00196D20" w:rsidRDefault="009862AD"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w:t>
      </w:r>
      <w:r w:rsidR="00196D20" w:rsidRPr="00196D20">
        <w:rPr>
          <w:rFonts w:ascii="Times New Roman" w:eastAsia="Times New Roman" w:hAnsi="Times New Roman"/>
          <w:sz w:val="28"/>
          <w:szCs w:val="28"/>
          <w:lang w:eastAsia="ru-RU"/>
        </w:rPr>
        <w:t>.4. Межевой план</w:t>
      </w:r>
      <w:r w:rsidR="002A2649">
        <w:rPr>
          <w:rFonts w:ascii="Times New Roman" w:eastAsia="Times New Roman" w:hAnsi="Times New Roman"/>
          <w:sz w:val="28"/>
          <w:szCs w:val="28"/>
          <w:lang w:eastAsia="ru-RU"/>
        </w:rPr>
        <w:t xml:space="preserve"> (акт согласования местоположения границ земельного участка)</w:t>
      </w:r>
      <w:r w:rsidR="00196D20" w:rsidRPr="00196D20">
        <w:rPr>
          <w:rFonts w:ascii="Times New Roman" w:eastAsia="Times New Roman" w:hAnsi="Times New Roman"/>
          <w:sz w:val="28"/>
          <w:szCs w:val="28"/>
          <w:lang w:eastAsia="ru-RU"/>
        </w:rPr>
        <w:t xml:space="preserve">, представленный Заявителем, не соответствует утвержденной форме и составу сведений межевого плана, утвержденным Приказом </w:t>
      </w:r>
      <w:proofErr w:type="spellStart"/>
      <w:r w:rsidR="00196D20" w:rsidRPr="00196D20">
        <w:rPr>
          <w:rFonts w:ascii="Times New Roman" w:eastAsia="Times New Roman" w:hAnsi="Times New Roman"/>
          <w:sz w:val="28"/>
          <w:szCs w:val="28"/>
          <w:lang w:eastAsia="ru-RU"/>
        </w:rPr>
        <w:t>Росреестра</w:t>
      </w:r>
      <w:proofErr w:type="spellEnd"/>
      <w:r w:rsidR="00196D20" w:rsidRPr="00196D20">
        <w:rPr>
          <w:rFonts w:ascii="Times New Roman" w:eastAsia="Times New Roman" w:hAnsi="Times New Roman"/>
          <w:sz w:val="28"/>
          <w:szCs w:val="28"/>
          <w:lang w:eastAsia="ru-RU"/>
        </w:rPr>
        <w:t xml:space="preserve">. </w:t>
      </w:r>
    </w:p>
    <w:p w:rsidR="00196D20" w:rsidRPr="00196D20" w:rsidRDefault="009862AD"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w:t>
      </w:r>
      <w:r w:rsidR="00196D20" w:rsidRPr="00196D20">
        <w:rPr>
          <w:rFonts w:ascii="Times New Roman" w:eastAsia="Times New Roman" w:hAnsi="Times New Roman"/>
          <w:sz w:val="28"/>
          <w:szCs w:val="28"/>
          <w:lang w:eastAsia="ru-RU"/>
        </w:rPr>
        <w:t>.</w:t>
      </w:r>
      <w:r w:rsidR="002A2649">
        <w:rPr>
          <w:rFonts w:ascii="Times New Roman" w:eastAsia="Times New Roman" w:hAnsi="Times New Roman"/>
          <w:sz w:val="28"/>
          <w:szCs w:val="28"/>
          <w:lang w:eastAsia="ru-RU"/>
        </w:rPr>
        <w:t>5</w:t>
      </w:r>
      <w:r w:rsidR="00196D20" w:rsidRPr="00196D20">
        <w:rPr>
          <w:rFonts w:ascii="Times New Roman" w:eastAsia="Times New Roman" w:hAnsi="Times New Roman"/>
          <w:sz w:val="28"/>
          <w:szCs w:val="28"/>
          <w:lang w:eastAsia="ru-RU"/>
        </w:rPr>
        <w:t xml:space="preserve">. Межевой план подготовлен с нарушением предусмотренных статьей 11.9 Земельного кодекса Российской Федерации требований к образуемым и измененным земельным участкам. </w:t>
      </w:r>
    </w:p>
    <w:p w:rsidR="00196D20" w:rsidRPr="00163313" w:rsidRDefault="009862AD" w:rsidP="00196D20">
      <w:pPr>
        <w:spacing w:after="0" w:line="240" w:lineRule="auto"/>
        <w:ind w:firstLine="540"/>
        <w:jc w:val="both"/>
        <w:rPr>
          <w:rFonts w:ascii="Times New Roman" w:eastAsia="Times New Roman" w:hAnsi="Times New Roman"/>
          <w:sz w:val="28"/>
          <w:szCs w:val="28"/>
          <w:lang w:eastAsia="ru-RU"/>
        </w:rPr>
      </w:pPr>
      <w:r w:rsidRPr="00163313">
        <w:rPr>
          <w:rFonts w:ascii="Times New Roman" w:eastAsia="Times New Roman" w:hAnsi="Times New Roman"/>
          <w:sz w:val="28"/>
          <w:szCs w:val="28"/>
          <w:lang w:eastAsia="ru-RU"/>
        </w:rPr>
        <w:t>2.18</w:t>
      </w:r>
      <w:r w:rsidR="00196D20" w:rsidRPr="00163313">
        <w:rPr>
          <w:rFonts w:ascii="Times New Roman" w:eastAsia="Times New Roman" w:hAnsi="Times New Roman"/>
          <w:sz w:val="28"/>
          <w:szCs w:val="28"/>
          <w:lang w:eastAsia="ru-RU"/>
        </w:rPr>
        <w:t>.</w:t>
      </w:r>
      <w:r w:rsidR="002A2649" w:rsidRPr="00163313">
        <w:rPr>
          <w:rFonts w:ascii="Times New Roman" w:eastAsia="Times New Roman" w:hAnsi="Times New Roman"/>
          <w:sz w:val="28"/>
          <w:szCs w:val="28"/>
          <w:lang w:eastAsia="ru-RU"/>
        </w:rPr>
        <w:t>6</w:t>
      </w:r>
      <w:r w:rsidR="00196D20" w:rsidRPr="00163313">
        <w:rPr>
          <w:rFonts w:ascii="Times New Roman" w:eastAsia="Times New Roman" w:hAnsi="Times New Roman"/>
          <w:sz w:val="28"/>
          <w:szCs w:val="28"/>
          <w:lang w:eastAsia="ru-RU"/>
        </w:rPr>
        <w:t xml:space="preserve">. Земельный участок, в отношении которого выполняются кадастровые работы, не имеет общих границ с земельными участками, находящимися в муниципальной собственности, или государственная собственность на которые не разграничена. </w:t>
      </w:r>
    </w:p>
    <w:p w:rsidR="00196D20" w:rsidRPr="00196D20" w:rsidRDefault="009862AD"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w:t>
      </w:r>
      <w:r w:rsidR="002A2649">
        <w:rPr>
          <w:rFonts w:ascii="Times New Roman" w:eastAsia="Times New Roman" w:hAnsi="Times New Roman"/>
          <w:sz w:val="28"/>
          <w:szCs w:val="28"/>
          <w:lang w:eastAsia="ru-RU"/>
        </w:rPr>
        <w:t>.7</w:t>
      </w:r>
      <w:r w:rsidR="00196D20" w:rsidRPr="00196D20">
        <w:rPr>
          <w:rFonts w:ascii="Times New Roman" w:eastAsia="Times New Roman" w:hAnsi="Times New Roman"/>
          <w:sz w:val="28"/>
          <w:szCs w:val="28"/>
          <w:lang w:eastAsia="ru-RU"/>
        </w:rPr>
        <w:t xml:space="preserve">. </w:t>
      </w:r>
      <w:proofErr w:type="gramStart"/>
      <w:r w:rsidR="00196D20" w:rsidRPr="00196D20">
        <w:rPr>
          <w:rFonts w:ascii="Times New Roman" w:eastAsia="Times New Roman" w:hAnsi="Times New Roman"/>
          <w:sz w:val="28"/>
          <w:szCs w:val="28"/>
          <w:lang w:eastAsia="ru-RU"/>
        </w:rPr>
        <w:t xml:space="preserve">Площадь земельного участка, в отношении которого выполняются кадастровые работы, при уточнении границ будет больше </w:t>
      </w:r>
      <w:r w:rsidR="00196D20" w:rsidRPr="00196D20">
        <w:rPr>
          <w:rFonts w:ascii="Times New Roman" w:eastAsia="Times New Roman" w:hAnsi="Times New Roman"/>
          <w:sz w:val="28"/>
          <w:szCs w:val="28"/>
          <w:lang w:eastAsia="ru-RU"/>
        </w:rPr>
        <w:lastRenderedPageBreak/>
        <w:t>площади, сведения о которой относительно этого земельного участка содержатся в ЕГРН на величину более чем предельный минимальный размер земельного участка, установленный в соответствии с земельным законодательством, или, если такой размер не установлен, на величину более чем десять процентов площади, сведения о которой относительно этого земельного участка</w:t>
      </w:r>
      <w:proofErr w:type="gramEnd"/>
      <w:r w:rsidR="00196D20" w:rsidRPr="00196D20">
        <w:rPr>
          <w:rFonts w:ascii="Times New Roman" w:eastAsia="Times New Roman" w:hAnsi="Times New Roman"/>
          <w:sz w:val="28"/>
          <w:szCs w:val="28"/>
          <w:lang w:eastAsia="ru-RU"/>
        </w:rPr>
        <w:t xml:space="preserve"> содержатся в ЕГРН и не представлены документы, подтверждающие фактическое землепользование в устанавливаемых границах более пятнадцати лет. </w:t>
      </w:r>
    </w:p>
    <w:p w:rsidR="00196D20" w:rsidRPr="00196D20" w:rsidRDefault="009862AD"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w:t>
      </w:r>
      <w:r w:rsidR="00196D20" w:rsidRPr="00196D20">
        <w:rPr>
          <w:rFonts w:ascii="Times New Roman" w:eastAsia="Times New Roman" w:hAnsi="Times New Roman"/>
          <w:sz w:val="28"/>
          <w:szCs w:val="28"/>
          <w:lang w:eastAsia="ru-RU"/>
        </w:rPr>
        <w:t>.</w:t>
      </w:r>
      <w:r w:rsidR="002A2649">
        <w:rPr>
          <w:rFonts w:ascii="Times New Roman" w:eastAsia="Times New Roman" w:hAnsi="Times New Roman"/>
          <w:sz w:val="28"/>
          <w:szCs w:val="28"/>
          <w:lang w:eastAsia="ru-RU"/>
        </w:rPr>
        <w:t>8</w:t>
      </w:r>
      <w:r w:rsidR="00196D20" w:rsidRPr="00196D20">
        <w:rPr>
          <w:rFonts w:ascii="Times New Roman" w:eastAsia="Times New Roman" w:hAnsi="Times New Roman"/>
          <w:sz w:val="28"/>
          <w:szCs w:val="28"/>
          <w:lang w:eastAsia="ru-RU"/>
        </w:rPr>
        <w:t xml:space="preserve">. </w:t>
      </w:r>
      <w:proofErr w:type="gramStart"/>
      <w:r w:rsidR="00196D20" w:rsidRPr="00196D20">
        <w:rPr>
          <w:rFonts w:ascii="Times New Roman" w:eastAsia="Times New Roman" w:hAnsi="Times New Roman"/>
          <w:sz w:val="28"/>
          <w:szCs w:val="28"/>
          <w:lang w:eastAsia="ru-RU"/>
        </w:rPr>
        <w:t>Несоответствие местоположения границ и площади земельного участка, являющегося смежным по отношению к земельным участкам, государственная собственность на которые не разграничена, утвержденному в установленном порядке проекту межевания территории, или утвержденной документации по планировке территории, определяющей границы территории ведения гражданами садоводства или огородничества для собственных нужд, или проекту организации и застройки территории, утвержденным по ходатайству некоммерческой организации, или иному документу, подтверждающему площадь</w:t>
      </w:r>
      <w:proofErr w:type="gramEnd"/>
      <w:r w:rsidR="00196D20" w:rsidRPr="00196D20">
        <w:rPr>
          <w:rFonts w:ascii="Times New Roman" w:eastAsia="Times New Roman" w:hAnsi="Times New Roman"/>
          <w:sz w:val="28"/>
          <w:szCs w:val="28"/>
          <w:lang w:eastAsia="ru-RU"/>
        </w:rPr>
        <w:t xml:space="preserve"> и границы земельного участка, распределенного члену садоводческой некоммерческой организации (справка садоводческого некоммерческого товарищества). </w:t>
      </w:r>
    </w:p>
    <w:p w:rsidR="00196D20" w:rsidRPr="00196D20" w:rsidRDefault="009862AD"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w:t>
      </w:r>
      <w:r w:rsidR="002A2649">
        <w:rPr>
          <w:rFonts w:ascii="Times New Roman" w:eastAsia="Times New Roman" w:hAnsi="Times New Roman"/>
          <w:sz w:val="28"/>
          <w:szCs w:val="28"/>
          <w:lang w:eastAsia="ru-RU"/>
        </w:rPr>
        <w:t>.9</w:t>
      </w:r>
      <w:r w:rsidR="00196D20" w:rsidRPr="00196D20">
        <w:rPr>
          <w:rFonts w:ascii="Times New Roman" w:eastAsia="Times New Roman" w:hAnsi="Times New Roman"/>
          <w:sz w:val="28"/>
          <w:szCs w:val="28"/>
          <w:lang w:eastAsia="ru-RU"/>
        </w:rPr>
        <w:t xml:space="preserve">. Отсутствие согласования местоположения границ земельного участка с уполномоченным представителем садоводческого или огороднического некоммерческого товарищества, в случае если земельный участок, является смежными по отношению к земельному участку, государственная собственность на который не разграничена, и который относится к землям общего пользования такого товарищества. </w:t>
      </w:r>
    </w:p>
    <w:p w:rsidR="00196D20" w:rsidRPr="00196D20" w:rsidRDefault="009862AD"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w:t>
      </w:r>
      <w:r w:rsidR="002A2649">
        <w:rPr>
          <w:rFonts w:ascii="Times New Roman" w:eastAsia="Times New Roman" w:hAnsi="Times New Roman"/>
          <w:sz w:val="28"/>
          <w:szCs w:val="28"/>
          <w:lang w:eastAsia="ru-RU"/>
        </w:rPr>
        <w:t>.10</w:t>
      </w:r>
      <w:r w:rsidR="00196D20" w:rsidRPr="00196D20">
        <w:rPr>
          <w:rFonts w:ascii="Times New Roman" w:eastAsia="Times New Roman" w:hAnsi="Times New Roman"/>
          <w:sz w:val="28"/>
          <w:szCs w:val="28"/>
          <w:lang w:eastAsia="ru-RU"/>
        </w:rPr>
        <w:t xml:space="preserve">. Отсутствие документов, свидетельствующих о наличии в ЕГРН реестровой или технической ошибки, и содержащие необходимые для их исправления сведения в случае, если представленный межевой план подготовлен в результате выполнения кадастровых работ в связи с исправлением ошибки в местоположении границ земельного участка, в порядке, предусмотренном статьей 61 Федерального закона N 218-ФЗ. </w:t>
      </w:r>
    </w:p>
    <w:p w:rsidR="00196D20" w:rsidRPr="00196D20" w:rsidRDefault="009862AD"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w:t>
      </w:r>
      <w:r w:rsidR="002A2649">
        <w:rPr>
          <w:rFonts w:ascii="Times New Roman" w:eastAsia="Times New Roman" w:hAnsi="Times New Roman"/>
          <w:sz w:val="28"/>
          <w:szCs w:val="28"/>
          <w:lang w:eastAsia="ru-RU"/>
        </w:rPr>
        <w:t>.11</w:t>
      </w:r>
      <w:r w:rsidR="00196D20" w:rsidRPr="00196D20">
        <w:rPr>
          <w:rFonts w:ascii="Times New Roman" w:eastAsia="Times New Roman" w:hAnsi="Times New Roman"/>
          <w:sz w:val="28"/>
          <w:szCs w:val="28"/>
          <w:lang w:eastAsia="ru-RU"/>
        </w:rPr>
        <w:t xml:space="preserve">. Изменение площади земельного участка и (или) изменение описания местоположения его границ не обусловлены образованием земельного участка или уточнением его границ. </w:t>
      </w:r>
    </w:p>
    <w:p w:rsidR="00196D20" w:rsidRPr="002A2649" w:rsidRDefault="009862AD" w:rsidP="00196947">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w:t>
      </w:r>
      <w:r w:rsidR="002A2649">
        <w:rPr>
          <w:rFonts w:ascii="Times New Roman" w:eastAsia="Times New Roman" w:hAnsi="Times New Roman"/>
          <w:sz w:val="28"/>
          <w:szCs w:val="28"/>
          <w:lang w:eastAsia="ru-RU"/>
        </w:rPr>
        <w:t>.12</w:t>
      </w:r>
      <w:r w:rsidR="00196D20" w:rsidRPr="00196D20">
        <w:rPr>
          <w:rFonts w:ascii="Times New Roman" w:eastAsia="Times New Roman" w:hAnsi="Times New Roman"/>
          <w:sz w:val="28"/>
          <w:szCs w:val="28"/>
          <w:lang w:eastAsia="ru-RU"/>
        </w:rPr>
        <w:t xml:space="preserve">. </w:t>
      </w:r>
      <w:proofErr w:type="gramStart"/>
      <w:r w:rsidR="00196D20" w:rsidRPr="00196D20">
        <w:rPr>
          <w:rFonts w:ascii="Times New Roman" w:eastAsia="Times New Roman" w:hAnsi="Times New Roman"/>
          <w:sz w:val="28"/>
          <w:szCs w:val="28"/>
          <w:lang w:eastAsia="ru-RU"/>
        </w:rPr>
        <w:t xml:space="preserve">Земельный участок, являющийся смежным с земельным участком, в отношении которого проводятся кадастровые работы, не находится в муниципальной собственности или в государственной собственности до ее разграничения, а предоставлен гражданам в пожизненное наследуемое владение, гражданам или юридическим лицам в постоянное (бессрочное) пользование (за исключением государственных или муниципальных учреждений, казенных предприятий, органов государственной власти или органов местного самоуправления), гражданам или </w:t>
      </w:r>
      <w:r w:rsidR="00196D20" w:rsidRPr="00196947">
        <w:rPr>
          <w:rFonts w:ascii="Times New Roman" w:eastAsia="Times New Roman" w:hAnsi="Times New Roman"/>
          <w:sz w:val="28"/>
          <w:szCs w:val="28"/>
          <w:lang w:eastAsia="ru-RU"/>
        </w:rPr>
        <w:t>юридическим лицам в</w:t>
      </w:r>
      <w:proofErr w:type="gramEnd"/>
      <w:r w:rsidR="00196D20" w:rsidRPr="00196947">
        <w:rPr>
          <w:rFonts w:ascii="Times New Roman" w:eastAsia="Times New Roman" w:hAnsi="Times New Roman"/>
          <w:sz w:val="28"/>
          <w:szCs w:val="28"/>
          <w:lang w:eastAsia="ru-RU"/>
        </w:rPr>
        <w:t xml:space="preserve"> </w:t>
      </w:r>
      <w:r w:rsidR="00196D20" w:rsidRPr="002A2649">
        <w:rPr>
          <w:rFonts w:ascii="Times New Roman" w:eastAsia="Times New Roman" w:hAnsi="Times New Roman"/>
          <w:sz w:val="28"/>
          <w:szCs w:val="28"/>
          <w:lang w:eastAsia="ru-RU"/>
        </w:rPr>
        <w:t xml:space="preserve">собственность либо в аренду на срок более пяти лет. </w:t>
      </w:r>
    </w:p>
    <w:p w:rsidR="00F461E1" w:rsidRPr="002A2649" w:rsidRDefault="002A2649" w:rsidP="00196947">
      <w:pPr>
        <w:spacing w:after="0" w:line="240" w:lineRule="auto"/>
        <w:ind w:firstLine="540"/>
        <w:jc w:val="both"/>
        <w:rPr>
          <w:rFonts w:ascii="Times New Roman" w:eastAsia="Times New Roman" w:hAnsi="Times New Roman"/>
          <w:color w:val="000000"/>
          <w:sz w:val="28"/>
          <w:szCs w:val="28"/>
          <w:lang w:eastAsia="ru-RU"/>
        </w:rPr>
      </w:pPr>
      <w:r w:rsidRPr="002A2649">
        <w:rPr>
          <w:rFonts w:ascii="Times New Roman" w:eastAsia="Times New Roman" w:hAnsi="Times New Roman"/>
          <w:sz w:val="28"/>
          <w:szCs w:val="28"/>
          <w:lang w:eastAsia="ru-RU"/>
        </w:rPr>
        <w:lastRenderedPageBreak/>
        <w:t xml:space="preserve">2.18.13. </w:t>
      </w:r>
      <w:r w:rsidRPr="002A2649">
        <w:rPr>
          <w:rFonts w:ascii="Times New Roman" w:eastAsia="Times New Roman" w:hAnsi="Times New Roman"/>
          <w:color w:val="000000"/>
          <w:sz w:val="28"/>
          <w:szCs w:val="28"/>
          <w:lang w:eastAsia="ru-RU"/>
        </w:rPr>
        <w:t>Г</w:t>
      </w:r>
      <w:r w:rsidR="00F461E1" w:rsidRPr="002A2649">
        <w:rPr>
          <w:rFonts w:ascii="Times New Roman" w:eastAsia="Times New Roman" w:hAnsi="Times New Roman"/>
          <w:color w:val="000000"/>
          <w:sz w:val="28"/>
          <w:szCs w:val="28"/>
          <w:lang w:eastAsia="ru-RU"/>
        </w:rPr>
        <w:t>раницы земельного участка, в отношении которого подготовлен акт согласования местоположения границ, пересекают границы муниципальных образований и (</w:t>
      </w:r>
      <w:r w:rsidRPr="002A2649">
        <w:rPr>
          <w:rFonts w:ascii="Times New Roman" w:eastAsia="Times New Roman" w:hAnsi="Times New Roman"/>
          <w:color w:val="000000"/>
          <w:sz w:val="28"/>
          <w:szCs w:val="28"/>
          <w:lang w:eastAsia="ru-RU"/>
        </w:rPr>
        <w:t xml:space="preserve">или) границы населенных </w:t>
      </w:r>
      <w:r w:rsidR="00163313">
        <w:rPr>
          <w:rFonts w:ascii="Times New Roman" w:eastAsia="Times New Roman" w:hAnsi="Times New Roman"/>
          <w:color w:val="000000"/>
          <w:sz w:val="28"/>
          <w:szCs w:val="28"/>
          <w:lang w:eastAsia="ru-RU"/>
        </w:rPr>
        <w:t>пунктов и (или) границы территориальных зон.</w:t>
      </w:r>
    </w:p>
    <w:p w:rsidR="00F461E1" w:rsidRPr="002A2649" w:rsidRDefault="002A2649" w:rsidP="00196947">
      <w:pPr>
        <w:spacing w:after="0" w:line="240" w:lineRule="auto"/>
        <w:ind w:firstLine="540"/>
        <w:jc w:val="both"/>
        <w:rPr>
          <w:rFonts w:ascii="Times New Roman" w:eastAsia="Times New Roman" w:hAnsi="Times New Roman"/>
          <w:color w:val="000000"/>
          <w:sz w:val="28"/>
          <w:szCs w:val="28"/>
          <w:lang w:eastAsia="ru-RU"/>
        </w:rPr>
      </w:pPr>
      <w:r w:rsidRPr="002A2649">
        <w:rPr>
          <w:rFonts w:ascii="Times New Roman" w:eastAsia="Times New Roman" w:hAnsi="Times New Roman"/>
          <w:color w:val="000000"/>
          <w:sz w:val="28"/>
          <w:szCs w:val="28"/>
          <w:lang w:eastAsia="ru-RU"/>
        </w:rPr>
        <w:t>2.18.14. У</w:t>
      </w:r>
      <w:r w:rsidR="00F461E1" w:rsidRPr="002A2649">
        <w:rPr>
          <w:rFonts w:ascii="Times New Roman" w:eastAsia="Times New Roman" w:hAnsi="Times New Roman"/>
          <w:color w:val="000000"/>
          <w:sz w:val="28"/>
          <w:szCs w:val="28"/>
          <w:lang w:eastAsia="ru-RU"/>
        </w:rPr>
        <w:t>становление границ земельного участка приводит к невозможности разрешенного использования расположенных на таком земельном участке объектов недвижимости</w:t>
      </w:r>
      <w:r w:rsidRPr="002A2649">
        <w:rPr>
          <w:rFonts w:ascii="Times New Roman" w:eastAsia="Times New Roman" w:hAnsi="Times New Roman"/>
          <w:color w:val="000000"/>
          <w:sz w:val="28"/>
          <w:szCs w:val="28"/>
          <w:lang w:eastAsia="ru-RU"/>
        </w:rPr>
        <w:t>.</w:t>
      </w:r>
    </w:p>
    <w:p w:rsidR="00F461E1" w:rsidRPr="002A2649" w:rsidRDefault="002A2649" w:rsidP="002A2649">
      <w:pPr>
        <w:spacing w:after="0" w:line="240" w:lineRule="auto"/>
        <w:ind w:firstLine="540"/>
        <w:jc w:val="both"/>
        <w:rPr>
          <w:rFonts w:ascii="Times New Roman" w:eastAsia="Times New Roman" w:hAnsi="Times New Roman"/>
          <w:color w:val="000000"/>
          <w:sz w:val="28"/>
          <w:szCs w:val="28"/>
          <w:lang w:eastAsia="ru-RU"/>
        </w:rPr>
      </w:pPr>
      <w:r w:rsidRPr="002A2649">
        <w:rPr>
          <w:rFonts w:ascii="Times New Roman" w:eastAsia="Times New Roman" w:hAnsi="Times New Roman"/>
          <w:color w:val="000000"/>
          <w:sz w:val="28"/>
          <w:szCs w:val="28"/>
          <w:lang w:eastAsia="ru-RU"/>
        </w:rPr>
        <w:t>2.18.15. У</w:t>
      </w:r>
      <w:r w:rsidR="00F461E1" w:rsidRPr="002A2649">
        <w:rPr>
          <w:rFonts w:ascii="Times New Roman" w:eastAsia="Times New Roman" w:hAnsi="Times New Roman"/>
          <w:color w:val="000000"/>
          <w:sz w:val="28"/>
          <w:szCs w:val="28"/>
          <w:lang w:eastAsia="ru-RU"/>
        </w:rPr>
        <w:t xml:space="preserve">становление границ земельного участка приводит к вклиниванию, </w:t>
      </w:r>
      <w:proofErr w:type="spellStart"/>
      <w:r w:rsidR="00F461E1" w:rsidRPr="002A2649">
        <w:rPr>
          <w:rFonts w:ascii="Times New Roman" w:eastAsia="Times New Roman" w:hAnsi="Times New Roman"/>
          <w:color w:val="000000"/>
          <w:sz w:val="28"/>
          <w:szCs w:val="28"/>
          <w:lang w:eastAsia="ru-RU"/>
        </w:rPr>
        <w:t>вкрапливанию</w:t>
      </w:r>
      <w:proofErr w:type="spellEnd"/>
      <w:r w:rsidR="00F461E1" w:rsidRPr="002A2649">
        <w:rPr>
          <w:rFonts w:ascii="Times New Roman" w:eastAsia="Times New Roman" w:hAnsi="Times New Roman"/>
          <w:color w:val="000000"/>
          <w:sz w:val="28"/>
          <w:szCs w:val="28"/>
          <w:lang w:eastAsia="ru-RU"/>
        </w:rPr>
        <w:t>,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нарушает требования, установленные Земельным кодексом Российской Федерации, другими федеральными законами.</w:t>
      </w:r>
    </w:p>
    <w:p w:rsidR="00F461E1" w:rsidRPr="002A2649" w:rsidRDefault="002A2649" w:rsidP="002A2649">
      <w:pPr>
        <w:spacing w:after="0" w:line="240" w:lineRule="auto"/>
        <w:ind w:firstLine="540"/>
        <w:jc w:val="both"/>
        <w:rPr>
          <w:rFonts w:ascii="Times New Roman" w:eastAsia="Times New Roman" w:hAnsi="Times New Roman"/>
          <w:color w:val="000000"/>
          <w:sz w:val="28"/>
          <w:szCs w:val="28"/>
          <w:lang w:eastAsia="ru-RU"/>
        </w:rPr>
      </w:pPr>
      <w:r w:rsidRPr="002A2649">
        <w:rPr>
          <w:rFonts w:ascii="Times New Roman" w:eastAsia="Times New Roman" w:hAnsi="Times New Roman"/>
          <w:color w:val="000000"/>
          <w:sz w:val="28"/>
          <w:szCs w:val="28"/>
          <w:lang w:eastAsia="ru-RU"/>
        </w:rPr>
        <w:t>2.18.16. М</w:t>
      </w:r>
      <w:r w:rsidR="00F461E1" w:rsidRPr="002A2649">
        <w:rPr>
          <w:rFonts w:ascii="Times New Roman" w:eastAsia="Times New Roman" w:hAnsi="Times New Roman"/>
          <w:color w:val="000000"/>
          <w:sz w:val="28"/>
          <w:szCs w:val="28"/>
          <w:lang w:eastAsia="ru-RU"/>
        </w:rPr>
        <w:t>естоположение границ земельного участка, в отношении которого подготовлен акт согласования местоположения границ, определено с нарушением прав и законных интер</w:t>
      </w:r>
      <w:r>
        <w:rPr>
          <w:rFonts w:ascii="Times New Roman" w:eastAsia="Times New Roman" w:hAnsi="Times New Roman"/>
          <w:color w:val="000000"/>
          <w:sz w:val="28"/>
          <w:szCs w:val="28"/>
          <w:lang w:eastAsia="ru-RU"/>
        </w:rPr>
        <w:t>есов муниципального образования.</w:t>
      </w:r>
    </w:p>
    <w:p w:rsidR="002A2649" w:rsidRDefault="00196D20" w:rsidP="00196D20">
      <w:pPr>
        <w:spacing w:after="0" w:line="240" w:lineRule="auto"/>
        <w:ind w:firstLine="540"/>
        <w:jc w:val="both"/>
        <w:rPr>
          <w:rFonts w:ascii="Times New Roman" w:eastAsia="Times New Roman" w:hAnsi="Times New Roman"/>
          <w:sz w:val="28"/>
          <w:szCs w:val="28"/>
          <w:lang w:eastAsia="ru-RU"/>
        </w:rPr>
      </w:pPr>
      <w:r w:rsidRPr="002A2649">
        <w:rPr>
          <w:rFonts w:ascii="Times New Roman" w:eastAsia="Times New Roman" w:hAnsi="Times New Roman"/>
          <w:sz w:val="28"/>
          <w:szCs w:val="28"/>
          <w:lang w:eastAsia="ru-RU"/>
        </w:rPr>
        <w:t>Перечень оснований для отказа в предоставлении Услуги является исчерпывающим.</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F461E1" w:rsidRDefault="00196D20" w:rsidP="00F461E1">
      <w:pPr>
        <w:spacing w:after="0" w:line="240" w:lineRule="auto"/>
        <w:ind w:firstLine="540"/>
        <w:jc w:val="center"/>
        <w:rPr>
          <w:rFonts w:ascii="Times New Roman" w:eastAsia="Times New Roman" w:hAnsi="Times New Roman"/>
          <w:b/>
          <w:sz w:val="28"/>
          <w:szCs w:val="28"/>
          <w:lang w:eastAsia="ru-RU"/>
        </w:rPr>
      </w:pPr>
      <w:r w:rsidRPr="00F461E1">
        <w:rPr>
          <w:rFonts w:ascii="Times New Roman" w:eastAsia="Times New Roman" w:hAnsi="Times New Roman"/>
          <w:b/>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96D20" w:rsidRDefault="00987F7A"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2.19</w:t>
      </w:r>
      <w:r w:rsidR="00196D20" w:rsidRPr="00196D20">
        <w:rPr>
          <w:rFonts w:ascii="Times New Roman" w:eastAsia="Times New Roman" w:hAnsi="Times New Roman"/>
          <w:sz w:val="28"/>
          <w:szCs w:val="28"/>
          <w:lang w:eastAsia="ru-RU"/>
        </w:rPr>
        <w:t>. Необходимыми и обязательными для предоставления Услуги, являются кадастровые работы, по результатам которы</w:t>
      </w:r>
      <w:r w:rsidR="00130CB4">
        <w:rPr>
          <w:rFonts w:ascii="Times New Roman" w:eastAsia="Times New Roman" w:hAnsi="Times New Roman"/>
          <w:sz w:val="28"/>
          <w:szCs w:val="28"/>
          <w:lang w:eastAsia="ru-RU"/>
        </w:rPr>
        <w:t>х подготавливается межевой план (с актом согласования границ).</w:t>
      </w:r>
      <w:r w:rsidR="00196D20" w:rsidRPr="00196D20">
        <w:rPr>
          <w:rFonts w:ascii="Times New Roman" w:eastAsia="Times New Roman" w:hAnsi="Times New Roman"/>
          <w:sz w:val="28"/>
          <w:szCs w:val="28"/>
          <w:lang w:eastAsia="ru-RU"/>
        </w:rPr>
        <w:t xml:space="preserve">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Подготовка межевого плана осуществляется кадастровым инженером </w:t>
      </w:r>
      <w:proofErr w:type="gramStart"/>
      <w:r w:rsidRPr="00196D20">
        <w:rPr>
          <w:rFonts w:ascii="Times New Roman" w:eastAsia="Times New Roman" w:hAnsi="Times New Roman"/>
          <w:sz w:val="28"/>
          <w:szCs w:val="28"/>
          <w:lang w:eastAsia="ru-RU"/>
        </w:rPr>
        <w:t>на основании заключаемого с Заявителем договора подряда на выполнение кадастровых работ в соответствии с требованиями</w:t>
      </w:r>
      <w:proofErr w:type="gramEnd"/>
      <w:r w:rsidRPr="00196D20">
        <w:rPr>
          <w:rFonts w:ascii="Times New Roman" w:eastAsia="Times New Roman" w:hAnsi="Times New Roman"/>
          <w:sz w:val="28"/>
          <w:szCs w:val="28"/>
          <w:lang w:eastAsia="ru-RU"/>
        </w:rPr>
        <w:t xml:space="preserve"> Федерального</w:t>
      </w:r>
      <w:r w:rsidR="00C03033">
        <w:rPr>
          <w:rFonts w:ascii="Times New Roman" w:eastAsia="Times New Roman" w:hAnsi="Times New Roman"/>
          <w:sz w:val="28"/>
          <w:szCs w:val="28"/>
          <w:lang w:eastAsia="ru-RU"/>
        </w:rPr>
        <w:t xml:space="preserve"> закона от 24.07.2007 N 221-ФЗ «О кадастровой деятельности»</w:t>
      </w:r>
      <w:r w:rsidRPr="00196D20">
        <w:rPr>
          <w:rFonts w:ascii="Times New Roman" w:eastAsia="Times New Roman" w:hAnsi="Times New Roman"/>
          <w:sz w:val="28"/>
          <w:szCs w:val="28"/>
          <w:lang w:eastAsia="ru-RU"/>
        </w:rPr>
        <w:t xml:space="preserve">.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Реестр кадастровых инженеров размещен на официальном сайте Федеральной службы государственной регистрации, кадастра </w:t>
      </w:r>
      <w:r w:rsidR="00C03033">
        <w:rPr>
          <w:rFonts w:ascii="Times New Roman" w:eastAsia="Times New Roman" w:hAnsi="Times New Roman"/>
          <w:sz w:val="28"/>
          <w:szCs w:val="28"/>
          <w:lang w:eastAsia="ru-RU"/>
        </w:rPr>
        <w:t>и картографии в сети Интернет.</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30CB4" w:rsidRDefault="00196D20" w:rsidP="00130CB4">
      <w:pPr>
        <w:spacing w:after="0" w:line="240" w:lineRule="auto"/>
        <w:ind w:firstLine="540"/>
        <w:jc w:val="center"/>
        <w:rPr>
          <w:rFonts w:ascii="Times New Roman" w:eastAsia="Times New Roman" w:hAnsi="Times New Roman"/>
          <w:b/>
          <w:sz w:val="28"/>
          <w:szCs w:val="28"/>
          <w:lang w:eastAsia="ru-RU"/>
        </w:rPr>
      </w:pPr>
      <w:r w:rsidRPr="00130CB4">
        <w:rPr>
          <w:rFonts w:ascii="Times New Roman" w:eastAsia="Times New Roman" w:hAnsi="Times New Roman"/>
          <w:b/>
          <w:sz w:val="28"/>
          <w:szCs w:val="28"/>
          <w:lang w:eastAsia="ru-RU"/>
        </w:rPr>
        <w:t>Размер платы, взимаемой с заявителя при предоставлении муниципальной услуги, и способы ее взимания</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2.2</w:t>
      </w:r>
      <w:r w:rsidR="00987F7A">
        <w:rPr>
          <w:rFonts w:ascii="Times New Roman" w:eastAsia="Times New Roman" w:hAnsi="Times New Roman"/>
          <w:sz w:val="28"/>
          <w:szCs w:val="28"/>
          <w:lang w:eastAsia="ru-RU"/>
        </w:rPr>
        <w:t>0</w:t>
      </w:r>
      <w:r w:rsidRPr="00196D20">
        <w:rPr>
          <w:rFonts w:ascii="Times New Roman" w:eastAsia="Times New Roman" w:hAnsi="Times New Roman"/>
          <w:sz w:val="28"/>
          <w:szCs w:val="28"/>
          <w:lang w:eastAsia="ru-RU"/>
        </w:rPr>
        <w:t xml:space="preserve">. Предоставление Услуги осуществляется бесплатно.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30CB4" w:rsidRDefault="00196D20" w:rsidP="00130CB4">
      <w:pPr>
        <w:spacing w:after="0" w:line="240" w:lineRule="auto"/>
        <w:ind w:firstLine="540"/>
        <w:jc w:val="center"/>
        <w:rPr>
          <w:rFonts w:ascii="Times New Roman" w:eastAsia="Times New Roman" w:hAnsi="Times New Roman"/>
          <w:b/>
          <w:sz w:val="28"/>
          <w:szCs w:val="28"/>
          <w:lang w:eastAsia="ru-RU"/>
        </w:rPr>
      </w:pPr>
      <w:r w:rsidRPr="00130CB4">
        <w:rPr>
          <w:rFonts w:ascii="Times New Roman" w:eastAsia="Times New Roman" w:hAnsi="Times New Roman"/>
          <w:b/>
          <w:sz w:val="28"/>
          <w:szCs w:val="28"/>
          <w:lang w:eastAsia="ru-RU"/>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196D20" w:rsidRPr="00130CB4" w:rsidRDefault="00196D20" w:rsidP="00130CB4">
      <w:pPr>
        <w:spacing w:after="0" w:line="240" w:lineRule="auto"/>
        <w:ind w:firstLine="540"/>
        <w:jc w:val="center"/>
        <w:rPr>
          <w:rFonts w:ascii="Times New Roman" w:eastAsia="Times New Roman" w:hAnsi="Times New Roman"/>
          <w:b/>
          <w:sz w:val="28"/>
          <w:szCs w:val="28"/>
          <w:lang w:eastAsia="ru-RU"/>
        </w:rPr>
      </w:pPr>
    </w:p>
    <w:p w:rsidR="00196D20" w:rsidRPr="00196D20" w:rsidRDefault="00987F7A"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2.21</w:t>
      </w:r>
      <w:r w:rsidR="00196D20" w:rsidRPr="00196D20">
        <w:rPr>
          <w:rFonts w:ascii="Times New Roman" w:eastAsia="Times New Roman" w:hAnsi="Times New Roman"/>
          <w:sz w:val="28"/>
          <w:szCs w:val="28"/>
          <w:lang w:eastAsia="ru-RU"/>
        </w:rPr>
        <w:t xml:space="preserve">. Максимальный срок ожидания в очереди при подаче заявления и при получении результата предоставления Услуги составляет не более 15 минут.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30CB4" w:rsidRDefault="00196D20" w:rsidP="00130CB4">
      <w:pPr>
        <w:spacing w:after="0" w:line="240" w:lineRule="auto"/>
        <w:ind w:firstLine="540"/>
        <w:jc w:val="center"/>
        <w:rPr>
          <w:rFonts w:ascii="Times New Roman" w:eastAsia="Times New Roman" w:hAnsi="Times New Roman"/>
          <w:b/>
          <w:sz w:val="28"/>
          <w:szCs w:val="28"/>
          <w:lang w:eastAsia="ru-RU"/>
        </w:rPr>
      </w:pPr>
      <w:r w:rsidRPr="00130CB4">
        <w:rPr>
          <w:rFonts w:ascii="Times New Roman" w:eastAsia="Times New Roman" w:hAnsi="Times New Roman"/>
          <w:b/>
          <w:sz w:val="28"/>
          <w:szCs w:val="28"/>
          <w:lang w:eastAsia="ru-RU"/>
        </w:rPr>
        <w:t>Срок регистрации запроса заявителя о предоставлении муниципальной услуги</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28318B" w:rsidRDefault="00987F7A"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2.22</w:t>
      </w:r>
      <w:r w:rsidR="00196D20" w:rsidRPr="00196D20">
        <w:rPr>
          <w:rFonts w:ascii="Times New Roman" w:eastAsia="Times New Roman" w:hAnsi="Times New Roman"/>
          <w:sz w:val="28"/>
          <w:szCs w:val="28"/>
          <w:lang w:eastAsia="ru-RU"/>
        </w:rPr>
        <w:t xml:space="preserve">. Заявления подлежат регистрации в </w:t>
      </w:r>
      <w:r w:rsidR="00130CB4">
        <w:rPr>
          <w:rFonts w:ascii="Times New Roman" w:eastAsia="Times New Roman" w:hAnsi="Times New Roman"/>
          <w:sz w:val="28"/>
          <w:szCs w:val="28"/>
          <w:lang w:eastAsia="ru-RU"/>
        </w:rPr>
        <w:t>Уполномоченном органе</w:t>
      </w:r>
      <w:r w:rsidR="00196D20" w:rsidRPr="00196D20">
        <w:rPr>
          <w:rFonts w:ascii="Times New Roman" w:eastAsia="Times New Roman" w:hAnsi="Times New Roman"/>
          <w:sz w:val="28"/>
          <w:szCs w:val="28"/>
          <w:lang w:eastAsia="ru-RU"/>
        </w:rPr>
        <w:t xml:space="preserve"> не позднее рабочего дня, следующего за днем поступления заявления в </w:t>
      </w:r>
      <w:r w:rsidR="00130CB4" w:rsidRPr="0028318B">
        <w:rPr>
          <w:rFonts w:ascii="Times New Roman" w:eastAsia="Times New Roman" w:hAnsi="Times New Roman"/>
          <w:sz w:val="28"/>
          <w:szCs w:val="28"/>
          <w:lang w:eastAsia="ru-RU"/>
        </w:rPr>
        <w:t>Уполномоченный орган</w:t>
      </w:r>
      <w:r w:rsidR="00196D20" w:rsidRPr="0028318B">
        <w:rPr>
          <w:rFonts w:ascii="Times New Roman" w:eastAsia="Times New Roman" w:hAnsi="Times New Roman"/>
          <w:sz w:val="28"/>
          <w:szCs w:val="28"/>
          <w:lang w:eastAsia="ru-RU"/>
        </w:rPr>
        <w:t xml:space="preserve">. </w:t>
      </w:r>
    </w:p>
    <w:p w:rsidR="00196D20" w:rsidRPr="00196D20" w:rsidRDefault="00987F7A"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2.23</w:t>
      </w:r>
      <w:r w:rsidR="00196D20" w:rsidRPr="0028318B">
        <w:rPr>
          <w:rFonts w:ascii="Times New Roman" w:eastAsia="Times New Roman" w:hAnsi="Times New Roman"/>
          <w:sz w:val="28"/>
          <w:szCs w:val="28"/>
          <w:lang w:eastAsia="ru-RU"/>
        </w:rPr>
        <w:t xml:space="preserve">. </w:t>
      </w:r>
      <w:proofErr w:type="gramStart"/>
      <w:r w:rsidR="00196D20" w:rsidRPr="0028318B">
        <w:rPr>
          <w:rFonts w:ascii="Times New Roman" w:eastAsia="Times New Roman" w:hAnsi="Times New Roman"/>
          <w:sz w:val="28"/>
          <w:szCs w:val="28"/>
          <w:lang w:eastAsia="ru-RU"/>
        </w:rPr>
        <w:t xml:space="preserve">В случае наличия оснований для отказа в приеме документов, необходимых для предоставления Услуги, указанных в </w:t>
      </w:r>
      <w:r w:rsidR="00196D20" w:rsidRPr="002840A6">
        <w:rPr>
          <w:rFonts w:ascii="Times New Roman" w:eastAsia="Times New Roman" w:hAnsi="Times New Roman"/>
          <w:sz w:val="28"/>
          <w:szCs w:val="28"/>
          <w:lang w:eastAsia="ru-RU"/>
        </w:rPr>
        <w:t>пункте 2.</w:t>
      </w:r>
      <w:r w:rsidR="002840A6" w:rsidRPr="002840A6">
        <w:rPr>
          <w:rFonts w:ascii="Times New Roman" w:eastAsia="Times New Roman" w:hAnsi="Times New Roman"/>
          <w:sz w:val="28"/>
          <w:szCs w:val="28"/>
          <w:lang w:eastAsia="ru-RU"/>
        </w:rPr>
        <w:t>16</w:t>
      </w:r>
      <w:r w:rsidR="00130CB4" w:rsidRPr="002840A6">
        <w:rPr>
          <w:rFonts w:ascii="Times New Roman" w:eastAsia="Times New Roman" w:hAnsi="Times New Roman"/>
          <w:sz w:val="28"/>
          <w:szCs w:val="28"/>
          <w:lang w:eastAsia="ru-RU"/>
        </w:rPr>
        <w:t xml:space="preserve"> Административного регламента, Уполномоченный орган </w:t>
      </w:r>
      <w:r w:rsidR="00130CB4" w:rsidRPr="002840A6">
        <w:rPr>
          <w:rFonts w:ascii="Times New Roman" w:hAnsi="Times New Roman"/>
          <w:color w:val="000000"/>
          <w:sz w:val="28"/>
          <w:szCs w:val="28"/>
          <w:lang w:eastAsia="ru-RU" w:bidi="ru-RU"/>
        </w:rPr>
        <w:t>не более пяти рабочих дней со дня поступления заявления и документов, необходимых для предоставления муниципальной услуги</w:t>
      </w:r>
      <w:r w:rsidR="00196D20" w:rsidRPr="002840A6">
        <w:rPr>
          <w:rFonts w:ascii="Times New Roman" w:eastAsia="Times New Roman" w:hAnsi="Times New Roman"/>
          <w:sz w:val="28"/>
          <w:szCs w:val="28"/>
          <w:lang w:eastAsia="ru-RU"/>
        </w:rPr>
        <w:t>, направляет Заявителю решение об</w:t>
      </w:r>
      <w:r w:rsidR="00196D20" w:rsidRPr="0028318B">
        <w:rPr>
          <w:rFonts w:ascii="Times New Roman" w:eastAsia="Times New Roman" w:hAnsi="Times New Roman"/>
          <w:sz w:val="28"/>
          <w:szCs w:val="28"/>
          <w:lang w:eastAsia="ru-RU"/>
        </w:rPr>
        <w:t xml:space="preserve"> отказе в приеме документов, необходимых для предоставления Услуги по фо</w:t>
      </w:r>
      <w:r w:rsidR="0028318B" w:rsidRPr="0028318B">
        <w:rPr>
          <w:rFonts w:ascii="Times New Roman" w:eastAsia="Times New Roman" w:hAnsi="Times New Roman"/>
          <w:sz w:val="28"/>
          <w:szCs w:val="28"/>
          <w:lang w:eastAsia="ru-RU"/>
        </w:rPr>
        <w:t>рме, приведенной в приложении №</w:t>
      </w:r>
      <w:r w:rsidR="00355ACD">
        <w:rPr>
          <w:rFonts w:ascii="Times New Roman" w:eastAsia="Times New Roman" w:hAnsi="Times New Roman"/>
          <w:sz w:val="28"/>
          <w:szCs w:val="28"/>
          <w:lang w:eastAsia="ru-RU"/>
        </w:rPr>
        <w:t xml:space="preserve"> </w:t>
      </w:r>
      <w:r w:rsidR="0028318B" w:rsidRPr="0028318B">
        <w:rPr>
          <w:rFonts w:ascii="Times New Roman" w:eastAsia="Times New Roman" w:hAnsi="Times New Roman"/>
          <w:sz w:val="28"/>
          <w:szCs w:val="28"/>
          <w:lang w:eastAsia="ru-RU"/>
        </w:rPr>
        <w:t>3</w:t>
      </w:r>
      <w:r w:rsidR="00196D20" w:rsidRPr="0028318B">
        <w:rPr>
          <w:rFonts w:ascii="Times New Roman" w:eastAsia="Times New Roman" w:hAnsi="Times New Roman"/>
          <w:sz w:val="28"/>
          <w:szCs w:val="28"/>
          <w:lang w:eastAsia="ru-RU"/>
        </w:rPr>
        <w:t xml:space="preserve"> к Административному регламенту.</w:t>
      </w:r>
      <w:r w:rsidR="00196D20" w:rsidRPr="00196D20">
        <w:rPr>
          <w:rFonts w:ascii="Times New Roman" w:eastAsia="Times New Roman" w:hAnsi="Times New Roman"/>
          <w:sz w:val="28"/>
          <w:szCs w:val="28"/>
          <w:lang w:eastAsia="ru-RU"/>
        </w:rPr>
        <w:t xml:space="preserve"> </w:t>
      </w:r>
      <w:proofErr w:type="gramEnd"/>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30CB4" w:rsidRDefault="00196D20" w:rsidP="00130CB4">
      <w:pPr>
        <w:spacing w:after="0" w:line="240" w:lineRule="auto"/>
        <w:ind w:firstLine="540"/>
        <w:jc w:val="center"/>
        <w:rPr>
          <w:rFonts w:ascii="Times New Roman" w:eastAsia="Times New Roman" w:hAnsi="Times New Roman"/>
          <w:b/>
          <w:sz w:val="28"/>
          <w:szCs w:val="28"/>
          <w:lang w:eastAsia="ru-RU"/>
        </w:rPr>
      </w:pPr>
      <w:r w:rsidRPr="00130CB4">
        <w:rPr>
          <w:rFonts w:ascii="Times New Roman" w:eastAsia="Times New Roman" w:hAnsi="Times New Roman"/>
          <w:b/>
          <w:sz w:val="28"/>
          <w:szCs w:val="28"/>
          <w:lang w:eastAsia="ru-RU"/>
        </w:rPr>
        <w:t>Требования к помещениям, в которых предоставляется муниципальная услуга</w:t>
      </w:r>
    </w:p>
    <w:p w:rsid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6E178F" w:rsidRPr="00F22215" w:rsidRDefault="006E178F" w:rsidP="00987F7A">
      <w:pPr>
        <w:pStyle w:val="1fc"/>
        <w:numPr>
          <w:ilvl w:val="1"/>
          <w:numId w:val="44"/>
        </w:numPr>
        <w:shd w:val="clear" w:color="auto" w:fill="auto"/>
        <w:tabs>
          <w:tab w:val="left" w:pos="0"/>
        </w:tabs>
        <w:spacing w:after="600"/>
        <w:ind w:left="0" w:firstLine="567"/>
        <w:contextualSpacing/>
        <w:jc w:val="both"/>
      </w:pPr>
      <w:r w:rsidRPr="00F22215">
        <w:rPr>
          <w:color w:val="000000"/>
          <w:lang w:eastAsia="ru-RU"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r>
        <w:rPr>
          <w:color w:val="000000"/>
          <w:lang w:eastAsia="ru-RU" w:bidi="ru-RU"/>
        </w:rPr>
        <w:t xml:space="preserve"> </w:t>
      </w:r>
      <w:r w:rsidRPr="00F22215">
        <w:rPr>
          <w:color w:val="000000"/>
          <w:lang w:eastAsia="ru-RU" w:bidi="ru-RU"/>
        </w:rPr>
        <w:t>В случае</w:t>
      </w:r>
      <w:proofErr w:type="gramStart"/>
      <w:r w:rsidRPr="00F22215">
        <w:rPr>
          <w:color w:val="000000"/>
          <w:lang w:eastAsia="ru-RU" w:bidi="ru-RU"/>
        </w:rPr>
        <w:t>,</w:t>
      </w:r>
      <w:proofErr w:type="gramEnd"/>
      <w:r w:rsidRPr="00F22215">
        <w:rPr>
          <w:color w:val="000000"/>
          <w:lang w:eastAsia="ru-RU" w:bidi="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E178F" w:rsidRPr="00F22215" w:rsidRDefault="006E178F" w:rsidP="006E178F">
      <w:pPr>
        <w:pStyle w:val="1fc"/>
        <w:shd w:val="clear" w:color="auto" w:fill="auto"/>
        <w:ind w:firstLine="720"/>
        <w:contextualSpacing/>
        <w:jc w:val="both"/>
      </w:pPr>
      <w:r w:rsidRPr="00F22215">
        <w:rPr>
          <w:color w:val="000000"/>
          <w:lang w:eastAsia="ru-RU"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F22215">
        <w:rPr>
          <w:color w:val="000000"/>
          <w:lang w:val="en-US" w:bidi="en-US"/>
        </w:rPr>
        <w:t>I</w:t>
      </w:r>
      <w:r w:rsidRPr="00F22215">
        <w:rPr>
          <w:color w:val="000000"/>
          <w:lang w:bidi="en-US"/>
        </w:rPr>
        <w:t xml:space="preserve">, </w:t>
      </w:r>
      <w:r w:rsidRPr="00F22215">
        <w:rPr>
          <w:color w:val="000000"/>
          <w:lang w:val="en-US" w:bidi="en-US"/>
        </w:rPr>
        <w:t>II</w:t>
      </w:r>
      <w:r w:rsidR="00355ACD">
        <w:rPr>
          <w:color w:val="000000"/>
          <w:lang w:bidi="en-US"/>
        </w:rPr>
        <w:t xml:space="preserve"> </w:t>
      </w:r>
      <w:r w:rsidRPr="00F22215">
        <w:rPr>
          <w:color w:val="000000"/>
          <w:lang w:eastAsia="ru-RU" w:bidi="ru-RU"/>
        </w:rPr>
        <w:t xml:space="preserve">групп, а также инвалидами </w:t>
      </w:r>
      <w:r w:rsidRPr="00F22215">
        <w:rPr>
          <w:color w:val="000000"/>
          <w:lang w:val="en-US" w:bidi="en-US"/>
        </w:rPr>
        <w:t>III</w:t>
      </w:r>
      <w:r w:rsidR="00355ACD">
        <w:rPr>
          <w:color w:val="000000"/>
          <w:lang w:bidi="en-US"/>
        </w:rPr>
        <w:t xml:space="preserve"> </w:t>
      </w:r>
      <w:r w:rsidRPr="00F22215">
        <w:rPr>
          <w:color w:val="000000"/>
          <w:lang w:eastAsia="ru-RU" w:bidi="ru-RU"/>
        </w:rPr>
        <w:t>группы в порядке, установленном Правительством Российской Федерации, и транспортных средств, перевозящих таких инвалидов и (или) дете</w:t>
      </w:r>
      <w:proofErr w:type="gramStart"/>
      <w:r w:rsidRPr="00F22215">
        <w:rPr>
          <w:color w:val="000000"/>
          <w:lang w:eastAsia="ru-RU" w:bidi="ru-RU"/>
        </w:rPr>
        <w:t>й-</w:t>
      </w:r>
      <w:proofErr w:type="gramEnd"/>
      <w:r w:rsidRPr="00F22215">
        <w:rPr>
          <w:color w:val="000000"/>
          <w:lang w:eastAsia="ru-RU" w:bidi="ru-RU"/>
        </w:rPr>
        <w:t xml:space="preserve"> инвалидов.</w:t>
      </w:r>
    </w:p>
    <w:p w:rsidR="006E178F" w:rsidRPr="00F22215" w:rsidRDefault="006E178F" w:rsidP="006E178F">
      <w:pPr>
        <w:pStyle w:val="1fc"/>
        <w:shd w:val="clear" w:color="auto" w:fill="auto"/>
        <w:ind w:firstLine="720"/>
        <w:contextualSpacing/>
        <w:jc w:val="both"/>
      </w:pPr>
      <w:r w:rsidRPr="00F22215">
        <w:rPr>
          <w:color w:val="000000"/>
          <w:lang w:eastAsia="ru-RU" w:bidi="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Pr>
          <w:color w:val="000000"/>
          <w:lang w:eastAsia="ru-RU" w:bidi="ru-RU"/>
        </w:rPr>
        <w:t>муниципальная</w:t>
      </w:r>
      <w:r w:rsidRPr="00F22215">
        <w:rPr>
          <w:color w:val="000000"/>
          <w:lang w:eastAsia="ru-RU" w:bidi="ru-RU"/>
        </w:rP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E178F" w:rsidRPr="00F22215" w:rsidRDefault="006E178F" w:rsidP="006E178F">
      <w:pPr>
        <w:pStyle w:val="1fc"/>
        <w:shd w:val="clear" w:color="auto" w:fill="auto"/>
        <w:ind w:firstLine="720"/>
        <w:contextualSpacing/>
        <w:jc w:val="both"/>
      </w:pPr>
      <w:r w:rsidRPr="00F22215">
        <w:rPr>
          <w:color w:val="000000"/>
          <w:lang w:eastAsia="ru-RU" w:bidi="ru-RU"/>
        </w:rPr>
        <w:lastRenderedPageBreak/>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rsidR="006E178F" w:rsidRPr="00F22215" w:rsidRDefault="006E178F" w:rsidP="006E178F">
      <w:pPr>
        <w:pStyle w:val="1fc"/>
        <w:shd w:val="clear" w:color="auto" w:fill="auto"/>
        <w:ind w:firstLine="720"/>
        <w:contextualSpacing/>
        <w:jc w:val="both"/>
      </w:pPr>
      <w:r w:rsidRPr="00F22215">
        <w:rPr>
          <w:color w:val="000000"/>
          <w:lang w:eastAsia="ru-RU" w:bidi="ru-RU"/>
        </w:rPr>
        <w:t>местонахождение и юридический адрес;</w:t>
      </w:r>
    </w:p>
    <w:p w:rsidR="006E178F" w:rsidRPr="00F22215" w:rsidRDefault="006E178F" w:rsidP="006E178F">
      <w:pPr>
        <w:pStyle w:val="1fc"/>
        <w:shd w:val="clear" w:color="auto" w:fill="auto"/>
        <w:ind w:firstLine="720"/>
        <w:contextualSpacing/>
        <w:jc w:val="both"/>
      </w:pPr>
      <w:r w:rsidRPr="00F22215">
        <w:rPr>
          <w:color w:val="000000"/>
          <w:lang w:eastAsia="ru-RU" w:bidi="ru-RU"/>
        </w:rPr>
        <w:t>режим работы;</w:t>
      </w:r>
    </w:p>
    <w:p w:rsidR="006E178F" w:rsidRPr="00F22215" w:rsidRDefault="006E178F" w:rsidP="006E178F">
      <w:pPr>
        <w:pStyle w:val="1fc"/>
        <w:shd w:val="clear" w:color="auto" w:fill="auto"/>
        <w:ind w:firstLine="720"/>
        <w:contextualSpacing/>
        <w:jc w:val="both"/>
      </w:pPr>
      <w:r w:rsidRPr="00F22215">
        <w:rPr>
          <w:color w:val="000000"/>
          <w:lang w:eastAsia="ru-RU" w:bidi="ru-RU"/>
        </w:rPr>
        <w:t>график приема;</w:t>
      </w:r>
    </w:p>
    <w:p w:rsidR="006E178F" w:rsidRPr="00F22215" w:rsidRDefault="006E178F" w:rsidP="006E178F">
      <w:pPr>
        <w:pStyle w:val="1fc"/>
        <w:shd w:val="clear" w:color="auto" w:fill="auto"/>
        <w:ind w:firstLine="720"/>
        <w:contextualSpacing/>
        <w:jc w:val="both"/>
      </w:pPr>
      <w:r w:rsidRPr="00F22215">
        <w:rPr>
          <w:color w:val="000000"/>
          <w:lang w:eastAsia="ru-RU" w:bidi="ru-RU"/>
        </w:rPr>
        <w:t>номера телефонов для справок.</w:t>
      </w:r>
    </w:p>
    <w:p w:rsidR="006E178F" w:rsidRPr="00F22215" w:rsidRDefault="006E178F" w:rsidP="006E178F">
      <w:pPr>
        <w:pStyle w:val="1fc"/>
        <w:shd w:val="clear" w:color="auto" w:fill="auto"/>
        <w:spacing w:after="320"/>
        <w:ind w:firstLine="720"/>
        <w:contextualSpacing/>
        <w:jc w:val="both"/>
      </w:pPr>
      <w:r w:rsidRPr="00F22215">
        <w:rPr>
          <w:color w:val="000000"/>
          <w:lang w:eastAsia="ru-RU" w:bidi="ru-RU"/>
        </w:rPr>
        <w:t xml:space="preserve">Помещения, в которых предоставляется </w:t>
      </w:r>
      <w:r>
        <w:rPr>
          <w:color w:val="000000"/>
          <w:lang w:eastAsia="ru-RU" w:bidi="ru-RU"/>
        </w:rPr>
        <w:t>муниципальная</w:t>
      </w:r>
      <w:r w:rsidRPr="00F22215">
        <w:rPr>
          <w:color w:val="000000"/>
          <w:lang w:eastAsia="ru-RU" w:bidi="ru-RU"/>
        </w:rPr>
        <w:t xml:space="preserve"> услуга, должны соответствовать санитарно-эпидемиологическим правилам и нормативам.</w:t>
      </w:r>
    </w:p>
    <w:p w:rsidR="006E178F" w:rsidRPr="00F22215" w:rsidRDefault="006E178F" w:rsidP="006E178F">
      <w:pPr>
        <w:pStyle w:val="1fc"/>
        <w:shd w:val="clear" w:color="auto" w:fill="auto"/>
        <w:ind w:firstLine="720"/>
        <w:contextualSpacing/>
        <w:jc w:val="both"/>
      </w:pPr>
      <w:r w:rsidRPr="00F22215">
        <w:rPr>
          <w:color w:val="000000"/>
          <w:lang w:eastAsia="ru-RU" w:bidi="ru-RU"/>
        </w:rPr>
        <w:t>Помещения, в которых предоставляется муниципальная услуга, оснащаются:</w:t>
      </w:r>
    </w:p>
    <w:p w:rsidR="006E178F" w:rsidRPr="00F22215" w:rsidRDefault="006E178F" w:rsidP="006E178F">
      <w:pPr>
        <w:pStyle w:val="1fc"/>
        <w:shd w:val="clear" w:color="auto" w:fill="auto"/>
        <w:ind w:firstLine="720"/>
        <w:contextualSpacing/>
        <w:jc w:val="both"/>
      </w:pPr>
      <w:r w:rsidRPr="00F22215">
        <w:rPr>
          <w:color w:val="000000"/>
          <w:lang w:eastAsia="ru-RU" w:bidi="ru-RU"/>
        </w:rPr>
        <w:t>противопожарной системой и средствами пожаротушения;</w:t>
      </w:r>
    </w:p>
    <w:p w:rsidR="006E178F" w:rsidRPr="00F22215" w:rsidRDefault="006E178F" w:rsidP="006E178F">
      <w:pPr>
        <w:pStyle w:val="1fc"/>
        <w:shd w:val="clear" w:color="auto" w:fill="auto"/>
        <w:ind w:firstLine="720"/>
        <w:contextualSpacing/>
        <w:jc w:val="both"/>
      </w:pPr>
      <w:r w:rsidRPr="00F22215">
        <w:rPr>
          <w:color w:val="000000"/>
          <w:lang w:eastAsia="ru-RU" w:bidi="ru-RU"/>
        </w:rPr>
        <w:t>системой оповещения о возникновении чрезвычайной ситуации;</w:t>
      </w:r>
    </w:p>
    <w:p w:rsidR="006E178F" w:rsidRPr="00F22215" w:rsidRDefault="006E178F" w:rsidP="006E178F">
      <w:pPr>
        <w:pStyle w:val="1fc"/>
        <w:shd w:val="clear" w:color="auto" w:fill="auto"/>
        <w:ind w:firstLine="720"/>
        <w:contextualSpacing/>
        <w:jc w:val="both"/>
      </w:pPr>
      <w:r w:rsidRPr="00F22215">
        <w:rPr>
          <w:color w:val="000000"/>
          <w:lang w:eastAsia="ru-RU" w:bidi="ru-RU"/>
        </w:rPr>
        <w:t>средствами оказания первой медицинской помощи;</w:t>
      </w:r>
    </w:p>
    <w:p w:rsidR="006E178F" w:rsidRPr="00F22215" w:rsidRDefault="006E178F" w:rsidP="006E178F">
      <w:pPr>
        <w:pStyle w:val="1fc"/>
        <w:shd w:val="clear" w:color="auto" w:fill="auto"/>
        <w:ind w:firstLine="720"/>
        <w:contextualSpacing/>
        <w:jc w:val="both"/>
      </w:pPr>
      <w:r w:rsidRPr="00F22215">
        <w:rPr>
          <w:color w:val="000000"/>
          <w:lang w:eastAsia="ru-RU" w:bidi="ru-RU"/>
        </w:rPr>
        <w:t>туалетными комнатами для посетителей.</w:t>
      </w:r>
    </w:p>
    <w:p w:rsidR="006E178F" w:rsidRPr="00F22215" w:rsidRDefault="006E178F" w:rsidP="006E178F">
      <w:pPr>
        <w:pStyle w:val="1fc"/>
        <w:shd w:val="clear" w:color="auto" w:fill="auto"/>
        <w:ind w:firstLine="720"/>
        <w:contextualSpacing/>
        <w:jc w:val="both"/>
      </w:pPr>
      <w:r w:rsidRPr="00F22215">
        <w:rPr>
          <w:color w:val="000000"/>
          <w:lang w:eastAsia="ru-RU"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E178F" w:rsidRPr="00F22215" w:rsidRDefault="006E178F" w:rsidP="006E178F">
      <w:pPr>
        <w:pStyle w:val="1fc"/>
        <w:shd w:val="clear" w:color="auto" w:fill="auto"/>
        <w:ind w:firstLine="720"/>
        <w:contextualSpacing/>
        <w:jc w:val="both"/>
      </w:pPr>
      <w:r w:rsidRPr="00F22215">
        <w:rPr>
          <w:color w:val="000000"/>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E178F" w:rsidRPr="00F22215" w:rsidRDefault="006E178F" w:rsidP="006E178F">
      <w:pPr>
        <w:pStyle w:val="1fc"/>
        <w:shd w:val="clear" w:color="auto" w:fill="auto"/>
        <w:ind w:firstLine="720"/>
        <w:contextualSpacing/>
        <w:jc w:val="both"/>
      </w:pPr>
      <w:r w:rsidRPr="00F22215">
        <w:rPr>
          <w:color w:val="000000"/>
          <w:lang w:eastAsia="ru-RU" w:bidi="ru-RU"/>
        </w:rPr>
        <w:t>Места для заполнения заявлений оборудуются стульями, столами (стойками), бланками заявлений, письменными принадлежностями.</w:t>
      </w:r>
    </w:p>
    <w:p w:rsidR="006E178F" w:rsidRPr="00F22215" w:rsidRDefault="006E178F" w:rsidP="006E178F">
      <w:pPr>
        <w:pStyle w:val="1fc"/>
        <w:shd w:val="clear" w:color="auto" w:fill="auto"/>
        <w:ind w:firstLine="720"/>
        <w:contextualSpacing/>
        <w:jc w:val="both"/>
      </w:pPr>
      <w:r w:rsidRPr="00F22215">
        <w:rPr>
          <w:color w:val="000000"/>
          <w:lang w:eastAsia="ru-RU" w:bidi="ru-RU"/>
        </w:rPr>
        <w:t>Места приема Заявителей оборудуются информационными табличками (вывесками) с указанием:</w:t>
      </w:r>
    </w:p>
    <w:p w:rsidR="006E178F" w:rsidRPr="00F22215" w:rsidRDefault="006E178F" w:rsidP="006E178F">
      <w:pPr>
        <w:pStyle w:val="1fc"/>
        <w:shd w:val="clear" w:color="auto" w:fill="auto"/>
        <w:ind w:firstLine="720"/>
        <w:contextualSpacing/>
        <w:jc w:val="both"/>
      </w:pPr>
      <w:r w:rsidRPr="00F22215">
        <w:rPr>
          <w:color w:val="000000"/>
          <w:lang w:eastAsia="ru-RU" w:bidi="ru-RU"/>
        </w:rPr>
        <w:t>номера кабинета и наименования отдела;</w:t>
      </w:r>
    </w:p>
    <w:p w:rsidR="006E178F" w:rsidRPr="00F22215" w:rsidRDefault="006E178F" w:rsidP="006E178F">
      <w:pPr>
        <w:pStyle w:val="1fc"/>
        <w:shd w:val="clear" w:color="auto" w:fill="auto"/>
        <w:ind w:firstLine="720"/>
        <w:contextualSpacing/>
        <w:jc w:val="both"/>
      </w:pPr>
      <w:r w:rsidRPr="00F22215">
        <w:rPr>
          <w:color w:val="000000"/>
          <w:lang w:eastAsia="ru-RU" w:bidi="ru-RU"/>
        </w:rPr>
        <w:t>фамилии, имени и отчества (последнее - при наличии), должности ответственного лица за прием документов;</w:t>
      </w:r>
    </w:p>
    <w:p w:rsidR="006E178F" w:rsidRPr="00F22215" w:rsidRDefault="006E178F" w:rsidP="006E178F">
      <w:pPr>
        <w:pStyle w:val="1fc"/>
        <w:shd w:val="clear" w:color="auto" w:fill="auto"/>
        <w:ind w:firstLine="720"/>
        <w:contextualSpacing/>
        <w:jc w:val="both"/>
      </w:pPr>
      <w:r w:rsidRPr="00F22215">
        <w:rPr>
          <w:color w:val="000000"/>
          <w:lang w:eastAsia="ru-RU" w:bidi="ru-RU"/>
        </w:rPr>
        <w:t>графика приема Заявителей.</w:t>
      </w:r>
    </w:p>
    <w:p w:rsidR="006E178F" w:rsidRPr="00F22215" w:rsidRDefault="006E178F" w:rsidP="006E178F">
      <w:pPr>
        <w:pStyle w:val="1fc"/>
        <w:shd w:val="clear" w:color="auto" w:fill="auto"/>
        <w:ind w:firstLine="720"/>
        <w:contextualSpacing/>
        <w:jc w:val="both"/>
      </w:pPr>
      <w:r w:rsidRPr="00F22215">
        <w:rPr>
          <w:color w:val="000000"/>
          <w:lang w:eastAsia="ru-RU"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E178F" w:rsidRPr="00F22215" w:rsidRDefault="006E178F" w:rsidP="006E178F">
      <w:pPr>
        <w:pStyle w:val="1fc"/>
        <w:shd w:val="clear" w:color="auto" w:fill="auto"/>
        <w:ind w:firstLine="720"/>
        <w:contextualSpacing/>
        <w:jc w:val="both"/>
      </w:pPr>
      <w:r w:rsidRPr="00F22215">
        <w:rPr>
          <w:color w:val="000000"/>
          <w:lang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E178F" w:rsidRPr="00F22215" w:rsidRDefault="006E178F" w:rsidP="006E178F">
      <w:pPr>
        <w:pStyle w:val="1fc"/>
        <w:shd w:val="clear" w:color="auto" w:fill="auto"/>
        <w:ind w:firstLine="720"/>
        <w:contextualSpacing/>
        <w:jc w:val="both"/>
      </w:pPr>
      <w:r w:rsidRPr="00F22215">
        <w:rPr>
          <w:color w:val="000000"/>
          <w:lang w:eastAsia="ru-RU" w:bidi="ru-RU"/>
        </w:rPr>
        <w:t>При предоставлении муниципальной услуги инвалидам обеспечиваются:</w:t>
      </w:r>
    </w:p>
    <w:p w:rsidR="006E178F" w:rsidRPr="00F22215" w:rsidRDefault="006E178F" w:rsidP="006E178F">
      <w:pPr>
        <w:pStyle w:val="1fc"/>
        <w:shd w:val="clear" w:color="auto" w:fill="auto"/>
        <w:ind w:firstLine="720"/>
        <w:contextualSpacing/>
        <w:jc w:val="both"/>
      </w:pPr>
      <w:r w:rsidRPr="00F22215">
        <w:rPr>
          <w:color w:val="000000"/>
          <w:lang w:eastAsia="ru-RU" w:bidi="ru-RU"/>
        </w:rPr>
        <w:t xml:space="preserve">возможность беспрепятственного доступа к объекту (зданию, помещению), в котором предоставляется </w:t>
      </w:r>
      <w:r>
        <w:rPr>
          <w:color w:val="000000"/>
          <w:lang w:eastAsia="ru-RU" w:bidi="ru-RU"/>
        </w:rPr>
        <w:t>муниципальная</w:t>
      </w:r>
      <w:r w:rsidRPr="00F22215">
        <w:rPr>
          <w:color w:val="000000"/>
          <w:lang w:eastAsia="ru-RU" w:bidi="ru-RU"/>
        </w:rPr>
        <w:t xml:space="preserve"> услуга;</w:t>
      </w:r>
    </w:p>
    <w:p w:rsidR="006E178F" w:rsidRPr="00F22215" w:rsidRDefault="006E178F" w:rsidP="006E178F">
      <w:pPr>
        <w:pStyle w:val="1fc"/>
        <w:shd w:val="clear" w:color="auto" w:fill="auto"/>
        <w:ind w:firstLine="720"/>
        <w:contextualSpacing/>
        <w:jc w:val="both"/>
      </w:pPr>
      <w:r w:rsidRPr="00F22215">
        <w:rPr>
          <w:color w:val="000000"/>
          <w:lang w:eastAsia="ru-RU" w:bidi="ru-RU"/>
        </w:rPr>
        <w:t xml:space="preserve">возможность самостоятельного передвижения по территории, на которой расположены здания и помещения, в которых предоставляется </w:t>
      </w:r>
      <w:r>
        <w:rPr>
          <w:color w:val="000000"/>
          <w:lang w:eastAsia="ru-RU" w:bidi="ru-RU"/>
        </w:rPr>
        <w:t>муниципальная</w:t>
      </w:r>
      <w:r w:rsidRPr="00F22215">
        <w:rPr>
          <w:color w:val="000000"/>
          <w:lang w:eastAsia="ru-RU" w:bidi="ru-RU"/>
        </w:rPr>
        <w:t xml:space="preserve"> услуга, а также входа в такие объекты и выхода из них, посадки в транспортное средство и высадки из него, в том числе с </w:t>
      </w:r>
      <w:r w:rsidRPr="00F22215">
        <w:rPr>
          <w:color w:val="000000"/>
          <w:lang w:eastAsia="ru-RU" w:bidi="ru-RU"/>
        </w:rPr>
        <w:lastRenderedPageBreak/>
        <w:t>использование кресл</w:t>
      </w:r>
      <w:proofErr w:type="gramStart"/>
      <w:r w:rsidRPr="00F22215">
        <w:rPr>
          <w:color w:val="000000"/>
          <w:lang w:eastAsia="ru-RU" w:bidi="ru-RU"/>
        </w:rPr>
        <w:t>а-</w:t>
      </w:r>
      <w:proofErr w:type="gramEnd"/>
      <w:r w:rsidRPr="00F22215">
        <w:rPr>
          <w:color w:val="000000"/>
          <w:lang w:eastAsia="ru-RU" w:bidi="ru-RU"/>
        </w:rPr>
        <w:t xml:space="preserve"> коляски;</w:t>
      </w:r>
    </w:p>
    <w:p w:rsidR="006E178F" w:rsidRPr="00F22215" w:rsidRDefault="006E178F" w:rsidP="006E178F">
      <w:pPr>
        <w:pStyle w:val="1fc"/>
        <w:shd w:val="clear" w:color="auto" w:fill="auto"/>
        <w:ind w:firstLine="720"/>
        <w:contextualSpacing/>
        <w:jc w:val="both"/>
      </w:pPr>
      <w:r w:rsidRPr="00F22215">
        <w:rPr>
          <w:color w:val="000000"/>
          <w:lang w:eastAsia="ru-RU" w:bidi="ru-RU"/>
        </w:rPr>
        <w:t>сопровождение инвалидов, имеющих стойкие расстройства функции зрения и самостоятельного передвижения;</w:t>
      </w:r>
    </w:p>
    <w:p w:rsidR="006E178F" w:rsidRPr="00F22215" w:rsidRDefault="006E178F" w:rsidP="006E178F">
      <w:pPr>
        <w:pStyle w:val="1fc"/>
        <w:shd w:val="clear" w:color="auto" w:fill="auto"/>
        <w:ind w:firstLine="720"/>
        <w:contextualSpacing/>
        <w:jc w:val="both"/>
      </w:pPr>
      <w:r w:rsidRPr="00F22215">
        <w:rPr>
          <w:color w:val="000000"/>
          <w:lang w:eastAsia="ru-RU" w:bidi="ru-RU"/>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Pr>
          <w:color w:val="000000"/>
          <w:lang w:eastAsia="ru-RU" w:bidi="ru-RU"/>
        </w:rPr>
        <w:t>муниципальная</w:t>
      </w:r>
      <w:r w:rsidRPr="00F22215">
        <w:rPr>
          <w:color w:val="000000"/>
          <w:lang w:eastAsia="ru-RU" w:bidi="ru-RU"/>
        </w:rPr>
        <w:t xml:space="preserve"> услуга, и к </w:t>
      </w:r>
      <w:r>
        <w:rPr>
          <w:color w:val="000000"/>
          <w:lang w:eastAsia="ru-RU" w:bidi="ru-RU"/>
        </w:rPr>
        <w:t>муниципальной</w:t>
      </w:r>
      <w:r w:rsidRPr="00F22215">
        <w:rPr>
          <w:color w:val="000000"/>
          <w:lang w:eastAsia="ru-RU" w:bidi="ru-RU"/>
        </w:rPr>
        <w:t xml:space="preserve"> услуге с учетом ограничений их жизнедеятельности;</w:t>
      </w:r>
    </w:p>
    <w:p w:rsidR="006E178F" w:rsidRPr="00F22215" w:rsidRDefault="006E178F" w:rsidP="006E178F">
      <w:pPr>
        <w:pStyle w:val="1fc"/>
        <w:shd w:val="clear" w:color="auto" w:fill="auto"/>
        <w:ind w:firstLine="720"/>
        <w:contextualSpacing/>
        <w:jc w:val="both"/>
      </w:pPr>
      <w:r w:rsidRPr="00F22215">
        <w:rPr>
          <w:color w:val="000000"/>
          <w:lang w:eastAsia="ru-RU" w:bidi="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E178F" w:rsidRPr="00F22215" w:rsidRDefault="006E178F" w:rsidP="006E178F">
      <w:pPr>
        <w:pStyle w:val="1fc"/>
        <w:shd w:val="clear" w:color="auto" w:fill="auto"/>
        <w:ind w:firstLine="720"/>
        <w:contextualSpacing/>
        <w:jc w:val="both"/>
      </w:pPr>
      <w:r w:rsidRPr="00F22215">
        <w:rPr>
          <w:color w:val="000000"/>
          <w:lang w:eastAsia="ru-RU" w:bidi="ru-RU"/>
        </w:rPr>
        <w:t xml:space="preserve">допуск </w:t>
      </w:r>
      <w:proofErr w:type="spellStart"/>
      <w:r w:rsidRPr="00F22215">
        <w:rPr>
          <w:color w:val="000000"/>
          <w:lang w:eastAsia="ru-RU" w:bidi="ru-RU"/>
        </w:rPr>
        <w:t>сурдопереводчика</w:t>
      </w:r>
      <w:proofErr w:type="spellEnd"/>
      <w:r w:rsidRPr="00F22215">
        <w:rPr>
          <w:color w:val="000000"/>
          <w:lang w:eastAsia="ru-RU" w:bidi="ru-RU"/>
        </w:rPr>
        <w:t xml:space="preserve"> и </w:t>
      </w:r>
      <w:proofErr w:type="spellStart"/>
      <w:r w:rsidRPr="00F22215">
        <w:rPr>
          <w:color w:val="000000"/>
          <w:lang w:eastAsia="ru-RU" w:bidi="ru-RU"/>
        </w:rPr>
        <w:t>тифлосурдопереводчика</w:t>
      </w:r>
      <w:proofErr w:type="spellEnd"/>
      <w:r w:rsidRPr="00F22215">
        <w:rPr>
          <w:color w:val="000000"/>
          <w:lang w:eastAsia="ru-RU" w:bidi="ru-RU"/>
        </w:rPr>
        <w:t>;</w:t>
      </w:r>
    </w:p>
    <w:p w:rsidR="006E178F" w:rsidRPr="00F22215" w:rsidRDefault="006E178F" w:rsidP="006E178F">
      <w:pPr>
        <w:pStyle w:val="1fc"/>
        <w:shd w:val="clear" w:color="auto" w:fill="auto"/>
        <w:ind w:firstLine="720"/>
        <w:contextualSpacing/>
        <w:jc w:val="both"/>
      </w:pPr>
      <w:r w:rsidRPr="00F22215">
        <w:rPr>
          <w:color w:val="000000"/>
          <w:lang w:eastAsia="ru-RU" w:bidi="ru-RU"/>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w:t>
      </w:r>
      <w:r>
        <w:rPr>
          <w:color w:val="000000"/>
          <w:lang w:eastAsia="ru-RU" w:bidi="ru-RU"/>
        </w:rPr>
        <w:t>а</w:t>
      </w:r>
      <w:r w:rsidRPr="00F22215">
        <w:rPr>
          <w:color w:val="000000"/>
          <w:lang w:eastAsia="ru-RU" w:bidi="ru-RU"/>
        </w:rPr>
        <w:t>;</w:t>
      </w:r>
    </w:p>
    <w:p w:rsidR="006E178F" w:rsidRPr="00F22215" w:rsidRDefault="006E178F" w:rsidP="006E178F">
      <w:pPr>
        <w:pStyle w:val="1fc"/>
        <w:shd w:val="clear" w:color="auto" w:fill="auto"/>
        <w:spacing w:after="300"/>
        <w:ind w:firstLine="720"/>
        <w:contextualSpacing/>
        <w:jc w:val="both"/>
      </w:pPr>
      <w:r w:rsidRPr="00F22215">
        <w:rPr>
          <w:color w:val="000000"/>
          <w:lang w:eastAsia="ru-RU"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196D20" w:rsidRPr="00130CB4" w:rsidRDefault="00196D20" w:rsidP="00130CB4">
      <w:pPr>
        <w:spacing w:after="0" w:line="240" w:lineRule="auto"/>
        <w:ind w:firstLine="540"/>
        <w:jc w:val="center"/>
        <w:rPr>
          <w:rFonts w:ascii="Times New Roman" w:eastAsia="Times New Roman" w:hAnsi="Times New Roman"/>
          <w:b/>
          <w:sz w:val="28"/>
          <w:szCs w:val="28"/>
          <w:lang w:eastAsia="ru-RU"/>
        </w:rPr>
      </w:pPr>
      <w:r w:rsidRPr="00130CB4">
        <w:rPr>
          <w:rFonts w:ascii="Times New Roman" w:eastAsia="Times New Roman" w:hAnsi="Times New Roman"/>
          <w:b/>
          <w:sz w:val="28"/>
          <w:szCs w:val="28"/>
          <w:lang w:eastAsia="ru-RU"/>
        </w:rPr>
        <w:t>Показатели доступности и качества муниципальной услуги</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2.2</w:t>
      </w:r>
      <w:r w:rsidR="00987F7A">
        <w:rPr>
          <w:rFonts w:ascii="Times New Roman" w:eastAsia="Times New Roman" w:hAnsi="Times New Roman"/>
          <w:sz w:val="28"/>
          <w:szCs w:val="28"/>
          <w:lang w:eastAsia="ru-RU"/>
        </w:rPr>
        <w:t>5</w:t>
      </w:r>
      <w:r w:rsidRPr="00196D20">
        <w:rPr>
          <w:rFonts w:ascii="Times New Roman" w:eastAsia="Times New Roman" w:hAnsi="Times New Roman"/>
          <w:sz w:val="28"/>
          <w:szCs w:val="28"/>
          <w:lang w:eastAsia="ru-RU"/>
        </w:rPr>
        <w:t xml:space="preserve">. Основными показателями доступности предоставления Услуги являются: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наличие полной и понятной информации о порядке, сроках и ходе предоставления Услуги в информационно-телекоммуникационных сетях общего пользования, средствах массовой информации;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возможность получения информации о ходе предоставления Услуги, в том числе с использованием информационно-коммуникационных технологий. </w:t>
      </w:r>
    </w:p>
    <w:p w:rsidR="00196D20" w:rsidRPr="00196D20" w:rsidRDefault="00987F7A"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2.26</w:t>
      </w:r>
      <w:r w:rsidR="00196D20" w:rsidRPr="00196D20">
        <w:rPr>
          <w:rFonts w:ascii="Times New Roman" w:eastAsia="Times New Roman" w:hAnsi="Times New Roman"/>
          <w:sz w:val="28"/>
          <w:szCs w:val="28"/>
          <w:lang w:eastAsia="ru-RU"/>
        </w:rPr>
        <w:t xml:space="preserve">. Основными показателями качества предоставления Услуги являются: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своевременность предоставления Услуги в соответствии со стандартом ее предоставления, определенным Административным регламентом;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минимально возможное количество взаимодействий гражданина с должностными лицами, участвующими в предоставлении Услуги;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отсутствие обоснованных жалоб на действия (бездействие) сотрудников и их некорректное (невнимательное) отношение к Заявителям;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отсутствие нарушений установленных сроков в процессе предоставления Услуги;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отсутствие заявлений об оспаривании решений, действий (бездействия) Уполномоченного органа, МФЦ, его должностных лиц и работников, принимаемых (совершенных) при предоставлении Услуги, по </w:t>
      </w:r>
      <w:proofErr w:type="gramStart"/>
      <w:r w:rsidRPr="00196D20">
        <w:rPr>
          <w:rFonts w:ascii="Times New Roman" w:eastAsia="Times New Roman" w:hAnsi="Times New Roman"/>
          <w:sz w:val="28"/>
          <w:szCs w:val="28"/>
          <w:lang w:eastAsia="ru-RU"/>
        </w:rPr>
        <w:t>итогам</w:t>
      </w:r>
      <w:proofErr w:type="gramEnd"/>
      <w:r w:rsidRPr="00196D20">
        <w:rPr>
          <w:rFonts w:ascii="Times New Roman" w:eastAsia="Times New Roman" w:hAnsi="Times New Roman"/>
          <w:sz w:val="28"/>
          <w:szCs w:val="28"/>
          <w:lang w:eastAsia="ru-RU"/>
        </w:rPr>
        <w:t xml:space="preserve"> рассмотрения которых вынесены решения об удовлетворении (частичном удовлетворении) требований Заявителей.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6E178F" w:rsidRDefault="00196D20" w:rsidP="006E178F">
      <w:pPr>
        <w:spacing w:after="0" w:line="240" w:lineRule="auto"/>
        <w:ind w:firstLine="540"/>
        <w:jc w:val="center"/>
        <w:rPr>
          <w:rFonts w:ascii="Times New Roman" w:eastAsia="Times New Roman" w:hAnsi="Times New Roman"/>
          <w:b/>
          <w:sz w:val="28"/>
          <w:szCs w:val="28"/>
          <w:lang w:eastAsia="ru-RU"/>
        </w:rPr>
      </w:pPr>
      <w:r w:rsidRPr="006E178F">
        <w:rPr>
          <w:rFonts w:ascii="Times New Roman" w:eastAsia="Times New Roman" w:hAnsi="Times New Roman"/>
          <w:b/>
          <w:sz w:val="28"/>
          <w:szCs w:val="28"/>
          <w:lang w:eastAsia="ru-RU"/>
        </w:rPr>
        <w:lastRenderedPageBreak/>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96163F" w:rsidRDefault="00196D20" w:rsidP="00196D20">
      <w:pPr>
        <w:spacing w:after="0" w:line="240" w:lineRule="auto"/>
        <w:ind w:firstLine="540"/>
        <w:jc w:val="both"/>
        <w:rPr>
          <w:rFonts w:ascii="Times New Roman" w:eastAsia="Times New Roman" w:hAnsi="Times New Roman"/>
          <w:sz w:val="28"/>
          <w:szCs w:val="28"/>
          <w:lang w:eastAsia="ru-RU"/>
        </w:rPr>
      </w:pPr>
      <w:r w:rsidRPr="0096163F">
        <w:rPr>
          <w:rFonts w:ascii="Times New Roman" w:eastAsia="Times New Roman" w:hAnsi="Times New Roman"/>
          <w:sz w:val="28"/>
          <w:szCs w:val="28"/>
          <w:lang w:eastAsia="ru-RU"/>
        </w:rPr>
        <w:t>2.</w:t>
      </w:r>
      <w:r w:rsidR="00987F7A">
        <w:rPr>
          <w:rFonts w:ascii="Times New Roman" w:eastAsia="Times New Roman" w:hAnsi="Times New Roman"/>
          <w:sz w:val="28"/>
          <w:szCs w:val="28"/>
          <w:lang w:eastAsia="ru-RU"/>
        </w:rPr>
        <w:t>27</w:t>
      </w:r>
      <w:r w:rsidRPr="0096163F">
        <w:rPr>
          <w:rFonts w:ascii="Times New Roman" w:eastAsia="Times New Roman" w:hAnsi="Times New Roman"/>
          <w:sz w:val="28"/>
          <w:szCs w:val="28"/>
          <w:lang w:eastAsia="ru-RU"/>
        </w:rPr>
        <w:t xml:space="preserve">.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w:t>
      </w:r>
      <w:r w:rsidR="0096163F" w:rsidRPr="0096163F">
        <w:rPr>
          <w:rFonts w:ascii="Times New Roman" w:eastAsia="Times New Roman" w:hAnsi="Times New Roman"/>
          <w:sz w:val="28"/>
          <w:szCs w:val="28"/>
          <w:lang w:eastAsia="ru-RU"/>
        </w:rPr>
        <w:t xml:space="preserve">посредством </w:t>
      </w:r>
      <w:r w:rsidR="002840A6">
        <w:rPr>
          <w:rFonts w:ascii="Times New Roman" w:eastAsia="Times New Roman" w:hAnsi="Times New Roman"/>
          <w:sz w:val="28"/>
          <w:szCs w:val="28"/>
          <w:lang w:eastAsia="ru-RU"/>
        </w:rPr>
        <w:t>РПГУ, в МФЦ.</w:t>
      </w:r>
    </w:p>
    <w:p w:rsidR="00196D20" w:rsidRPr="0096163F" w:rsidRDefault="00987F7A" w:rsidP="00196D20">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2.28</w:t>
      </w:r>
      <w:r w:rsidR="00196D20" w:rsidRPr="0096163F">
        <w:rPr>
          <w:rFonts w:ascii="Times New Roman" w:eastAsia="Times New Roman" w:hAnsi="Times New Roman"/>
          <w:sz w:val="28"/>
          <w:szCs w:val="28"/>
          <w:lang w:eastAsia="ru-RU"/>
        </w:rPr>
        <w:t xml:space="preserve">.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 </w:t>
      </w:r>
    </w:p>
    <w:p w:rsidR="00196D20" w:rsidRPr="0096163F" w:rsidRDefault="00196D20" w:rsidP="00196D20">
      <w:pPr>
        <w:spacing w:after="0" w:line="240" w:lineRule="auto"/>
        <w:ind w:firstLine="540"/>
        <w:jc w:val="both"/>
        <w:rPr>
          <w:rFonts w:ascii="Times New Roman" w:eastAsia="Times New Roman" w:hAnsi="Times New Roman"/>
          <w:sz w:val="28"/>
          <w:szCs w:val="28"/>
          <w:lang w:eastAsia="ru-RU"/>
        </w:rPr>
      </w:pPr>
      <w:r w:rsidRPr="0096163F">
        <w:rPr>
          <w:rFonts w:ascii="Times New Roman" w:eastAsia="Times New Roman" w:hAnsi="Times New Roman"/>
          <w:sz w:val="28"/>
          <w:szCs w:val="28"/>
          <w:lang w:eastAsia="ru-RU"/>
        </w:rPr>
        <w:t xml:space="preserve">Электронные документы представляются в следующих форматах: </w:t>
      </w:r>
    </w:p>
    <w:p w:rsidR="00196D20" w:rsidRPr="0096163F" w:rsidRDefault="00196D20" w:rsidP="00196D20">
      <w:pPr>
        <w:spacing w:after="0" w:line="240" w:lineRule="auto"/>
        <w:ind w:firstLine="540"/>
        <w:jc w:val="both"/>
        <w:rPr>
          <w:rFonts w:ascii="Times New Roman" w:eastAsia="Times New Roman" w:hAnsi="Times New Roman"/>
          <w:sz w:val="28"/>
          <w:szCs w:val="28"/>
          <w:lang w:eastAsia="ru-RU"/>
        </w:rPr>
      </w:pPr>
      <w:r w:rsidRPr="0096163F">
        <w:rPr>
          <w:rFonts w:ascii="Times New Roman" w:eastAsia="Times New Roman" w:hAnsi="Times New Roman"/>
          <w:sz w:val="28"/>
          <w:szCs w:val="28"/>
          <w:lang w:eastAsia="ru-RU"/>
        </w:rPr>
        <w:t xml:space="preserve">а) </w:t>
      </w:r>
      <w:proofErr w:type="spellStart"/>
      <w:r w:rsidRPr="0096163F">
        <w:rPr>
          <w:rFonts w:ascii="Times New Roman" w:eastAsia="Times New Roman" w:hAnsi="Times New Roman"/>
          <w:sz w:val="28"/>
          <w:szCs w:val="28"/>
          <w:lang w:eastAsia="ru-RU"/>
        </w:rPr>
        <w:t>xml</w:t>
      </w:r>
      <w:proofErr w:type="spellEnd"/>
      <w:r w:rsidRPr="0096163F">
        <w:rPr>
          <w:rFonts w:ascii="Times New Roman" w:eastAsia="Times New Roman" w:hAnsi="Times New Roman"/>
          <w:sz w:val="28"/>
          <w:szCs w:val="28"/>
          <w:lang w:eastAsia="ru-RU"/>
        </w:rPr>
        <w:t xml:space="preserve"> - для формализованных документов; </w:t>
      </w:r>
    </w:p>
    <w:p w:rsidR="00196D20" w:rsidRPr="0096163F" w:rsidRDefault="00196D20" w:rsidP="00196D20">
      <w:pPr>
        <w:spacing w:after="0" w:line="240" w:lineRule="auto"/>
        <w:ind w:firstLine="540"/>
        <w:jc w:val="both"/>
        <w:rPr>
          <w:rFonts w:ascii="Times New Roman" w:eastAsia="Times New Roman" w:hAnsi="Times New Roman"/>
          <w:sz w:val="28"/>
          <w:szCs w:val="28"/>
          <w:lang w:eastAsia="ru-RU"/>
        </w:rPr>
      </w:pPr>
      <w:r w:rsidRPr="0096163F">
        <w:rPr>
          <w:rFonts w:ascii="Times New Roman" w:eastAsia="Times New Roman" w:hAnsi="Times New Roman"/>
          <w:sz w:val="28"/>
          <w:szCs w:val="28"/>
          <w:lang w:eastAsia="ru-RU"/>
        </w:rPr>
        <w:t xml:space="preserve">б) </w:t>
      </w:r>
      <w:proofErr w:type="spellStart"/>
      <w:r w:rsidRPr="0096163F">
        <w:rPr>
          <w:rFonts w:ascii="Times New Roman" w:eastAsia="Times New Roman" w:hAnsi="Times New Roman"/>
          <w:sz w:val="28"/>
          <w:szCs w:val="28"/>
          <w:lang w:eastAsia="ru-RU"/>
        </w:rPr>
        <w:t>doc</w:t>
      </w:r>
      <w:proofErr w:type="spellEnd"/>
      <w:r w:rsidRPr="0096163F">
        <w:rPr>
          <w:rFonts w:ascii="Times New Roman" w:eastAsia="Times New Roman" w:hAnsi="Times New Roman"/>
          <w:sz w:val="28"/>
          <w:szCs w:val="28"/>
          <w:lang w:eastAsia="ru-RU"/>
        </w:rPr>
        <w:t xml:space="preserve">, </w:t>
      </w:r>
      <w:proofErr w:type="spellStart"/>
      <w:r w:rsidRPr="0096163F">
        <w:rPr>
          <w:rFonts w:ascii="Times New Roman" w:eastAsia="Times New Roman" w:hAnsi="Times New Roman"/>
          <w:sz w:val="28"/>
          <w:szCs w:val="28"/>
          <w:lang w:eastAsia="ru-RU"/>
        </w:rPr>
        <w:t>docx</w:t>
      </w:r>
      <w:proofErr w:type="spellEnd"/>
      <w:r w:rsidRPr="0096163F">
        <w:rPr>
          <w:rFonts w:ascii="Times New Roman" w:eastAsia="Times New Roman" w:hAnsi="Times New Roman"/>
          <w:sz w:val="28"/>
          <w:szCs w:val="28"/>
          <w:lang w:eastAsia="ru-RU"/>
        </w:rPr>
        <w:t xml:space="preserve">, </w:t>
      </w:r>
      <w:proofErr w:type="spellStart"/>
      <w:r w:rsidRPr="0096163F">
        <w:rPr>
          <w:rFonts w:ascii="Times New Roman" w:eastAsia="Times New Roman" w:hAnsi="Times New Roman"/>
          <w:sz w:val="28"/>
          <w:szCs w:val="28"/>
          <w:lang w:eastAsia="ru-RU"/>
        </w:rPr>
        <w:t>odt</w:t>
      </w:r>
      <w:proofErr w:type="spellEnd"/>
      <w:r w:rsidRPr="0096163F">
        <w:rPr>
          <w:rFonts w:ascii="Times New Roman" w:eastAsia="Times New Roman" w:hAnsi="Times New Roman"/>
          <w:sz w:val="28"/>
          <w:szCs w:val="28"/>
          <w:lang w:eastAsia="ru-RU"/>
        </w:rPr>
        <w:t xml:space="preserve"> - для документов с текстовым содержанием, не включающим формулы (за исключением документов, указанных в подпункте "в" настоящего пункта); </w:t>
      </w:r>
    </w:p>
    <w:p w:rsidR="00196D20" w:rsidRPr="0096163F" w:rsidRDefault="00196D20" w:rsidP="00196D20">
      <w:pPr>
        <w:spacing w:after="0" w:line="240" w:lineRule="auto"/>
        <w:ind w:firstLine="540"/>
        <w:jc w:val="both"/>
        <w:rPr>
          <w:rFonts w:ascii="Times New Roman" w:eastAsia="Times New Roman" w:hAnsi="Times New Roman"/>
          <w:sz w:val="28"/>
          <w:szCs w:val="28"/>
          <w:lang w:eastAsia="ru-RU"/>
        </w:rPr>
      </w:pPr>
      <w:r w:rsidRPr="0096163F">
        <w:rPr>
          <w:rFonts w:ascii="Times New Roman" w:eastAsia="Times New Roman" w:hAnsi="Times New Roman"/>
          <w:sz w:val="28"/>
          <w:szCs w:val="28"/>
          <w:lang w:eastAsia="ru-RU"/>
        </w:rPr>
        <w:t xml:space="preserve">в) </w:t>
      </w:r>
      <w:proofErr w:type="spellStart"/>
      <w:r w:rsidRPr="0096163F">
        <w:rPr>
          <w:rFonts w:ascii="Times New Roman" w:eastAsia="Times New Roman" w:hAnsi="Times New Roman"/>
          <w:sz w:val="28"/>
          <w:szCs w:val="28"/>
          <w:lang w:eastAsia="ru-RU"/>
        </w:rPr>
        <w:t>xls</w:t>
      </w:r>
      <w:proofErr w:type="spellEnd"/>
      <w:r w:rsidRPr="0096163F">
        <w:rPr>
          <w:rFonts w:ascii="Times New Roman" w:eastAsia="Times New Roman" w:hAnsi="Times New Roman"/>
          <w:sz w:val="28"/>
          <w:szCs w:val="28"/>
          <w:lang w:eastAsia="ru-RU"/>
        </w:rPr>
        <w:t xml:space="preserve">, </w:t>
      </w:r>
      <w:proofErr w:type="spellStart"/>
      <w:r w:rsidRPr="0096163F">
        <w:rPr>
          <w:rFonts w:ascii="Times New Roman" w:eastAsia="Times New Roman" w:hAnsi="Times New Roman"/>
          <w:sz w:val="28"/>
          <w:szCs w:val="28"/>
          <w:lang w:eastAsia="ru-RU"/>
        </w:rPr>
        <w:t>xlsx</w:t>
      </w:r>
      <w:proofErr w:type="spellEnd"/>
      <w:r w:rsidRPr="0096163F">
        <w:rPr>
          <w:rFonts w:ascii="Times New Roman" w:eastAsia="Times New Roman" w:hAnsi="Times New Roman"/>
          <w:sz w:val="28"/>
          <w:szCs w:val="28"/>
          <w:lang w:eastAsia="ru-RU"/>
        </w:rPr>
        <w:t xml:space="preserve">, </w:t>
      </w:r>
      <w:proofErr w:type="spellStart"/>
      <w:r w:rsidRPr="0096163F">
        <w:rPr>
          <w:rFonts w:ascii="Times New Roman" w:eastAsia="Times New Roman" w:hAnsi="Times New Roman"/>
          <w:sz w:val="28"/>
          <w:szCs w:val="28"/>
          <w:lang w:eastAsia="ru-RU"/>
        </w:rPr>
        <w:t>ods</w:t>
      </w:r>
      <w:proofErr w:type="spellEnd"/>
      <w:r w:rsidRPr="0096163F">
        <w:rPr>
          <w:rFonts w:ascii="Times New Roman" w:eastAsia="Times New Roman" w:hAnsi="Times New Roman"/>
          <w:sz w:val="28"/>
          <w:szCs w:val="28"/>
          <w:lang w:eastAsia="ru-RU"/>
        </w:rPr>
        <w:t xml:space="preserve"> - для документов, содержащих расчеты; </w:t>
      </w:r>
    </w:p>
    <w:p w:rsidR="00196D20" w:rsidRPr="0096163F" w:rsidRDefault="00196D20" w:rsidP="00196D20">
      <w:pPr>
        <w:spacing w:after="0" w:line="240" w:lineRule="auto"/>
        <w:ind w:firstLine="540"/>
        <w:jc w:val="both"/>
        <w:rPr>
          <w:rFonts w:ascii="Times New Roman" w:eastAsia="Times New Roman" w:hAnsi="Times New Roman"/>
          <w:sz w:val="28"/>
          <w:szCs w:val="28"/>
          <w:lang w:eastAsia="ru-RU"/>
        </w:rPr>
      </w:pPr>
      <w:r w:rsidRPr="0096163F">
        <w:rPr>
          <w:rFonts w:ascii="Times New Roman" w:eastAsia="Times New Roman" w:hAnsi="Times New Roman"/>
          <w:sz w:val="28"/>
          <w:szCs w:val="28"/>
          <w:lang w:eastAsia="ru-RU"/>
        </w:rPr>
        <w:t xml:space="preserve">г) </w:t>
      </w:r>
      <w:proofErr w:type="spellStart"/>
      <w:r w:rsidRPr="0096163F">
        <w:rPr>
          <w:rFonts w:ascii="Times New Roman" w:eastAsia="Times New Roman" w:hAnsi="Times New Roman"/>
          <w:sz w:val="28"/>
          <w:szCs w:val="28"/>
          <w:lang w:eastAsia="ru-RU"/>
        </w:rPr>
        <w:t>pdf</w:t>
      </w:r>
      <w:proofErr w:type="spellEnd"/>
      <w:r w:rsidRPr="0096163F">
        <w:rPr>
          <w:rFonts w:ascii="Times New Roman" w:eastAsia="Times New Roman" w:hAnsi="Times New Roman"/>
          <w:sz w:val="28"/>
          <w:szCs w:val="28"/>
          <w:lang w:eastAsia="ru-RU"/>
        </w:rPr>
        <w:t xml:space="preserve">, </w:t>
      </w:r>
      <w:proofErr w:type="spellStart"/>
      <w:r w:rsidRPr="0096163F">
        <w:rPr>
          <w:rFonts w:ascii="Times New Roman" w:eastAsia="Times New Roman" w:hAnsi="Times New Roman"/>
          <w:sz w:val="28"/>
          <w:szCs w:val="28"/>
          <w:lang w:eastAsia="ru-RU"/>
        </w:rPr>
        <w:t>jpg</w:t>
      </w:r>
      <w:proofErr w:type="spellEnd"/>
      <w:r w:rsidRPr="0096163F">
        <w:rPr>
          <w:rFonts w:ascii="Times New Roman" w:eastAsia="Times New Roman" w:hAnsi="Times New Roman"/>
          <w:sz w:val="28"/>
          <w:szCs w:val="28"/>
          <w:lang w:eastAsia="ru-RU"/>
        </w:rPr>
        <w:t xml:space="preserve">, </w:t>
      </w:r>
      <w:proofErr w:type="spellStart"/>
      <w:r w:rsidRPr="0096163F">
        <w:rPr>
          <w:rFonts w:ascii="Times New Roman" w:eastAsia="Times New Roman" w:hAnsi="Times New Roman"/>
          <w:sz w:val="28"/>
          <w:szCs w:val="28"/>
          <w:lang w:eastAsia="ru-RU"/>
        </w:rPr>
        <w:t>jpeg</w:t>
      </w:r>
      <w:proofErr w:type="spellEnd"/>
      <w:r w:rsidRPr="0096163F">
        <w:rPr>
          <w:rFonts w:ascii="Times New Roman" w:eastAsia="Times New Roman" w:hAnsi="Times New Roman"/>
          <w:sz w:val="28"/>
          <w:szCs w:val="28"/>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w:t>
      </w:r>
    </w:p>
    <w:p w:rsidR="00196D20" w:rsidRPr="0096163F" w:rsidRDefault="00196D20" w:rsidP="00196D20">
      <w:pPr>
        <w:spacing w:after="0" w:line="240" w:lineRule="auto"/>
        <w:ind w:firstLine="540"/>
        <w:jc w:val="both"/>
        <w:rPr>
          <w:rFonts w:ascii="Times New Roman" w:eastAsia="Times New Roman" w:hAnsi="Times New Roman"/>
          <w:sz w:val="28"/>
          <w:szCs w:val="28"/>
          <w:lang w:eastAsia="ru-RU"/>
        </w:rPr>
      </w:pPr>
      <w:r w:rsidRPr="0096163F">
        <w:rPr>
          <w:rFonts w:ascii="Times New Roman" w:eastAsia="Times New Roman" w:hAnsi="Times New Roman"/>
          <w:sz w:val="28"/>
          <w:szCs w:val="28"/>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96163F">
        <w:rPr>
          <w:rFonts w:ascii="Times New Roman" w:eastAsia="Times New Roman" w:hAnsi="Times New Roman"/>
          <w:sz w:val="28"/>
          <w:szCs w:val="28"/>
          <w:lang w:eastAsia="ru-RU"/>
        </w:rPr>
        <w:t>dpi</w:t>
      </w:r>
      <w:proofErr w:type="spellEnd"/>
      <w:r w:rsidRPr="0096163F">
        <w:rPr>
          <w:rFonts w:ascii="Times New Roman" w:eastAsia="Times New Roman" w:hAnsi="Times New Roman"/>
          <w:sz w:val="28"/>
          <w:szCs w:val="28"/>
          <w:lang w:eastAsia="ru-RU"/>
        </w:rPr>
        <w:t xml:space="preserve"> (масштаб 1:1) с использованием следующих режимов: </w:t>
      </w:r>
    </w:p>
    <w:p w:rsidR="00196D20" w:rsidRPr="0096163F" w:rsidRDefault="00196D20" w:rsidP="00196D20">
      <w:pPr>
        <w:spacing w:after="0" w:line="240" w:lineRule="auto"/>
        <w:ind w:firstLine="540"/>
        <w:jc w:val="both"/>
        <w:rPr>
          <w:rFonts w:ascii="Times New Roman" w:eastAsia="Times New Roman" w:hAnsi="Times New Roman"/>
          <w:sz w:val="28"/>
          <w:szCs w:val="28"/>
          <w:lang w:eastAsia="ru-RU"/>
        </w:rPr>
      </w:pPr>
      <w:r w:rsidRPr="0096163F">
        <w:rPr>
          <w:rFonts w:ascii="Times New Roman" w:eastAsia="Times New Roman" w:hAnsi="Times New Roman"/>
          <w:sz w:val="28"/>
          <w:szCs w:val="28"/>
          <w:lang w:eastAsia="ru-RU"/>
        </w:rPr>
        <w:t xml:space="preserve">- "черно-белый" (при отсутствии в документе графических изображений и (или) цветного текста); </w:t>
      </w:r>
    </w:p>
    <w:p w:rsidR="00196D20" w:rsidRPr="0096163F" w:rsidRDefault="00196D20" w:rsidP="00196D20">
      <w:pPr>
        <w:spacing w:after="0" w:line="240" w:lineRule="auto"/>
        <w:ind w:firstLine="540"/>
        <w:jc w:val="both"/>
        <w:rPr>
          <w:rFonts w:ascii="Times New Roman" w:eastAsia="Times New Roman" w:hAnsi="Times New Roman"/>
          <w:sz w:val="28"/>
          <w:szCs w:val="28"/>
          <w:lang w:eastAsia="ru-RU"/>
        </w:rPr>
      </w:pPr>
      <w:r w:rsidRPr="0096163F">
        <w:rPr>
          <w:rFonts w:ascii="Times New Roman" w:eastAsia="Times New Roman" w:hAnsi="Times New Roman"/>
          <w:sz w:val="28"/>
          <w:szCs w:val="28"/>
          <w:lang w:eastAsia="ru-RU"/>
        </w:rPr>
        <w:t xml:space="preserve">- "оттенки серого" (при наличии в документе графических изображений, отличных от цветного графического изображения); </w:t>
      </w:r>
    </w:p>
    <w:p w:rsidR="00196D20" w:rsidRPr="0096163F" w:rsidRDefault="00196D20" w:rsidP="00196D20">
      <w:pPr>
        <w:spacing w:after="0" w:line="240" w:lineRule="auto"/>
        <w:ind w:firstLine="540"/>
        <w:jc w:val="both"/>
        <w:rPr>
          <w:rFonts w:ascii="Times New Roman" w:eastAsia="Times New Roman" w:hAnsi="Times New Roman"/>
          <w:sz w:val="28"/>
          <w:szCs w:val="28"/>
          <w:lang w:eastAsia="ru-RU"/>
        </w:rPr>
      </w:pPr>
      <w:r w:rsidRPr="0096163F">
        <w:rPr>
          <w:rFonts w:ascii="Times New Roman" w:eastAsia="Times New Roman" w:hAnsi="Times New Roman"/>
          <w:sz w:val="28"/>
          <w:szCs w:val="28"/>
          <w:lang w:eastAsia="ru-RU"/>
        </w:rPr>
        <w:t xml:space="preserve">- "цветной" или "режим полной цветопередачи" (при наличии в документе цветных графических изображений либо цветного текста); </w:t>
      </w:r>
    </w:p>
    <w:p w:rsidR="00196D20" w:rsidRPr="0096163F" w:rsidRDefault="00196D20" w:rsidP="00196D20">
      <w:pPr>
        <w:spacing w:after="0" w:line="240" w:lineRule="auto"/>
        <w:ind w:firstLine="540"/>
        <w:jc w:val="both"/>
        <w:rPr>
          <w:rFonts w:ascii="Times New Roman" w:eastAsia="Times New Roman" w:hAnsi="Times New Roman"/>
          <w:sz w:val="28"/>
          <w:szCs w:val="28"/>
          <w:lang w:eastAsia="ru-RU"/>
        </w:rPr>
      </w:pPr>
      <w:r w:rsidRPr="0096163F">
        <w:rPr>
          <w:rFonts w:ascii="Times New Roman" w:eastAsia="Times New Roman" w:hAnsi="Times New Roman"/>
          <w:sz w:val="28"/>
          <w:szCs w:val="28"/>
          <w:lang w:eastAsia="ru-RU"/>
        </w:rPr>
        <w:t xml:space="preserve">- с сохранением всех аутентичных признаков подлинности, а именно: графической подписи лица, печати, углового штампа бланка. </w:t>
      </w:r>
    </w:p>
    <w:p w:rsidR="00196D20" w:rsidRPr="0096163F" w:rsidRDefault="00196D20" w:rsidP="00196D20">
      <w:pPr>
        <w:spacing w:after="0" w:line="240" w:lineRule="auto"/>
        <w:ind w:firstLine="540"/>
        <w:jc w:val="both"/>
        <w:rPr>
          <w:rFonts w:ascii="Times New Roman" w:eastAsia="Times New Roman" w:hAnsi="Times New Roman"/>
          <w:sz w:val="28"/>
          <w:szCs w:val="28"/>
          <w:lang w:eastAsia="ru-RU"/>
        </w:rPr>
      </w:pPr>
      <w:r w:rsidRPr="0096163F">
        <w:rPr>
          <w:rFonts w:ascii="Times New Roman" w:eastAsia="Times New Roman" w:hAnsi="Times New Roman"/>
          <w:sz w:val="28"/>
          <w:szCs w:val="28"/>
          <w:lang w:eastAsia="ru-RU"/>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rsidR="00196D20" w:rsidRPr="0096163F" w:rsidRDefault="00196D20" w:rsidP="00196D20">
      <w:pPr>
        <w:spacing w:after="0" w:line="240" w:lineRule="auto"/>
        <w:ind w:firstLine="540"/>
        <w:jc w:val="both"/>
        <w:rPr>
          <w:rFonts w:ascii="Times New Roman" w:eastAsia="Times New Roman" w:hAnsi="Times New Roman"/>
          <w:sz w:val="28"/>
          <w:szCs w:val="28"/>
          <w:lang w:eastAsia="ru-RU"/>
        </w:rPr>
      </w:pPr>
      <w:r w:rsidRPr="0096163F">
        <w:rPr>
          <w:rFonts w:ascii="Times New Roman" w:eastAsia="Times New Roman" w:hAnsi="Times New Roman"/>
          <w:sz w:val="28"/>
          <w:szCs w:val="28"/>
          <w:lang w:eastAsia="ru-RU"/>
        </w:rPr>
        <w:t xml:space="preserve">Электронные документы должны обеспечивать: </w:t>
      </w:r>
    </w:p>
    <w:p w:rsidR="00196D20" w:rsidRPr="0096163F" w:rsidRDefault="00196D20" w:rsidP="00196D20">
      <w:pPr>
        <w:spacing w:after="0" w:line="240" w:lineRule="auto"/>
        <w:ind w:firstLine="540"/>
        <w:jc w:val="both"/>
        <w:rPr>
          <w:rFonts w:ascii="Times New Roman" w:eastAsia="Times New Roman" w:hAnsi="Times New Roman"/>
          <w:sz w:val="28"/>
          <w:szCs w:val="28"/>
          <w:lang w:eastAsia="ru-RU"/>
        </w:rPr>
      </w:pPr>
      <w:r w:rsidRPr="0096163F">
        <w:rPr>
          <w:rFonts w:ascii="Times New Roman" w:eastAsia="Times New Roman" w:hAnsi="Times New Roman"/>
          <w:sz w:val="28"/>
          <w:szCs w:val="28"/>
          <w:lang w:eastAsia="ru-RU"/>
        </w:rPr>
        <w:t xml:space="preserve">- возможность идентифицировать документ и количество листов в документе; </w:t>
      </w:r>
    </w:p>
    <w:p w:rsidR="00196D20" w:rsidRPr="0096163F" w:rsidRDefault="00196D20" w:rsidP="00196D20">
      <w:pPr>
        <w:spacing w:after="0" w:line="240" w:lineRule="auto"/>
        <w:ind w:firstLine="540"/>
        <w:jc w:val="both"/>
        <w:rPr>
          <w:rFonts w:ascii="Times New Roman" w:eastAsia="Times New Roman" w:hAnsi="Times New Roman"/>
          <w:sz w:val="28"/>
          <w:szCs w:val="28"/>
          <w:lang w:eastAsia="ru-RU"/>
        </w:rPr>
      </w:pPr>
      <w:r w:rsidRPr="0096163F">
        <w:rPr>
          <w:rFonts w:ascii="Times New Roman" w:eastAsia="Times New Roman" w:hAnsi="Times New Roman"/>
          <w:sz w:val="28"/>
          <w:szCs w:val="28"/>
          <w:lang w:eastAsia="ru-RU"/>
        </w:rPr>
        <w:t xml:space="preserve">-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96163F">
        <w:rPr>
          <w:rFonts w:ascii="Times New Roman" w:eastAsia="Times New Roman" w:hAnsi="Times New Roman"/>
          <w:sz w:val="28"/>
          <w:szCs w:val="28"/>
          <w:lang w:eastAsia="ru-RU"/>
        </w:rPr>
        <w:t xml:space="preserve">Документы, подлежащие представлению в форматах </w:t>
      </w:r>
      <w:proofErr w:type="spellStart"/>
      <w:r w:rsidRPr="0096163F">
        <w:rPr>
          <w:rFonts w:ascii="Times New Roman" w:eastAsia="Times New Roman" w:hAnsi="Times New Roman"/>
          <w:sz w:val="28"/>
          <w:szCs w:val="28"/>
          <w:lang w:eastAsia="ru-RU"/>
        </w:rPr>
        <w:t>xls</w:t>
      </w:r>
      <w:proofErr w:type="spellEnd"/>
      <w:r w:rsidRPr="0096163F">
        <w:rPr>
          <w:rFonts w:ascii="Times New Roman" w:eastAsia="Times New Roman" w:hAnsi="Times New Roman"/>
          <w:sz w:val="28"/>
          <w:szCs w:val="28"/>
          <w:lang w:eastAsia="ru-RU"/>
        </w:rPr>
        <w:t xml:space="preserve">, </w:t>
      </w:r>
      <w:proofErr w:type="spellStart"/>
      <w:r w:rsidRPr="0096163F">
        <w:rPr>
          <w:rFonts w:ascii="Times New Roman" w:eastAsia="Times New Roman" w:hAnsi="Times New Roman"/>
          <w:sz w:val="28"/>
          <w:szCs w:val="28"/>
          <w:lang w:eastAsia="ru-RU"/>
        </w:rPr>
        <w:t>xlsx</w:t>
      </w:r>
      <w:proofErr w:type="spellEnd"/>
      <w:r w:rsidRPr="0096163F">
        <w:rPr>
          <w:rFonts w:ascii="Times New Roman" w:eastAsia="Times New Roman" w:hAnsi="Times New Roman"/>
          <w:sz w:val="28"/>
          <w:szCs w:val="28"/>
          <w:lang w:eastAsia="ru-RU"/>
        </w:rPr>
        <w:t xml:space="preserve"> или </w:t>
      </w:r>
      <w:proofErr w:type="spellStart"/>
      <w:r w:rsidRPr="0096163F">
        <w:rPr>
          <w:rFonts w:ascii="Times New Roman" w:eastAsia="Times New Roman" w:hAnsi="Times New Roman"/>
          <w:sz w:val="28"/>
          <w:szCs w:val="28"/>
          <w:lang w:eastAsia="ru-RU"/>
        </w:rPr>
        <w:t>ods</w:t>
      </w:r>
      <w:proofErr w:type="spellEnd"/>
      <w:r w:rsidRPr="0096163F">
        <w:rPr>
          <w:rFonts w:ascii="Times New Roman" w:eastAsia="Times New Roman" w:hAnsi="Times New Roman"/>
          <w:sz w:val="28"/>
          <w:szCs w:val="28"/>
          <w:lang w:eastAsia="ru-RU"/>
        </w:rPr>
        <w:t>, формируются в виде отдельного электронного документа.</w:t>
      </w:r>
      <w:r w:rsidRPr="00196D20">
        <w:rPr>
          <w:rFonts w:ascii="Times New Roman" w:eastAsia="Times New Roman" w:hAnsi="Times New Roman"/>
          <w:sz w:val="28"/>
          <w:szCs w:val="28"/>
          <w:lang w:eastAsia="ru-RU"/>
        </w:rPr>
        <w:t xml:space="preserve">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6E178F" w:rsidRDefault="00196D20" w:rsidP="006E178F">
      <w:pPr>
        <w:spacing w:after="0" w:line="240" w:lineRule="auto"/>
        <w:ind w:firstLine="540"/>
        <w:jc w:val="center"/>
        <w:rPr>
          <w:rFonts w:ascii="Times New Roman" w:eastAsia="Times New Roman" w:hAnsi="Times New Roman"/>
          <w:b/>
          <w:sz w:val="28"/>
          <w:szCs w:val="28"/>
          <w:lang w:eastAsia="ru-RU"/>
        </w:rPr>
      </w:pPr>
      <w:r w:rsidRPr="006E178F">
        <w:rPr>
          <w:rFonts w:ascii="Times New Roman" w:eastAsia="Times New Roman" w:hAnsi="Times New Roman"/>
          <w:b/>
          <w:sz w:val="28"/>
          <w:szCs w:val="28"/>
          <w:lang w:eastAsia="ru-RU"/>
        </w:rPr>
        <w:lastRenderedPageBreak/>
        <w:t>III. Состав, последовательность и сроки выполнения административных процедур</w:t>
      </w:r>
    </w:p>
    <w:p w:rsidR="00196D20" w:rsidRPr="006E178F" w:rsidRDefault="00196D20" w:rsidP="006E178F">
      <w:pPr>
        <w:spacing w:after="0" w:line="240" w:lineRule="auto"/>
        <w:ind w:firstLine="540"/>
        <w:jc w:val="center"/>
        <w:rPr>
          <w:rFonts w:ascii="Times New Roman" w:eastAsia="Times New Roman" w:hAnsi="Times New Roman"/>
          <w:b/>
          <w:sz w:val="28"/>
          <w:szCs w:val="28"/>
          <w:lang w:eastAsia="ru-RU"/>
        </w:rPr>
      </w:pPr>
    </w:p>
    <w:p w:rsidR="00196D20" w:rsidRPr="006E178F" w:rsidRDefault="00196D20" w:rsidP="006E178F">
      <w:pPr>
        <w:spacing w:after="0" w:line="240" w:lineRule="auto"/>
        <w:ind w:firstLine="540"/>
        <w:jc w:val="center"/>
        <w:rPr>
          <w:rFonts w:ascii="Times New Roman" w:eastAsia="Times New Roman" w:hAnsi="Times New Roman"/>
          <w:b/>
          <w:sz w:val="28"/>
          <w:szCs w:val="28"/>
          <w:lang w:eastAsia="ru-RU"/>
        </w:rPr>
      </w:pPr>
      <w:r w:rsidRPr="006E178F">
        <w:rPr>
          <w:rFonts w:ascii="Times New Roman" w:eastAsia="Times New Roman" w:hAnsi="Times New Roman"/>
          <w:b/>
          <w:sz w:val="28"/>
          <w:szCs w:val="28"/>
          <w:lang w:eastAsia="ru-RU"/>
        </w:rPr>
        <w:t>Исчерпывающий перечень административных процедур</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3.1. Предоставление Услуги включает в себя следующие административные процедуры: </w:t>
      </w:r>
    </w:p>
    <w:p w:rsidR="00C86B8F" w:rsidRDefault="00C86B8F" w:rsidP="00C86B8F">
      <w:pPr>
        <w:pStyle w:val="affff8"/>
        <w:widowControl w:val="0"/>
        <w:numPr>
          <w:ilvl w:val="0"/>
          <w:numId w:val="40"/>
        </w:numPr>
        <w:tabs>
          <w:tab w:val="left" w:pos="1150"/>
        </w:tabs>
        <w:autoSpaceDE w:val="0"/>
        <w:autoSpaceDN w:val="0"/>
        <w:spacing w:after="0" w:line="240" w:lineRule="auto"/>
        <w:ind w:right="145" w:firstLine="708"/>
        <w:contextualSpacing w:val="0"/>
        <w:jc w:val="both"/>
        <w:rPr>
          <w:rFonts w:ascii="Times New Roman" w:hAnsi="Times New Roman"/>
          <w:sz w:val="28"/>
        </w:rPr>
      </w:pPr>
      <w:r>
        <w:rPr>
          <w:rFonts w:ascii="Times New Roman" w:hAnsi="Times New Roman"/>
          <w:sz w:val="28"/>
        </w:rPr>
        <w:t>Проверка документов и регистрация заявления</w:t>
      </w:r>
    </w:p>
    <w:p w:rsidR="00C86B8F" w:rsidRDefault="00C86B8F" w:rsidP="00C86B8F">
      <w:pPr>
        <w:pStyle w:val="affff8"/>
        <w:tabs>
          <w:tab w:val="left" w:pos="1150"/>
        </w:tabs>
        <w:spacing w:after="0" w:line="240" w:lineRule="auto"/>
        <w:ind w:left="142" w:right="145" w:firstLine="709"/>
        <w:jc w:val="both"/>
        <w:rPr>
          <w:rFonts w:ascii="Times New Roman" w:hAnsi="Times New Roman"/>
          <w:sz w:val="28"/>
          <w:szCs w:val="28"/>
        </w:rPr>
      </w:pPr>
      <w:r w:rsidRPr="00C86B8F">
        <w:rPr>
          <w:rFonts w:ascii="Times New Roman" w:hAnsi="Times New Roman"/>
          <w:sz w:val="28"/>
          <w:szCs w:val="28"/>
        </w:rPr>
        <w:t>а) проверка</w:t>
      </w:r>
      <w:r w:rsidRPr="00C86B8F">
        <w:rPr>
          <w:rFonts w:ascii="Times New Roman" w:hAnsi="Times New Roman"/>
          <w:spacing w:val="1"/>
          <w:sz w:val="28"/>
          <w:szCs w:val="28"/>
        </w:rPr>
        <w:t xml:space="preserve"> </w:t>
      </w:r>
      <w:r w:rsidRPr="00C86B8F">
        <w:rPr>
          <w:rFonts w:ascii="Times New Roman" w:hAnsi="Times New Roman"/>
          <w:sz w:val="28"/>
          <w:szCs w:val="28"/>
        </w:rPr>
        <w:t>направленного</w:t>
      </w:r>
      <w:r w:rsidRPr="00C86B8F">
        <w:rPr>
          <w:rFonts w:ascii="Times New Roman" w:hAnsi="Times New Roman"/>
          <w:spacing w:val="1"/>
          <w:sz w:val="28"/>
          <w:szCs w:val="28"/>
        </w:rPr>
        <w:t xml:space="preserve"> </w:t>
      </w:r>
      <w:r w:rsidRPr="00C86B8F">
        <w:rPr>
          <w:rFonts w:ascii="Times New Roman" w:hAnsi="Times New Roman"/>
          <w:sz w:val="28"/>
          <w:szCs w:val="28"/>
        </w:rPr>
        <w:t>Заявителем</w:t>
      </w:r>
      <w:r w:rsidRPr="00C86B8F">
        <w:rPr>
          <w:rFonts w:ascii="Times New Roman" w:hAnsi="Times New Roman"/>
          <w:spacing w:val="1"/>
          <w:sz w:val="28"/>
          <w:szCs w:val="28"/>
        </w:rPr>
        <w:t xml:space="preserve"> </w:t>
      </w:r>
      <w:r w:rsidRPr="00C86B8F">
        <w:rPr>
          <w:rFonts w:ascii="Times New Roman" w:hAnsi="Times New Roman"/>
          <w:sz w:val="28"/>
          <w:szCs w:val="28"/>
        </w:rPr>
        <w:t>Заявления</w:t>
      </w:r>
      <w:r w:rsidRPr="00C86B8F">
        <w:rPr>
          <w:rFonts w:ascii="Times New Roman" w:hAnsi="Times New Roman"/>
          <w:spacing w:val="1"/>
          <w:sz w:val="28"/>
          <w:szCs w:val="28"/>
        </w:rPr>
        <w:t xml:space="preserve"> </w:t>
      </w:r>
      <w:r w:rsidRPr="00C86B8F">
        <w:rPr>
          <w:rFonts w:ascii="Times New Roman" w:hAnsi="Times New Roman"/>
          <w:sz w:val="28"/>
          <w:szCs w:val="28"/>
        </w:rPr>
        <w:t>и</w:t>
      </w:r>
      <w:r w:rsidRPr="00C86B8F">
        <w:rPr>
          <w:rFonts w:ascii="Times New Roman" w:hAnsi="Times New Roman"/>
          <w:spacing w:val="1"/>
          <w:sz w:val="28"/>
          <w:szCs w:val="28"/>
        </w:rPr>
        <w:t xml:space="preserve"> </w:t>
      </w:r>
      <w:r w:rsidRPr="00C86B8F">
        <w:rPr>
          <w:rFonts w:ascii="Times New Roman" w:hAnsi="Times New Roman"/>
          <w:sz w:val="28"/>
          <w:szCs w:val="28"/>
        </w:rPr>
        <w:t>документов,</w:t>
      </w:r>
      <w:r w:rsidRPr="00C86B8F">
        <w:rPr>
          <w:rFonts w:ascii="Times New Roman" w:hAnsi="Times New Roman"/>
          <w:spacing w:val="1"/>
          <w:sz w:val="28"/>
          <w:szCs w:val="28"/>
        </w:rPr>
        <w:t xml:space="preserve"> </w:t>
      </w:r>
      <w:r w:rsidRPr="00C86B8F">
        <w:rPr>
          <w:rFonts w:ascii="Times New Roman" w:hAnsi="Times New Roman"/>
          <w:sz w:val="28"/>
          <w:szCs w:val="28"/>
        </w:rPr>
        <w:t>представленных</w:t>
      </w:r>
      <w:r w:rsidRPr="00C86B8F">
        <w:rPr>
          <w:rFonts w:ascii="Times New Roman" w:hAnsi="Times New Roman"/>
          <w:spacing w:val="-1"/>
          <w:sz w:val="28"/>
          <w:szCs w:val="28"/>
        </w:rPr>
        <w:t xml:space="preserve"> </w:t>
      </w:r>
      <w:r w:rsidRPr="00C86B8F">
        <w:rPr>
          <w:rFonts w:ascii="Times New Roman" w:hAnsi="Times New Roman"/>
          <w:sz w:val="28"/>
          <w:szCs w:val="28"/>
        </w:rPr>
        <w:t>для</w:t>
      </w:r>
      <w:r w:rsidRPr="00C86B8F">
        <w:rPr>
          <w:rFonts w:ascii="Times New Roman" w:hAnsi="Times New Roman"/>
          <w:spacing w:val="-4"/>
          <w:sz w:val="28"/>
          <w:szCs w:val="28"/>
        </w:rPr>
        <w:t xml:space="preserve"> </w:t>
      </w:r>
      <w:r w:rsidRPr="00C86B8F">
        <w:rPr>
          <w:rFonts w:ascii="Times New Roman" w:hAnsi="Times New Roman"/>
          <w:sz w:val="28"/>
          <w:szCs w:val="28"/>
        </w:rPr>
        <w:t>получения муниципальной</w:t>
      </w:r>
      <w:r w:rsidRPr="00C86B8F">
        <w:rPr>
          <w:rFonts w:ascii="Times New Roman" w:hAnsi="Times New Roman"/>
          <w:spacing w:val="2"/>
          <w:sz w:val="28"/>
          <w:szCs w:val="28"/>
        </w:rPr>
        <w:t xml:space="preserve"> </w:t>
      </w:r>
      <w:r w:rsidRPr="00C86B8F">
        <w:rPr>
          <w:rFonts w:ascii="Times New Roman" w:hAnsi="Times New Roman"/>
          <w:sz w:val="28"/>
          <w:szCs w:val="28"/>
        </w:rPr>
        <w:t>услуги;</w:t>
      </w:r>
    </w:p>
    <w:p w:rsidR="00371799" w:rsidRDefault="00371799" w:rsidP="00C86B8F">
      <w:pPr>
        <w:pStyle w:val="affff8"/>
        <w:tabs>
          <w:tab w:val="left" w:pos="1150"/>
        </w:tabs>
        <w:spacing w:after="0" w:line="240" w:lineRule="auto"/>
        <w:ind w:left="142" w:right="145" w:firstLine="709"/>
        <w:jc w:val="both"/>
        <w:rPr>
          <w:rFonts w:ascii="Times New Roman" w:hAnsi="Times New Roman"/>
          <w:sz w:val="28"/>
          <w:szCs w:val="28"/>
        </w:rPr>
      </w:pPr>
      <w:r>
        <w:rPr>
          <w:rFonts w:ascii="Times New Roman" w:hAnsi="Times New Roman"/>
          <w:sz w:val="28"/>
          <w:szCs w:val="28"/>
        </w:rPr>
        <w:t>б) регистрация заявления;</w:t>
      </w:r>
    </w:p>
    <w:p w:rsidR="00371799" w:rsidRPr="00C86B8F" w:rsidRDefault="00371799" w:rsidP="00C86B8F">
      <w:pPr>
        <w:pStyle w:val="affff8"/>
        <w:tabs>
          <w:tab w:val="left" w:pos="1150"/>
        </w:tabs>
        <w:spacing w:after="0" w:line="240" w:lineRule="auto"/>
        <w:ind w:left="142" w:right="145" w:firstLine="709"/>
        <w:jc w:val="both"/>
        <w:rPr>
          <w:rFonts w:ascii="Times New Roman" w:hAnsi="Times New Roman"/>
          <w:sz w:val="28"/>
          <w:szCs w:val="28"/>
        </w:rPr>
      </w:pPr>
      <w:r>
        <w:rPr>
          <w:rFonts w:ascii="Times New Roman" w:hAnsi="Times New Roman"/>
          <w:sz w:val="28"/>
          <w:szCs w:val="28"/>
        </w:rPr>
        <w:t>в) направление Заявителю решения об отказе в приеме документов.</w:t>
      </w:r>
    </w:p>
    <w:p w:rsidR="00C86B8F" w:rsidRPr="00C86B8F" w:rsidRDefault="00C86B8F" w:rsidP="00C86B8F">
      <w:pPr>
        <w:pStyle w:val="affff8"/>
        <w:widowControl w:val="0"/>
        <w:numPr>
          <w:ilvl w:val="0"/>
          <w:numId w:val="40"/>
        </w:numPr>
        <w:tabs>
          <w:tab w:val="left" w:pos="1150"/>
        </w:tabs>
        <w:autoSpaceDE w:val="0"/>
        <w:autoSpaceDN w:val="0"/>
        <w:spacing w:after="0" w:line="240" w:lineRule="auto"/>
        <w:ind w:right="149" w:firstLine="708"/>
        <w:contextualSpacing w:val="0"/>
        <w:jc w:val="both"/>
        <w:rPr>
          <w:rFonts w:ascii="Times New Roman" w:hAnsi="Times New Roman"/>
          <w:sz w:val="28"/>
        </w:rPr>
      </w:pPr>
      <w:r w:rsidRPr="00C86B8F">
        <w:rPr>
          <w:rFonts w:ascii="Times New Roman" w:hAnsi="Times New Roman"/>
          <w:sz w:val="28"/>
        </w:rPr>
        <w:t>получение</w:t>
      </w:r>
      <w:r w:rsidRPr="00C86B8F">
        <w:rPr>
          <w:rFonts w:ascii="Times New Roman" w:hAnsi="Times New Roman"/>
          <w:spacing w:val="1"/>
          <w:sz w:val="28"/>
        </w:rPr>
        <w:t xml:space="preserve"> </w:t>
      </w:r>
      <w:r w:rsidRPr="00C86B8F">
        <w:rPr>
          <w:rFonts w:ascii="Times New Roman" w:hAnsi="Times New Roman"/>
          <w:sz w:val="28"/>
        </w:rPr>
        <w:t>сведений</w:t>
      </w:r>
      <w:r w:rsidRPr="00C86B8F">
        <w:rPr>
          <w:rFonts w:ascii="Times New Roman" w:hAnsi="Times New Roman"/>
          <w:spacing w:val="1"/>
          <w:sz w:val="28"/>
        </w:rPr>
        <w:t xml:space="preserve"> </w:t>
      </w:r>
      <w:r w:rsidRPr="00C86B8F">
        <w:rPr>
          <w:rFonts w:ascii="Times New Roman" w:hAnsi="Times New Roman"/>
          <w:sz w:val="28"/>
        </w:rPr>
        <w:t>посредством</w:t>
      </w:r>
      <w:r w:rsidRPr="00C86B8F">
        <w:rPr>
          <w:rFonts w:ascii="Times New Roman" w:hAnsi="Times New Roman"/>
          <w:spacing w:val="1"/>
          <w:sz w:val="28"/>
        </w:rPr>
        <w:t xml:space="preserve"> </w:t>
      </w:r>
      <w:r w:rsidRPr="00C86B8F">
        <w:rPr>
          <w:rFonts w:ascii="Times New Roman" w:hAnsi="Times New Roman"/>
          <w:sz w:val="28"/>
        </w:rPr>
        <w:t>межведомственного</w:t>
      </w:r>
      <w:r w:rsidRPr="00C86B8F">
        <w:rPr>
          <w:rFonts w:ascii="Times New Roman" w:hAnsi="Times New Roman"/>
          <w:spacing w:val="1"/>
          <w:sz w:val="28"/>
        </w:rPr>
        <w:t xml:space="preserve"> </w:t>
      </w:r>
      <w:r w:rsidRPr="00C86B8F">
        <w:rPr>
          <w:rFonts w:ascii="Times New Roman" w:hAnsi="Times New Roman"/>
          <w:sz w:val="28"/>
        </w:rPr>
        <w:t>информационного</w:t>
      </w:r>
      <w:r w:rsidR="006A78C3">
        <w:rPr>
          <w:rFonts w:ascii="Times New Roman" w:hAnsi="Times New Roman"/>
          <w:sz w:val="28"/>
        </w:rPr>
        <w:t xml:space="preserve"> </w:t>
      </w:r>
      <w:r w:rsidRPr="00C86B8F">
        <w:rPr>
          <w:rFonts w:ascii="Times New Roman" w:hAnsi="Times New Roman"/>
          <w:spacing w:val="-67"/>
          <w:sz w:val="28"/>
        </w:rPr>
        <w:t xml:space="preserve"> </w:t>
      </w:r>
      <w:r w:rsidRPr="00C86B8F">
        <w:rPr>
          <w:rFonts w:ascii="Times New Roman" w:hAnsi="Times New Roman"/>
          <w:sz w:val="28"/>
        </w:rPr>
        <w:t>взаимодействия,</w:t>
      </w:r>
      <w:r w:rsidRPr="00C86B8F">
        <w:rPr>
          <w:rFonts w:ascii="Times New Roman" w:hAnsi="Times New Roman"/>
          <w:spacing w:val="-1"/>
          <w:sz w:val="28"/>
        </w:rPr>
        <w:t xml:space="preserve"> </w:t>
      </w:r>
      <w:r w:rsidRPr="00C86B8F">
        <w:rPr>
          <w:rFonts w:ascii="Times New Roman" w:hAnsi="Times New Roman"/>
          <w:sz w:val="28"/>
        </w:rPr>
        <w:t>в</w:t>
      </w:r>
      <w:r w:rsidRPr="00C86B8F">
        <w:rPr>
          <w:rFonts w:ascii="Times New Roman" w:hAnsi="Times New Roman"/>
          <w:spacing w:val="-2"/>
          <w:sz w:val="28"/>
        </w:rPr>
        <w:t xml:space="preserve"> </w:t>
      </w:r>
      <w:r w:rsidRPr="00C86B8F">
        <w:rPr>
          <w:rFonts w:ascii="Times New Roman" w:hAnsi="Times New Roman"/>
          <w:sz w:val="28"/>
        </w:rPr>
        <w:t>том числе</w:t>
      </w:r>
      <w:r w:rsidRPr="00C86B8F">
        <w:rPr>
          <w:rFonts w:ascii="Times New Roman" w:hAnsi="Times New Roman"/>
          <w:spacing w:val="-3"/>
          <w:sz w:val="28"/>
        </w:rPr>
        <w:t xml:space="preserve"> </w:t>
      </w:r>
      <w:r w:rsidRPr="00C86B8F">
        <w:rPr>
          <w:rFonts w:ascii="Times New Roman" w:hAnsi="Times New Roman"/>
          <w:sz w:val="28"/>
        </w:rPr>
        <w:t>с</w:t>
      </w:r>
      <w:r w:rsidRPr="00C86B8F">
        <w:rPr>
          <w:rFonts w:ascii="Times New Roman" w:hAnsi="Times New Roman"/>
          <w:spacing w:val="2"/>
          <w:sz w:val="28"/>
        </w:rPr>
        <w:t xml:space="preserve"> </w:t>
      </w:r>
      <w:r w:rsidRPr="00C86B8F">
        <w:rPr>
          <w:rFonts w:ascii="Times New Roman" w:hAnsi="Times New Roman"/>
          <w:sz w:val="28"/>
        </w:rPr>
        <w:t>использованием СМЭВ:</w:t>
      </w:r>
    </w:p>
    <w:p w:rsidR="00C86B8F" w:rsidRPr="00C86B8F" w:rsidRDefault="00C86B8F" w:rsidP="00C86B8F">
      <w:pPr>
        <w:pStyle w:val="aff9"/>
        <w:ind w:left="845"/>
      </w:pPr>
      <w:r w:rsidRPr="00C86B8F">
        <w:t>а)</w:t>
      </w:r>
      <w:r w:rsidRPr="00C86B8F">
        <w:rPr>
          <w:spacing w:val="-6"/>
        </w:rPr>
        <w:t xml:space="preserve"> </w:t>
      </w:r>
      <w:r w:rsidRPr="00C86B8F">
        <w:t>направление</w:t>
      </w:r>
      <w:r w:rsidRPr="00C86B8F">
        <w:rPr>
          <w:spacing w:val="-4"/>
        </w:rPr>
        <w:t xml:space="preserve"> </w:t>
      </w:r>
      <w:r w:rsidRPr="00C86B8F">
        <w:t>межведомственных</w:t>
      </w:r>
      <w:r w:rsidRPr="00C86B8F">
        <w:rPr>
          <w:spacing w:val="-3"/>
        </w:rPr>
        <w:t xml:space="preserve"> </w:t>
      </w:r>
      <w:r w:rsidRPr="00C86B8F">
        <w:t>запросов</w:t>
      </w:r>
      <w:r w:rsidRPr="00C86B8F">
        <w:rPr>
          <w:spacing w:val="-6"/>
        </w:rPr>
        <w:t xml:space="preserve"> </w:t>
      </w:r>
      <w:r w:rsidRPr="00C86B8F">
        <w:t>в</w:t>
      </w:r>
      <w:r w:rsidRPr="00C86B8F">
        <w:rPr>
          <w:spacing w:val="-6"/>
        </w:rPr>
        <w:t xml:space="preserve"> </w:t>
      </w:r>
      <w:r w:rsidRPr="00C86B8F">
        <w:t>органы</w:t>
      </w:r>
      <w:r w:rsidRPr="00C86B8F">
        <w:rPr>
          <w:spacing w:val="-4"/>
        </w:rPr>
        <w:t xml:space="preserve"> </w:t>
      </w:r>
      <w:r w:rsidRPr="00C86B8F">
        <w:t>и</w:t>
      </w:r>
      <w:r w:rsidRPr="00C86B8F">
        <w:rPr>
          <w:spacing w:val="-7"/>
        </w:rPr>
        <w:t xml:space="preserve"> </w:t>
      </w:r>
      <w:r w:rsidRPr="00C86B8F">
        <w:t>организации;</w:t>
      </w:r>
    </w:p>
    <w:p w:rsidR="00C86B8F" w:rsidRPr="00C86B8F" w:rsidRDefault="00C86B8F" w:rsidP="00C86B8F">
      <w:pPr>
        <w:pStyle w:val="aff9"/>
        <w:ind w:left="137" w:right="145" w:firstLine="708"/>
      </w:pPr>
      <w:r w:rsidRPr="00C86B8F">
        <w:t>б) получение ответов на межведомственные запросы, формирование полного</w:t>
      </w:r>
      <w:r w:rsidRPr="00C86B8F">
        <w:rPr>
          <w:spacing w:val="1"/>
        </w:rPr>
        <w:t xml:space="preserve"> </w:t>
      </w:r>
      <w:r w:rsidRPr="00C86B8F">
        <w:t>комплекта</w:t>
      </w:r>
      <w:r w:rsidRPr="00C86B8F">
        <w:rPr>
          <w:spacing w:val="-4"/>
        </w:rPr>
        <w:t xml:space="preserve"> </w:t>
      </w:r>
      <w:r w:rsidRPr="00C86B8F">
        <w:t>документов;</w:t>
      </w:r>
    </w:p>
    <w:p w:rsidR="00C86B8F" w:rsidRPr="00C86B8F" w:rsidRDefault="00C86B8F" w:rsidP="00C86B8F">
      <w:pPr>
        <w:pStyle w:val="affff8"/>
        <w:widowControl w:val="0"/>
        <w:numPr>
          <w:ilvl w:val="0"/>
          <w:numId w:val="40"/>
        </w:numPr>
        <w:tabs>
          <w:tab w:val="left" w:pos="1150"/>
        </w:tabs>
        <w:autoSpaceDE w:val="0"/>
        <w:autoSpaceDN w:val="0"/>
        <w:spacing w:after="0" w:line="240" w:lineRule="auto"/>
        <w:ind w:left="1150"/>
        <w:contextualSpacing w:val="0"/>
        <w:jc w:val="both"/>
        <w:rPr>
          <w:rFonts w:ascii="Times New Roman" w:hAnsi="Times New Roman"/>
          <w:sz w:val="28"/>
        </w:rPr>
      </w:pPr>
      <w:r w:rsidRPr="00C86B8F">
        <w:rPr>
          <w:rFonts w:ascii="Times New Roman" w:hAnsi="Times New Roman"/>
          <w:sz w:val="28"/>
        </w:rPr>
        <w:t>рассмотрение</w:t>
      </w:r>
      <w:r w:rsidRPr="00C86B8F">
        <w:rPr>
          <w:rFonts w:ascii="Times New Roman" w:hAnsi="Times New Roman"/>
          <w:spacing w:val="-3"/>
          <w:sz w:val="28"/>
        </w:rPr>
        <w:t xml:space="preserve"> </w:t>
      </w:r>
      <w:r w:rsidRPr="00C86B8F">
        <w:rPr>
          <w:rFonts w:ascii="Times New Roman" w:hAnsi="Times New Roman"/>
          <w:sz w:val="28"/>
        </w:rPr>
        <w:t>документов</w:t>
      </w:r>
      <w:r w:rsidRPr="00C86B8F">
        <w:rPr>
          <w:rFonts w:ascii="Times New Roman" w:hAnsi="Times New Roman"/>
          <w:spacing w:val="-5"/>
          <w:sz w:val="28"/>
        </w:rPr>
        <w:t xml:space="preserve"> </w:t>
      </w:r>
      <w:r w:rsidRPr="00C86B8F">
        <w:rPr>
          <w:rFonts w:ascii="Times New Roman" w:hAnsi="Times New Roman"/>
          <w:sz w:val="28"/>
        </w:rPr>
        <w:t>и</w:t>
      </w:r>
      <w:r w:rsidRPr="00C86B8F">
        <w:rPr>
          <w:rFonts w:ascii="Times New Roman" w:hAnsi="Times New Roman"/>
          <w:spacing w:val="-3"/>
          <w:sz w:val="28"/>
        </w:rPr>
        <w:t xml:space="preserve"> </w:t>
      </w:r>
      <w:r w:rsidRPr="00C86B8F">
        <w:rPr>
          <w:rFonts w:ascii="Times New Roman" w:hAnsi="Times New Roman"/>
          <w:sz w:val="28"/>
        </w:rPr>
        <w:t>сведений:</w:t>
      </w:r>
    </w:p>
    <w:p w:rsidR="00C86B8F" w:rsidRPr="00C86B8F" w:rsidRDefault="00C86B8F" w:rsidP="00C86B8F">
      <w:pPr>
        <w:pStyle w:val="aff9"/>
        <w:ind w:left="137" w:right="146" w:firstLine="708"/>
      </w:pPr>
      <w:r w:rsidRPr="00C86B8F">
        <w:t>а) проверка соответствия документов и сведений требованиям нормативных</w:t>
      </w:r>
      <w:r w:rsidRPr="00C86B8F">
        <w:rPr>
          <w:spacing w:val="1"/>
        </w:rPr>
        <w:t xml:space="preserve"> </w:t>
      </w:r>
      <w:r w:rsidRPr="00C86B8F">
        <w:t>правовых</w:t>
      </w:r>
      <w:r w:rsidRPr="00C86B8F">
        <w:rPr>
          <w:spacing w:val="-1"/>
        </w:rPr>
        <w:t xml:space="preserve"> </w:t>
      </w:r>
      <w:r w:rsidRPr="00C86B8F">
        <w:t>актов</w:t>
      </w:r>
      <w:r w:rsidRPr="00C86B8F">
        <w:rPr>
          <w:spacing w:val="-5"/>
        </w:rPr>
        <w:t xml:space="preserve"> </w:t>
      </w:r>
      <w:r w:rsidRPr="00C86B8F">
        <w:t>предоставления</w:t>
      </w:r>
      <w:r w:rsidRPr="00C86B8F">
        <w:rPr>
          <w:spacing w:val="2"/>
        </w:rPr>
        <w:t xml:space="preserve"> </w:t>
      </w:r>
      <w:r w:rsidRPr="00C86B8F">
        <w:t>муниципальной</w:t>
      </w:r>
      <w:r w:rsidRPr="00C86B8F">
        <w:rPr>
          <w:spacing w:val="3"/>
        </w:rPr>
        <w:t xml:space="preserve"> </w:t>
      </w:r>
      <w:r w:rsidRPr="00C86B8F">
        <w:t>услуги;</w:t>
      </w:r>
    </w:p>
    <w:p w:rsidR="00C86B8F" w:rsidRPr="00C86B8F" w:rsidRDefault="00C86B8F" w:rsidP="00C86B8F">
      <w:pPr>
        <w:pStyle w:val="affff8"/>
        <w:widowControl w:val="0"/>
        <w:numPr>
          <w:ilvl w:val="0"/>
          <w:numId w:val="40"/>
        </w:numPr>
        <w:tabs>
          <w:tab w:val="left" w:pos="1150"/>
        </w:tabs>
        <w:autoSpaceDE w:val="0"/>
        <w:autoSpaceDN w:val="0"/>
        <w:spacing w:after="0" w:line="240" w:lineRule="auto"/>
        <w:ind w:right="146" w:firstLine="708"/>
        <w:contextualSpacing w:val="0"/>
        <w:jc w:val="both"/>
        <w:rPr>
          <w:rFonts w:ascii="Times New Roman" w:hAnsi="Times New Roman"/>
          <w:sz w:val="28"/>
        </w:rPr>
      </w:pPr>
      <w:r w:rsidRPr="00C86B8F">
        <w:rPr>
          <w:rFonts w:ascii="Times New Roman" w:hAnsi="Times New Roman"/>
          <w:sz w:val="28"/>
        </w:rPr>
        <w:t>принятие</w:t>
      </w:r>
      <w:r w:rsidRPr="00C86B8F">
        <w:rPr>
          <w:rFonts w:ascii="Times New Roman" w:hAnsi="Times New Roman"/>
          <w:spacing w:val="1"/>
          <w:sz w:val="28"/>
        </w:rPr>
        <w:t xml:space="preserve"> </w:t>
      </w:r>
      <w:r w:rsidRPr="00C86B8F">
        <w:rPr>
          <w:rFonts w:ascii="Times New Roman" w:hAnsi="Times New Roman"/>
          <w:sz w:val="28"/>
        </w:rPr>
        <w:t>решения</w:t>
      </w:r>
      <w:r w:rsidRPr="00C86B8F">
        <w:rPr>
          <w:rFonts w:ascii="Times New Roman" w:hAnsi="Times New Roman"/>
          <w:spacing w:val="1"/>
          <w:sz w:val="28"/>
        </w:rPr>
        <w:t xml:space="preserve"> </w:t>
      </w:r>
      <w:r w:rsidRPr="00C86B8F">
        <w:rPr>
          <w:rFonts w:ascii="Times New Roman" w:hAnsi="Times New Roman"/>
          <w:sz w:val="28"/>
        </w:rPr>
        <w:t>о</w:t>
      </w:r>
      <w:r w:rsidRPr="00C86B8F">
        <w:rPr>
          <w:rFonts w:ascii="Times New Roman" w:hAnsi="Times New Roman"/>
          <w:spacing w:val="1"/>
          <w:sz w:val="28"/>
        </w:rPr>
        <w:t xml:space="preserve"> </w:t>
      </w:r>
      <w:r w:rsidRPr="00C86B8F">
        <w:rPr>
          <w:rFonts w:ascii="Times New Roman" w:hAnsi="Times New Roman"/>
          <w:sz w:val="28"/>
        </w:rPr>
        <w:t>предоставлении</w:t>
      </w:r>
      <w:r w:rsidRPr="00C86B8F">
        <w:rPr>
          <w:rFonts w:ascii="Times New Roman" w:hAnsi="Times New Roman"/>
          <w:spacing w:val="1"/>
          <w:sz w:val="28"/>
        </w:rPr>
        <w:t xml:space="preserve"> </w:t>
      </w:r>
      <w:r w:rsidRPr="00C86B8F">
        <w:rPr>
          <w:rFonts w:ascii="Times New Roman" w:hAnsi="Times New Roman"/>
          <w:sz w:val="28"/>
        </w:rPr>
        <w:t>муниципальной</w:t>
      </w:r>
      <w:r w:rsidR="00102312">
        <w:rPr>
          <w:rFonts w:ascii="Times New Roman" w:hAnsi="Times New Roman"/>
          <w:sz w:val="28"/>
        </w:rPr>
        <w:t xml:space="preserve"> </w:t>
      </w:r>
      <w:r w:rsidRPr="00C86B8F">
        <w:rPr>
          <w:rFonts w:ascii="Times New Roman" w:hAnsi="Times New Roman"/>
          <w:spacing w:val="-67"/>
          <w:sz w:val="28"/>
        </w:rPr>
        <w:t xml:space="preserve"> </w:t>
      </w:r>
      <w:r w:rsidRPr="00C86B8F">
        <w:rPr>
          <w:rFonts w:ascii="Times New Roman" w:hAnsi="Times New Roman"/>
          <w:sz w:val="28"/>
        </w:rPr>
        <w:t>услуги:</w:t>
      </w:r>
    </w:p>
    <w:p w:rsidR="00C86B8F" w:rsidRDefault="00C86B8F" w:rsidP="00C86B8F">
      <w:pPr>
        <w:pStyle w:val="aff9"/>
        <w:ind w:left="137" w:right="139" w:firstLine="708"/>
      </w:pPr>
      <w:r w:rsidRPr="00C86B8F">
        <w:t>а) принятие</w:t>
      </w:r>
      <w:r w:rsidRPr="00C86B8F">
        <w:rPr>
          <w:spacing w:val="1"/>
        </w:rPr>
        <w:t xml:space="preserve"> </w:t>
      </w:r>
      <w:r w:rsidRPr="00C86B8F">
        <w:t>решения</w:t>
      </w:r>
      <w:r w:rsidRPr="00C86B8F">
        <w:rPr>
          <w:spacing w:val="1"/>
        </w:rPr>
        <w:t xml:space="preserve"> </w:t>
      </w:r>
      <w:r w:rsidRPr="00C86B8F">
        <w:t>о</w:t>
      </w:r>
      <w:r w:rsidRPr="00C86B8F">
        <w:rPr>
          <w:spacing w:val="1"/>
        </w:rPr>
        <w:t xml:space="preserve"> </w:t>
      </w:r>
      <w:r w:rsidRPr="00C86B8F">
        <w:t>предоставлени</w:t>
      </w:r>
      <w:r w:rsidR="00782971">
        <w:t>и</w:t>
      </w:r>
      <w:r w:rsidRPr="00C86B8F">
        <w:rPr>
          <w:spacing w:val="1"/>
        </w:rPr>
        <w:t xml:space="preserve"> </w:t>
      </w:r>
      <w:r w:rsidRPr="00C86B8F">
        <w:t>или</w:t>
      </w:r>
      <w:r w:rsidRPr="00C86B8F">
        <w:rPr>
          <w:spacing w:val="1"/>
        </w:rPr>
        <w:t xml:space="preserve"> </w:t>
      </w:r>
      <w:r w:rsidRPr="00C86B8F">
        <w:t>отказе</w:t>
      </w:r>
      <w:r w:rsidRPr="00C86B8F">
        <w:rPr>
          <w:spacing w:val="1"/>
        </w:rPr>
        <w:t xml:space="preserve"> </w:t>
      </w:r>
      <w:r w:rsidRPr="00C86B8F">
        <w:t>в</w:t>
      </w:r>
      <w:r w:rsidRPr="00C86B8F">
        <w:rPr>
          <w:spacing w:val="1"/>
        </w:rPr>
        <w:t xml:space="preserve"> </w:t>
      </w:r>
      <w:r w:rsidRPr="00C86B8F">
        <w:t>предоставлении</w:t>
      </w:r>
      <w:r w:rsidRPr="00C86B8F">
        <w:rPr>
          <w:spacing w:val="1"/>
        </w:rPr>
        <w:t xml:space="preserve"> </w:t>
      </w:r>
      <w:r w:rsidRPr="00C86B8F">
        <w:t>муниципальной</w:t>
      </w:r>
      <w:r w:rsidRPr="00C86B8F">
        <w:rPr>
          <w:spacing w:val="1"/>
        </w:rPr>
        <w:t xml:space="preserve"> </w:t>
      </w:r>
      <w:r w:rsidRPr="00C86B8F">
        <w:t>услуги</w:t>
      </w:r>
      <w:r w:rsidRPr="00C86B8F">
        <w:rPr>
          <w:spacing w:val="1"/>
        </w:rPr>
        <w:t xml:space="preserve"> </w:t>
      </w:r>
      <w:r w:rsidRPr="00C86B8F">
        <w:t>с</w:t>
      </w:r>
      <w:r w:rsidRPr="00C86B8F">
        <w:rPr>
          <w:spacing w:val="1"/>
        </w:rPr>
        <w:t xml:space="preserve"> </w:t>
      </w:r>
      <w:r w:rsidRPr="00C86B8F">
        <w:t>направлением</w:t>
      </w:r>
      <w:r w:rsidRPr="00C86B8F">
        <w:rPr>
          <w:spacing w:val="1"/>
        </w:rPr>
        <w:t xml:space="preserve"> </w:t>
      </w:r>
      <w:r w:rsidRPr="00C86B8F">
        <w:t>Заявителю</w:t>
      </w:r>
      <w:r w:rsidRPr="00C86B8F">
        <w:rPr>
          <w:spacing w:val="1"/>
        </w:rPr>
        <w:t xml:space="preserve"> </w:t>
      </w:r>
      <w:r w:rsidRPr="00C86B8F">
        <w:t>соответствующего уведомления;</w:t>
      </w:r>
    </w:p>
    <w:p w:rsidR="00371799" w:rsidRPr="00C86B8F" w:rsidRDefault="00371799" w:rsidP="00C86B8F">
      <w:pPr>
        <w:pStyle w:val="aff9"/>
        <w:ind w:left="137" w:right="139" w:firstLine="708"/>
      </w:pPr>
      <w:r>
        <w:t>б) формирование решения о предоставлении муниципальной услуги или об отказе в предоставлении муниципальной услуги</w:t>
      </w:r>
    </w:p>
    <w:p w:rsidR="00987F7A" w:rsidRPr="00E15034" w:rsidRDefault="00C86B8F" w:rsidP="00987F7A">
      <w:pPr>
        <w:pStyle w:val="affff8"/>
        <w:widowControl w:val="0"/>
        <w:numPr>
          <w:ilvl w:val="0"/>
          <w:numId w:val="40"/>
        </w:numPr>
        <w:tabs>
          <w:tab w:val="left" w:pos="1150"/>
        </w:tabs>
        <w:autoSpaceDE w:val="0"/>
        <w:autoSpaceDN w:val="0"/>
        <w:spacing w:after="0" w:line="240" w:lineRule="auto"/>
        <w:ind w:right="146" w:firstLine="708"/>
        <w:contextualSpacing w:val="0"/>
        <w:jc w:val="both"/>
      </w:pPr>
      <w:r w:rsidRPr="00C86B8F">
        <w:rPr>
          <w:rFonts w:ascii="Times New Roman" w:hAnsi="Times New Roman"/>
          <w:sz w:val="28"/>
        </w:rPr>
        <w:t>выдача</w:t>
      </w:r>
      <w:r w:rsidRPr="00E15034">
        <w:rPr>
          <w:rFonts w:ascii="Times New Roman" w:hAnsi="Times New Roman"/>
          <w:spacing w:val="-2"/>
          <w:sz w:val="28"/>
        </w:rPr>
        <w:t xml:space="preserve"> </w:t>
      </w:r>
      <w:r w:rsidRPr="00C86B8F">
        <w:rPr>
          <w:rFonts w:ascii="Times New Roman" w:hAnsi="Times New Roman"/>
          <w:sz w:val="28"/>
        </w:rPr>
        <w:t>результата</w:t>
      </w:r>
      <w:r w:rsidRPr="00E15034">
        <w:rPr>
          <w:rFonts w:ascii="Times New Roman" w:hAnsi="Times New Roman"/>
          <w:spacing w:val="-3"/>
          <w:sz w:val="28"/>
        </w:rPr>
        <w:t xml:space="preserve"> </w:t>
      </w:r>
      <w:r w:rsidRPr="00C86B8F">
        <w:rPr>
          <w:rFonts w:ascii="Times New Roman" w:hAnsi="Times New Roman"/>
          <w:sz w:val="28"/>
        </w:rPr>
        <w:t>(независимо</w:t>
      </w:r>
      <w:r w:rsidRPr="00E15034">
        <w:rPr>
          <w:rFonts w:ascii="Times New Roman" w:hAnsi="Times New Roman"/>
          <w:spacing w:val="-5"/>
          <w:sz w:val="28"/>
        </w:rPr>
        <w:t xml:space="preserve"> </w:t>
      </w:r>
      <w:r w:rsidRPr="00C86B8F">
        <w:rPr>
          <w:rFonts w:ascii="Times New Roman" w:hAnsi="Times New Roman"/>
          <w:sz w:val="28"/>
        </w:rPr>
        <w:t>от</w:t>
      </w:r>
      <w:r w:rsidRPr="00E15034">
        <w:rPr>
          <w:rFonts w:ascii="Times New Roman" w:hAnsi="Times New Roman"/>
          <w:spacing w:val="-3"/>
          <w:sz w:val="28"/>
        </w:rPr>
        <w:t xml:space="preserve"> </w:t>
      </w:r>
      <w:r w:rsidRPr="00C86B8F">
        <w:rPr>
          <w:rFonts w:ascii="Times New Roman" w:hAnsi="Times New Roman"/>
          <w:sz w:val="28"/>
        </w:rPr>
        <w:t>выбора</w:t>
      </w:r>
      <w:r w:rsidRPr="00E15034">
        <w:rPr>
          <w:rFonts w:ascii="Times New Roman" w:hAnsi="Times New Roman"/>
          <w:spacing w:val="-3"/>
          <w:sz w:val="28"/>
        </w:rPr>
        <w:t xml:space="preserve"> </w:t>
      </w:r>
      <w:r w:rsidRPr="00E15034">
        <w:rPr>
          <w:rFonts w:ascii="Times New Roman" w:hAnsi="Times New Roman"/>
          <w:sz w:val="28"/>
        </w:rPr>
        <w:t>Заявителю)</w:t>
      </w:r>
      <w:r w:rsidR="00987F7A" w:rsidRPr="00E15034">
        <w:t>.</w:t>
      </w:r>
    </w:p>
    <w:p w:rsidR="00C86B8F" w:rsidRPr="00A67862" w:rsidRDefault="00A67862" w:rsidP="00A67862">
      <w:pPr>
        <w:widowControl w:val="0"/>
        <w:tabs>
          <w:tab w:val="left" w:pos="0"/>
        </w:tabs>
        <w:autoSpaceDE w:val="0"/>
        <w:autoSpaceDN w:val="0"/>
        <w:spacing w:after="0" w:line="240" w:lineRule="auto"/>
        <w:ind w:right="140"/>
        <w:jc w:val="both"/>
        <w:rPr>
          <w:rFonts w:ascii="Times New Roman" w:hAnsi="Times New Roman"/>
          <w:sz w:val="28"/>
        </w:rPr>
      </w:pPr>
      <w:r w:rsidRPr="00A67862">
        <w:rPr>
          <w:rFonts w:ascii="Times New Roman" w:hAnsi="Times New Roman"/>
          <w:sz w:val="28"/>
        </w:rPr>
        <w:tab/>
      </w:r>
      <w:r w:rsidR="00987F7A" w:rsidRPr="00A67862">
        <w:rPr>
          <w:rFonts w:ascii="Times New Roman" w:hAnsi="Times New Roman"/>
          <w:sz w:val="28"/>
        </w:rPr>
        <w:t xml:space="preserve">3.2. </w:t>
      </w:r>
      <w:r w:rsidR="00C86B8F" w:rsidRPr="00A67862">
        <w:rPr>
          <w:rFonts w:ascii="Times New Roman" w:hAnsi="Times New Roman"/>
          <w:sz w:val="28"/>
        </w:rPr>
        <w:t>Описание</w:t>
      </w:r>
      <w:r w:rsidR="00C86B8F" w:rsidRPr="00A67862">
        <w:rPr>
          <w:rFonts w:ascii="Times New Roman" w:hAnsi="Times New Roman"/>
          <w:spacing w:val="1"/>
          <w:sz w:val="28"/>
        </w:rPr>
        <w:t xml:space="preserve"> </w:t>
      </w:r>
      <w:r w:rsidR="00C86B8F" w:rsidRPr="00A67862">
        <w:rPr>
          <w:rFonts w:ascii="Times New Roman" w:hAnsi="Times New Roman"/>
          <w:sz w:val="28"/>
        </w:rPr>
        <w:t>административных</w:t>
      </w:r>
      <w:r w:rsidR="00C86B8F" w:rsidRPr="00A67862">
        <w:rPr>
          <w:rFonts w:ascii="Times New Roman" w:hAnsi="Times New Roman"/>
          <w:spacing w:val="1"/>
          <w:sz w:val="28"/>
        </w:rPr>
        <w:t xml:space="preserve"> </w:t>
      </w:r>
      <w:r w:rsidR="00C86B8F" w:rsidRPr="00A67862">
        <w:rPr>
          <w:rFonts w:ascii="Times New Roman" w:hAnsi="Times New Roman"/>
          <w:sz w:val="28"/>
        </w:rPr>
        <w:t>процедур</w:t>
      </w:r>
      <w:r w:rsidR="00C86B8F" w:rsidRPr="00A67862">
        <w:rPr>
          <w:rFonts w:ascii="Times New Roman" w:hAnsi="Times New Roman"/>
          <w:spacing w:val="1"/>
          <w:sz w:val="28"/>
        </w:rPr>
        <w:t xml:space="preserve"> </w:t>
      </w:r>
      <w:r w:rsidR="00C86B8F" w:rsidRPr="00A67862">
        <w:rPr>
          <w:rFonts w:ascii="Times New Roman" w:hAnsi="Times New Roman"/>
          <w:sz w:val="28"/>
        </w:rPr>
        <w:t>предоставления</w:t>
      </w:r>
      <w:r w:rsidR="00C86B8F" w:rsidRPr="00A67862">
        <w:rPr>
          <w:rFonts w:ascii="Times New Roman" w:hAnsi="Times New Roman"/>
          <w:spacing w:val="1"/>
          <w:sz w:val="28"/>
        </w:rPr>
        <w:t xml:space="preserve"> </w:t>
      </w:r>
      <w:r w:rsidR="00C86B8F" w:rsidRPr="00A67862">
        <w:rPr>
          <w:rFonts w:ascii="Times New Roman" w:hAnsi="Times New Roman"/>
          <w:sz w:val="28"/>
        </w:rPr>
        <w:t>муниципальной</w:t>
      </w:r>
      <w:r w:rsidR="00C86B8F" w:rsidRPr="00A67862">
        <w:rPr>
          <w:rFonts w:ascii="Times New Roman" w:hAnsi="Times New Roman"/>
          <w:spacing w:val="1"/>
          <w:sz w:val="28"/>
        </w:rPr>
        <w:t xml:space="preserve"> </w:t>
      </w:r>
      <w:r w:rsidR="00C86B8F" w:rsidRPr="00A67862">
        <w:rPr>
          <w:rFonts w:ascii="Times New Roman" w:hAnsi="Times New Roman"/>
          <w:sz w:val="28"/>
        </w:rPr>
        <w:t>услуги</w:t>
      </w:r>
      <w:r w:rsidR="00C86B8F" w:rsidRPr="00A67862">
        <w:rPr>
          <w:rFonts w:ascii="Times New Roman" w:hAnsi="Times New Roman"/>
          <w:spacing w:val="1"/>
          <w:sz w:val="28"/>
        </w:rPr>
        <w:t xml:space="preserve"> </w:t>
      </w:r>
      <w:r w:rsidR="00C86B8F" w:rsidRPr="00A67862">
        <w:rPr>
          <w:rFonts w:ascii="Times New Roman" w:hAnsi="Times New Roman"/>
          <w:sz w:val="28"/>
        </w:rPr>
        <w:t>представлено</w:t>
      </w:r>
      <w:r w:rsidR="00C86B8F" w:rsidRPr="00A67862">
        <w:rPr>
          <w:rFonts w:ascii="Times New Roman" w:hAnsi="Times New Roman"/>
          <w:spacing w:val="1"/>
          <w:sz w:val="28"/>
        </w:rPr>
        <w:t xml:space="preserve"> </w:t>
      </w:r>
      <w:r w:rsidR="00C86B8F" w:rsidRPr="00A67862">
        <w:rPr>
          <w:rFonts w:ascii="Times New Roman" w:hAnsi="Times New Roman"/>
          <w:sz w:val="28"/>
        </w:rPr>
        <w:t>в</w:t>
      </w:r>
      <w:r w:rsidR="00C86B8F" w:rsidRPr="00A67862">
        <w:rPr>
          <w:rFonts w:ascii="Times New Roman" w:hAnsi="Times New Roman"/>
          <w:spacing w:val="1"/>
          <w:sz w:val="28"/>
        </w:rPr>
        <w:t xml:space="preserve"> </w:t>
      </w:r>
      <w:r w:rsidR="00C86B8F" w:rsidRPr="00A67862">
        <w:rPr>
          <w:rFonts w:ascii="Times New Roman" w:hAnsi="Times New Roman"/>
          <w:sz w:val="28"/>
        </w:rPr>
        <w:t>Приложении</w:t>
      </w:r>
      <w:r w:rsidR="00C86B8F" w:rsidRPr="00A67862">
        <w:rPr>
          <w:rFonts w:ascii="Times New Roman" w:hAnsi="Times New Roman"/>
          <w:spacing w:val="1"/>
          <w:sz w:val="28"/>
        </w:rPr>
        <w:t xml:space="preserve"> </w:t>
      </w:r>
      <w:r w:rsidR="00C86B8F" w:rsidRPr="00A67862">
        <w:rPr>
          <w:rFonts w:ascii="Times New Roman" w:hAnsi="Times New Roman"/>
          <w:sz w:val="28"/>
        </w:rPr>
        <w:t>№</w:t>
      </w:r>
      <w:r w:rsidR="00C86B8F" w:rsidRPr="00A67862">
        <w:rPr>
          <w:rFonts w:ascii="Times New Roman" w:hAnsi="Times New Roman"/>
          <w:spacing w:val="1"/>
          <w:sz w:val="28"/>
        </w:rPr>
        <w:t xml:space="preserve"> </w:t>
      </w:r>
      <w:r w:rsidR="00C86B8F" w:rsidRPr="00A67862">
        <w:rPr>
          <w:rFonts w:ascii="Times New Roman" w:hAnsi="Times New Roman"/>
          <w:sz w:val="28"/>
        </w:rPr>
        <w:t>6</w:t>
      </w:r>
      <w:r w:rsidR="00C86B8F" w:rsidRPr="00A67862">
        <w:rPr>
          <w:rFonts w:ascii="Times New Roman" w:hAnsi="Times New Roman"/>
          <w:spacing w:val="1"/>
          <w:sz w:val="28"/>
        </w:rPr>
        <w:t xml:space="preserve"> </w:t>
      </w:r>
      <w:r w:rsidR="00C86B8F" w:rsidRPr="00A67862">
        <w:rPr>
          <w:rFonts w:ascii="Times New Roman" w:hAnsi="Times New Roman"/>
          <w:sz w:val="28"/>
        </w:rPr>
        <w:t>к</w:t>
      </w:r>
      <w:r w:rsidR="00C86B8F" w:rsidRPr="00A67862">
        <w:rPr>
          <w:rFonts w:ascii="Times New Roman" w:hAnsi="Times New Roman"/>
          <w:spacing w:val="1"/>
          <w:sz w:val="28"/>
        </w:rPr>
        <w:t xml:space="preserve"> </w:t>
      </w:r>
      <w:r w:rsidR="00C86B8F" w:rsidRPr="00A67862">
        <w:rPr>
          <w:rFonts w:ascii="Times New Roman" w:hAnsi="Times New Roman"/>
          <w:sz w:val="28"/>
        </w:rPr>
        <w:t>настоящему</w:t>
      </w:r>
      <w:r w:rsidR="00C86B8F" w:rsidRPr="00A67862">
        <w:rPr>
          <w:rFonts w:ascii="Times New Roman" w:hAnsi="Times New Roman"/>
          <w:spacing w:val="-5"/>
          <w:sz w:val="28"/>
        </w:rPr>
        <w:t xml:space="preserve"> </w:t>
      </w:r>
      <w:r w:rsidR="00C86B8F" w:rsidRPr="00A67862">
        <w:rPr>
          <w:rFonts w:ascii="Times New Roman" w:hAnsi="Times New Roman"/>
          <w:sz w:val="28"/>
        </w:rPr>
        <w:t>Административному</w:t>
      </w:r>
      <w:r w:rsidR="00C86B8F" w:rsidRPr="00A67862">
        <w:rPr>
          <w:rFonts w:ascii="Times New Roman" w:hAnsi="Times New Roman"/>
          <w:spacing w:val="-4"/>
          <w:sz w:val="28"/>
        </w:rPr>
        <w:t xml:space="preserve"> </w:t>
      </w:r>
      <w:r w:rsidR="00C86B8F" w:rsidRPr="00A67862">
        <w:rPr>
          <w:rFonts w:ascii="Times New Roman" w:hAnsi="Times New Roman"/>
          <w:sz w:val="28"/>
        </w:rPr>
        <w:t>регламенту.</w:t>
      </w:r>
    </w:p>
    <w:p w:rsidR="00C86B8F" w:rsidRPr="00C86B8F" w:rsidRDefault="00C86B8F" w:rsidP="00C86B8F">
      <w:pPr>
        <w:pStyle w:val="affff8"/>
        <w:tabs>
          <w:tab w:val="left" w:pos="1554"/>
        </w:tabs>
        <w:spacing w:after="0" w:line="240" w:lineRule="auto"/>
        <w:ind w:left="0" w:right="140" w:firstLine="851"/>
        <w:jc w:val="both"/>
        <w:rPr>
          <w:rFonts w:ascii="Times New Roman" w:hAnsi="Times New Roman"/>
          <w:sz w:val="28"/>
        </w:rPr>
      </w:pPr>
      <w:r w:rsidRPr="00A67862">
        <w:rPr>
          <w:rFonts w:ascii="Times New Roman" w:hAnsi="Times New Roman"/>
          <w:sz w:val="28"/>
        </w:rPr>
        <w:t>Блок-схема предоставления муниципальной услуги представлена в Приложении №</w:t>
      </w:r>
      <w:r w:rsidR="00782971">
        <w:rPr>
          <w:rFonts w:ascii="Times New Roman" w:hAnsi="Times New Roman"/>
          <w:sz w:val="28"/>
        </w:rPr>
        <w:t xml:space="preserve"> </w:t>
      </w:r>
      <w:r w:rsidR="00987F7A" w:rsidRPr="00A67862">
        <w:rPr>
          <w:rFonts w:ascii="Times New Roman" w:hAnsi="Times New Roman"/>
          <w:sz w:val="28"/>
        </w:rPr>
        <w:t>7</w:t>
      </w:r>
      <w:r w:rsidR="00782971">
        <w:rPr>
          <w:rFonts w:ascii="Times New Roman" w:hAnsi="Times New Roman"/>
          <w:sz w:val="28"/>
        </w:rPr>
        <w:t xml:space="preserve"> к настоящему А</w:t>
      </w:r>
      <w:r w:rsidRPr="00A67862">
        <w:rPr>
          <w:rFonts w:ascii="Times New Roman" w:hAnsi="Times New Roman"/>
          <w:sz w:val="28"/>
        </w:rPr>
        <w:t>дминистративному регламенту.</w:t>
      </w:r>
    </w:p>
    <w:p w:rsidR="00A14799" w:rsidRDefault="00196D20" w:rsidP="00A14799">
      <w:pPr>
        <w:widowControl w:val="0"/>
        <w:spacing w:after="300" w:line="240" w:lineRule="auto"/>
        <w:ind w:firstLine="720"/>
        <w:jc w:val="center"/>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w:t>
      </w:r>
    </w:p>
    <w:p w:rsidR="00A14799" w:rsidRDefault="00A14799" w:rsidP="00A14799">
      <w:pPr>
        <w:widowControl w:val="0"/>
        <w:spacing w:after="300" w:line="240" w:lineRule="auto"/>
        <w:ind w:firstLine="720"/>
        <w:jc w:val="center"/>
        <w:rPr>
          <w:rFonts w:ascii="Times New Roman" w:eastAsia="Times New Roman" w:hAnsi="Times New Roman"/>
          <w:sz w:val="28"/>
          <w:szCs w:val="28"/>
        </w:rPr>
      </w:pPr>
      <w:r>
        <w:rPr>
          <w:rFonts w:ascii="Times New Roman" w:eastAsia="Times New Roman" w:hAnsi="Times New Roman"/>
          <w:b/>
          <w:bCs/>
          <w:color w:val="000000"/>
          <w:sz w:val="28"/>
          <w:szCs w:val="28"/>
          <w:lang w:eastAsia="ru-RU" w:bidi="ru-RU"/>
        </w:rPr>
        <w:t>Перечень административных процедур (действий) при предоставлении муниципальной услуги в электронной форме</w:t>
      </w:r>
    </w:p>
    <w:p w:rsidR="00A14799" w:rsidRDefault="00A14799" w:rsidP="00A14799">
      <w:pPr>
        <w:widowControl w:val="0"/>
        <w:tabs>
          <w:tab w:val="left" w:pos="1328"/>
        </w:tabs>
        <w:spacing w:after="0" w:line="240" w:lineRule="auto"/>
        <w:ind w:firstLine="720"/>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 xml:space="preserve">3.2. </w:t>
      </w:r>
      <w:r>
        <w:rPr>
          <w:rFonts w:ascii="Times New Roman" w:eastAsia="Times New Roman" w:hAnsi="Times New Roman"/>
          <w:color w:val="000000"/>
          <w:sz w:val="28"/>
          <w:szCs w:val="28"/>
          <w:lang w:eastAsia="ru-RU" w:bidi="ru-RU"/>
        </w:rPr>
        <w:t>При предоставлении муниципальной услуги в электронной форме заявителю обеспечиваются:</w:t>
      </w:r>
    </w:p>
    <w:p w:rsidR="00A14799" w:rsidRDefault="00A14799" w:rsidP="00A14799">
      <w:pPr>
        <w:widowControl w:val="0"/>
        <w:numPr>
          <w:ilvl w:val="0"/>
          <w:numId w:val="47"/>
        </w:numPr>
        <w:tabs>
          <w:tab w:val="left" w:pos="1108"/>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получение информации о порядке и сроках предоставления муниципальной услуги;</w:t>
      </w:r>
    </w:p>
    <w:p w:rsidR="00A14799" w:rsidRDefault="00A14799" w:rsidP="00A14799">
      <w:pPr>
        <w:widowControl w:val="0"/>
        <w:numPr>
          <w:ilvl w:val="0"/>
          <w:numId w:val="47"/>
        </w:numPr>
        <w:tabs>
          <w:tab w:val="left" w:pos="1108"/>
        </w:tabs>
        <w:spacing w:after="0" w:line="262" w:lineRule="auto"/>
        <w:ind w:firstLine="709"/>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формирование заявления;</w:t>
      </w:r>
    </w:p>
    <w:p w:rsidR="00A14799" w:rsidRDefault="00A14799" w:rsidP="00A14799">
      <w:pPr>
        <w:widowControl w:val="0"/>
        <w:numPr>
          <w:ilvl w:val="0"/>
          <w:numId w:val="47"/>
        </w:numPr>
        <w:tabs>
          <w:tab w:val="left" w:pos="1108"/>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прием и регистрация Уполномоченным органом заявления и иных документов, необходимых для предоставления муниципальной услуги;</w:t>
      </w:r>
    </w:p>
    <w:p w:rsidR="00A14799" w:rsidRDefault="00A14799" w:rsidP="00A14799">
      <w:pPr>
        <w:widowControl w:val="0"/>
        <w:numPr>
          <w:ilvl w:val="0"/>
          <w:numId w:val="47"/>
        </w:numPr>
        <w:tabs>
          <w:tab w:val="left" w:pos="1108"/>
        </w:tabs>
        <w:spacing w:after="0" w:line="252" w:lineRule="auto"/>
        <w:ind w:firstLine="709"/>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получение результата предоставления муниципальной услуги;</w:t>
      </w:r>
    </w:p>
    <w:p w:rsidR="00A14799" w:rsidRDefault="00A14799" w:rsidP="00A14799">
      <w:pPr>
        <w:widowControl w:val="0"/>
        <w:numPr>
          <w:ilvl w:val="0"/>
          <w:numId w:val="47"/>
        </w:numPr>
        <w:tabs>
          <w:tab w:val="left" w:pos="1108"/>
        </w:tabs>
        <w:spacing w:after="0" w:line="262" w:lineRule="auto"/>
        <w:ind w:firstLine="709"/>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lastRenderedPageBreak/>
        <w:t>получение сведений о ходе рассмотрения заявления;</w:t>
      </w:r>
    </w:p>
    <w:p w:rsidR="00A14799" w:rsidRDefault="00A14799" w:rsidP="00A14799">
      <w:pPr>
        <w:widowControl w:val="0"/>
        <w:numPr>
          <w:ilvl w:val="0"/>
          <w:numId w:val="47"/>
        </w:numPr>
        <w:tabs>
          <w:tab w:val="left" w:pos="1108"/>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осуществление оценки качества предоставления муниципальной услуги;</w:t>
      </w:r>
    </w:p>
    <w:p w:rsidR="00A14799" w:rsidRDefault="00A14799" w:rsidP="00A14799">
      <w:pPr>
        <w:widowControl w:val="0"/>
        <w:numPr>
          <w:ilvl w:val="0"/>
          <w:numId w:val="47"/>
        </w:numPr>
        <w:tabs>
          <w:tab w:val="left" w:pos="1108"/>
        </w:tabs>
        <w:spacing w:after="320" w:line="240" w:lineRule="auto"/>
        <w:ind w:firstLine="709"/>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A14799" w:rsidRDefault="00A14799" w:rsidP="00A14799">
      <w:pPr>
        <w:keepNext/>
        <w:keepLines/>
        <w:widowControl w:val="0"/>
        <w:spacing w:after="320" w:line="240" w:lineRule="auto"/>
        <w:ind w:firstLine="720"/>
        <w:jc w:val="center"/>
        <w:outlineLvl w:val="1"/>
        <w:rPr>
          <w:rFonts w:ascii="Times New Roman" w:eastAsia="Times New Roman" w:hAnsi="Times New Roman"/>
          <w:b/>
          <w:bCs/>
          <w:sz w:val="28"/>
          <w:szCs w:val="28"/>
        </w:rPr>
      </w:pPr>
      <w:bookmarkStart w:id="3" w:name="bookmark250"/>
      <w:bookmarkStart w:id="4" w:name="bookmark251"/>
      <w:bookmarkStart w:id="5" w:name="_Toc80979865"/>
      <w:r>
        <w:rPr>
          <w:rFonts w:ascii="Times New Roman" w:eastAsia="Times New Roman" w:hAnsi="Times New Roman"/>
          <w:b/>
          <w:bCs/>
          <w:color w:val="000000"/>
          <w:sz w:val="28"/>
          <w:szCs w:val="28"/>
          <w:lang w:eastAsia="ru-RU" w:bidi="ru-RU"/>
        </w:rPr>
        <w:t>Порядок осуществления административных процедур (действий) в</w:t>
      </w:r>
      <w:r>
        <w:rPr>
          <w:rFonts w:ascii="Times New Roman" w:eastAsia="Times New Roman" w:hAnsi="Times New Roman"/>
          <w:b/>
          <w:bCs/>
          <w:color w:val="000000"/>
          <w:sz w:val="28"/>
          <w:szCs w:val="28"/>
          <w:lang w:eastAsia="ru-RU" w:bidi="ru-RU"/>
        </w:rPr>
        <w:br/>
        <w:t>электронной форме</w:t>
      </w:r>
      <w:bookmarkEnd w:id="3"/>
      <w:bookmarkEnd w:id="4"/>
      <w:bookmarkEnd w:id="5"/>
    </w:p>
    <w:p w:rsidR="00A14799" w:rsidRPr="00A14799" w:rsidRDefault="00A14799" w:rsidP="00A14799">
      <w:pPr>
        <w:pStyle w:val="affff8"/>
        <w:widowControl w:val="0"/>
        <w:numPr>
          <w:ilvl w:val="1"/>
          <w:numId w:val="49"/>
        </w:numPr>
        <w:tabs>
          <w:tab w:val="left" w:pos="1315"/>
        </w:tabs>
        <w:spacing w:after="0" w:line="240" w:lineRule="auto"/>
        <w:jc w:val="both"/>
        <w:rPr>
          <w:rFonts w:ascii="Times New Roman" w:eastAsia="Times New Roman" w:hAnsi="Times New Roman"/>
          <w:color w:val="000000"/>
          <w:sz w:val="28"/>
          <w:szCs w:val="28"/>
          <w:lang w:eastAsia="ru-RU" w:bidi="ru-RU"/>
        </w:rPr>
      </w:pPr>
      <w:r w:rsidRPr="00A14799">
        <w:rPr>
          <w:rFonts w:ascii="Times New Roman" w:eastAsia="Times New Roman" w:hAnsi="Times New Roman"/>
          <w:color w:val="000000"/>
          <w:sz w:val="28"/>
          <w:szCs w:val="28"/>
          <w:lang w:eastAsia="ru-RU" w:bidi="ru-RU"/>
        </w:rPr>
        <w:t>Формирование заявления.</w:t>
      </w:r>
    </w:p>
    <w:p w:rsidR="00A14799" w:rsidRDefault="00A14799" w:rsidP="00A14799">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14799" w:rsidRDefault="00A14799" w:rsidP="00A14799">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14799" w:rsidRDefault="00A14799" w:rsidP="00A14799">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При формировании заявления заявителю обеспечивается:</w:t>
      </w:r>
    </w:p>
    <w:p w:rsidR="00A14799" w:rsidRDefault="00A14799" w:rsidP="00A14799">
      <w:pPr>
        <w:widowControl w:val="0"/>
        <w:tabs>
          <w:tab w:val="left" w:pos="1108"/>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а)</w:t>
      </w:r>
      <w:r>
        <w:rPr>
          <w:rFonts w:ascii="Times New Roman" w:eastAsia="Times New Roman" w:hAnsi="Times New Roman"/>
          <w:color w:val="000000"/>
          <w:sz w:val="28"/>
          <w:szCs w:val="28"/>
          <w:lang w:eastAsia="ru-RU" w:bidi="ru-RU"/>
        </w:rPr>
        <w:tab/>
        <w:t xml:space="preserve">возможность копирования и сохранения заявления и иных документов, указанных в </w:t>
      </w:r>
      <w:r w:rsidRPr="001415F4">
        <w:rPr>
          <w:rFonts w:ascii="Times New Roman" w:eastAsia="Times New Roman" w:hAnsi="Times New Roman"/>
          <w:color w:val="000000"/>
          <w:sz w:val="28"/>
          <w:szCs w:val="28"/>
          <w:lang w:eastAsia="ru-RU" w:bidi="ru-RU"/>
        </w:rPr>
        <w:t>пункте 2.8</w:t>
      </w:r>
      <w:r>
        <w:rPr>
          <w:rFonts w:ascii="Times New Roman" w:eastAsia="Times New Roman" w:hAnsi="Times New Roman"/>
          <w:color w:val="000000"/>
          <w:sz w:val="28"/>
          <w:szCs w:val="28"/>
          <w:lang w:eastAsia="ru-RU" w:bidi="ru-RU"/>
        </w:rPr>
        <w:t xml:space="preserve"> настоящего Административного регламента, необходимых для предоставления муниципальной услуги;</w:t>
      </w:r>
    </w:p>
    <w:p w:rsidR="00A14799" w:rsidRDefault="00A14799" w:rsidP="00A14799">
      <w:pPr>
        <w:widowControl w:val="0"/>
        <w:tabs>
          <w:tab w:val="left" w:pos="1118"/>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б)</w:t>
      </w:r>
      <w:r>
        <w:rPr>
          <w:rFonts w:ascii="Times New Roman" w:eastAsia="Times New Roman" w:hAnsi="Times New Roman"/>
          <w:color w:val="000000"/>
          <w:sz w:val="28"/>
          <w:szCs w:val="28"/>
          <w:lang w:eastAsia="ru-RU" w:bidi="ru-RU"/>
        </w:rPr>
        <w:tab/>
        <w:t>возможность печати на бумажном носителе копии электронной формы заявления;</w:t>
      </w:r>
    </w:p>
    <w:p w:rsidR="00A14799" w:rsidRDefault="00A14799" w:rsidP="00A14799">
      <w:pPr>
        <w:widowControl w:val="0"/>
        <w:tabs>
          <w:tab w:val="left" w:pos="1123"/>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в)</w:t>
      </w:r>
      <w:r>
        <w:rPr>
          <w:rFonts w:ascii="Times New Roman" w:eastAsia="Times New Roman" w:hAnsi="Times New Roman"/>
          <w:color w:val="000000"/>
          <w:sz w:val="28"/>
          <w:szCs w:val="28"/>
          <w:lang w:eastAsia="ru-RU" w:bidi="ru-RU"/>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14799" w:rsidRDefault="00A14799" w:rsidP="00A14799">
      <w:pPr>
        <w:widowControl w:val="0"/>
        <w:tabs>
          <w:tab w:val="left" w:pos="1118"/>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г)</w:t>
      </w:r>
      <w:r>
        <w:rPr>
          <w:rFonts w:ascii="Times New Roman" w:eastAsia="Times New Roman" w:hAnsi="Times New Roman"/>
          <w:color w:val="000000"/>
          <w:sz w:val="28"/>
          <w:szCs w:val="28"/>
          <w:lang w:eastAsia="ru-RU" w:bidi="ru-RU"/>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14799" w:rsidRDefault="00A14799" w:rsidP="00A14799">
      <w:pPr>
        <w:widowControl w:val="0"/>
        <w:tabs>
          <w:tab w:val="left" w:pos="1123"/>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д)</w:t>
      </w:r>
      <w:r>
        <w:rPr>
          <w:rFonts w:ascii="Times New Roman" w:eastAsia="Times New Roman" w:hAnsi="Times New Roman"/>
          <w:color w:val="000000"/>
          <w:sz w:val="28"/>
          <w:szCs w:val="28"/>
          <w:lang w:eastAsia="ru-RU" w:bidi="ru-RU"/>
        </w:rPr>
        <w:tab/>
        <w:t xml:space="preserve">возможность вернуться на любой из этапов заполнения электронной формы заявления без </w:t>
      </w:r>
      <w:proofErr w:type="gramStart"/>
      <w:r>
        <w:rPr>
          <w:rFonts w:ascii="Times New Roman" w:eastAsia="Times New Roman" w:hAnsi="Times New Roman"/>
          <w:color w:val="000000"/>
          <w:sz w:val="28"/>
          <w:szCs w:val="28"/>
          <w:lang w:eastAsia="ru-RU" w:bidi="ru-RU"/>
        </w:rPr>
        <w:t>потери</w:t>
      </w:r>
      <w:proofErr w:type="gramEnd"/>
      <w:r>
        <w:rPr>
          <w:rFonts w:ascii="Times New Roman" w:eastAsia="Times New Roman" w:hAnsi="Times New Roman"/>
          <w:color w:val="000000"/>
          <w:sz w:val="28"/>
          <w:szCs w:val="28"/>
          <w:lang w:eastAsia="ru-RU" w:bidi="ru-RU"/>
        </w:rPr>
        <w:t xml:space="preserve"> ранее введенной информации;</w:t>
      </w:r>
    </w:p>
    <w:p w:rsidR="00A14799" w:rsidRDefault="00A14799" w:rsidP="00A14799">
      <w:pPr>
        <w:widowControl w:val="0"/>
        <w:tabs>
          <w:tab w:val="left" w:pos="413"/>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е)</w:t>
      </w:r>
      <w:r>
        <w:rPr>
          <w:rFonts w:ascii="Times New Roman" w:eastAsia="Times New Roman" w:hAnsi="Times New Roman"/>
          <w:color w:val="000000"/>
          <w:sz w:val="28"/>
          <w:szCs w:val="28"/>
          <w:lang w:eastAsia="ru-RU" w:bidi="ru-RU"/>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14799" w:rsidRDefault="00A14799" w:rsidP="00A14799">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Сформированное и подписанное </w:t>
      </w:r>
      <w:proofErr w:type="gramStart"/>
      <w:r>
        <w:rPr>
          <w:rFonts w:ascii="Times New Roman" w:eastAsia="Times New Roman" w:hAnsi="Times New Roman"/>
          <w:color w:val="000000"/>
          <w:sz w:val="28"/>
          <w:szCs w:val="28"/>
          <w:lang w:eastAsia="ru-RU" w:bidi="ru-RU"/>
        </w:rPr>
        <w:t>заявление</w:t>
      </w:r>
      <w:proofErr w:type="gramEnd"/>
      <w:r>
        <w:rPr>
          <w:rFonts w:ascii="Times New Roman" w:eastAsia="Times New Roman" w:hAnsi="Times New Roman"/>
          <w:color w:val="000000"/>
          <w:sz w:val="28"/>
          <w:szCs w:val="28"/>
          <w:lang w:eastAsia="ru-RU" w:bidi="ru-RU"/>
        </w:rPr>
        <w:t xml:space="preserve"> и иные документы, необходимые для предоставления муниципальной услуги, направляются в Уполномоченный орган посредством ЕПГУ.</w:t>
      </w:r>
    </w:p>
    <w:p w:rsidR="00A14799" w:rsidRPr="00A14799" w:rsidRDefault="00A14799" w:rsidP="00A14799">
      <w:pPr>
        <w:pStyle w:val="affff8"/>
        <w:widowControl w:val="0"/>
        <w:numPr>
          <w:ilvl w:val="1"/>
          <w:numId w:val="49"/>
        </w:numPr>
        <w:tabs>
          <w:tab w:val="left" w:pos="0"/>
        </w:tabs>
        <w:spacing w:after="0" w:line="240" w:lineRule="auto"/>
        <w:ind w:left="0" w:firstLine="720"/>
        <w:jc w:val="both"/>
        <w:rPr>
          <w:rFonts w:ascii="Times New Roman" w:eastAsia="Times New Roman" w:hAnsi="Times New Roman"/>
          <w:color w:val="000000"/>
          <w:sz w:val="28"/>
          <w:szCs w:val="28"/>
          <w:lang w:eastAsia="ru-RU" w:bidi="ru-RU"/>
        </w:rPr>
      </w:pPr>
      <w:r w:rsidRPr="00A14799">
        <w:rPr>
          <w:rFonts w:ascii="Times New Roman" w:eastAsia="Times New Roman" w:hAnsi="Times New Roman"/>
          <w:color w:val="000000"/>
          <w:sz w:val="28"/>
          <w:szCs w:val="28"/>
          <w:lang w:eastAsia="ru-RU" w:bidi="ru-RU"/>
        </w:rPr>
        <w:t xml:space="preserve">Уполномоченный орган обеспечивает в срок не позднее 1 рабочего дня с момента подачи заявления на ЕПГУ, а в случае его </w:t>
      </w:r>
      <w:r w:rsidRPr="00A14799">
        <w:rPr>
          <w:rFonts w:ascii="Times New Roman" w:eastAsia="Times New Roman" w:hAnsi="Times New Roman"/>
          <w:color w:val="000000"/>
          <w:sz w:val="28"/>
          <w:szCs w:val="28"/>
          <w:lang w:eastAsia="ru-RU" w:bidi="ru-RU"/>
        </w:rPr>
        <w:lastRenderedPageBreak/>
        <w:t>поступления в нерабочий или праздничный день, - в следующий за ним первый рабочий день:</w:t>
      </w:r>
    </w:p>
    <w:p w:rsidR="00A14799" w:rsidRDefault="00A14799" w:rsidP="00A14799">
      <w:pPr>
        <w:widowControl w:val="0"/>
        <w:tabs>
          <w:tab w:val="left" w:pos="1216"/>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а)</w:t>
      </w:r>
      <w:r>
        <w:rPr>
          <w:rFonts w:ascii="Times New Roman" w:eastAsia="Times New Roman" w:hAnsi="Times New Roman"/>
          <w:color w:val="000000"/>
          <w:sz w:val="28"/>
          <w:szCs w:val="28"/>
          <w:lang w:eastAsia="ru-RU"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14799" w:rsidRDefault="00A14799" w:rsidP="00A14799">
      <w:pPr>
        <w:widowControl w:val="0"/>
        <w:tabs>
          <w:tab w:val="left" w:pos="1216"/>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б)</w:t>
      </w:r>
      <w:r>
        <w:rPr>
          <w:rFonts w:ascii="Times New Roman" w:eastAsia="Times New Roman" w:hAnsi="Times New Roman"/>
          <w:color w:val="000000"/>
          <w:sz w:val="28"/>
          <w:szCs w:val="28"/>
          <w:lang w:eastAsia="ru-RU"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A14799" w:rsidRPr="00A14799" w:rsidRDefault="00A14799" w:rsidP="00A14799">
      <w:pPr>
        <w:pStyle w:val="affff8"/>
        <w:widowControl w:val="0"/>
        <w:numPr>
          <w:ilvl w:val="1"/>
          <w:numId w:val="49"/>
        </w:numPr>
        <w:tabs>
          <w:tab w:val="left" w:pos="0"/>
        </w:tabs>
        <w:spacing w:after="0" w:line="240" w:lineRule="auto"/>
        <w:ind w:left="0" w:firstLine="720"/>
        <w:jc w:val="both"/>
        <w:rPr>
          <w:rFonts w:ascii="Times New Roman" w:eastAsia="Times New Roman" w:hAnsi="Times New Roman"/>
          <w:color w:val="000000"/>
          <w:sz w:val="28"/>
          <w:szCs w:val="28"/>
          <w:lang w:eastAsia="ru-RU" w:bidi="ru-RU"/>
        </w:rPr>
      </w:pPr>
      <w:r w:rsidRPr="00A14799">
        <w:rPr>
          <w:rFonts w:ascii="Times New Roman" w:eastAsia="Times New Roman" w:hAnsi="Times New Roman"/>
          <w:color w:val="000000"/>
          <w:sz w:val="28"/>
          <w:szCs w:val="28"/>
          <w:lang w:eastAsia="ru-RU" w:bidi="ru-RU"/>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A14799" w:rsidRDefault="00A14799" w:rsidP="00A14799">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Ответственное должностное лицо:</w:t>
      </w:r>
    </w:p>
    <w:p w:rsidR="00A14799" w:rsidRDefault="00A14799" w:rsidP="00A14799">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проверяет наличие электронных заявлений, поступивших с ЕПГУ, с периодом не реже 2 раз в день;</w:t>
      </w:r>
    </w:p>
    <w:p w:rsidR="00A14799" w:rsidRDefault="00A14799" w:rsidP="00A14799">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рассматривает поступившие заявления и приложенные образы документов (документы);</w:t>
      </w:r>
    </w:p>
    <w:p w:rsidR="00A14799" w:rsidRDefault="00A14799" w:rsidP="00A14799">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производит действия в соответствии с пунктом 3.4 настоящего Административного регламента.</w:t>
      </w:r>
    </w:p>
    <w:p w:rsidR="00A14799" w:rsidRPr="00A14799" w:rsidRDefault="00A14799" w:rsidP="00A14799">
      <w:pPr>
        <w:pStyle w:val="affff8"/>
        <w:widowControl w:val="0"/>
        <w:numPr>
          <w:ilvl w:val="1"/>
          <w:numId w:val="49"/>
        </w:numPr>
        <w:tabs>
          <w:tab w:val="left" w:pos="0"/>
        </w:tabs>
        <w:spacing w:after="0" w:line="240" w:lineRule="auto"/>
        <w:ind w:left="0" w:firstLine="720"/>
        <w:jc w:val="both"/>
        <w:rPr>
          <w:rFonts w:ascii="Times New Roman" w:eastAsia="Times New Roman" w:hAnsi="Times New Roman"/>
          <w:color w:val="000000"/>
          <w:sz w:val="28"/>
          <w:szCs w:val="28"/>
          <w:lang w:eastAsia="ru-RU" w:bidi="ru-RU"/>
        </w:rPr>
      </w:pPr>
      <w:r w:rsidRPr="00A14799">
        <w:rPr>
          <w:rFonts w:ascii="Times New Roman" w:eastAsia="Times New Roman" w:hAnsi="Times New Roman"/>
          <w:color w:val="000000"/>
          <w:sz w:val="28"/>
          <w:szCs w:val="28"/>
          <w:lang w:eastAsia="ru-RU" w:bidi="ru-RU"/>
        </w:rPr>
        <w:t>Заявителю в качестве результата предоставления муниципальной услуги обеспечивается возможность получения документа:</w:t>
      </w:r>
    </w:p>
    <w:p w:rsidR="00A14799" w:rsidRDefault="00A14799" w:rsidP="00A14799">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A14799" w:rsidRDefault="00A14799" w:rsidP="00A14799">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A14799" w:rsidRPr="00A14799" w:rsidRDefault="00A14799" w:rsidP="00A14799">
      <w:pPr>
        <w:pStyle w:val="affff8"/>
        <w:widowControl w:val="0"/>
        <w:numPr>
          <w:ilvl w:val="1"/>
          <w:numId w:val="49"/>
        </w:numPr>
        <w:tabs>
          <w:tab w:val="left" w:pos="0"/>
        </w:tabs>
        <w:spacing w:after="0" w:line="240" w:lineRule="auto"/>
        <w:ind w:left="0" w:firstLine="720"/>
        <w:jc w:val="both"/>
        <w:rPr>
          <w:rFonts w:ascii="Times New Roman" w:eastAsia="Times New Roman" w:hAnsi="Times New Roman"/>
          <w:color w:val="000000"/>
          <w:sz w:val="28"/>
          <w:szCs w:val="28"/>
          <w:lang w:eastAsia="ru-RU" w:bidi="ru-RU"/>
        </w:rPr>
      </w:pPr>
      <w:r w:rsidRPr="00A14799">
        <w:rPr>
          <w:rFonts w:ascii="Times New Roman" w:eastAsia="Times New Roman" w:hAnsi="Times New Roman"/>
          <w:color w:val="000000"/>
          <w:sz w:val="28"/>
          <w:szCs w:val="28"/>
          <w:lang w:eastAsia="ru-RU"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14799" w:rsidRDefault="00A14799" w:rsidP="00A14799">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При предоставлении муниципальной услуги в электронной форме заявителю направляется:</w:t>
      </w:r>
    </w:p>
    <w:p w:rsidR="00A14799" w:rsidRDefault="00A14799" w:rsidP="00A14799">
      <w:pPr>
        <w:widowControl w:val="0"/>
        <w:spacing w:after="0" w:line="240" w:lineRule="auto"/>
        <w:ind w:firstLine="720"/>
        <w:jc w:val="both"/>
        <w:rPr>
          <w:rFonts w:ascii="Times New Roman" w:eastAsia="Times New Roman" w:hAnsi="Times New Roman"/>
          <w:sz w:val="28"/>
          <w:szCs w:val="28"/>
        </w:rPr>
      </w:pPr>
      <w:proofErr w:type="gramStart"/>
      <w:r>
        <w:rPr>
          <w:rFonts w:ascii="Times New Roman" w:eastAsia="Times New Roman" w:hAnsi="Times New Roman"/>
          <w:color w:val="000000"/>
          <w:sz w:val="28"/>
          <w:szCs w:val="28"/>
          <w:lang w:eastAsia="ru-RU" w:bidi="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A14799" w:rsidRDefault="00A14799" w:rsidP="00A14799">
      <w:pPr>
        <w:widowControl w:val="0"/>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б) уведомление о результатах рассмотрения документов, необходимых </w:t>
      </w:r>
      <w:r>
        <w:rPr>
          <w:rFonts w:ascii="Times New Roman" w:eastAsia="Times New Roman" w:hAnsi="Times New Roman"/>
          <w:color w:val="000000"/>
          <w:sz w:val="28"/>
          <w:szCs w:val="28"/>
          <w:lang w:eastAsia="ru-RU" w:bidi="ru-RU"/>
        </w:rPr>
        <w:lastRenderedPageBreak/>
        <w:t>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14799" w:rsidRPr="00A14799" w:rsidRDefault="00A14799" w:rsidP="00A14799">
      <w:pPr>
        <w:pStyle w:val="affff8"/>
        <w:widowControl w:val="0"/>
        <w:numPr>
          <w:ilvl w:val="1"/>
          <w:numId w:val="49"/>
        </w:numPr>
        <w:tabs>
          <w:tab w:val="left" w:pos="1315"/>
        </w:tabs>
        <w:spacing w:after="0" w:line="240" w:lineRule="auto"/>
        <w:ind w:left="0" w:firstLine="709"/>
        <w:jc w:val="both"/>
        <w:rPr>
          <w:rFonts w:ascii="Times New Roman" w:eastAsia="Times New Roman" w:hAnsi="Times New Roman"/>
          <w:color w:val="000000"/>
          <w:sz w:val="28"/>
          <w:szCs w:val="28"/>
          <w:lang w:eastAsia="ru-RU" w:bidi="ru-RU"/>
        </w:rPr>
      </w:pPr>
      <w:r w:rsidRPr="00A14799">
        <w:rPr>
          <w:rFonts w:ascii="Times New Roman" w:eastAsia="Times New Roman" w:hAnsi="Times New Roman"/>
          <w:color w:val="000000"/>
          <w:sz w:val="28"/>
          <w:szCs w:val="28"/>
          <w:lang w:eastAsia="ru-RU" w:bidi="ru-RU"/>
        </w:rPr>
        <w:t>Оценка качества предоставления муниципальной услуги.</w:t>
      </w:r>
    </w:p>
    <w:p w:rsidR="00A14799" w:rsidRDefault="00A14799" w:rsidP="00A14799">
      <w:pPr>
        <w:widowControl w:val="0"/>
        <w:spacing w:after="0" w:line="240" w:lineRule="auto"/>
        <w:ind w:firstLine="720"/>
        <w:jc w:val="both"/>
        <w:rPr>
          <w:rFonts w:ascii="Times New Roman" w:eastAsia="Times New Roman" w:hAnsi="Times New Roman"/>
          <w:sz w:val="28"/>
          <w:szCs w:val="28"/>
        </w:rPr>
      </w:pPr>
      <w:proofErr w:type="gramStart"/>
      <w:r>
        <w:rPr>
          <w:rFonts w:ascii="Times New Roman" w:eastAsia="Times New Roman" w:hAnsi="Times New Roman"/>
          <w:color w:val="000000"/>
          <w:sz w:val="28"/>
          <w:szCs w:val="28"/>
          <w:lang w:eastAsia="ru-RU" w:bidi="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Pr>
          <w:rFonts w:ascii="Times New Roman" w:eastAsia="Times New Roman" w:hAnsi="Times New Roman"/>
          <w:color w:val="000000"/>
          <w:sz w:val="28"/>
          <w:szCs w:val="28"/>
          <w:lang w:eastAsia="ru-RU" w:bidi="ru-RU"/>
        </w:rPr>
        <w:t xml:space="preserve"> </w:t>
      </w:r>
      <w:proofErr w:type="gramStart"/>
      <w:r>
        <w:rPr>
          <w:rFonts w:ascii="Times New Roman" w:eastAsia="Times New Roman" w:hAnsi="Times New Roman"/>
          <w:color w:val="000000"/>
          <w:sz w:val="28"/>
          <w:szCs w:val="28"/>
          <w:lang w:eastAsia="ru-RU" w:bidi="ru-RU"/>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Pr>
          <w:rFonts w:ascii="Times New Roman" w:eastAsia="Times New Roman" w:hAnsi="Times New Roman"/>
          <w:color w:val="000000"/>
          <w:sz w:val="28"/>
          <w:szCs w:val="28"/>
          <w:lang w:eastAsia="ru-RU" w:bidi="ru-RU"/>
        </w:rPr>
        <w:t xml:space="preserve"> решений о досрочном прекращении исполнения соответствующими руководителями своих должностных обязанностей».</w:t>
      </w:r>
    </w:p>
    <w:p w:rsidR="00A14799" w:rsidRPr="00A14799" w:rsidRDefault="00A14799" w:rsidP="00A14799">
      <w:pPr>
        <w:pStyle w:val="affff8"/>
        <w:widowControl w:val="0"/>
        <w:numPr>
          <w:ilvl w:val="1"/>
          <w:numId w:val="49"/>
        </w:numPr>
        <w:tabs>
          <w:tab w:val="left" w:pos="1315"/>
        </w:tabs>
        <w:spacing w:after="0" w:line="240" w:lineRule="auto"/>
        <w:ind w:left="0" w:firstLine="709"/>
        <w:jc w:val="both"/>
        <w:rPr>
          <w:rFonts w:ascii="Times New Roman" w:eastAsia="Times New Roman" w:hAnsi="Times New Roman"/>
          <w:color w:val="000000"/>
          <w:sz w:val="28"/>
          <w:szCs w:val="28"/>
          <w:lang w:eastAsia="ru-RU" w:bidi="ru-RU"/>
        </w:rPr>
      </w:pPr>
      <w:proofErr w:type="gramStart"/>
      <w:r w:rsidRPr="00A14799">
        <w:rPr>
          <w:rFonts w:ascii="Times New Roman" w:eastAsia="Times New Roman" w:hAnsi="Times New Roman"/>
          <w:color w:val="000000"/>
          <w:sz w:val="28"/>
          <w:szCs w:val="28"/>
          <w:lang w:eastAsia="ru-RU" w:bidi="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A14799">
        <w:rPr>
          <w:rFonts w:ascii="Times New Roman" w:eastAsia="Times New Roman" w:hAnsi="Times New Roman"/>
          <w:color w:val="000000"/>
          <w:sz w:val="28"/>
          <w:szCs w:val="28"/>
          <w:lang w:eastAsia="ru-RU" w:bidi="ru-RU"/>
        </w:rPr>
        <w:t xml:space="preserve"> муниципальных услуг»</w:t>
      </w:r>
      <w:r>
        <w:rPr>
          <w:vertAlign w:val="superscript"/>
          <w:lang w:eastAsia="ru-RU" w:bidi="ru-RU"/>
        </w:rPr>
        <w:footnoteReference w:id="1"/>
      </w:r>
      <w:r w:rsidRPr="00A14799">
        <w:rPr>
          <w:rFonts w:ascii="Times New Roman" w:eastAsia="Times New Roman" w:hAnsi="Times New Roman"/>
          <w:color w:val="000000"/>
          <w:sz w:val="28"/>
          <w:szCs w:val="28"/>
          <w:lang w:eastAsia="ru-RU" w:bidi="ru-RU"/>
        </w:rPr>
        <w:t>.</w:t>
      </w:r>
    </w:p>
    <w:p w:rsidR="00A14799" w:rsidRDefault="00A14799" w:rsidP="00A14799">
      <w:pPr>
        <w:widowControl w:val="0"/>
        <w:tabs>
          <w:tab w:val="left" w:pos="1315"/>
        </w:tabs>
        <w:spacing w:after="0" w:line="240" w:lineRule="auto"/>
        <w:ind w:left="720"/>
        <w:jc w:val="both"/>
        <w:rPr>
          <w:rFonts w:ascii="Times New Roman" w:eastAsia="Times New Roman" w:hAnsi="Times New Roman"/>
          <w:color w:val="000000"/>
          <w:sz w:val="28"/>
          <w:szCs w:val="28"/>
          <w:lang w:eastAsia="ru-RU" w:bidi="ru-RU"/>
        </w:rPr>
      </w:pPr>
    </w:p>
    <w:p w:rsidR="00A14799" w:rsidRDefault="00A14799" w:rsidP="00A14799">
      <w:pPr>
        <w:widowControl w:val="0"/>
        <w:spacing w:after="300" w:line="240" w:lineRule="auto"/>
        <w:ind w:firstLine="720"/>
        <w:jc w:val="center"/>
        <w:rPr>
          <w:rFonts w:ascii="Times New Roman" w:eastAsia="Times New Roman" w:hAnsi="Times New Roman"/>
          <w:sz w:val="28"/>
          <w:szCs w:val="28"/>
        </w:rPr>
      </w:pPr>
      <w:r>
        <w:rPr>
          <w:rFonts w:ascii="Times New Roman" w:eastAsia="Times New Roman" w:hAnsi="Times New Roman"/>
          <w:b/>
          <w:bCs/>
          <w:color w:val="000000"/>
          <w:sz w:val="28"/>
          <w:szCs w:val="28"/>
          <w:lang w:eastAsia="ru-RU" w:bidi="ru-RU"/>
        </w:rPr>
        <w:t>Порядок исправления допущенных опечаток и ошибок в выданных в результате предоставления муниципальной услуги</w:t>
      </w:r>
      <w:r>
        <w:rPr>
          <w:rFonts w:ascii="Times New Roman" w:eastAsia="Times New Roman" w:hAnsi="Times New Roman"/>
          <w:b/>
          <w:bCs/>
          <w:color w:val="000000"/>
          <w:sz w:val="28"/>
          <w:szCs w:val="28"/>
          <w:lang w:eastAsia="ru-RU" w:bidi="ru-RU"/>
        </w:rPr>
        <w:br/>
        <w:t>документах</w:t>
      </w:r>
    </w:p>
    <w:p w:rsidR="00A14799" w:rsidRPr="00A14799" w:rsidRDefault="00A14799" w:rsidP="00A14799">
      <w:pPr>
        <w:pStyle w:val="affff8"/>
        <w:widowControl w:val="0"/>
        <w:numPr>
          <w:ilvl w:val="1"/>
          <w:numId w:val="49"/>
        </w:numPr>
        <w:tabs>
          <w:tab w:val="left" w:pos="702"/>
        </w:tabs>
        <w:spacing w:after="0" w:line="240" w:lineRule="auto"/>
        <w:ind w:left="0" w:firstLine="720"/>
        <w:jc w:val="both"/>
        <w:rPr>
          <w:rFonts w:ascii="Times New Roman" w:eastAsia="Times New Roman" w:hAnsi="Times New Roman"/>
          <w:sz w:val="28"/>
          <w:szCs w:val="28"/>
        </w:rPr>
      </w:pPr>
      <w:r w:rsidRPr="00A14799">
        <w:rPr>
          <w:rFonts w:ascii="Times New Roman" w:eastAsia="Times New Roman" w:hAnsi="Times New Roman"/>
          <w:color w:val="000000"/>
          <w:sz w:val="28"/>
          <w:szCs w:val="28"/>
          <w:lang w:eastAsia="ru-RU" w:bidi="ru-RU"/>
        </w:rPr>
        <w:t>В случае выявления опечаток и ошибок заявитель вправе обратиться в Уполномоченный орган с заявлением с приложением документов, указанных в пункте 2.7. настоящего Административного регламента.</w:t>
      </w:r>
    </w:p>
    <w:p w:rsidR="00A14799" w:rsidRPr="007963A6" w:rsidRDefault="00A14799" w:rsidP="007963A6">
      <w:pPr>
        <w:pStyle w:val="affff8"/>
        <w:widowControl w:val="0"/>
        <w:numPr>
          <w:ilvl w:val="1"/>
          <w:numId w:val="49"/>
        </w:numPr>
        <w:tabs>
          <w:tab w:val="left" w:pos="0"/>
        </w:tabs>
        <w:spacing w:after="0" w:line="240" w:lineRule="auto"/>
        <w:ind w:left="0" w:firstLine="720"/>
        <w:jc w:val="both"/>
        <w:rPr>
          <w:rFonts w:ascii="Times New Roman" w:eastAsia="Times New Roman" w:hAnsi="Times New Roman"/>
          <w:sz w:val="28"/>
          <w:szCs w:val="28"/>
        </w:rPr>
      </w:pPr>
      <w:r w:rsidRPr="007963A6">
        <w:rPr>
          <w:rFonts w:ascii="Times New Roman" w:eastAsia="Times New Roman" w:hAnsi="Times New Roman"/>
          <w:color w:val="000000"/>
          <w:sz w:val="28"/>
          <w:szCs w:val="28"/>
          <w:lang w:eastAsia="ru-RU" w:bidi="ru-RU"/>
        </w:rPr>
        <w:lastRenderedPageBreak/>
        <w:t>Основания отказа в приеме заявления об исправлении опечаток и ошибок указаны в пункте 2.12 настоящего Административного регламента.</w:t>
      </w:r>
    </w:p>
    <w:p w:rsidR="00A14799" w:rsidRPr="007963A6" w:rsidRDefault="00A14799" w:rsidP="007963A6">
      <w:pPr>
        <w:pStyle w:val="affff8"/>
        <w:widowControl w:val="0"/>
        <w:numPr>
          <w:ilvl w:val="1"/>
          <w:numId w:val="49"/>
        </w:numPr>
        <w:tabs>
          <w:tab w:val="left" w:pos="0"/>
        </w:tabs>
        <w:spacing w:after="0" w:line="240" w:lineRule="auto"/>
        <w:ind w:left="0" w:firstLine="720"/>
        <w:jc w:val="both"/>
        <w:rPr>
          <w:rFonts w:ascii="Times New Roman" w:eastAsia="Times New Roman" w:hAnsi="Times New Roman"/>
          <w:sz w:val="28"/>
          <w:szCs w:val="28"/>
        </w:rPr>
      </w:pPr>
      <w:bookmarkStart w:id="6" w:name="_GoBack"/>
      <w:bookmarkEnd w:id="6"/>
      <w:r w:rsidRPr="007963A6">
        <w:rPr>
          <w:rFonts w:ascii="Times New Roman" w:eastAsia="Times New Roman" w:hAnsi="Times New Roman"/>
          <w:color w:val="000000"/>
          <w:sz w:val="28"/>
          <w:szCs w:val="28"/>
          <w:lang w:eastAsia="ru-RU" w:bidi="ru-RU"/>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14799" w:rsidRPr="009E7096" w:rsidRDefault="00A14799" w:rsidP="00A14799">
      <w:pPr>
        <w:widowControl w:val="0"/>
        <w:tabs>
          <w:tab w:val="left" w:pos="709"/>
        </w:tabs>
        <w:spacing w:after="0" w:line="240" w:lineRule="auto"/>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ab/>
        <w:t xml:space="preserve">3.12.1. </w:t>
      </w:r>
      <w:r w:rsidRPr="009E7096">
        <w:rPr>
          <w:rFonts w:ascii="Times New Roman" w:eastAsia="Times New Roman" w:hAnsi="Times New Roman"/>
          <w:color w:val="000000"/>
          <w:sz w:val="28"/>
          <w:szCs w:val="28"/>
          <w:lang w:eastAsia="ru-RU" w:bidi="ru-RU"/>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A14799" w:rsidRPr="001415F4" w:rsidRDefault="00A14799" w:rsidP="00A14799">
      <w:pPr>
        <w:widowControl w:val="0"/>
        <w:tabs>
          <w:tab w:val="left" w:pos="0"/>
        </w:tabs>
        <w:spacing w:after="0" w:line="240" w:lineRule="auto"/>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ab/>
      </w:r>
      <w:r w:rsidRPr="001415F4">
        <w:rPr>
          <w:rFonts w:ascii="Times New Roman" w:eastAsia="Times New Roman" w:hAnsi="Times New Roman"/>
          <w:color w:val="000000"/>
          <w:sz w:val="28"/>
          <w:szCs w:val="28"/>
          <w:lang w:eastAsia="ru-RU" w:bidi="ru-RU"/>
        </w:rPr>
        <w:t xml:space="preserve">Уполномоченный орган при получении заявления, указанного в подпункте </w:t>
      </w:r>
      <w:r w:rsidRPr="00A54DE7">
        <w:rPr>
          <w:rFonts w:ascii="Times New Roman" w:eastAsia="Times New Roman" w:hAnsi="Times New Roman"/>
          <w:color w:val="000000"/>
          <w:sz w:val="28"/>
          <w:szCs w:val="28"/>
          <w:lang w:eastAsia="ru-RU" w:bidi="ru-RU"/>
        </w:rPr>
        <w:t>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A14799" w:rsidRPr="001415F4" w:rsidRDefault="00A14799" w:rsidP="00A14799">
      <w:pPr>
        <w:widowControl w:val="0"/>
        <w:tabs>
          <w:tab w:val="left" w:pos="0"/>
        </w:tabs>
        <w:spacing w:after="0" w:line="240" w:lineRule="auto"/>
        <w:ind w:firstLine="709"/>
        <w:jc w:val="both"/>
        <w:rPr>
          <w:rFonts w:ascii="Times New Roman" w:eastAsia="Times New Roman" w:hAnsi="Times New Roman"/>
          <w:color w:val="000000"/>
          <w:sz w:val="28"/>
          <w:szCs w:val="28"/>
          <w:lang w:eastAsia="ru-RU" w:bidi="ru-RU"/>
        </w:rPr>
      </w:pPr>
      <w:r w:rsidRPr="001415F4">
        <w:rPr>
          <w:rFonts w:ascii="Times New Roman" w:eastAsia="Times New Roman" w:hAnsi="Times New Roman"/>
          <w:color w:val="000000"/>
          <w:sz w:val="28"/>
          <w:szCs w:val="28"/>
          <w:lang w:eastAsia="ru-RU" w:bidi="ru-RU"/>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A14799" w:rsidRDefault="00A14799" w:rsidP="00A14799">
      <w:pPr>
        <w:widowControl w:val="0"/>
        <w:numPr>
          <w:ilvl w:val="0"/>
          <w:numId w:val="48"/>
        </w:numPr>
        <w:tabs>
          <w:tab w:val="left" w:pos="1636"/>
        </w:tabs>
        <w:spacing w:after="0" w:line="240" w:lineRule="auto"/>
        <w:ind w:firstLine="720"/>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t xml:space="preserve">Срок устранения опечаток и ошибок не должен превышать 3 (трех) рабочих дней </w:t>
      </w:r>
      <w:proofErr w:type="gramStart"/>
      <w:r>
        <w:rPr>
          <w:rFonts w:ascii="Times New Roman" w:eastAsia="Times New Roman" w:hAnsi="Times New Roman"/>
          <w:color w:val="000000"/>
          <w:sz w:val="28"/>
          <w:szCs w:val="28"/>
          <w:lang w:eastAsia="ru-RU" w:bidi="ru-RU"/>
        </w:rPr>
        <w:t>с даты регистрации</w:t>
      </w:r>
      <w:proofErr w:type="gramEnd"/>
      <w:r>
        <w:rPr>
          <w:rFonts w:ascii="Times New Roman" w:eastAsia="Times New Roman" w:hAnsi="Times New Roman"/>
          <w:color w:val="000000"/>
          <w:sz w:val="28"/>
          <w:szCs w:val="28"/>
          <w:lang w:eastAsia="ru-RU" w:bidi="ru-RU"/>
        </w:rPr>
        <w:t xml:space="preserve"> заявления, указанного в подпункте 3.12.1 пункта настоящего подраздела.</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p>
    <w:p w:rsidR="00196D20" w:rsidRPr="001967DD" w:rsidRDefault="00196D20" w:rsidP="001967DD">
      <w:pPr>
        <w:spacing w:after="0" w:line="240" w:lineRule="auto"/>
        <w:ind w:firstLine="540"/>
        <w:jc w:val="center"/>
        <w:rPr>
          <w:rFonts w:ascii="Times New Roman" w:eastAsia="Times New Roman" w:hAnsi="Times New Roman"/>
          <w:b/>
          <w:sz w:val="28"/>
          <w:szCs w:val="28"/>
          <w:lang w:eastAsia="ru-RU"/>
        </w:rPr>
      </w:pPr>
      <w:r w:rsidRPr="001967DD">
        <w:rPr>
          <w:rFonts w:ascii="Times New Roman" w:eastAsia="Times New Roman" w:hAnsi="Times New Roman"/>
          <w:b/>
          <w:sz w:val="28"/>
          <w:szCs w:val="28"/>
          <w:lang w:eastAsia="ru-RU"/>
        </w:rPr>
        <w:t xml:space="preserve">IV. Формы </w:t>
      </w:r>
      <w:proofErr w:type="gramStart"/>
      <w:r w:rsidRPr="001967DD">
        <w:rPr>
          <w:rFonts w:ascii="Times New Roman" w:eastAsia="Times New Roman" w:hAnsi="Times New Roman"/>
          <w:b/>
          <w:sz w:val="28"/>
          <w:szCs w:val="28"/>
          <w:lang w:eastAsia="ru-RU"/>
        </w:rPr>
        <w:t>контроля за</w:t>
      </w:r>
      <w:proofErr w:type="gramEnd"/>
      <w:r w:rsidRPr="001967DD">
        <w:rPr>
          <w:rFonts w:ascii="Times New Roman" w:eastAsia="Times New Roman" w:hAnsi="Times New Roman"/>
          <w:b/>
          <w:sz w:val="28"/>
          <w:szCs w:val="28"/>
          <w:lang w:eastAsia="ru-RU"/>
        </w:rPr>
        <w:t xml:space="preserve"> исполнением Административного регламента</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967DD" w:rsidRDefault="00196D20" w:rsidP="001967DD">
      <w:pPr>
        <w:spacing w:after="0" w:line="240" w:lineRule="auto"/>
        <w:ind w:firstLine="540"/>
        <w:jc w:val="center"/>
        <w:rPr>
          <w:rFonts w:ascii="Times New Roman" w:eastAsia="Times New Roman" w:hAnsi="Times New Roman"/>
          <w:b/>
          <w:sz w:val="28"/>
          <w:szCs w:val="28"/>
          <w:lang w:eastAsia="ru-RU"/>
        </w:rPr>
      </w:pPr>
      <w:r w:rsidRPr="001967DD">
        <w:rPr>
          <w:rFonts w:ascii="Times New Roman" w:eastAsia="Times New Roman" w:hAnsi="Times New Roman"/>
          <w:b/>
          <w:sz w:val="28"/>
          <w:szCs w:val="28"/>
          <w:lang w:eastAsia="ru-RU"/>
        </w:rPr>
        <w:t xml:space="preserve">Порядок осуществления текущего </w:t>
      </w:r>
      <w:proofErr w:type="gramStart"/>
      <w:r w:rsidRPr="001967DD">
        <w:rPr>
          <w:rFonts w:ascii="Times New Roman" w:eastAsia="Times New Roman" w:hAnsi="Times New Roman"/>
          <w:b/>
          <w:sz w:val="28"/>
          <w:szCs w:val="28"/>
          <w:lang w:eastAsia="ru-RU"/>
        </w:rPr>
        <w:t>контроля за</w:t>
      </w:r>
      <w:proofErr w:type="gramEnd"/>
      <w:r w:rsidRPr="001967DD">
        <w:rPr>
          <w:rFonts w:ascii="Times New Roman" w:eastAsia="Times New Roman" w:hAnsi="Times New Roman"/>
          <w:b/>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4.1. Текущий </w:t>
      </w:r>
      <w:proofErr w:type="gramStart"/>
      <w:r w:rsidRPr="00196D20">
        <w:rPr>
          <w:rFonts w:ascii="Times New Roman" w:eastAsia="Times New Roman" w:hAnsi="Times New Roman"/>
          <w:sz w:val="28"/>
          <w:szCs w:val="28"/>
          <w:lang w:eastAsia="ru-RU"/>
        </w:rPr>
        <w:t>контроль за</w:t>
      </w:r>
      <w:proofErr w:type="gramEnd"/>
      <w:r w:rsidRPr="00196D20">
        <w:rPr>
          <w:rFonts w:ascii="Times New Roman" w:eastAsia="Times New Roman" w:hAnsi="Times New Roman"/>
          <w:sz w:val="28"/>
          <w:szCs w:val="28"/>
          <w:lang w:eastAsia="ru-RU"/>
        </w:rPr>
        <w:t xml:space="preserve"> соблюдением и исполнением Административного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МФЦ, уполномоченными на осуществление контроля за предоставлением Услуги.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Для текущего контроля используются сведения служебной корреспонденции, устная и письменная информация должностных лиц </w:t>
      </w:r>
      <w:r w:rsidR="001967DD">
        <w:rPr>
          <w:rFonts w:ascii="Times New Roman" w:eastAsia="Times New Roman" w:hAnsi="Times New Roman"/>
          <w:sz w:val="28"/>
          <w:szCs w:val="28"/>
          <w:lang w:eastAsia="ru-RU"/>
        </w:rPr>
        <w:t>Уполномоченного органа</w:t>
      </w:r>
      <w:r w:rsidRPr="00196D20">
        <w:rPr>
          <w:rFonts w:ascii="Times New Roman" w:eastAsia="Times New Roman" w:hAnsi="Times New Roman"/>
          <w:sz w:val="28"/>
          <w:szCs w:val="28"/>
          <w:lang w:eastAsia="ru-RU"/>
        </w:rPr>
        <w:t xml:space="preserve">.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Текущий контроль осуществляется путем проведения плановых и внеплановых проверок: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решений о предоставлении (об отказе в предоставлении) Услуги;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выявления и устранения нарушений прав Заявителей;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рассмотрения, принятия решений и подготовки ответов на обращения Заявителей, содержащие жалобы на решения, действия (бездействие) должностных лиц.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lastRenderedPageBreak/>
        <w:t xml:space="preserve">  </w:t>
      </w:r>
    </w:p>
    <w:p w:rsidR="00196D20" w:rsidRPr="001967DD" w:rsidRDefault="00196D20" w:rsidP="001967DD">
      <w:pPr>
        <w:spacing w:after="0" w:line="240" w:lineRule="auto"/>
        <w:ind w:firstLine="540"/>
        <w:jc w:val="center"/>
        <w:rPr>
          <w:rFonts w:ascii="Times New Roman" w:eastAsia="Times New Roman" w:hAnsi="Times New Roman"/>
          <w:b/>
          <w:sz w:val="28"/>
          <w:szCs w:val="28"/>
          <w:lang w:eastAsia="ru-RU"/>
        </w:rPr>
      </w:pPr>
      <w:r w:rsidRPr="001967DD">
        <w:rPr>
          <w:rFonts w:ascii="Times New Roman" w:eastAsia="Times New Roman" w:hAnsi="Times New Roman"/>
          <w:b/>
          <w:sz w:val="28"/>
          <w:szCs w:val="28"/>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967DD">
        <w:rPr>
          <w:rFonts w:ascii="Times New Roman" w:eastAsia="Times New Roman" w:hAnsi="Times New Roman"/>
          <w:b/>
          <w:sz w:val="28"/>
          <w:szCs w:val="28"/>
          <w:lang w:eastAsia="ru-RU"/>
        </w:rPr>
        <w:t>контроля за</w:t>
      </w:r>
      <w:proofErr w:type="gramEnd"/>
      <w:r w:rsidRPr="001967DD">
        <w:rPr>
          <w:rFonts w:ascii="Times New Roman" w:eastAsia="Times New Roman" w:hAnsi="Times New Roman"/>
          <w:b/>
          <w:sz w:val="28"/>
          <w:szCs w:val="28"/>
          <w:lang w:eastAsia="ru-RU"/>
        </w:rPr>
        <w:t xml:space="preserve"> полнотой и качеством предоставления муниципальной услуги</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4.2. </w:t>
      </w:r>
      <w:proofErr w:type="gramStart"/>
      <w:r w:rsidRPr="00196D20">
        <w:rPr>
          <w:rFonts w:ascii="Times New Roman" w:eastAsia="Times New Roman" w:hAnsi="Times New Roman"/>
          <w:sz w:val="28"/>
          <w:szCs w:val="28"/>
          <w:lang w:eastAsia="ru-RU"/>
        </w:rPr>
        <w:t>Контроль за</w:t>
      </w:r>
      <w:proofErr w:type="gramEnd"/>
      <w:r w:rsidRPr="00196D20">
        <w:rPr>
          <w:rFonts w:ascii="Times New Roman" w:eastAsia="Times New Roman" w:hAnsi="Times New Roman"/>
          <w:sz w:val="28"/>
          <w:szCs w:val="28"/>
          <w:lang w:eastAsia="ru-RU"/>
        </w:rPr>
        <w:t xml:space="preserve"> полнотой и качеством предоставления Услуги включает в себя проведение плановых и внеплановых проверок.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соблюдение сроков предоставления Услуги;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соблюдение положений Административного регламента и иных нормативных правовых актов, устанавливающих требования к предоставлению Услуги;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правильность и обоснованность принятого решения об отказе в предоставлении Услуги.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Основанием для проведения внеплановых проверок являются: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обращения Заявителей на нарушения законодательства, в том числе на качество предоставления Услуги.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967DD" w:rsidRDefault="00196D20" w:rsidP="001967DD">
      <w:pPr>
        <w:spacing w:after="0" w:line="240" w:lineRule="auto"/>
        <w:ind w:firstLine="540"/>
        <w:jc w:val="center"/>
        <w:rPr>
          <w:rFonts w:ascii="Times New Roman" w:eastAsia="Times New Roman" w:hAnsi="Times New Roman"/>
          <w:b/>
          <w:sz w:val="28"/>
          <w:szCs w:val="28"/>
          <w:lang w:eastAsia="ru-RU"/>
        </w:rPr>
      </w:pPr>
      <w:r w:rsidRPr="001967DD">
        <w:rPr>
          <w:rFonts w:ascii="Times New Roman" w:eastAsia="Times New Roman" w:hAnsi="Times New Roman"/>
          <w:b/>
          <w:sz w:val="28"/>
          <w:szCs w:val="28"/>
          <w:lang w:eastAsia="ru-RU"/>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4.4. По результатам проведенных проверок, в случае выявления нарушений положений Административного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инструкциях в соответствии с требованиями законодательства.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96D20" w:rsidRDefault="001967DD" w:rsidP="001967DD">
      <w:pPr>
        <w:spacing w:after="0" w:line="240" w:lineRule="auto"/>
        <w:ind w:firstLine="540"/>
        <w:jc w:val="center"/>
        <w:rPr>
          <w:rFonts w:ascii="Times New Roman" w:eastAsia="Times New Roman" w:hAnsi="Times New Roman"/>
          <w:sz w:val="28"/>
          <w:szCs w:val="28"/>
          <w:lang w:eastAsia="ru-RU"/>
        </w:rPr>
      </w:pPr>
      <w:r w:rsidRPr="001967DD">
        <w:rPr>
          <w:rFonts w:ascii="Times New Roman" w:eastAsia="Times New Roman" w:hAnsi="Times New Roman"/>
          <w:b/>
          <w:sz w:val="28"/>
          <w:szCs w:val="28"/>
          <w:lang w:eastAsia="ru-RU"/>
        </w:rPr>
        <w:t>Т</w:t>
      </w:r>
      <w:r w:rsidR="00196D20" w:rsidRPr="001967DD">
        <w:rPr>
          <w:rFonts w:ascii="Times New Roman" w:eastAsia="Times New Roman" w:hAnsi="Times New Roman"/>
          <w:b/>
          <w:sz w:val="28"/>
          <w:szCs w:val="28"/>
          <w:lang w:eastAsia="ru-RU"/>
        </w:rPr>
        <w:t xml:space="preserve">ребования к порядку и формам </w:t>
      </w:r>
      <w:proofErr w:type="gramStart"/>
      <w:r w:rsidR="00196D20" w:rsidRPr="001967DD">
        <w:rPr>
          <w:rFonts w:ascii="Times New Roman" w:eastAsia="Times New Roman" w:hAnsi="Times New Roman"/>
          <w:b/>
          <w:sz w:val="28"/>
          <w:szCs w:val="28"/>
          <w:lang w:eastAsia="ru-RU"/>
        </w:rPr>
        <w:t>контроля за</w:t>
      </w:r>
      <w:proofErr w:type="gramEnd"/>
      <w:r w:rsidR="00196D20" w:rsidRPr="001967DD">
        <w:rPr>
          <w:rFonts w:ascii="Times New Roman" w:eastAsia="Times New Roman" w:hAnsi="Times New Roman"/>
          <w:b/>
          <w:sz w:val="28"/>
          <w:szCs w:val="28"/>
          <w:lang w:eastAsia="ru-RU"/>
        </w:rPr>
        <w:t xml:space="preserve"> предоставлением муниципальной</w:t>
      </w:r>
      <w:r w:rsidR="00196D20" w:rsidRPr="00196D20">
        <w:rPr>
          <w:rFonts w:ascii="Times New Roman" w:eastAsia="Times New Roman" w:hAnsi="Times New Roman"/>
          <w:sz w:val="28"/>
          <w:szCs w:val="28"/>
          <w:lang w:eastAsia="ru-RU"/>
        </w:rPr>
        <w:t xml:space="preserve"> </w:t>
      </w:r>
      <w:r w:rsidR="00196D20" w:rsidRPr="00A473C6">
        <w:rPr>
          <w:rFonts w:ascii="Times New Roman" w:eastAsia="Times New Roman" w:hAnsi="Times New Roman"/>
          <w:b/>
          <w:sz w:val="28"/>
          <w:szCs w:val="28"/>
          <w:lang w:eastAsia="ru-RU"/>
        </w:rPr>
        <w:t>услуги, в том числе со стороны граждан, их объединений и организаций</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lastRenderedPageBreak/>
        <w:t xml:space="preserve">4.5. Граждане, их объединения и организации имеют право осуществлять </w:t>
      </w:r>
      <w:proofErr w:type="gramStart"/>
      <w:r w:rsidRPr="00196D20">
        <w:rPr>
          <w:rFonts w:ascii="Times New Roman" w:eastAsia="Times New Roman" w:hAnsi="Times New Roman"/>
          <w:sz w:val="28"/>
          <w:szCs w:val="28"/>
          <w:lang w:eastAsia="ru-RU"/>
        </w:rPr>
        <w:t>контроль за</w:t>
      </w:r>
      <w:proofErr w:type="gramEnd"/>
      <w:r w:rsidRPr="00196D20">
        <w:rPr>
          <w:rFonts w:ascii="Times New Roman" w:eastAsia="Times New Roman" w:hAnsi="Times New Roman"/>
          <w:sz w:val="28"/>
          <w:szCs w:val="28"/>
          <w:lang w:eastAsia="ru-RU"/>
        </w:rPr>
        <w:t xml:space="preserve"> предоставлением Услуги путем получения информации о ходе предоставления Услуги, в том числе о сроках завершения административных процедур (действий).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Граждане, их объединения и организации также имеют право: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направлять замечания и предложения по улучшению доступности и качества предоставления Услуги;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вносить предложения о мерах по устранению нарушений Административного регламента.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4.6. Должностн</w:t>
      </w:r>
      <w:r w:rsidR="002B31A3">
        <w:rPr>
          <w:rFonts w:ascii="Times New Roman" w:eastAsia="Times New Roman" w:hAnsi="Times New Roman"/>
          <w:sz w:val="28"/>
          <w:szCs w:val="28"/>
          <w:lang w:eastAsia="ru-RU"/>
        </w:rPr>
        <w:t xml:space="preserve">ые лица Уполномоченного органа </w:t>
      </w:r>
      <w:r w:rsidRPr="00196D20">
        <w:rPr>
          <w:rFonts w:ascii="Times New Roman" w:eastAsia="Times New Roman" w:hAnsi="Times New Roman"/>
          <w:sz w:val="28"/>
          <w:szCs w:val="28"/>
          <w:lang w:eastAsia="ru-RU"/>
        </w:rPr>
        <w:t xml:space="preserve">принимают меры к устранению допущенных нарушений, устраняют причины и условия, способствующие совершению нарушений.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967DD" w:rsidRDefault="00196D20" w:rsidP="001967DD">
      <w:pPr>
        <w:spacing w:after="0" w:line="240" w:lineRule="auto"/>
        <w:ind w:firstLine="540"/>
        <w:jc w:val="center"/>
        <w:rPr>
          <w:rFonts w:ascii="Times New Roman" w:eastAsia="Times New Roman" w:hAnsi="Times New Roman"/>
          <w:b/>
          <w:sz w:val="28"/>
          <w:szCs w:val="28"/>
          <w:lang w:eastAsia="ru-RU"/>
        </w:rPr>
      </w:pPr>
      <w:r w:rsidRPr="001967DD">
        <w:rPr>
          <w:rFonts w:ascii="Times New Roman" w:eastAsia="Times New Roman" w:hAnsi="Times New Roman"/>
          <w:b/>
          <w:sz w:val="28"/>
          <w:szCs w:val="28"/>
          <w:lang w:eastAsia="ru-RU"/>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N 210-ФЗ, а также их должностных лиц, муниципальных служащих, работников МФЦ</w:t>
      </w:r>
    </w:p>
    <w:p w:rsidR="00196D20" w:rsidRPr="001967DD" w:rsidRDefault="00196D20" w:rsidP="001967DD">
      <w:pPr>
        <w:spacing w:after="0" w:line="240" w:lineRule="auto"/>
        <w:ind w:firstLine="540"/>
        <w:jc w:val="center"/>
        <w:rPr>
          <w:rFonts w:ascii="Times New Roman" w:eastAsia="Times New Roman" w:hAnsi="Times New Roman"/>
          <w:b/>
          <w:sz w:val="28"/>
          <w:szCs w:val="28"/>
          <w:lang w:eastAsia="ru-RU"/>
        </w:rPr>
      </w:pP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МФЦ, а также работника МФЦ при предоставлении Услуги в досудебном (внесудебном) порядке (далее - жалоба).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967DD" w:rsidRDefault="00196D20" w:rsidP="001967DD">
      <w:pPr>
        <w:spacing w:after="0" w:line="240" w:lineRule="auto"/>
        <w:ind w:firstLine="540"/>
        <w:jc w:val="center"/>
        <w:rPr>
          <w:rFonts w:ascii="Times New Roman" w:eastAsia="Times New Roman" w:hAnsi="Times New Roman"/>
          <w:b/>
          <w:sz w:val="28"/>
          <w:szCs w:val="28"/>
          <w:lang w:eastAsia="ru-RU"/>
        </w:rPr>
      </w:pPr>
      <w:r w:rsidRPr="001967DD">
        <w:rPr>
          <w:rFonts w:ascii="Times New Roman" w:eastAsia="Times New Roman" w:hAnsi="Times New Roman"/>
          <w:b/>
          <w:sz w:val="28"/>
          <w:szCs w:val="28"/>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5.2. В досудебном (внесудебном) порядке Заявитель вправе обратиться с жалобой в письменной форме на бумажном носителе или в электронной форме: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proofErr w:type="gramStart"/>
      <w:r w:rsidRPr="00196D20">
        <w:rPr>
          <w:rFonts w:ascii="Times New Roman" w:eastAsia="Times New Roman" w:hAnsi="Times New Roman"/>
          <w:sz w:val="28"/>
          <w:szCs w:val="28"/>
          <w:lang w:eastAsia="ru-RU"/>
        </w:rPr>
        <w:t xml:space="preserve">-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roofErr w:type="gramEnd"/>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в вышестоящий орган - на решение и (или) действия (бездействие) должностного лица, руководителя структурного подразделения Уполномоченного органа;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к руководителю МФЦ - на решения и действия (бездействие) работника МФЦ;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lastRenderedPageBreak/>
        <w:t xml:space="preserve">- к учредителю МФЦ или должностному лицу, уполномоченному нормативным правовым актом субъекта Российской Федерации, - на решение и действия (бездействие) МФЦ.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В Уполномоченном органе, МФЦ, у учредителя МФЦ определяются уполномоченные на рассмотрение жалоб должностные лица.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967DD" w:rsidRDefault="00196D20" w:rsidP="001967DD">
      <w:pPr>
        <w:spacing w:after="0" w:line="240" w:lineRule="auto"/>
        <w:ind w:firstLine="540"/>
        <w:jc w:val="center"/>
        <w:rPr>
          <w:rFonts w:ascii="Times New Roman" w:eastAsia="Times New Roman" w:hAnsi="Times New Roman"/>
          <w:b/>
          <w:sz w:val="28"/>
          <w:szCs w:val="28"/>
          <w:lang w:eastAsia="ru-RU"/>
        </w:rPr>
      </w:pPr>
      <w:r w:rsidRPr="001967DD">
        <w:rPr>
          <w:rFonts w:ascii="Times New Roman" w:eastAsia="Times New Roman" w:hAnsi="Times New Roman"/>
          <w:b/>
          <w:sz w:val="28"/>
          <w:szCs w:val="28"/>
          <w:lang w:eastAsia="ru-RU"/>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196D20" w:rsidRPr="001967DD" w:rsidRDefault="00196D20" w:rsidP="001967DD">
      <w:pPr>
        <w:spacing w:after="0" w:line="240" w:lineRule="auto"/>
        <w:ind w:firstLine="540"/>
        <w:jc w:val="center"/>
        <w:rPr>
          <w:rFonts w:ascii="Times New Roman" w:eastAsia="Times New Roman" w:hAnsi="Times New Roman"/>
          <w:b/>
          <w:sz w:val="28"/>
          <w:szCs w:val="28"/>
          <w:lang w:eastAsia="ru-RU"/>
        </w:rPr>
      </w:pP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5.3. Информация о порядке подачи и рассмотрения жалобы размещается на информационных стендах в местах предоставления Услуги, на сайте </w:t>
      </w:r>
      <w:r w:rsidR="001967DD">
        <w:rPr>
          <w:rFonts w:ascii="Times New Roman" w:eastAsia="Times New Roman" w:hAnsi="Times New Roman"/>
          <w:sz w:val="28"/>
          <w:szCs w:val="28"/>
          <w:lang w:eastAsia="ru-RU"/>
        </w:rPr>
        <w:t>Уполномоченного органа</w:t>
      </w:r>
      <w:r w:rsidRPr="00196D20">
        <w:rPr>
          <w:rFonts w:ascii="Times New Roman" w:eastAsia="Times New Roman" w:hAnsi="Times New Roman"/>
          <w:sz w:val="28"/>
          <w:szCs w:val="28"/>
          <w:lang w:eastAsia="ru-RU"/>
        </w:rPr>
        <w:t xml:space="preserve">,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967DD" w:rsidRDefault="00196D20" w:rsidP="001967DD">
      <w:pPr>
        <w:spacing w:after="0" w:line="240" w:lineRule="auto"/>
        <w:ind w:firstLine="540"/>
        <w:jc w:val="center"/>
        <w:rPr>
          <w:rFonts w:ascii="Times New Roman" w:eastAsia="Times New Roman" w:hAnsi="Times New Roman"/>
          <w:b/>
          <w:sz w:val="28"/>
          <w:szCs w:val="28"/>
          <w:lang w:eastAsia="ru-RU"/>
        </w:rPr>
      </w:pPr>
      <w:proofErr w:type="gramStart"/>
      <w:r w:rsidRPr="001967DD">
        <w:rPr>
          <w:rFonts w:ascii="Times New Roman" w:eastAsia="Times New Roman" w:hAnsi="Times New Roman"/>
          <w:b/>
          <w:sz w:val="28"/>
          <w:szCs w:val="28"/>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5.4. Порядок досудебного (внесудебного) обжалования решений и действий (бездействия) регулируется: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Федеральным законом N 210-ФЗ;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постановлением Правительства Российской Федерации от 20.11.2012 </w:t>
      </w:r>
      <w:r w:rsidR="002B31A3">
        <w:rPr>
          <w:rFonts w:ascii="Times New Roman" w:eastAsia="Times New Roman" w:hAnsi="Times New Roman"/>
          <w:sz w:val="28"/>
          <w:szCs w:val="28"/>
          <w:lang w:eastAsia="ru-RU"/>
        </w:rPr>
        <w:t xml:space="preserve"> </w:t>
      </w:r>
      <w:r w:rsidRPr="00196D20">
        <w:rPr>
          <w:rFonts w:ascii="Times New Roman" w:eastAsia="Times New Roman" w:hAnsi="Times New Roman"/>
          <w:sz w:val="28"/>
          <w:szCs w:val="28"/>
          <w:lang w:eastAsia="ru-RU"/>
        </w:rPr>
        <w:t>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w:t>
      </w:r>
      <w:r w:rsidR="001967DD">
        <w:rPr>
          <w:rFonts w:ascii="Times New Roman" w:eastAsia="Times New Roman" w:hAnsi="Times New Roman"/>
          <w:sz w:val="28"/>
          <w:szCs w:val="28"/>
          <w:lang w:eastAsia="ru-RU"/>
        </w:rPr>
        <w:t>ственных и муниципальных услуг".</w:t>
      </w:r>
      <w:r w:rsidRPr="00196D20">
        <w:rPr>
          <w:rFonts w:ascii="Times New Roman" w:eastAsia="Times New Roman" w:hAnsi="Times New Roman"/>
          <w:sz w:val="28"/>
          <w:szCs w:val="28"/>
          <w:lang w:eastAsia="ru-RU"/>
        </w:rPr>
        <w:t xml:space="preserve"> </w:t>
      </w:r>
    </w:p>
    <w:p w:rsidR="00196D20" w:rsidRPr="00196D20" w:rsidRDefault="00196D20" w:rsidP="00196D20">
      <w:pPr>
        <w:spacing w:after="0" w:line="240" w:lineRule="auto"/>
        <w:ind w:firstLine="540"/>
        <w:jc w:val="both"/>
        <w:rPr>
          <w:rFonts w:ascii="Times New Roman" w:eastAsia="Times New Roman" w:hAnsi="Times New Roman"/>
          <w:sz w:val="28"/>
          <w:szCs w:val="28"/>
          <w:lang w:eastAsia="ru-RU"/>
        </w:rPr>
      </w:pPr>
      <w:r w:rsidRPr="00196D20">
        <w:rPr>
          <w:rFonts w:ascii="Times New Roman" w:eastAsia="Times New Roman" w:hAnsi="Times New Roman"/>
          <w:sz w:val="28"/>
          <w:szCs w:val="28"/>
          <w:lang w:eastAsia="ru-RU"/>
        </w:rPr>
        <w:t xml:space="preserve">  </w:t>
      </w:r>
    </w:p>
    <w:p w:rsidR="00BF5D7E" w:rsidRDefault="00BF5D7E" w:rsidP="00196D20">
      <w:pPr>
        <w:spacing w:after="0" w:line="288" w:lineRule="atLeast"/>
        <w:jc w:val="right"/>
        <w:rPr>
          <w:rFonts w:ascii="Times New Roman" w:eastAsia="Times New Roman" w:hAnsi="Times New Roman"/>
          <w:b/>
          <w:sz w:val="28"/>
          <w:szCs w:val="28"/>
          <w:lang w:eastAsia="ru-RU"/>
        </w:rPr>
      </w:pPr>
    </w:p>
    <w:p w:rsidR="00167008" w:rsidRDefault="00167008" w:rsidP="00167008">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Главный специалист </w:t>
      </w:r>
      <w:proofErr w:type="gramStart"/>
      <w:r>
        <w:rPr>
          <w:rFonts w:ascii="Times New Roman" w:eastAsia="Times New Roman" w:hAnsi="Times New Roman"/>
          <w:sz w:val="28"/>
          <w:szCs w:val="28"/>
          <w:lang w:eastAsia="ru-RU"/>
        </w:rPr>
        <w:t>по</w:t>
      </w:r>
      <w:proofErr w:type="gramEnd"/>
      <w:r>
        <w:rPr>
          <w:rFonts w:ascii="Times New Roman" w:eastAsia="Times New Roman" w:hAnsi="Times New Roman"/>
          <w:sz w:val="28"/>
          <w:szCs w:val="28"/>
          <w:lang w:eastAsia="ru-RU"/>
        </w:rPr>
        <w:t xml:space="preserve"> </w:t>
      </w:r>
    </w:p>
    <w:p w:rsidR="002840A6" w:rsidRDefault="00167008" w:rsidP="00167008">
      <w:pPr>
        <w:spacing w:after="0" w:line="288" w:lineRule="atLeast"/>
        <w:jc w:val="right"/>
        <w:rPr>
          <w:rFonts w:ascii="Times New Roman" w:eastAsia="Times New Roman" w:hAnsi="Times New Roman"/>
          <w:sz w:val="28"/>
          <w:szCs w:val="24"/>
          <w:lang w:eastAsia="ru-RU"/>
        </w:rPr>
      </w:pPr>
      <w:r>
        <w:rPr>
          <w:rFonts w:ascii="Times New Roman" w:eastAsia="Times New Roman" w:hAnsi="Times New Roman"/>
          <w:sz w:val="28"/>
          <w:szCs w:val="28"/>
          <w:lang w:eastAsia="ru-RU"/>
        </w:rPr>
        <w:t>земельным вопросам                                                                           Н.В. Минина</w:t>
      </w:r>
      <w:r w:rsidR="002840A6">
        <w:br w:type="page"/>
      </w:r>
    </w:p>
    <w:p w:rsidR="003D5A04" w:rsidRPr="003D5A04" w:rsidRDefault="003D5A04" w:rsidP="00521C6E">
      <w:pPr>
        <w:pStyle w:val="aff9"/>
        <w:ind w:left="142" w:right="141"/>
      </w:pPr>
      <w:r w:rsidRPr="003D5A04">
        <w:lastRenderedPageBreak/>
        <w:t>Приложение</w:t>
      </w:r>
      <w:r w:rsidRPr="003D5A04">
        <w:rPr>
          <w:spacing w:val="-11"/>
        </w:rPr>
        <w:t xml:space="preserve"> </w:t>
      </w:r>
      <w:r w:rsidRPr="003D5A04">
        <w:t>№</w:t>
      </w:r>
      <w:r w:rsidRPr="003D5A04">
        <w:rPr>
          <w:spacing w:val="-13"/>
        </w:rPr>
        <w:t xml:space="preserve"> </w:t>
      </w:r>
      <w:r>
        <w:rPr>
          <w:spacing w:val="-13"/>
        </w:rPr>
        <w:t>1</w:t>
      </w:r>
      <w:r w:rsidRPr="003D5A04">
        <w:rPr>
          <w:spacing w:val="-67"/>
        </w:rPr>
        <w:t xml:space="preserve"> </w:t>
      </w:r>
      <w:r w:rsidRPr="003D5A04">
        <w:t>к</w:t>
      </w:r>
      <w:r w:rsidRPr="003D5A04">
        <w:rPr>
          <w:spacing w:val="8"/>
        </w:rPr>
        <w:t xml:space="preserve"> </w:t>
      </w:r>
      <w:r w:rsidRPr="003D5A04">
        <w:t>Административному</w:t>
      </w:r>
      <w:r w:rsidRPr="003D5A04">
        <w:rPr>
          <w:spacing w:val="6"/>
        </w:rPr>
        <w:t xml:space="preserve"> </w:t>
      </w:r>
      <w:r w:rsidRPr="003D5A04">
        <w:t>регламенту</w:t>
      </w:r>
      <w:r w:rsidRPr="003D5A04">
        <w:rPr>
          <w:spacing w:val="1"/>
        </w:rPr>
        <w:t xml:space="preserve"> </w:t>
      </w:r>
      <w:r w:rsidRPr="003D5A04">
        <w:t>по</w:t>
      </w:r>
      <w:r w:rsidRPr="003D5A04">
        <w:rPr>
          <w:spacing w:val="-8"/>
        </w:rPr>
        <w:t xml:space="preserve"> </w:t>
      </w:r>
      <w:r w:rsidRPr="003D5A04">
        <w:t>предоставлению  муниципальной</w:t>
      </w:r>
      <w:r w:rsidRPr="003D5A04">
        <w:rPr>
          <w:spacing w:val="-12"/>
        </w:rPr>
        <w:t xml:space="preserve"> </w:t>
      </w:r>
      <w:r w:rsidRPr="003D5A04">
        <w:t>услуги «</w:t>
      </w:r>
      <w:r w:rsidRPr="003D5A04">
        <w:rPr>
          <w:szCs w:val="28"/>
        </w:rPr>
        <w:t xml:space="preserve">Согласование местоположения границ земельного участка при </w:t>
      </w:r>
      <w:r w:rsidR="002B31A3">
        <w:rPr>
          <w:szCs w:val="28"/>
        </w:rPr>
        <w:t>выполнении</w:t>
      </w:r>
      <w:r w:rsidRPr="003D5A04">
        <w:rPr>
          <w:szCs w:val="28"/>
        </w:rPr>
        <w:t xml:space="preserve"> кадастровых работ</w:t>
      </w:r>
      <w:r w:rsidRPr="003D5A04">
        <w:t>»</w:t>
      </w:r>
    </w:p>
    <w:p w:rsidR="003D5A04" w:rsidRDefault="003D5A04" w:rsidP="00521C6E">
      <w:pPr>
        <w:spacing w:after="0" w:line="240" w:lineRule="auto"/>
        <w:jc w:val="right"/>
        <w:rPr>
          <w:rFonts w:ascii="Times New Roman" w:eastAsia="Times New Roman" w:hAnsi="Times New Roman"/>
          <w:sz w:val="24"/>
          <w:szCs w:val="24"/>
          <w:lang w:eastAsia="ru-RU"/>
        </w:rPr>
      </w:pPr>
    </w:p>
    <w:p w:rsidR="003D5A04" w:rsidRPr="003D5A04" w:rsidRDefault="003D5A04" w:rsidP="00521C6E">
      <w:pPr>
        <w:widowControl w:val="0"/>
        <w:autoSpaceDE w:val="0"/>
        <w:autoSpaceDN w:val="0"/>
        <w:spacing w:after="0" w:line="240" w:lineRule="auto"/>
        <w:ind w:left="28"/>
        <w:jc w:val="center"/>
        <w:outlineLvl w:val="0"/>
        <w:rPr>
          <w:rFonts w:ascii="Times New Roman" w:eastAsia="Times New Roman" w:hAnsi="Times New Roman"/>
          <w:b/>
          <w:bCs/>
          <w:sz w:val="28"/>
          <w:szCs w:val="28"/>
        </w:rPr>
      </w:pPr>
      <w:r w:rsidRPr="003D5A04">
        <w:rPr>
          <w:rFonts w:ascii="Times New Roman" w:eastAsia="Times New Roman" w:hAnsi="Times New Roman"/>
          <w:b/>
          <w:bCs/>
          <w:sz w:val="28"/>
          <w:szCs w:val="28"/>
        </w:rPr>
        <w:t>Форма</w:t>
      </w:r>
      <w:r w:rsidRPr="003D5A04">
        <w:rPr>
          <w:rFonts w:ascii="Times New Roman" w:eastAsia="Times New Roman" w:hAnsi="Times New Roman"/>
          <w:b/>
          <w:bCs/>
          <w:spacing w:val="-6"/>
          <w:sz w:val="28"/>
          <w:szCs w:val="28"/>
        </w:rPr>
        <w:t xml:space="preserve"> </w:t>
      </w:r>
      <w:r w:rsidRPr="003D5A04">
        <w:rPr>
          <w:rFonts w:ascii="Times New Roman" w:eastAsia="Times New Roman" w:hAnsi="Times New Roman"/>
          <w:b/>
          <w:bCs/>
          <w:sz w:val="28"/>
          <w:szCs w:val="28"/>
        </w:rPr>
        <w:t>заявления</w:t>
      </w:r>
      <w:r w:rsidRPr="003D5A04">
        <w:rPr>
          <w:rFonts w:ascii="Times New Roman" w:eastAsia="Times New Roman" w:hAnsi="Times New Roman"/>
          <w:b/>
          <w:bCs/>
          <w:spacing w:val="-8"/>
          <w:sz w:val="28"/>
          <w:szCs w:val="28"/>
        </w:rPr>
        <w:t xml:space="preserve"> </w:t>
      </w:r>
      <w:r w:rsidRPr="003D5A04">
        <w:rPr>
          <w:rFonts w:ascii="Times New Roman" w:eastAsia="Times New Roman" w:hAnsi="Times New Roman"/>
          <w:b/>
          <w:bCs/>
          <w:sz w:val="28"/>
          <w:szCs w:val="28"/>
        </w:rPr>
        <w:t>о</w:t>
      </w:r>
      <w:r w:rsidRPr="003D5A04">
        <w:rPr>
          <w:rFonts w:ascii="Times New Roman" w:eastAsia="Times New Roman" w:hAnsi="Times New Roman"/>
          <w:b/>
          <w:bCs/>
          <w:spacing w:val="-7"/>
          <w:sz w:val="28"/>
          <w:szCs w:val="28"/>
        </w:rPr>
        <w:t xml:space="preserve"> </w:t>
      </w:r>
      <w:r w:rsidRPr="003D5A04">
        <w:rPr>
          <w:rFonts w:ascii="Times New Roman" w:eastAsia="Times New Roman" w:hAnsi="Times New Roman"/>
          <w:b/>
          <w:bCs/>
          <w:sz w:val="28"/>
          <w:szCs w:val="28"/>
        </w:rPr>
        <w:t>предоставлении</w:t>
      </w:r>
      <w:r w:rsidRPr="003D5A04">
        <w:rPr>
          <w:rFonts w:ascii="Times New Roman" w:eastAsia="Times New Roman" w:hAnsi="Times New Roman"/>
          <w:b/>
          <w:bCs/>
          <w:spacing w:val="-7"/>
          <w:sz w:val="28"/>
          <w:szCs w:val="28"/>
        </w:rPr>
        <w:t xml:space="preserve"> </w:t>
      </w:r>
      <w:r w:rsidRPr="003D5A04">
        <w:rPr>
          <w:rFonts w:ascii="Times New Roman" w:eastAsia="Times New Roman" w:hAnsi="Times New Roman"/>
          <w:b/>
          <w:bCs/>
          <w:sz w:val="28"/>
          <w:szCs w:val="28"/>
        </w:rPr>
        <w:t>услуги</w:t>
      </w:r>
    </w:p>
    <w:p w:rsidR="003D5A04" w:rsidRDefault="003D5A04" w:rsidP="00521C6E">
      <w:pPr>
        <w:widowControl w:val="0"/>
        <w:autoSpaceDE w:val="0"/>
        <w:autoSpaceDN w:val="0"/>
        <w:spacing w:after="0" w:line="240" w:lineRule="auto"/>
        <w:ind w:left="737"/>
        <w:jc w:val="center"/>
        <w:rPr>
          <w:rFonts w:ascii="Times New Roman" w:eastAsia="Times New Roman" w:hAnsi="Times New Roman"/>
          <w:b/>
          <w:sz w:val="32"/>
          <w:szCs w:val="28"/>
        </w:rPr>
      </w:pPr>
    </w:p>
    <w:p w:rsidR="003D5A04" w:rsidRPr="003D5A04" w:rsidRDefault="003D5A04" w:rsidP="00521C6E">
      <w:pPr>
        <w:widowControl w:val="0"/>
        <w:autoSpaceDE w:val="0"/>
        <w:autoSpaceDN w:val="0"/>
        <w:spacing w:after="0" w:line="240" w:lineRule="auto"/>
        <w:ind w:left="737"/>
        <w:jc w:val="center"/>
        <w:rPr>
          <w:rFonts w:ascii="Times New Roman" w:eastAsia="Times New Roman" w:hAnsi="Times New Roman"/>
          <w:sz w:val="28"/>
          <w:szCs w:val="28"/>
        </w:rPr>
      </w:pPr>
      <w:r w:rsidRPr="003D5A04">
        <w:rPr>
          <w:rFonts w:ascii="Times New Roman" w:eastAsia="Times New Roman" w:hAnsi="Times New Roman"/>
          <w:sz w:val="28"/>
          <w:szCs w:val="28"/>
        </w:rPr>
        <w:t>кому:</w:t>
      </w:r>
    </w:p>
    <w:p w:rsidR="003D5A04" w:rsidRPr="003D5A04" w:rsidRDefault="007963A6" w:rsidP="00521C6E">
      <w:pPr>
        <w:widowControl w:val="0"/>
        <w:autoSpaceDE w:val="0"/>
        <w:autoSpaceDN w:val="0"/>
        <w:spacing w:after="0" w:line="240" w:lineRule="auto"/>
        <w:rPr>
          <w:rFonts w:ascii="Times New Roman" w:eastAsia="Times New Roman" w:hAnsi="Times New Roman"/>
          <w:sz w:val="23"/>
          <w:szCs w:val="28"/>
        </w:rPr>
      </w:pPr>
      <w:r>
        <w:rPr>
          <w:rFonts w:ascii="Times New Roman" w:eastAsia="Times New Roman" w:hAnsi="Times New Roman"/>
          <w:sz w:val="28"/>
          <w:szCs w:val="28"/>
        </w:rPr>
        <w:pict>
          <v:shape id="_x0000_s1032" style="position:absolute;margin-left:316.15pt;margin-top:15.8pt;width:245pt;height:.1pt;z-index:-251656192;mso-wrap-distance-left:0;mso-wrap-distance-right:0;mso-position-horizontal-relative:page" coordorigin="6323,316" coordsize="4900,0" path="m6323,316r4899,e" filled="f" strokeweight=".19811mm">
            <v:path arrowok="t"/>
            <w10:wrap type="topAndBottom" anchorx="page"/>
          </v:shape>
        </w:pict>
      </w:r>
    </w:p>
    <w:p w:rsidR="003D5A04" w:rsidRPr="003D5A04" w:rsidRDefault="003D5A04" w:rsidP="00521C6E">
      <w:pPr>
        <w:widowControl w:val="0"/>
        <w:autoSpaceDE w:val="0"/>
        <w:autoSpaceDN w:val="0"/>
        <w:spacing w:after="0" w:line="240" w:lineRule="auto"/>
        <w:rPr>
          <w:rFonts w:ascii="Times New Roman" w:eastAsia="Times New Roman" w:hAnsi="Times New Roman"/>
          <w:sz w:val="24"/>
          <w:szCs w:val="28"/>
        </w:rPr>
      </w:pPr>
    </w:p>
    <w:p w:rsidR="003D5A04" w:rsidRPr="003D5A04" w:rsidRDefault="007963A6" w:rsidP="00521C6E">
      <w:pPr>
        <w:widowControl w:val="0"/>
        <w:autoSpaceDE w:val="0"/>
        <w:autoSpaceDN w:val="0"/>
        <w:spacing w:after="0" w:line="240" w:lineRule="auto"/>
        <w:ind w:left="5237"/>
        <w:rPr>
          <w:rFonts w:ascii="Times New Roman" w:eastAsia="Times New Roman" w:hAnsi="Times New Roman"/>
          <w:sz w:val="2"/>
          <w:szCs w:val="28"/>
        </w:rPr>
      </w:pPr>
      <w:r>
        <w:rPr>
          <w:rFonts w:ascii="Times New Roman" w:eastAsia="Times New Roman" w:hAnsi="Times New Roman"/>
          <w:sz w:val="2"/>
          <w:szCs w:val="28"/>
        </w:rPr>
      </w:r>
      <w:r>
        <w:rPr>
          <w:rFonts w:ascii="Times New Roman" w:eastAsia="Times New Roman" w:hAnsi="Times New Roman"/>
          <w:sz w:val="2"/>
          <w:szCs w:val="28"/>
        </w:rPr>
        <w:pict>
          <v:group id="_x0000_s1029" style="width:245pt;height:.6pt;mso-position-horizontal-relative:char;mso-position-vertical-relative:line" coordsize="4900,12">
            <v:line id="_x0000_s1030" style="position:absolute" from="0,6" to="4899,6" strokeweight=".19811mm"/>
            <w10:wrap type="none"/>
            <w10:anchorlock/>
          </v:group>
        </w:pict>
      </w:r>
    </w:p>
    <w:p w:rsidR="003D5A04" w:rsidRPr="003D5A04" w:rsidRDefault="003D5A04" w:rsidP="00521C6E">
      <w:pPr>
        <w:widowControl w:val="0"/>
        <w:autoSpaceDE w:val="0"/>
        <w:autoSpaceDN w:val="0"/>
        <w:spacing w:after="0" w:line="240" w:lineRule="auto"/>
        <w:rPr>
          <w:rFonts w:ascii="Times New Roman" w:eastAsia="Times New Roman" w:hAnsi="Times New Roman"/>
          <w:sz w:val="2"/>
        </w:rPr>
        <w:sectPr w:rsidR="003D5A04" w:rsidRPr="003D5A04" w:rsidSect="00EE482A">
          <w:headerReference w:type="default" r:id="rId13"/>
          <w:pgSz w:w="11900" w:h="16850"/>
          <w:pgMar w:top="1134" w:right="851" w:bottom="1134" w:left="1701" w:header="346" w:footer="0" w:gutter="0"/>
          <w:pgNumType w:start="1"/>
          <w:cols w:space="720"/>
          <w:titlePg/>
          <w:docGrid w:linePitch="299"/>
        </w:sectPr>
      </w:pPr>
    </w:p>
    <w:p w:rsidR="003D5A04" w:rsidRPr="003D5A04" w:rsidRDefault="003D5A04" w:rsidP="00521C6E">
      <w:pPr>
        <w:widowControl w:val="0"/>
        <w:autoSpaceDE w:val="0"/>
        <w:autoSpaceDN w:val="0"/>
        <w:spacing w:after="0" w:line="240" w:lineRule="auto"/>
        <w:jc w:val="right"/>
        <w:rPr>
          <w:rFonts w:ascii="Times New Roman" w:eastAsia="Times New Roman" w:hAnsi="Times New Roman"/>
          <w:sz w:val="28"/>
          <w:szCs w:val="28"/>
        </w:rPr>
      </w:pPr>
      <w:r w:rsidRPr="003D5A04">
        <w:rPr>
          <w:rFonts w:ascii="Times New Roman" w:eastAsia="Times New Roman" w:hAnsi="Times New Roman"/>
          <w:sz w:val="28"/>
          <w:szCs w:val="28"/>
        </w:rPr>
        <w:lastRenderedPageBreak/>
        <w:t>от</w:t>
      </w:r>
      <w:r w:rsidRPr="003D5A04">
        <w:rPr>
          <w:rFonts w:ascii="Times New Roman" w:eastAsia="Times New Roman" w:hAnsi="Times New Roman"/>
          <w:spacing w:val="-2"/>
          <w:sz w:val="28"/>
          <w:szCs w:val="28"/>
        </w:rPr>
        <w:t xml:space="preserve"> </w:t>
      </w:r>
      <w:r w:rsidRPr="003D5A04">
        <w:rPr>
          <w:rFonts w:ascii="Times New Roman" w:eastAsia="Times New Roman" w:hAnsi="Times New Roman"/>
          <w:sz w:val="28"/>
          <w:szCs w:val="28"/>
        </w:rPr>
        <w:t>кого:</w:t>
      </w:r>
    </w:p>
    <w:p w:rsidR="003D5A04" w:rsidRPr="003D5A04" w:rsidRDefault="003D5A04" w:rsidP="00521C6E">
      <w:pPr>
        <w:widowControl w:val="0"/>
        <w:autoSpaceDE w:val="0"/>
        <w:autoSpaceDN w:val="0"/>
        <w:spacing w:after="0" w:line="240" w:lineRule="auto"/>
        <w:ind w:left="-10"/>
        <w:rPr>
          <w:rFonts w:ascii="Times New Roman" w:eastAsia="Times New Roman" w:hAnsi="Times New Roman"/>
          <w:sz w:val="18"/>
        </w:rPr>
      </w:pPr>
      <w:r w:rsidRPr="003D5A04">
        <w:rPr>
          <w:rFonts w:ascii="Times New Roman" w:eastAsia="Times New Roman" w:hAnsi="Times New Roman"/>
        </w:rPr>
        <w:br w:type="column"/>
      </w:r>
      <w:r w:rsidRPr="003D5A04">
        <w:rPr>
          <w:rFonts w:ascii="Times New Roman" w:eastAsia="Times New Roman" w:hAnsi="Times New Roman"/>
          <w:sz w:val="18"/>
        </w:rPr>
        <w:lastRenderedPageBreak/>
        <w:t>(</w:t>
      </w:r>
      <w:r w:rsidRPr="003D5A04">
        <w:rPr>
          <w:rFonts w:ascii="Times New Roman" w:eastAsia="Times New Roman" w:hAnsi="Times New Roman"/>
          <w:i/>
          <w:sz w:val="18"/>
        </w:rPr>
        <w:t>наименование</w:t>
      </w:r>
      <w:r w:rsidRPr="003D5A04">
        <w:rPr>
          <w:rFonts w:ascii="Times New Roman" w:eastAsia="Times New Roman" w:hAnsi="Times New Roman"/>
          <w:i/>
          <w:spacing w:val="-8"/>
          <w:sz w:val="18"/>
        </w:rPr>
        <w:t xml:space="preserve"> </w:t>
      </w:r>
      <w:r w:rsidRPr="003D5A04">
        <w:rPr>
          <w:rFonts w:ascii="Times New Roman" w:eastAsia="Times New Roman" w:hAnsi="Times New Roman"/>
          <w:i/>
          <w:sz w:val="18"/>
        </w:rPr>
        <w:t>уполномоченного</w:t>
      </w:r>
      <w:r w:rsidRPr="003D5A04">
        <w:rPr>
          <w:rFonts w:ascii="Times New Roman" w:eastAsia="Times New Roman" w:hAnsi="Times New Roman"/>
          <w:i/>
          <w:spacing w:val="-6"/>
          <w:sz w:val="18"/>
        </w:rPr>
        <w:t xml:space="preserve"> </w:t>
      </w:r>
      <w:r w:rsidRPr="003D5A04">
        <w:rPr>
          <w:rFonts w:ascii="Times New Roman" w:eastAsia="Times New Roman" w:hAnsi="Times New Roman"/>
          <w:i/>
          <w:sz w:val="18"/>
        </w:rPr>
        <w:t>органа</w:t>
      </w:r>
      <w:r w:rsidRPr="003D5A04">
        <w:rPr>
          <w:rFonts w:ascii="Times New Roman" w:eastAsia="Times New Roman" w:hAnsi="Times New Roman"/>
          <w:sz w:val="18"/>
        </w:rPr>
        <w:t>)</w:t>
      </w:r>
    </w:p>
    <w:p w:rsidR="003D5A04" w:rsidRPr="003D5A04" w:rsidRDefault="003D5A04" w:rsidP="00521C6E">
      <w:pPr>
        <w:widowControl w:val="0"/>
        <w:autoSpaceDE w:val="0"/>
        <w:autoSpaceDN w:val="0"/>
        <w:spacing w:after="0" w:line="240" w:lineRule="auto"/>
        <w:rPr>
          <w:rFonts w:ascii="Times New Roman" w:eastAsia="Times New Roman" w:hAnsi="Times New Roman"/>
          <w:sz w:val="18"/>
        </w:rPr>
        <w:sectPr w:rsidR="003D5A04" w:rsidRPr="003D5A04">
          <w:type w:val="continuous"/>
          <w:pgSz w:w="11900" w:h="16850"/>
          <w:pgMar w:top="320" w:right="400" w:bottom="280" w:left="1080" w:header="720" w:footer="720" w:gutter="0"/>
          <w:cols w:num="2" w:space="720" w:equalWidth="0">
            <w:col w:w="6185" w:space="40"/>
            <w:col w:w="4195"/>
          </w:cols>
        </w:sectPr>
      </w:pPr>
    </w:p>
    <w:p w:rsidR="003D5A04" w:rsidRPr="003D5A04" w:rsidRDefault="003D5A04" w:rsidP="00521C6E">
      <w:pPr>
        <w:widowControl w:val="0"/>
        <w:autoSpaceDE w:val="0"/>
        <w:autoSpaceDN w:val="0"/>
        <w:spacing w:after="0" w:line="240" w:lineRule="auto"/>
        <w:rPr>
          <w:rFonts w:ascii="Times New Roman" w:eastAsia="Times New Roman" w:hAnsi="Times New Roman"/>
          <w:sz w:val="27"/>
          <w:szCs w:val="28"/>
        </w:rPr>
      </w:pPr>
    </w:p>
    <w:p w:rsidR="003D5A04" w:rsidRPr="003D5A04" w:rsidRDefault="007963A6" w:rsidP="00521C6E">
      <w:pPr>
        <w:widowControl w:val="0"/>
        <w:autoSpaceDE w:val="0"/>
        <w:autoSpaceDN w:val="0"/>
        <w:spacing w:after="0" w:line="240" w:lineRule="auto"/>
        <w:ind w:left="5237"/>
        <w:rPr>
          <w:rFonts w:ascii="Times New Roman" w:eastAsia="Times New Roman" w:hAnsi="Times New Roman"/>
          <w:sz w:val="2"/>
          <w:szCs w:val="28"/>
        </w:rPr>
      </w:pPr>
      <w:r>
        <w:rPr>
          <w:rFonts w:ascii="Times New Roman" w:eastAsia="Times New Roman" w:hAnsi="Times New Roman"/>
          <w:sz w:val="2"/>
          <w:szCs w:val="28"/>
        </w:rPr>
      </w:r>
      <w:r>
        <w:rPr>
          <w:rFonts w:ascii="Times New Roman" w:eastAsia="Times New Roman" w:hAnsi="Times New Roman"/>
          <w:sz w:val="2"/>
          <w:szCs w:val="28"/>
        </w:rPr>
        <w:pict>
          <v:group id="_x0000_s1027" style="width:203pt;height:.6pt;mso-position-horizontal-relative:char;mso-position-vertical-relative:line" coordsize="4060,12">
            <v:line id="_x0000_s1028" style="position:absolute" from="0,6" to="4060,6" strokeweight=".19811mm"/>
            <w10:wrap type="none"/>
            <w10:anchorlock/>
          </v:group>
        </w:pict>
      </w:r>
    </w:p>
    <w:p w:rsidR="003D5A04" w:rsidRPr="003D5A04" w:rsidRDefault="007963A6" w:rsidP="00521C6E">
      <w:pPr>
        <w:widowControl w:val="0"/>
        <w:autoSpaceDE w:val="0"/>
        <w:autoSpaceDN w:val="0"/>
        <w:spacing w:after="0" w:line="240" w:lineRule="auto"/>
        <w:rPr>
          <w:rFonts w:ascii="Times New Roman" w:eastAsia="Times New Roman" w:hAnsi="Times New Roman"/>
          <w:szCs w:val="28"/>
        </w:rPr>
      </w:pPr>
      <w:r>
        <w:rPr>
          <w:rFonts w:ascii="Times New Roman" w:eastAsia="Times New Roman" w:hAnsi="Times New Roman"/>
          <w:sz w:val="28"/>
          <w:szCs w:val="28"/>
        </w:rPr>
        <w:pict>
          <v:shape id="_x0000_s1033" style="position:absolute;margin-left:316.15pt;margin-top:15.35pt;width:245pt;height:.1pt;z-index:-251655168;mso-wrap-distance-left:0;mso-wrap-distance-right:0;mso-position-horizontal-relative:page" coordorigin="6323,307" coordsize="4900,0" path="m6323,307r4899,e" filled="f" strokeweight=".19811mm">
            <v:path arrowok="t"/>
            <w10:wrap type="topAndBottom" anchorx="page"/>
          </v:shape>
        </w:pict>
      </w:r>
    </w:p>
    <w:p w:rsidR="003D5A04" w:rsidRPr="003D5A04" w:rsidRDefault="003D5A04" w:rsidP="00521C6E">
      <w:pPr>
        <w:widowControl w:val="0"/>
        <w:autoSpaceDE w:val="0"/>
        <w:autoSpaceDN w:val="0"/>
        <w:spacing w:after="0" w:line="240" w:lineRule="auto"/>
        <w:ind w:left="5449"/>
        <w:rPr>
          <w:rFonts w:ascii="Times New Roman" w:eastAsia="Times New Roman" w:hAnsi="Times New Roman"/>
          <w:i/>
          <w:sz w:val="18"/>
        </w:rPr>
      </w:pPr>
      <w:r w:rsidRPr="003D5A04">
        <w:rPr>
          <w:rFonts w:ascii="Times New Roman" w:eastAsia="Times New Roman" w:hAnsi="Times New Roman"/>
          <w:i/>
          <w:sz w:val="18"/>
        </w:rPr>
        <w:t>(полное</w:t>
      </w:r>
      <w:r w:rsidRPr="003D5A04">
        <w:rPr>
          <w:rFonts w:ascii="Times New Roman" w:eastAsia="Times New Roman" w:hAnsi="Times New Roman"/>
          <w:i/>
          <w:spacing w:val="-5"/>
          <w:sz w:val="18"/>
        </w:rPr>
        <w:t xml:space="preserve"> </w:t>
      </w:r>
      <w:r w:rsidRPr="003D5A04">
        <w:rPr>
          <w:rFonts w:ascii="Times New Roman" w:eastAsia="Times New Roman" w:hAnsi="Times New Roman"/>
          <w:i/>
          <w:sz w:val="18"/>
        </w:rPr>
        <w:t>наименование,</w:t>
      </w:r>
      <w:r w:rsidRPr="003D5A04">
        <w:rPr>
          <w:rFonts w:ascii="Times New Roman" w:eastAsia="Times New Roman" w:hAnsi="Times New Roman"/>
          <w:i/>
          <w:spacing w:val="-3"/>
          <w:sz w:val="18"/>
        </w:rPr>
        <w:t xml:space="preserve"> </w:t>
      </w:r>
      <w:r w:rsidRPr="003D5A04">
        <w:rPr>
          <w:rFonts w:ascii="Times New Roman" w:eastAsia="Times New Roman" w:hAnsi="Times New Roman"/>
          <w:i/>
          <w:sz w:val="18"/>
        </w:rPr>
        <w:t>ИНН,</w:t>
      </w:r>
      <w:r w:rsidRPr="003D5A04">
        <w:rPr>
          <w:rFonts w:ascii="Times New Roman" w:eastAsia="Times New Roman" w:hAnsi="Times New Roman"/>
          <w:i/>
          <w:spacing w:val="-3"/>
          <w:sz w:val="18"/>
        </w:rPr>
        <w:t xml:space="preserve"> </w:t>
      </w:r>
      <w:r w:rsidRPr="003D5A04">
        <w:rPr>
          <w:rFonts w:ascii="Times New Roman" w:eastAsia="Times New Roman" w:hAnsi="Times New Roman"/>
          <w:i/>
          <w:sz w:val="18"/>
        </w:rPr>
        <w:t>ОГРН</w:t>
      </w:r>
      <w:r w:rsidRPr="003D5A04">
        <w:rPr>
          <w:rFonts w:ascii="Times New Roman" w:eastAsia="Times New Roman" w:hAnsi="Times New Roman"/>
          <w:i/>
          <w:spacing w:val="-4"/>
          <w:sz w:val="18"/>
        </w:rPr>
        <w:t xml:space="preserve"> </w:t>
      </w:r>
      <w:r w:rsidRPr="003D5A04">
        <w:rPr>
          <w:rFonts w:ascii="Times New Roman" w:eastAsia="Times New Roman" w:hAnsi="Times New Roman"/>
          <w:i/>
          <w:sz w:val="18"/>
        </w:rPr>
        <w:t>юридического</w:t>
      </w:r>
      <w:r w:rsidRPr="003D5A04">
        <w:rPr>
          <w:rFonts w:ascii="Times New Roman" w:eastAsia="Times New Roman" w:hAnsi="Times New Roman"/>
          <w:i/>
          <w:spacing w:val="-2"/>
          <w:sz w:val="18"/>
        </w:rPr>
        <w:t xml:space="preserve"> </w:t>
      </w:r>
      <w:r w:rsidRPr="003D5A04">
        <w:rPr>
          <w:rFonts w:ascii="Times New Roman" w:eastAsia="Times New Roman" w:hAnsi="Times New Roman"/>
          <w:i/>
          <w:sz w:val="18"/>
        </w:rPr>
        <w:t>лица,</w:t>
      </w:r>
      <w:r w:rsidRPr="003D5A04">
        <w:rPr>
          <w:rFonts w:ascii="Times New Roman" w:eastAsia="Times New Roman" w:hAnsi="Times New Roman"/>
          <w:i/>
          <w:spacing w:val="-3"/>
          <w:sz w:val="18"/>
        </w:rPr>
        <w:t xml:space="preserve"> </w:t>
      </w:r>
      <w:r w:rsidRPr="003D5A04">
        <w:rPr>
          <w:rFonts w:ascii="Times New Roman" w:eastAsia="Times New Roman" w:hAnsi="Times New Roman"/>
          <w:i/>
          <w:sz w:val="18"/>
        </w:rPr>
        <w:t>ИП)</w:t>
      </w:r>
    </w:p>
    <w:p w:rsidR="003D5A04" w:rsidRPr="003D5A04" w:rsidRDefault="007963A6" w:rsidP="00521C6E">
      <w:pPr>
        <w:widowControl w:val="0"/>
        <w:autoSpaceDE w:val="0"/>
        <w:autoSpaceDN w:val="0"/>
        <w:spacing w:after="0" w:line="240" w:lineRule="auto"/>
        <w:rPr>
          <w:rFonts w:ascii="Times New Roman" w:eastAsia="Times New Roman" w:hAnsi="Times New Roman"/>
          <w:i/>
          <w:sz w:val="23"/>
          <w:szCs w:val="28"/>
        </w:rPr>
      </w:pPr>
      <w:r>
        <w:rPr>
          <w:rFonts w:ascii="Times New Roman" w:eastAsia="Times New Roman" w:hAnsi="Times New Roman"/>
          <w:sz w:val="28"/>
          <w:szCs w:val="28"/>
        </w:rPr>
        <w:pict>
          <v:shape id="_x0000_s1034" style="position:absolute;margin-left:316.15pt;margin-top:15.7pt;width:252.1pt;height:.1pt;z-index:-251654144;mso-wrap-distance-left:0;mso-wrap-distance-right:0;mso-position-horizontal-relative:page" coordorigin="6323,314" coordsize="5042,0" path="m6323,314r5042,e" filled="f" strokeweight=".19811mm">
            <v:path arrowok="t"/>
            <w10:wrap type="topAndBottom" anchorx="page"/>
          </v:shape>
        </w:pict>
      </w:r>
      <w:r>
        <w:rPr>
          <w:rFonts w:ascii="Times New Roman" w:eastAsia="Times New Roman" w:hAnsi="Times New Roman"/>
          <w:sz w:val="28"/>
          <w:szCs w:val="28"/>
        </w:rPr>
        <w:pict>
          <v:shape id="_x0000_s1035" style="position:absolute;margin-left:316.15pt;margin-top:31.75pt;width:238.05pt;height:.1pt;z-index:-251653120;mso-wrap-distance-left:0;mso-wrap-distance-right:0;mso-position-horizontal-relative:page" coordorigin="6323,635" coordsize="4761,0" path="m6323,635r4761,e" filled="f" strokeweight=".19811mm">
            <v:path arrowok="t"/>
            <w10:wrap type="topAndBottom" anchorx="page"/>
          </v:shape>
        </w:pict>
      </w:r>
    </w:p>
    <w:p w:rsidR="003D5A04" w:rsidRPr="003D5A04" w:rsidRDefault="003D5A04" w:rsidP="00521C6E">
      <w:pPr>
        <w:widowControl w:val="0"/>
        <w:autoSpaceDE w:val="0"/>
        <w:autoSpaceDN w:val="0"/>
        <w:spacing w:after="0" w:line="240" w:lineRule="auto"/>
        <w:rPr>
          <w:rFonts w:ascii="Times New Roman" w:eastAsia="Times New Roman" w:hAnsi="Times New Roman"/>
          <w:i/>
          <w:sz w:val="21"/>
          <w:szCs w:val="28"/>
        </w:rPr>
      </w:pPr>
    </w:p>
    <w:p w:rsidR="003D5A04" w:rsidRPr="003D5A04" w:rsidRDefault="003D5A04" w:rsidP="00521C6E">
      <w:pPr>
        <w:widowControl w:val="0"/>
        <w:autoSpaceDE w:val="0"/>
        <w:autoSpaceDN w:val="0"/>
        <w:spacing w:after="0" w:line="240" w:lineRule="auto"/>
        <w:ind w:left="5379"/>
        <w:rPr>
          <w:rFonts w:ascii="Times New Roman" w:eastAsia="Times New Roman" w:hAnsi="Times New Roman"/>
          <w:i/>
          <w:sz w:val="18"/>
        </w:rPr>
      </w:pPr>
      <w:r w:rsidRPr="003D5A04">
        <w:rPr>
          <w:rFonts w:ascii="Times New Roman" w:eastAsia="Times New Roman" w:hAnsi="Times New Roman"/>
          <w:i/>
          <w:sz w:val="18"/>
        </w:rPr>
        <w:t>(контактный</w:t>
      </w:r>
      <w:r w:rsidRPr="003D5A04">
        <w:rPr>
          <w:rFonts w:ascii="Times New Roman" w:eastAsia="Times New Roman" w:hAnsi="Times New Roman"/>
          <w:i/>
          <w:spacing w:val="-3"/>
          <w:sz w:val="18"/>
        </w:rPr>
        <w:t xml:space="preserve"> </w:t>
      </w:r>
      <w:r w:rsidRPr="003D5A04">
        <w:rPr>
          <w:rFonts w:ascii="Times New Roman" w:eastAsia="Times New Roman" w:hAnsi="Times New Roman"/>
          <w:i/>
          <w:sz w:val="18"/>
        </w:rPr>
        <w:t>телефон,</w:t>
      </w:r>
      <w:r w:rsidRPr="003D5A04">
        <w:rPr>
          <w:rFonts w:ascii="Times New Roman" w:eastAsia="Times New Roman" w:hAnsi="Times New Roman"/>
          <w:i/>
          <w:spacing w:val="-4"/>
          <w:sz w:val="18"/>
        </w:rPr>
        <w:t xml:space="preserve"> </w:t>
      </w:r>
      <w:r w:rsidRPr="003D5A04">
        <w:rPr>
          <w:rFonts w:ascii="Times New Roman" w:eastAsia="Times New Roman" w:hAnsi="Times New Roman"/>
          <w:i/>
          <w:sz w:val="18"/>
        </w:rPr>
        <w:t>электронная</w:t>
      </w:r>
      <w:r w:rsidRPr="003D5A04">
        <w:rPr>
          <w:rFonts w:ascii="Times New Roman" w:eastAsia="Times New Roman" w:hAnsi="Times New Roman"/>
          <w:i/>
          <w:spacing w:val="-4"/>
          <w:sz w:val="18"/>
        </w:rPr>
        <w:t xml:space="preserve"> </w:t>
      </w:r>
      <w:r w:rsidRPr="003D5A04">
        <w:rPr>
          <w:rFonts w:ascii="Times New Roman" w:eastAsia="Times New Roman" w:hAnsi="Times New Roman"/>
          <w:i/>
          <w:sz w:val="18"/>
        </w:rPr>
        <w:t>почта,</w:t>
      </w:r>
      <w:r w:rsidRPr="003D5A04">
        <w:rPr>
          <w:rFonts w:ascii="Times New Roman" w:eastAsia="Times New Roman" w:hAnsi="Times New Roman"/>
          <w:i/>
          <w:spacing w:val="-4"/>
          <w:sz w:val="18"/>
        </w:rPr>
        <w:t xml:space="preserve"> </w:t>
      </w:r>
      <w:r w:rsidRPr="003D5A04">
        <w:rPr>
          <w:rFonts w:ascii="Times New Roman" w:eastAsia="Times New Roman" w:hAnsi="Times New Roman"/>
          <w:i/>
          <w:sz w:val="18"/>
        </w:rPr>
        <w:t>почтовый</w:t>
      </w:r>
      <w:r w:rsidRPr="003D5A04">
        <w:rPr>
          <w:rFonts w:ascii="Times New Roman" w:eastAsia="Times New Roman" w:hAnsi="Times New Roman"/>
          <w:i/>
          <w:spacing w:val="-2"/>
          <w:sz w:val="18"/>
        </w:rPr>
        <w:t xml:space="preserve"> </w:t>
      </w:r>
      <w:r w:rsidRPr="003D5A04">
        <w:rPr>
          <w:rFonts w:ascii="Times New Roman" w:eastAsia="Times New Roman" w:hAnsi="Times New Roman"/>
          <w:i/>
          <w:sz w:val="18"/>
        </w:rPr>
        <w:t>адрес)</w:t>
      </w:r>
    </w:p>
    <w:p w:rsidR="003D5A04" w:rsidRPr="003D5A04" w:rsidRDefault="007963A6" w:rsidP="00521C6E">
      <w:pPr>
        <w:widowControl w:val="0"/>
        <w:autoSpaceDE w:val="0"/>
        <w:autoSpaceDN w:val="0"/>
        <w:spacing w:after="0" w:line="240" w:lineRule="auto"/>
        <w:rPr>
          <w:rFonts w:ascii="Times New Roman" w:eastAsia="Times New Roman" w:hAnsi="Times New Roman"/>
          <w:i/>
          <w:sz w:val="23"/>
          <w:szCs w:val="28"/>
        </w:rPr>
      </w:pPr>
      <w:r>
        <w:rPr>
          <w:rFonts w:ascii="Times New Roman" w:eastAsia="Times New Roman" w:hAnsi="Times New Roman"/>
          <w:sz w:val="28"/>
          <w:szCs w:val="28"/>
        </w:rPr>
        <w:pict>
          <v:shape id="_x0000_s1036" style="position:absolute;margin-left:316.15pt;margin-top:15.7pt;width:252.1pt;height:.1pt;z-index:-251652096;mso-wrap-distance-left:0;mso-wrap-distance-right:0;mso-position-horizontal-relative:page" coordorigin="6323,314" coordsize="5042,0" path="m6323,314r5041,e" filled="f" strokeweight=".19811mm">
            <v:path arrowok="t"/>
            <w10:wrap type="topAndBottom" anchorx="page"/>
          </v:shape>
        </w:pict>
      </w:r>
      <w:r>
        <w:rPr>
          <w:rFonts w:ascii="Times New Roman" w:eastAsia="Times New Roman" w:hAnsi="Times New Roman"/>
          <w:sz w:val="28"/>
          <w:szCs w:val="28"/>
        </w:rPr>
        <w:pict>
          <v:shape id="_x0000_s1037" style="position:absolute;margin-left:316.15pt;margin-top:31.75pt;width:238.05pt;height:.1pt;z-index:-251651072;mso-wrap-distance-left:0;mso-wrap-distance-right:0;mso-position-horizontal-relative:page" coordorigin="6323,635" coordsize="4761,0" path="m6323,635r4761,e" filled="f" strokeweight=".19811mm">
            <v:path arrowok="t"/>
            <w10:wrap type="topAndBottom" anchorx="page"/>
          </v:shape>
        </w:pict>
      </w:r>
    </w:p>
    <w:p w:rsidR="003D5A04" w:rsidRPr="003D5A04" w:rsidRDefault="003D5A04" w:rsidP="00521C6E">
      <w:pPr>
        <w:widowControl w:val="0"/>
        <w:autoSpaceDE w:val="0"/>
        <w:autoSpaceDN w:val="0"/>
        <w:spacing w:after="0" w:line="240" w:lineRule="auto"/>
        <w:rPr>
          <w:rFonts w:ascii="Times New Roman" w:eastAsia="Times New Roman" w:hAnsi="Times New Roman"/>
          <w:i/>
          <w:sz w:val="21"/>
          <w:szCs w:val="28"/>
        </w:rPr>
      </w:pPr>
    </w:p>
    <w:p w:rsidR="003D5A04" w:rsidRPr="003D5A04" w:rsidRDefault="003D5A04" w:rsidP="00521C6E">
      <w:pPr>
        <w:widowControl w:val="0"/>
        <w:autoSpaceDE w:val="0"/>
        <w:autoSpaceDN w:val="0"/>
        <w:spacing w:after="0" w:line="240" w:lineRule="auto"/>
        <w:ind w:left="5127"/>
        <w:jc w:val="center"/>
        <w:rPr>
          <w:rFonts w:ascii="Times New Roman" w:eastAsia="Times New Roman" w:hAnsi="Times New Roman"/>
          <w:i/>
          <w:sz w:val="18"/>
        </w:rPr>
      </w:pPr>
      <w:proofErr w:type="gramStart"/>
      <w:r w:rsidRPr="003D5A04">
        <w:rPr>
          <w:rFonts w:ascii="Times New Roman" w:eastAsia="Times New Roman" w:hAnsi="Times New Roman"/>
          <w:i/>
          <w:sz w:val="18"/>
        </w:rPr>
        <w:t>(фамилия,</w:t>
      </w:r>
      <w:r w:rsidRPr="003D5A04">
        <w:rPr>
          <w:rFonts w:ascii="Times New Roman" w:eastAsia="Times New Roman" w:hAnsi="Times New Roman"/>
          <w:i/>
          <w:spacing w:val="-5"/>
          <w:sz w:val="18"/>
        </w:rPr>
        <w:t xml:space="preserve"> </w:t>
      </w:r>
      <w:r w:rsidRPr="003D5A04">
        <w:rPr>
          <w:rFonts w:ascii="Times New Roman" w:eastAsia="Times New Roman" w:hAnsi="Times New Roman"/>
          <w:i/>
          <w:sz w:val="18"/>
        </w:rPr>
        <w:t>имя,</w:t>
      </w:r>
      <w:r w:rsidRPr="003D5A04">
        <w:rPr>
          <w:rFonts w:ascii="Times New Roman" w:eastAsia="Times New Roman" w:hAnsi="Times New Roman"/>
          <w:i/>
          <w:spacing w:val="-4"/>
          <w:sz w:val="18"/>
        </w:rPr>
        <w:t xml:space="preserve"> </w:t>
      </w:r>
      <w:r w:rsidRPr="003D5A04">
        <w:rPr>
          <w:rFonts w:ascii="Times New Roman" w:eastAsia="Times New Roman" w:hAnsi="Times New Roman"/>
          <w:i/>
          <w:sz w:val="18"/>
        </w:rPr>
        <w:t>отчество</w:t>
      </w:r>
      <w:r w:rsidRPr="003D5A04">
        <w:rPr>
          <w:rFonts w:ascii="Times New Roman" w:eastAsia="Times New Roman" w:hAnsi="Times New Roman"/>
          <w:i/>
          <w:spacing w:val="-3"/>
          <w:sz w:val="18"/>
        </w:rPr>
        <w:t xml:space="preserve"> </w:t>
      </w:r>
      <w:r w:rsidRPr="003D5A04">
        <w:rPr>
          <w:rFonts w:ascii="Times New Roman" w:eastAsia="Times New Roman" w:hAnsi="Times New Roman"/>
          <w:i/>
          <w:sz w:val="18"/>
        </w:rPr>
        <w:t>(последнее</w:t>
      </w:r>
      <w:r w:rsidRPr="003D5A04">
        <w:rPr>
          <w:rFonts w:ascii="Times New Roman" w:eastAsia="Times New Roman" w:hAnsi="Times New Roman"/>
          <w:i/>
          <w:spacing w:val="-1"/>
          <w:sz w:val="18"/>
        </w:rPr>
        <w:t xml:space="preserve"> </w:t>
      </w:r>
      <w:r w:rsidRPr="003D5A04">
        <w:rPr>
          <w:rFonts w:ascii="Times New Roman" w:eastAsia="Times New Roman" w:hAnsi="Times New Roman"/>
          <w:i/>
          <w:sz w:val="18"/>
        </w:rPr>
        <w:t>-</w:t>
      </w:r>
      <w:r w:rsidRPr="003D5A04">
        <w:rPr>
          <w:rFonts w:ascii="Times New Roman" w:eastAsia="Times New Roman" w:hAnsi="Times New Roman"/>
          <w:i/>
          <w:spacing w:val="-2"/>
          <w:sz w:val="18"/>
        </w:rPr>
        <w:t xml:space="preserve"> </w:t>
      </w:r>
      <w:r w:rsidRPr="003D5A04">
        <w:rPr>
          <w:rFonts w:ascii="Times New Roman" w:eastAsia="Times New Roman" w:hAnsi="Times New Roman"/>
          <w:i/>
          <w:sz w:val="18"/>
        </w:rPr>
        <w:t>при</w:t>
      </w:r>
      <w:r w:rsidRPr="003D5A04">
        <w:rPr>
          <w:rFonts w:ascii="Times New Roman" w:eastAsia="Times New Roman" w:hAnsi="Times New Roman"/>
          <w:i/>
          <w:spacing w:val="-2"/>
          <w:sz w:val="18"/>
        </w:rPr>
        <w:t xml:space="preserve"> </w:t>
      </w:r>
      <w:r w:rsidRPr="003D5A04">
        <w:rPr>
          <w:rFonts w:ascii="Times New Roman" w:eastAsia="Times New Roman" w:hAnsi="Times New Roman"/>
          <w:i/>
          <w:sz w:val="18"/>
        </w:rPr>
        <w:t>наличии),</w:t>
      </w:r>
      <w:r w:rsidRPr="003D5A04">
        <w:rPr>
          <w:rFonts w:ascii="Times New Roman" w:eastAsia="Times New Roman" w:hAnsi="Times New Roman"/>
          <w:i/>
          <w:spacing w:val="-2"/>
          <w:sz w:val="18"/>
        </w:rPr>
        <w:t xml:space="preserve"> </w:t>
      </w:r>
      <w:r w:rsidRPr="003D5A04">
        <w:rPr>
          <w:rFonts w:ascii="Times New Roman" w:eastAsia="Times New Roman" w:hAnsi="Times New Roman"/>
          <w:i/>
          <w:sz w:val="18"/>
        </w:rPr>
        <w:t>данные</w:t>
      </w:r>
      <w:proofErr w:type="gramEnd"/>
    </w:p>
    <w:p w:rsidR="003D5A04" w:rsidRPr="003D5A04" w:rsidRDefault="003D5A04" w:rsidP="00521C6E">
      <w:pPr>
        <w:widowControl w:val="0"/>
        <w:autoSpaceDE w:val="0"/>
        <w:autoSpaceDN w:val="0"/>
        <w:spacing w:after="0" w:line="240" w:lineRule="auto"/>
        <w:ind w:left="5127"/>
        <w:jc w:val="center"/>
        <w:rPr>
          <w:rFonts w:ascii="Times New Roman" w:eastAsia="Times New Roman" w:hAnsi="Times New Roman"/>
          <w:i/>
          <w:sz w:val="18"/>
        </w:rPr>
      </w:pPr>
      <w:r w:rsidRPr="003D5A04">
        <w:rPr>
          <w:rFonts w:ascii="Times New Roman" w:eastAsia="Times New Roman" w:hAnsi="Times New Roman"/>
          <w:i/>
          <w:sz w:val="18"/>
        </w:rPr>
        <w:t>документа,</w:t>
      </w:r>
      <w:r w:rsidRPr="003D5A04">
        <w:rPr>
          <w:rFonts w:ascii="Times New Roman" w:eastAsia="Times New Roman" w:hAnsi="Times New Roman"/>
          <w:i/>
          <w:spacing w:val="-5"/>
          <w:sz w:val="18"/>
        </w:rPr>
        <w:t xml:space="preserve"> </w:t>
      </w:r>
      <w:r w:rsidRPr="003D5A04">
        <w:rPr>
          <w:rFonts w:ascii="Times New Roman" w:eastAsia="Times New Roman" w:hAnsi="Times New Roman"/>
          <w:i/>
          <w:sz w:val="18"/>
        </w:rPr>
        <w:t>удостоверяющего</w:t>
      </w:r>
      <w:r w:rsidRPr="003D5A04">
        <w:rPr>
          <w:rFonts w:ascii="Times New Roman" w:eastAsia="Times New Roman" w:hAnsi="Times New Roman"/>
          <w:i/>
          <w:spacing w:val="-7"/>
          <w:sz w:val="18"/>
        </w:rPr>
        <w:t xml:space="preserve"> </w:t>
      </w:r>
      <w:r w:rsidRPr="003D5A04">
        <w:rPr>
          <w:rFonts w:ascii="Times New Roman" w:eastAsia="Times New Roman" w:hAnsi="Times New Roman"/>
          <w:i/>
          <w:sz w:val="18"/>
        </w:rPr>
        <w:t>личность,</w:t>
      </w:r>
      <w:r w:rsidRPr="003D5A04">
        <w:rPr>
          <w:rFonts w:ascii="Times New Roman" w:eastAsia="Times New Roman" w:hAnsi="Times New Roman"/>
          <w:i/>
          <w:spacing w:val="-6"/>
          <w:sz w:val="18"/>
        </w:rPr>
        <w:t xml:space="preserve"> </w:t>
      </w:r>
      <w:r w:rsidRPr="003D5A04">
        <w:rPr>
          <w:rFonts w:ascii="Times New Roman" w:eastAsia="Times New Roman" w:hAnsi="Times New Roman"/>
          <w:i/>
          <w:sz w:val="18"/>
        </w:rPr>
        <w:t>контактный</w:t>
      </w:r>
      <w:r w:rsidRPr="003D5A04">
        <w:rPr>
          <w:rFonts w:ascii="Times New Roman" w:eastAsia="Times New Roman" w:hAnsi="Times New Roman"/>
          <w:i/>
          <w:spacing w:val="-5"/>
          <w:sz w:val="18"/>
        </w:rPr>
        <w:t xml:space="preserve"> </w:t>
      </w:r>
      <w:r w:rsidRPr="003D5A04">
        <w:rPr>
          <w:rFonts w:ascii="Times New Roman" w:eastAsia="Times New Roman" w:hAnsi="Times New Roman"/>
          <w:i/>
          <w:sz w:val="18"/>
        </w:rPr>
        <w:t>телефон,</w:t>
      </w:r>
      <w:r w:rsidRPr="003D5A04">
        <w:rPr>
          <w:rFonts w:ascii="Times New Roman" w:eastAsia="Times New Roman" w:hAnsi="Times New Roman"/>
          <w:i/>
          <w:spacing w:val="-42"/>
          <w:sz w:val="18"/>
        </w:rPr>
        <w:t xml:space="preserve"> </w:t>
      </w:r>
      <w:r w:rsidRPr="003D5A04">
        <w:rPr>
          <w:rFonts w:ascii="Times New Roman" w:eastAsia="Times New Roman" w:hAnsi="Times New Roman"/>
          <w:i/>
          <w:sz w:val="18"/>
        </w:rPr>
        <w:t>адрес</w:t>
      </w:r>
      <w:r w:rsidRPr="003D5A04">
        <w:rPr>
          <w:rFonts w:ascii="Times New Roman" w:eastAsia="Times New Roman" w:hAnsi="Times New Roman"/>
          <w:i/>
          <w:spacing w:val="-2"/>
          <w:sz w:val="18"/>
        </w:rPr>
        <w:t xml:space="preserve"> </w:t>
      </w:r>
      <w:r w:rsidRPr="003D5A04">
        <w:rPr>
          <w:rFonts w:ascii="Times New Roman" w:eastAsia="Times New Roman" w:hAnsi="Times New Roman"/>
          <w:i/>
          <w:sz w:val="18"/>
        </w:rPr>
        <w:t>электронной</w:t>
      </w:r>
      <w:r w:rsidRPr="003D5A04">
        <w:rPr>
          <w:rFonts w:ascii="Times New Roman" w:eastAsia="Times New Roman" w:hAnsi="Times New Roman"/>
          <w:i/>
          <w:spacing w:val="-1"/>
          <w:sz w:val="18"/>
        </w:rPr>
        <w:t xml:space="preserve"> </w:t>
      </w:r>
      <w:r w:rsidRPr="003D5A04">
        <w:rPr>
          <w:rFonts w:ascii="Times New Roman" w:eastAsia="Times New Roman" w:hAnsi="Times New Roman"/>
          <w:i/>
          <w:sz w:val="18"/>
        </w:rPr>
        <w:t>почты,</w:t>
      </w:r>
      <w:r w:rsidRPr="003D5A04">
        <w:rPr>
          <w:rFonts w:ascii="Times New Roman" w:eastAsia="Times New Roman" w:hAnsi="Times New Roman"/>
          <w:i/>
          <w:spacing w:val="16"/>
          <w:sz w:val="18"/>
        </w:rPr>
        <w:t xml:space="preserve"> </w:t>
      </w:r>
      <w:r w:rsidRPr="003D5A04">
        <w:rPr>
          <w:rFonts w:ascii="Times New Roman" w:eastAsia="Times New Roman" w:hAnsi="Times New Roman"/>
          <w:i/>
          <w:sz w:val="18"/>
        </w:rPr>
        <w:t>адрес</w:t>
      </w:r>
      <w:r w:rsidRPr="003D5A04">
        <w:rPr>
          <w:rFonts w:ascii="Times New Roman" w:eastAsia="Times New Roman" w:hAnsi="Times New Roman"/>
          <w:i/>
          <w:spacing w:val="-1"/>
          <w:sz w:val="18"/>
        </w:rPr>
        <w:t xml:space="preserve"> </w:t>
      </w:r>
      <w:r w:rsidRPr="003D5A04">
        <w:rPr>
          <w:rFonts w:ascii="Times New Roman" w:eastAsia="Times New Roman" w:hAnsi="Times New Roman"/>
          <w:i/>
          <w:sz w:val="18"/>
        </w:rPr>
        <w:t>регистрации,</w:t>
      </w:r>
      <w:r w:rsidRPr="003D5A04">
        <w:rPr>
          <w:rFonts w:ascii="Times New Roman" w:eastAsia="Times New Roman" w:hAnsi="Times New Roman"/>
          <w:i/>
          <w:spacing w:val="-3"/>
          <w:sz w:val="18"/>
        </w:rPr>
        <w:t xml:space="preserve"> </w:t>
      </w:r>
      <w:r w:rsidRPr="003D5A04">
        <w:rPr>
          <w:rFonts w:ascii="Times New Roman" w:eastAsia="Times New Roman" w:hAnsi="Times New Roman"/>
          <w:i/>
          <w:sz w:val="18"/>
        </w:rPr>
        <w:t>адрес</w:t>
      </w:r>
    </w:p>
    <w:p w:rsidR="003D5A04" w:rsidRPr="003D5A04" w:rsidRDefault="003D5A04" w:rsidP="00521C6E">
      <w:pPr>
        <w:widowControl w:val="0"/>
        <w:autoSpaceDE w:val="0"/>
        <w:autoSpaceDN w:val="0"/>
        <w:spacing w:after="0" w:line="240" w:lineRule="auto"/>
        <w:ind w:left="5127"/>
        <w:jc w:val="center"/>
        <w:rPr>
          <w:rFonts w:ascii="Times New Roman" w:eastAsia="Times New Roman" w:hAnsi="Times New Roman"/>
          <w:i/>
          <w:sz w:val="18"/>
        </w:rPr>
      </w:pPr>
      <w:r w:rsidRPr="003D5A04">
        <w:rPr>
          <w:rFonts w:ascii="Times New Roman" w:eastAsia="Times New Roman" w:hAnsi="Times New Roman"/>
          <w:i/>
          <w:sz w:val="18"/>
        </w:rPr>
        <w:t>фактического</w:t>
      </w:r>
      <w:r w:rsidRPr="003D5A04">
        <w:rPr>
          <w:rFonts w:ascii="Times New Roman" w:eastAsia="Times New Roman" w:hAnsi="Times New Roman"/>
          <w:i/>
          <w:spacing w:val="-6"/>
          <w:sz w:val="18"/>
        </w:rPr>
        <w:t xml:space="preserve"> </w:t>
      </w:r>
      <w:r w:rsidRPr="003D5A04">
        <w:rPr>
          <w:rFonts w:ascii="Times New Roman" w:eastAsia="Times New Roman" w:hAnsi="Times New Roman"/>
          <w:i/>
          <w:sz w:val="18"/>
        </w:rPr>
        <w:t>проживания</w:t>
      </w:r>
      <w:r w:rsidRPr="003D5A04">
        <w:rPr>
          <w:rFonts w:ascii="Times New Roman" w:eastAsia="Times New Roman" w:hAnsi="Times New Roman"/>
          <w:i/>
          <w:spacing w:val="-4"/>
          <w:sz w:val="18"/>
        </w:rPr>
        <w:t xml:space="preserve"> </w:t>
      </w:r>
      <w:r w:rsidRPr="003D5A04">
        <w:rPr>
          <w:rFonts w:ascii="Times New Roman" w:eastAsia="Times New Roman" w:hAnsi="Times New Roman"/>
          <w:i/>
          <w:sz w:val="18"/>
        </w:rPr>
        <w:t>уполномоченного</w:t>
      </w:r>
      <w:r w:rsidRPr="003D5A04">
        <w:rPr>
          <w:rFonts w:ascii="Times New Roman" w:eastAsia="Times New Roman" w:hAnsi="Times New Roman"/>
          <w:i/>
          <w:spacing w:val="-5"/>
          <w:sz w:val="18"/>
        </w:rPr>
        <w:t xml:space="preserve"> </w:t>
      </w:r>
      <w:r w:rsidRPr="003D5A04">
        <w:rPr>
          <w:rFonts w:ascii="Times New Roman" w:eastAsia="Times New Roman" w:hAnsi="Times New Roman"/>
          <w:i/>
          <w:sz w:val="18"/>
        </w:rPr>
        <w:t>лица)</w:t>
      </w:r>
    </w:p>
    <w:p w:rsidR="003D5A04" w:rsidRPr="003D5A04" w:rsidRDefault="007963A6" w:rsidP="00521C6E">
      <w:pPr>
        <w:widowControl w:val="0"/>
        <w:autoSpaceDE w:val="0"/>
        <w:autoSpaceDN w:val="0"/>
        <w:spacing w:after="0" w:line="240" w:lineRule="auto"/>
        <w:rPr>
          <w:rFonts w:ascii="Times New Roman" w:eastAsia="Times New Roman" w:hAnsi="Times New Roman"/>
          <w:i/>
          <w:sz w:val="19"/>
          <w:szCs w:val="28"/>
        </w:rPr>
      </w:pPr>
      <w:r>
        <w:rPr>
          <w:rFonts w:ascii="Times New Roman" w:eastAsia="Times New Roman" w:hAnsi="Times New Roman"/>
          <w:sz w:val="28"/>
          <w:szCs w:val="28"/>
        </w:rPr>
        <w:pict>
          <v:shape id="_x0000_s1038" style="position:absolute;margin-left:316.15pt;margin-top:13.6pt;width:252pt;height:.1pt;z-index:-251650048;mso-wrap-distance-left:0;mso-wrap-distance-right:0;mso-position-horizontal-relative:page" coordorigin="6323,272" coordsize="5040,0" path="m6323,272r5040,e" filled="f" strokeweight=".48pt">
            <v:path arrowok="t"/>
            <w10:wrap type="topAndBottom" anchorx="page"/>
          </v:shape>
        </w:pict>
      </w:r>
      <w:r>
        <w:rPr>
          <w:rFonts w:ascii="Times New Roman" w:eastAsia="Times New Roman" w:hAnsi="Times New Roman"/>
          <w:sz w:val="28"/>
          <w:szCs w:val="28"/>
        </w:rPr>
        <w:pict>
          <v:shape id="_x0000_s1039" style="position:absolute;margin-left:316.15pt;margin-top:27.35pt;width:240pt;height:.1pt;z-index:-251649024;mso-wrap-distance-left:0;mso-wrap-distance-right:0;mso-position-horizontal-relative:page" coordorigin="6323,547" coordsize="4800,0" path="m6323,547r4800,e" filled="f" strokeweight=".48pt">
            <v:path arrowok="t"/>
            <w10:wrap type="topAndBottom" anchorx="page"/>
          </v:shape>
        </w:pict>
      </w:r>
    </w:p>
    <w:p w:rsidR="003D5A04" w:rsidRPr="003D5A04" w:rsidRDefault="003D5A04" w:rsidP="00521C6E">
      <w:pPr>
        <w:widowControl w:val="0"/>
        <w:autoSpaceDE w:val="0"/>
        <w:autoSpaceDN w:val="0"/>
        <w:spacing w:after="0" w:line="240" w:lineRule="auto"/>
        <w:rPr>
          <w:rFonts w:ascii="Times New Roman" w:eastAsia="Times New Roman" w:hAnsi="Times New Roman"/>
          <w:i/>
          <w:sz w:val="17"/>
          <w:szCs w:val="28"/>
        </w:rPr>
      </w:pPr>
    </w:p>
    <w:p w:rsidR="003D5A04" w:rsidRPr="003D5A04" w:rsidRDefault="003D5A04" w:rsidP="00521C6E">
      <w:pPr>
        <w:widowControl w:val="0"/>
        <w:autoSpaceDE w:val="0"/>
        <w:autoSpaceDN w:val="0"/>
        <w:spacing w:after="0" w:line="240" w:lineRule="auto"/>
        <w:ind w:left="6371"/>
        <w:rPr>
          <w:rFonts w:ascii="Times New Roman" w:eastAsia="Times New Roman" w:hAnsi="Times New Roman"/>
          <w:i/>
          <w:sz w:val="18"/>
        </w:rPr>
      </w:pPr>
      <w:r w:rsidRPr="003D5A04">
        <w:rPr>
          <w:rFonts w:ascii="Times New Roman" w:eastAsia="Times New Roman" w:hAnsi="Times New Roman"/>
          <w:i/>
          <w:sz w:val="18"/>
        </w:rPr>
        <w:t>(данные</w:t>
      </w:r>
      <w:r w:rsidRPr="003D5A04">
        <w:rPr>
          <w:rFonts w:ascii="Times New Roman" w:eastAsia="Times New Roman" w:hAnsi="Times New Roman"/>
          <w:i/>
          <w:spacing w:val="-6"/>
          <w:sz w:val="18"/>
        </w:rPr>
        <w:t xml:space="preserve"> </w:t>
      </w:r>
      <w:r w:rsidRPr="003D5A04">
        <w:rPr>
          <w:rFonts w:ascii="Times New Roman" w:eastAsia="Times New Roman" w:hAnsi="Times New Roman"/>
          <w:i/>
          <w:sz w:val="18"/>
        </w:rPr>
        <w:t>представителя</w:t>
      </w:r>
      <w:r w:rsidRPr="003D5A04">
        <w:rPr>
          <w:rFonts w:ascii="Times New Roman" w:eastAsia="Times New Roman" w:hAnsi="Times New Roman"/>
          <w:i/>
          <w:spacing w:val="-4"/>
          <w:sz w:val="18"/>
        </w:rPr>
        <w:t xml:space="preserve"> </w:t>
      </w:r>
      <w:r w:rsidRPr="003D5A04">
        <w:rPr>
          <w:rFonts w:ascii="Times New Roman" w:eastAsia="Times New Roman" w:hAnsi="Times New Roman"/>
          <w:i/>
          <w:sz w:val="18"/>
        </w:rPr>
        <w:t>заявителя)</w:t>
      </w:r>
    </w:p>
    <w:p w:rsidR="003D5A04" w:rsidRPr="003D5A04" w:rsidRDefault="003D5A04" w:rsidP="00521C6E">
      <w:pPr>
        <w:widowControl w:val="0"/>
        <w:autoSpaceDE w:val="0"/>
        <w:autoSpaceDN w:val="0"/>
        <w:spacing w:after="0" w:line="240" w:lineRule="auto"/>
        <w:rPr>
          <w:rFonts w:ascii="Times New Roman" w:eastAsia="Times New Roman" w:hAnsi="Times New Roman"/>
          <w:i/>
          <w:sz w:val="20"/>
          <w:szCs w:val="28"/>
        </w:rPr>
      </w:pPr>
    </w:p>
    <w:p w:rsidR="003D5A04" w:rsidRPr="003D5A04" w:rsidRDefault="003D5A04" w:rsidP="00521C6E">
      <w:pPr>
        <w:widowControl w:val="0"/>
        <w:autoSpaceDE w:val="0"/>
        <w:autoSpaceDN w:val="0"/>
        <w:spacing w:after="0" w:line="240" w:lineRule="auto"/>
        <w:rPr>
          <w:rFonts w:ascii="Times New Roman" w:eastAsia="Times New Roman" w:hAnsi="Times New Roman"/>
          <w:i/>
          <w:sz w:val="20"/>
          <w:szCs w:val="28"/>
        </w:rPr>
      </w:pPr>
    </w:p>
    <w:p w:rsidR="003D5A04" w:rsidRPr="003D5A04" w:rsidRDefault="003D5A04" w:rsidP="00521C6E">
      <w:pPr>
        <w:widowControl w:val="0"/>
        <w:autoSpaceDE w:val="0"/>
        <w:autoSpaceDN w:val="0"/>
        <w:spacing w:after="0" w:line="240" w:lineRule="auto"/>
        <w:ind w:left="773" w:right="1883"/>
        <w:jc w:val="center"/>
        <w:rPr>
          <w:rFonts w:ascii="Times New Roman" w:eastAsia="Times New Roman" w:hAnsi="Times New Roman"/>
          <w:b/>
          <w:sz w:val="26"/>
        </w:rPr>
      </w:pPr>
      <w:r w:rsidRPr="003D5A04">
        <w:rPr>
          <w:rFonts w:ascii="Times New Roman" w:eastAsia="Times New Roman" w:hAnsi="Times New Roman"/>
          <w:b/>
          <w:sz w:val="26"/>
        </w:rPr>
        <w:t>Заявление</w:t>
      </w:r>
    </w:p>
    <w:p w:rsidR="003D5A04" w:rsidRPr="003D5A04" w:rsidRDefault="003D5A04" w:rsidP="00521C6E">
      <w:pPr>
        <w:widowControl w:val="0"/>
        <w:autoSpaceDE w:val="0"/>
        <w:autoSpaceDN w:val="0"/>
        <w:spacing w:after="0" w:line="240" w:lineRule="auto"/>
        <w:ind w:left="773" w:right="1882"/>
        <w:jc w:val="center"/>
        <w:rPr>
          <w:rFonts w:ascii="Times New Roman" w:eastAsia="Times New Roman" w:hAnsi="Times New Roman"/>
          <w:b/>
          <w:sz w:val="26"/>
        </w:rPr>
      </w:pPr>
      <w:r w:rsidRPr="003D5A04">
        <w:rPr>
          <w:rFonts w:ascii="Times New Roman" w:eastAsia="Times New Roman" w:hAnsi="Times New Roman"/>
          <w:b/>
          <w:sz w:val="26"/>
        </w:rPr>
        <w:t>о</w:t>
      </w:r>
      <w:r w:rsidRPr="003D5A04">
        <w:rPr>
          <w:rFonts w:ascii="Times New Roman" w:eastAsia="Times New Roman" w:hAnsi="Times New Roman"/>
          <w:b/>
          <w:spacing w:val="-5"/>
          <w:sz w:val="26"/>
        </w:rPr>
        <w:t xml:space="preserve"> </w:t>
      </w:r>
      <w:r>
        <w:rPr>
          <w:rFonts w:ascii="Times New Roman" w:eastAsia="Times New Roman" w:hAnsi="Times New Roman"/>
          <w:b/>
          <w:sz w:val="26"/>
        </w:rPr>
        <w:t xml:space="preserve">согласовании местоположения </w:t>
      </w:r>
      <w:r w:rsidR="002B31A3">
        <w:rPr>
          <w:rFonts w:ascii="Times New Roman" w:eastAsia="Times New Roman" w:hAnsi="Times New Roman"/>
          <w:b/>
          <w:sz w:val="26"/>
        </w:rPr>
        <w:t xml:space="preserve">границ </w:t>
      </w:r>
      <w:r>
        <w:rPr>
          <w:rFonts w:ascii="Times New Roman" w:eastAsia="Times New Roman" w:hAnsi="Times New Roman"/>
          <w:b/>
          <w:sz w:val="26"/>
        </w:rPr>
        <w:t>земельного участка</w:t>
      </w:r>
    </w:p>
    <w:p w:rsidR="003D5A04" w:rsidRPr="003D5A04" w:rsidRDefault="003D5A04" w:rsidP="00521C6E">
      <w:pPr>
        <w:widowControl w:val="0"/>
        <w:autoSpaceDE w:val="0"/>
        <w:autoSpaceDN w:val="0"/>
        <w:spacing w:after="0" w:line="240" w:lineRule="auto"/>
        <w:rPr>
          <w:rFonts w:ascii="Times New Roman" w:eastAsia="Times New Roman" w:hAnsi="Times New Roman"/>
          <w:b/>
          <w:sz w:val="17"/>
          <w:szCs w:val="28"/>
        </w:rPr>
      </w:pPr>
    </w:p>
    <w:p w:rsidR="003D5A04" w:rsidRDefault="003D5A04" w:rsidP="00521C6E">
      <w:pPr>
        <w:spacing w:after="0" w:line="240" w:lineRule="auto"/>
        <w:ind w:firstLine="540"/>
        <w:jc w:val="both"/>
        <w:rPr>
          <w:rFonts w:ascii="Times New Roman" w:eastAsia="Times New Roman" w:hAnsi="Times New Roman"/>
          <w:sz w:val="28"/>
          <w:szCs w:val="28"/>
          <w:lang w:eastAsia="ru-RU"/>
        </w:rPr>
      </w:pPr>
      <w:r w:rsidRPr="003D5A04">
        <w:rPr>
          <w:rFonts w:ascii="Times New Roman" w:eastAsia="Times New Roman" w:hAnsi="Times New Roman"/>
          <w:sz w:val="28"/>
          <w:szCs w:val="28"/>
          <w:lang w:eastAsia="ru-RU"/>
        </w:rPr>
        <w:t xml:space="preserve">Прошу согласовать местоположение границ земельного участка с кадастровым номером________________________________, расположенного (адрес или местоположение земельного участка):______________________________________________________________  площадью _____ кв. м, являющихся смежными по отношению к земельным участкам, находящимся в муниципальной собственности (государственная собственность на </w:t>
      </w:r>
      <w:r w:rsidRPr="00D06AF2">
        <w:rPr>
          <w:rFonts w:ascii="Times New Roman" w:eastAsia="Times New Roman" w:hAnsi="Times New Roman"/>
          <w:sz w:val="28"/>
          <w:szCs w:val="28"/>
          <w:lang w:eastAsia="ru-RU"/>
        </w:rPr>
        <w:t>которые не разграничена), имеющих местоположение: _______________________кадастровый номер_______________________.</w:t>
      </w:r>
      <w:r w:rsidRPr="003D5A04">
        <w:rPr>
          <w:rFonts w:ascii="Times New Roman" w:eastAsia="Times New Roman" w:hAnsi="Times New Roman"/>
          <w:sz w:val="28"/>
          <w:szCs w:val="28"/>
          <w:lang w:eastAsia="ru-RU"/>
        </w:rPr>
        <w:t xml:space="preserve"> </w:t>
      </w:r>
    </w:p>
    <w:p w:rsidR="003D5A04" w:rsidRDefault="003D5A04" w:rsidP="00521C6E">
      <w:pPr>
        <w:widowControl w:val="0"/>
        <w:autoSpaceDE w:val="0"/>
        <w:autoSpaceDN w:val="0"/>
        <w:spacing w:after="0" w:line="240" w:lineRule="auto"/>
        <w:rPr>
          <w:rFonts w:ascii="Times New Roman" w:eastAsia="Times New Roman" w:hAnsi="Times New Roman"/>
          <w:sz w:val="28"/>
          <w:szCs w:val="28"/>
          <w:lang w:eastAsia="ru-RU"/>
        </w:rPr>
      </w:pPr>
    </w:p>
    <w:p w:rsidR="003D5A04" w:rsidRPr="003D5A04" w:rsidRDefault="003D5A04" w:rsidP="00521C6E">
      <w:pPr>
        <w:widowControl w:val="0"/>
        <w:autoSpaceDE w:val="0"/>
        <w:autoSpaceDN w:val="0"/>
        <w:spacing w:after="0" w:line="240" w:lineRule="auto"/>
        <w:rPr>
          <w:rFonts w:ascii="Times New Roman" w:eastAsia="Times New Roman" w:hAnsi="Times New Roman"/>
          <w:sz w:val="28"/>
          <w:szCs w:val="28"/>
        </w:rPr>
      </w:pPr>
      <w:r w:rsidRPr="003D5A04">
        <w:rPr>
          <w:rFonts w:ascii="Times New Roman" w:eastAsia="Times New Roman" w:hAnsi="Times New Roman"/>
          <w:sz w:val="28"/>
          <w:szCs w:val="28"/>
        </w:rPr>
        <w:t>Приложения:</w:t>
      </w:r>
    </w:p>
    <w:p w:rsidR="003D5A04" w:rsidRPr="003D5A04" w:rsidRDefault="003D5A04" w:rsidP="00521C6E">
      <w:pPr>
        <w:widowControl w:val="0"/>
        <w:autoSpaceDE w:val="0"/>
        <w:autoSpaceDN w:val="0"/>
        <w:spacing w:after="0" w:line="240" w:lineRule="auto"/>
        <w:rPr>
          <w:rFonts w:ascii="Times New Roman" w:eastAsia="Times New Roman" w:hAnsi="Times New Roman"/>
          <w:sz w:val="28"/>
          <w:szCs w:val="28"/>
        </w:rPr>
      </w:pPr>
      <w:r w:rsidRPr="003D5A04">
        <w:rPr>
          <w:rFonts w:ascii="Times New Roman" w:eastAsia="Times New Roman" w:hAnsi="Times New Roman"/>
          <w:sz w:val="28"/>
          <w:szCs w:val="28"/>
        </w:rPr>
        <w:t>1)</w:t>
      </w:r>
    </w:p>
    <w:p w:rsidR="003D5A04" w:rsidRPr="003D5A04" w:rsidRDefault="003D5A04" w:rsidP="00521C6E">
      <w:pPr>
        <w:widowControl w:val="0"/>
        <w:autoSpaceDE w:val="0"/>
        <w:autoSpaceDN w:val="0"/>
        <w:spacing w:after="0" w:line="240" w:lineRule="auto"/>
        <w:rPr>
          <w:rFonts w:ascii="Times New Roman" w:eastAsia="Times New Roman" w:hAnsi="Times New Roman"/>
          <w:sz w:val="28"/>
          <w:szCs w:val="28"/>
        </w:rPr>
      </w:pPr>
      <w:r w:rsidRPr="003D5A04">
        <w:rPr>
          <w:rFonts w:ascii="Times New Roman" w:eastAsia="Times New Roman" w:hAnsi="Times New Roman"/>
          <w:sz w:val="28"/>
          <w:szCs w:val="28"/>
        </w:rPr>
        <w:t>2)</w:t>
      </w:r>
    </w:p>
    <w:p w:rsidR="003D5A04" w:rsidRPr="003D5A04" w:rsidRDefault="003D5A04" w:rsidP="00521C6E">
      <w:pPr>
        <w:widowControl w:val="0"/>
        <w:autoSpaceDE w:val="0"/>
        <w:autoSpaceDN w:val="0"/>
        <w:spacing w:after="0" w:line="240" w:lineRule="auto"/>
        <w:rPr>
          <w:rFonts w:ascii="Times New Roman" w:eastAsia="Times New Roman" w:hAnsi="Times New Roman"/>
          <w:sz w:val="28"/>
          <w:szCs w:val="28"/>
        </w:rPr>
      </w:pPr>
      <w:r w:rsidRPr="003D5A04">
        <w:rPr>
          <w:rFonts w:ascii="Times New Roman" w:eastAsia="Times New Roman" w:hAnsi="Times New Roman"/>
          <w:sz w:val="28"/>
          <w:szCs w:val="28"/>
        </w:rPr>
        <w:t>3)</w:t>
      </w:r>
    </w:p>
    <w:p w:rsidR="003D5A04" w:rsidRDefault="003D5A04" w:rsidP="00521C6E">
      <w:pPr>
        <w:spacing w:after="0" w:line="240" w:lineRule="auto"/>
        <w:jc w:val="both"/>
        <w:rPr>
          <w:rFonts w:ascii="Times New Roman" w:eastAsia="Times New Roman" w:hAnsi="Times New Roman"/>
          <w:sz w:val="28"/>
          <w:szCs w:val="28"/>
          <w:lang w:eastAsia="ru-RU"/>
        </w:rPr>
      </w:pPr>
    </w:p>
    <w:p w:rsidR="003D5A04" w:rsidRPr="003D5A04" w:rsidRDefault="003D5A04" w:rsidP="003D5A04">
      <w:pPr>
        <w:widowControl w:val="0"/>
        <w:autoSpaceDE w:val="0"/>
        <w:autoSpaceDN w:val="0"/>
        <w:spacing w:after="55" w:line="240" w:lineRule="auto"/>
        <w:ind w:left="139"/>
        <w:rPr>
          <w:rFonts w:ascii="Times New Roman" w:eastAsia="Times New Roman" w:hAnsi="Times New Roman"/>
          <w:sz w:val="26"/>
        </w:rPr>
      </w:pPr>
      <w:r w:rsidRPr="003D5A04">
        <w:rPr>
          <w:rFonts w:ascii="Times New Roman" w:eastAsia="Times New Roman" w:hAnsi="Times New Roman"/>
          <w:sz w:val="26"/>
        </w:rPr>
        <w:t>Результат</w:t>
      </w:r>
      <w:r w:rsidRPr="003D5A04">
        <w:rPr>
          <w:rFonts w:ascii="Times New Roman" w:eastAsia="Times New Roman" w:hAnsi="Times New Roman"/>
          <w:spacing w:val="-6"/>
          <w:sz w:val="26"/>
        </w:rPr>
        <w:t xml:space="preserve"> </w:t>
      </w:r>
      <w:r w:rsidRPr="003D5A04">
        <w:rPr>
          <w:rFonts w:ascii="Times New Roman" w:eastAsia="Times New Roman" w:hAnsi="Times New Roman"/>
          <w:sz w:val="26"/>
        </w:rPr>
        <w:t>предоставления</w:t>
      </w:r>
      <w:r w:rsidRPr="003D5A04">
        <w:rPr>
          <w:rFonts w:ascii="Times New Roman" w:eastAsia="Times New Roman" w:hAnsi="Times New Roman"/>
          <w:spacing w:val="-4"/>
          <w:sz w:val="26"/>
        </w:rPr>
        <w:t xml:space="preserve"> </w:t>
      </w:r>
      <w:r w:rsidRPr="003D5A04">
        <w:rPr>
          <w:rFonts w:ascii="Times New Roman" w:eastAsia="Times New Roman" w:hAnsi="Times New Roman"/>
          <w:sz w:val="26"/>
        </w:rPr>
        <w:t>услуги</w:t>
      </w:r>
      <w:r w:rsidRPr="003D5A04">
        <w:rPr>
          <w:rFonts w:ascii="Times New Roman" w:eastAsia="Times New Roman" w:hAnsi="Times New Roman"/>
          <w:spacing w:val="-5"/>
          <w:sz w:val="26"/>
        </w:rPr>
        <w:t xml:space="preserve"> </w:t>
      </w:r>
      <w:r w:rsidRPr="003D5A04">
        <w:rPr>
          <w:rFonts w:ascii="Times New Roman" w:eastAsia="Times New Roman" w:hAnsi="Times New Roman"/>
          <w:sz w:val="26"/>
        </w:rPr>
        <w:t>прошу:</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1"/>
        <w:gridCol w:w="850"/>
      </w:tblGrid>
      <w:tr w:rsidR="003D5A04" w:rsidRPr="003D5A04" w:rsidTr="003D5A04">
        <w:trPr>
          <w:trHeight w:val="440"/>
        </w:trPr>
        <w:tc>
          <w:tcPr>
            <w:tcW w:w="8791" w:type="dxa"/>
          </w:tcPr>
          <w:p w:rsidR="003D5A04" w:rsidRPr="003D5A04" w:rsidRDefault="003D5A04" w:rsidP="003D5A04">
            <w:pPr>
              <w:spacing w:after="0"/>
              <w:ind w:left="107"/>
              <w:rPr>
                <w:rFonts w:ascii="Times New Roman" w:eastAsia="Times New Roman" w:hAnsi="Times New Roman"/>
                <w:sz w:val="26"/>
                <w:lang w:val="ru-RU"/>
              </w:rPr>
            </w:pPr>
            <w:r>
              <w:rPr>
                <w:rFonts w:ascii="Times New Roman" w:eastAsia="Times New Roman" w:hAnsi="Times New Roman"/>
                <w:sz w:val="26"/>
                <w:lang w:val="ru-RU"/>
              </w:rPr>
              <w:t>Лично в Уполномоченном органе</w:t>
            </w:r>
          </w:p>
        </w:tc>
        <w:tc>
          <w:tcPr>
            <w:tcW w:w="850" w:type="dxa"/>
          </w:tcPr>
          <w:p w:rsidR="003D5A04" w:rsidRPr="003D5A04" w:rsidRDefault="003D5A04" w:rsidP="008C504B">
            <w:pPr>
              <w:spacing w:after="0" w:line="240" w:lineRule="auto"/>
              <w:rPr>
                <w:rFonts w:ascii="Times New Roman" w:eastAsia="Times New Roman" w:hAnsi="Times New Roman"/>
                <w:lang w:val="ru-RU"/>
              </w:rPr>
            </w:pPr>
          </w:p>
        </w:tc>
      </w:tr>
      <w:tr w:rsidR="003D5A04" w:rsidRPr="003D5A04" w:rsidTr="003D5A04">
        <w:trPr>
          <w:trHeight w:val="433"/>
        </w:trPr>
        <w:tc>
          <w:tcPr>
            <w:tcW w:w="8791" w:type="dxa"/>
          </w:tcPr>
          <w:p w:rsidR="003D5A04" w:rsidRDefault="003D5A04" w:rsidP="003D5A04">
            <w:pPr>
              <w:spacing w:after="0"/>
              <w:ind w:left="107"/>
              <w:rPr>
                <w:rFonts w:ascii="Times New Roman" w:eastAsia="Times New Roman" w:hAnsi="Times New Roman"/>
                <w:sz w:val="26"/>
                <w:lang w:val="ru-RU"/>
              </w:rPr>
            </w:pPr>
            <w:r>
              <w:rPr>
                <w:rFonts w:ascii="Times New Roman" w:eastAsia="Times New Roman" w:hAnsi="Times New Roman"/>
                <w:sz w:val="26"/>
                <w:lang w:val="ru-RU"/>
              </w:rPr>
              <w:t>Почтовым отправлением по адресу: __________________________________</w:t>
            </w:r>
          </w:p>
          <w:p w:rsidR="003D5A04" w:rsidRPr="003D5A04" w:rsidRDefault="003D5A04" w:rsidP="003D5A04">
            <w:pPr>
              <w:spacing w:after="0"/>
              <w:ind w:left="107"/>
              <w:rPr>
                <w:rFonts w:ascii="Times New Roman" w:eastAsia="Times New Roman" w:hAnsi="Times New Roman"/>
                <w:sz w:val="26"/>
                <w:lang w:val="ru-RU"/>
              </w:rPr>
            </w:pPr>
            <w:r>
              <w:rPr>
                <w:rFonts w:ascii="Times New Roman" w:eastAsia="Times New Roman" w:hAnsi="Times New Roman"/>
                <w:sz w:val="26"/>
                <w:lang w:val="ru-RU"/>
              </w:rPr>
              <w:t>_________________________________________________________________</w:t>
            </w:r>
          </w:p>
        </w:tc>
        <w:tc>
          <w:tcPr>
            <w:tcW w:w="850" w:type="dxa"/>
          </w:tcPr>
          <w:p w:rsidR="003D5A04" w:rsidRPr="003D5A04" w:rsidRDefault="003D5A04" w:rsidP="008C504B">
            <w:pPr>
              <w:spacing w:after="0" w:line="240" w:lineRule="auto"/>
              <w:rPr>
                <w:rFonts w:ascii="Times New Roman" w:eastAsia="Times New Roman" w:hAnsi="Times New Roman"/>
              </w:rPr>
            </w:pPr>
          </w:p>
        </w:tc>
      </w:tr>
      <w:tr w:rsidR="003D5A04" w:rsidRPr="003D5A04" w:rsidTr="008C504B">
        <w:trPr>
          <w:trHeight w:val="515"/>
        </w:trPr>
        <w:tc>
          <w:tcPr>
            <w:tcW w:w="9641" w:type="dxa"/>
            <w:gridSpan w:val="2"/>
          </w:tcPr>
          <w:p w:rsidR="003D5A04" w:rsidRPr="003D5A04" w:rsidRDefault="003D5A04" w:rsidP="008C504B">
            <w:pPr>
              <w:spacing w:before="114" w:after="0" w:line="240" w:lineRule="auto"/>
              <w:ind w:left="2307" w:right="2556"/>
              <w:jc w:val="center"/>
              <w:rPr>
                <w:rFonts w:ascii="Times New Roman" w:eastAsia="Times New Roman" w:hAnsi="Times New Roman"/>
                <w:i/>
                <w:sz w:val="24"/>
                <w:lang w:val="ru-RU"/>
              </w:rPr>
            </w:pPr>
            <w:r w:rsidRPr="003D5A04">
              <w:rPr>
                <w:rFonts w:ascii="Times New Roman" w:eastAsia="Times New Roman" w:hAnsi="Times New Roman"/>
                <w:i/>
                <w:sz w:val="24"/>
                <w:lang w:val="ru-RU"/>
              </w:rPr>
              <w:lastRenderedPageBreak/>
              <w:t>Указывается</w:t>
            </w:r>
            <w:r w:rsidRPr="003D5A04">
              <w:rPr>
                <w:rFonts w:ascii="Times New Roman" w:eastAsia="Times New Roman" w:hAnsi="Times New Roman"/>
                <w:i/>
                <w:spacing w:val="-4"/>
                <w:sz w:val="24"/>
                <w:lang w:val="ru-RU"/>
              </w:rPr>
              <w:t xml:space="preserve"> </w:t>
            </w:r>
            <w:r w:rsidRPr="003D5A04">
              <w:rPr>
                <w:rFonts w:ascii="Times New Roman" w:eastAsia="Times New Roman" w:hAnsi="Times New Roman"/>
                <w:i/>
                <w:sz w:val="24"/>
                <w:lang w:val="ru-RU"/>
              </w:rPr>
              <w:t>один</w:t>
            </w:r>
            <w:r w:rsidRPr="003D5A04">
              <w:rPr>
                <w:rFonts w:ascii="Times New Roman" w:eastAsia="Times New Roman" w:hAnsi="Times New Roman"/>
                <w:i/>
                <w:spacing w:val="-2"/>
                <w:sz w:val="24"/>
                <w:lang w:val="ru-RU"/>
              </w:rPr>
              <w:t xml:space="preserve"> </w:t>
            </w:r>
            <w:r w:rsidRPr="003D5A04">
              <w:rPr>
                <w:rFonts w:ascii="Times New Roman" w:eastAsia="Times New Roman" w:hAnsi="Times New Roman"/>
                <w:i/>
                <w:sz w:val="24"/>
                <w:lang w:val="ru-RU"/>
              </w:rPr>
              <w:t>из</w:t>
            </w:r>
            <w:r w:rsidRPr="003D5A04">
              <w:rPr>
                <w:rFonts w:ascii="Times New Roman" w:eastAsia="Times New Roman" w:hAnsi="Times New Roman"/>
                <w:i/>
                <w:spacing w:val="-2"/>
                <w:sz w:val="24"/>
                <w:lang w:val="ru-RU"/>
              </w:rPr>
              <w:t xml:space="preserve"> </w:t>
            </w:r>
            <w:r w:rsidRPr="003D5A04">
              <w:rPr>
                <w:rFonts w:ascii="Times New Roman" w:eastAsia="Times New Roman" w:hAnsi="Times New Roman"/>
                <w:i/>
                <w:sz w:val="24"/>
                <w:lang w:val="ru-RU"/>
              </w:rPr>
              <w:t>перечисленных</w:t>
            </w:r>
            <w:r w:rsidRPr="003D5A04">
              <w:rPr>
                <w:rFonts w:ascii="Times New Roman" w:eastAsia="Times New Roman" w:hAnsi="Times New Roman"/>
                <w:i/>
                <w:spacing w:val="-2"/>
                <w:sz w:val="24"/>
                <w:lang w:val="ru-RU"/>
              </w:rPr>
              <w:t xml:space="preserve"> </w:t>
            </w:r>
            <w:r w:rsidRPr="003D5A04">
              <w:rPr>
                <w:rFonts w:ascii="Times New Roman" w:eastAsia="Times New Roman" w:hAnsi="Times New Roman"/>
                <w:i/>
                <w:sz w:val="24"/>
                <w:lang w:val="ru-RU"/>
              </w:rPr>
              <w:t>способов</w:t>
            </w:r>
          </w:p>
        </w:tc>
      </w:tr>
    </w:tbl>
    <w:p w:rsidR="003D5A04" w:rsidRDefault="003D5A04" w:rsidP="003D5A04">
      <w:pPr>
        <w:spacing w:after="0" w:line="288" w:lineRule="atLeast"/>
        <w:jc w:val="both"/>
        <w:rPr>
          <w:rFonts w:ascii="Times New Roman" w:eastAsia="Times New Roman" w:hAnsi="Times New Roman"/>
          <w:sz w:val="28"/>
          <w:szCs w:val="28"/>
          <w:lang w:eastAsia="ru-RU"/>
        </w:rPr>
      </w:pPr>
    </w:p>
    <w:p w:rsidR="003D5A04" w:rsidRPr="003D5A04" w:rsidRDefault="003D5A04" w:rsidP="003D5A04">
      <w:pPr>
        <w:spacing w:after="0" w:line="288"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t>________________</w:t>
      </w:r>
      <w:r>
        <w:rPr>
          <w:rFonts w:ascii="Times New Roman" w:eastAsia="Times New Roman" w:hAnsi="Times New Roman"/>
          <w:sz w:val="28"/>
          <w:szCs w:val="28"/>
          <w:lang w:eastAsia="ru-RU"/>
        </w:rPr>
        <w:tab/>
        <w:t>_____________________</w:t>
      </w:r>
    </w:p>
    <w:p w:rsidR="003D5A04" w:rsidRPr="003D5A04" w:rsidRDefault="003D5A04" w:rsidP="003D5A04">
      <w:pPr>
        <w:widowControl w:val="0"/>
        <w:tabs>
          <w:tab w:val="left" w:pos="2426"/>
        </w:tabs>
        <w:autoSpaceDE w:val="0"/>
        <w:autoSpaceDN w:val="0"/>
        <w:spacing w:after="0" w:line="244" w:lineRule="exact"/>
        <w:ind w:right="1025"/>
        <w:jc w:val="right"/>
        <w:rPr>
          <w:rFonts w:ascii="Times New Roman" w:eastAsia="Times New Roman" w:hAnsi="Times New Roman"/>
          <w:sz w:val="24"/>
        </w:rPr>
      </w:pPr>
      <w:proofErr w:type="gramStart"/>
      <w:r w:rsidRPr="003D5A04">
        <w:rPr>
          <w:rFonts w:ascii="Times New Roman" w:eastAsia="Times New Roman" w:hAnsi="Times New Roman"/>
          <w:sz w:val="24"/>
        </w:rPr>
        <w:t>(подпись)</w:t>
      </w:r>
      <w:r w:rsidRPr="003D5A04">
        <w:rPr>
          <w:rFonts w:ascii="Times New Roman" w:eastAsia="Times New Roman" w:hAnsi="Times New Roman"/>
          <w:sz w:val="24"/>
        </w:rPr>
        <w:tab/>
        <w:t>(фамилия,</w:t>
      </w:r>
      <w:r w:rsidRPr="003D5A04">
        <w:rPr>
          <w:rFonts w:ascii="Times New Roman" w:eastAsia="Times New Roman" w:hAnsi="Times New Roman"/>
          <w:spacing w:val="-2"/>
          <w:sz w:val="24"/>
        </w:rPr>
        <w:t xml:space="preserve"> </w:t>
      </w:r>
      <w:r w:rsidRPr="003D5A04">
        <w:rPr>
          <w:rFonts w:ascii="Times New Roman" w:eastAsia="Times New Roman" w:hAnsi="Times New Roman"/>
          <w:sz w:val="24"/>
        </w:rPr>
        <w:t>имя,</w:t>
      </w:r>
      <w:r w:rsidRPr="003D5A04">
        <w:rPr>
          <w:rFonts w:ascii="Times New Roman" w:eastAsia="Times New Roman" w:hAnsi="Times New Roman"/>
          <w:spacing w:val="-1"/>
          <w:sz w:val="24"/>
        </w:rPr>
        <w:t xml:space="preserve"> </w:t>
      </w:r>
      <w:r w:rsidRPr="003D5A04">
        <w:rPr>
          <w:rFonts w:ascii="Times New Roman" w:eastAsia="Times New Roman" w:hAnsi="Times New Roman"/>
          <w:sz w:val="24"/>
        </w:rPr>
        <w:t>отчество</w:t>
      </w:r>
      <w:proofErr w:type="gramEnd"/>
    </w:p>
    <w:p w:rsidR="003D5A04" w:rsidRPr="003D5A04" w:rsidRDefault="007963A6" w:rsidP="003D5A04">
      <w:pPr>
        <w:widowControl w:val="0"/>
        <w:autoSpaceDE w:val="0"/>
        <w:autoSpaceDN w:val="0"/>
        <w:spacing w:after="0" w:line="275" w:lineRule="exact"/>
        <w:ind w:right="926"/>
        <w:jc w:val="right"/>
        <w:rPr>
          <w:rFonts w:ascii="Times New Roman" w:eastAsia="Times New Roman" w:hAnsi="Times New Roman"/>
          <w:sz w:val="24"/>
        </w:rPr>
      </w:pPr>
      <w:r>
        <w:rPr>
          <w:rFonts w:ascii="Times New Roman" w:eastAsia="Times New Roman" w:hAnsi="Times New Roman"/>
        </w:rPr>
        <w:pict>
          <v:shape id="_x0000_s1042" style="position:absolute;left:0;text-align:left;margin-left:66.6pt;margin-top:-57.55pt;width:162.35pt;height:.1pt;z-index:-251644928;mso-position-horizontal-relative:page" coordorigin="1332,-1151" coordsize="3247,0" o:spt="100" adj="0,,0" path="m1332,-1151r1037,m2371,-1151r778,m3151,-1151r518,m3672,-1151r907,e" filled="f" strokeweight=".18289mm">
            <v:stroke joinstyle="round"/>
            <v:formulas/>
            <v:path arrowok="t" o:connecttype="segments"/>
            <w10:wrap anchorx="page"/>
          </v:shape>
        </w:pict>
      </w:r>
      <w:r w:rsidR="003D5A04" w:rsidRPr="003D5A04">
        <w:rPr>
          <w:rFonts w:ascii="Times New Roman" w:eastAsia="Times New Roman" w:hAnsi="Times New Roman"/>
          <w:sz w:val="24"/>
        </w:rPr>
        <w:t>(последнее</w:t>
      </w:r>
      <w:r w:rsidR="003D5A04" w:rsidRPr="003D5A04">
        <w:rPr>
          <w:rFonts w:ascii="Times New Roman" w:eastAsia="Times New Roman" w:hAnsi="Times New Roman"/>
          <w:spacing w:val="-2"/>
          <w:sz w:val="24"/>
        </w:rPr>
        <w:t xml:space="preserve"> </w:t>
      </w:r>
      <w:r w:rsidR="003D5A04" w:rsidRPr="003D5A04">
        <w:rPr>
          <w:rFonts w:ascii="Times New Roman" w:eastAsia="Times New Roman" w:hAnsi="Times New Roman"/>
          <w:sz w:val="24"/>
        </w:rPr>
        <w:t>-</w:t>
      </w:r>
      <w:r w:rsidR="003D5A04" w:rsidRPr="003D5A04">
        <w:rPr>
          <w:rFonts w:ascii="Times New Roman" w:eastAsia="Times New Roman" w:hAnsi="Times New Roman"/>
          <w:spacing w:val="-2"/>
          <w:sz w:val="24"/>
        </w:rPr>
        <w:t xml:space="preserve"> </w:t>
      </w:r>
      <w:r w:rsidR="003D5A04" w:rsidRPr="003D5A04">
        <w:rPr>
          <w:rFonts w:ascii="Times New Roman" w:eastAsia="Times New Roman" w:hAnsi="Times New Roman"/>
          <w:sz w:val="24"/>
        </w:rPr>
        <w:t>при</w:t>
      </w:r>
      <w:r w:rsidR="003D5A04" w:rsidRPr="003D5A04">
        <w:rPr>
          <w:rFonts w:ascii="Times New Roman" w:eastAsia="Times New Roman" w:hAnsi="Times New Roman"/>
          <w:spacing w:val="-1"/>
          <w:sz w:val="24"/>
        </w:rPr>
        <w:t xml:space="preserve"> </w:t>
      </w:r>
      <w:r w:rsidR="003D5A04" w:rsidRPr="003D5A04">
        <w:rPr>
          <w:rFonts w:ascii="Times New Roman" w:eastAsia="Times New Roman" w:hAnsi="Times New Roman"/>
          <w:sz w:val="24"/>
        </w:rPr>
        <w:t>наличии)</w:t>
      </w:r>
    </w:p>
    <w:p w:rsidR="003D5A04" w:rsidRPr="003D5A04" w:rsidRDefault="003D5A04" w:rsidP="003D5A04">
      <w:pPr>
        <w:widowControl w:val="0"/>
        <w:autoSpaceDE w:val="0"/>
        <w:autoSpaceDN w:val="0"/>
        <w:spacing w:after="0" w:line="298" w:lineRule="exact"/>
        <w:ind w:left="204"/>
        <w:rPr>
          <w:rFonts w:ascii="Times New Roman" w:eastAsia="Times New Roman" w:hAnsi="Times New Roman"/>
          <w:sz w:val="26"/>
        </w:rPr>
      </w:pPr>
      <w:r w:rsidRPr="003D5A04">
        <w:rPr>
          <w:rFonts w:ascii="Times New Roman" w:eastAsia="Times New Roman" w:hAnsi="Times New Roman"/>
          <w:sz w:val="26"/>
        </w:rPr>
        <w:t>Дата</w:t>
      </w:r>
    </w:p>
    <w:p w:rsidR="003D5A04" w:rsidRDefault="003D5A04" w:rsidP="003D5A04">
      <w:pPr>
        <w:spacing w:after="0" w:line="288" w:lineRule="atLeast"/>
        <w:ind w:firstLine="540"/>
        <w:jc w:val="both"/>
        <w:rPr>
          <w:rFonts w:ascii="Times New Roman" w:eastAsia="Times New Roman" w:hAnsi="Times New Roman"/>
          <w:sz w:val="28"/>
          <w:szCs w:val="28"/>
          <w:lang w:eastAsia="ru-RU"/>
        </w:rPr>
      </w:pPr>
    </w:p>
    <w:p w:rsidR="003D5A04" w:rsidRDefault="003D5A04" w:rsidP="003D5A04">
      <w:pPr>
        <w:spacing w:after="0" w:line="288" w:lineRule="atLeast"/>
        <w:ind w:firstLine="540"/>
        <w:jc w:val="both"/>
        <w:rPr>
          <w:rFonts w:ascii="Times New Roman" w:eastAsia="Times New Roman" w:hAnsi="Times New Roman"/>
          <w:sz w:val="28"/>
          <w:szCs w:val="28"/>
          <w:lang w:eastAsia="ru-RU"/>
        </w:rPr>
      </w:pPr>
    </w:p>
    <w:p w:rsidR="003D5A04" w:rsidRPr="003D5A04" w:rsidRDefault="003D5A04" w:rsidP="003D5A04">
      <w:pPr>
        <w:widowControl w:val="0"/>
        <w:suppressAutoHyphens/>
        <w:autoSpaceDE w:val="0"/>
        <w:autoSpaceDN w:val="0"/>
        <w:adjustRightInd w:val="0"/>
        <w:spacing w:after="0" w:line="240" w:lineRule="auto"/>
        <w:ind w:firstLine="708"/>
        <w:jc w:val="both"/>
        <w:outlineLvl w:val="1"/>
        <w:rPr>
          <w:rFonts w:ascii="Times New Roman" w:eastAsia="Times New Roman" w:hAnsi="Times New Roman"/>
          <w:sz w:val="28"/>
          <w:szCs w:val="28"/>
        </w:rPr>
      </w:pPr>
      <w:r w:rsidRPr="003D5A04">
        <w:rPr>
          <w:rFonts w:ascii="Times New Roman" w:eastAsia="Times New Roman" w:hAnsi="Times New Roman"/>
          <w:sz w:val="28"/>
          <w:szCs w:val="28"/>
        </w:rPr>
        <w:t xml:space="preserve">В соответствии с требованиями статьи 9 Федерального закона </w:t>
      </w:r>
      <w:hyperlink r:id="rId14" w:history="1">
        <w:r w:rsidRPr="003D5A04">
          <w:rPr>
            <w:rFonts w:ascii="Times New Roman" w:eastAsia="Arial" w:hAnsi="Times New Roman"/>
            <w:color w:val="0000FF"/>
            <w:sz w:val="28"/>
            <w:szCs w:val="28"/>
            <w:u w:val="single"/>
          </w:rPr>
          <w:t>от 27.07.2006 № 152-ФЗ «О персональных данных»</w:t>
        </w:r>
      </w:hyperlink>
      <w:r w:rsidRPr="003D5A04">
        <w:rPr>
          <w:rFonts w:ascii="Times New Roman" w:eastAsia="Times New Roman" w:hAnsi="Times New Roman"/>
          <w:sz w:val="28"/>
          <w:szCs w:val="28"/>
        </w:rPr>
        <w:t xml:space="preserve"> подтверждаю свое согласие на обработку моих персональных данных, необходимых для предоставления муниципальной услуги. </w:t>
      </w:r>
    </w:p>
    <w:p w:rsidR="003D5A04" w:rsidRPr="003D5A04" w:rsidRDefault="003D5A04" w:rsidP="003D5A04">
      <w:pPr>
        <w:widowControl w:val="0"/>
        <w:suppressAutoHyphens/>
        <w:autoSpaceDE w:val="0"/>
        <w:autoSpaceDN w:val="0"/>
        <w:adjustRightInd w:val="0"/>
        <w:spacing w:after="0" w:line="240" w:lineRule="auto"/>
        <w:outlineLvl w:val="1"/>
        <w:rPr>
          <w:rFonts w:ascii="Times New Roman" w:eastAsia="Times New Roman" w:hAnsi="Times New Roman"/>
          <w:sz w:val="28"/>
          <w:szCs w:val="28"/>
        </w:rPr>
      </w:pPr>
      <w:r w:rsidRPr="003D5A04">
        <w:rPr>
          <w:rFonts w:ascii="Times New Roman" w:eastAsia="Times New Roman" w:hAnsi="Times New Roman"/>
          <w:sz w:val="28"/>
          <w:szCs w:val="28"/>
        </w:rPr>
        <w:t>Дата_____________</w:t>
      </w:r>
    </w:p>
    <w:p w:rsidR="003D5A04" w:rsidRPr="003D5A04" w:rsidRDefault="003D5A04" w:rsidP="003D5A04">
      <w:pPr>
        <w:widowControl w:val="0"/>
        <w:suppressAutoHyphens/>
        <w:autoSpaceDE w:val="0"/>
        <w:autoSpaceDN w:val="0"/>
        <w:adjustRightInd w:val="0"/>
        <w:spacing w:after="0" w:line="240" w:lineRule="auto"/>
        <w:outlineLvl w:val="1"/>
        <w:rPr>
          <w:rFonts w:ascii="Times New Roman" w:eastAsia="Times New Roman" w:hAnsi="Times New Roman"/>
          <w:sz w:val="28"/>
          <w:szCs w:val="28"/>
        </w:rPr>
      </w:pPr>
      <w:r w:rsidRPr="003D5A04">
        <w:rPr>
          <w:rFonts w:ascii="Times New Roman" w:eastAsia="Times New Roman" w:hAnsi="Times New Roman"/>
          <w:sz w:val="28"/>
          <w:szCs w:val="28"/>
        </w:rPr>
        <w:t>Заявитель_________________________________________________________</w:t>
      </w:r>
    </w:p>
    <w:p w:rsidR="003D5A04" w:rsidRPr="003D5A04" w:rsidRDefault="003D5A04" w:rsidP="003D5A04">
      <w:pPr>
        <w:widowControl w:val="0"/>
        <w:suppressAutoHyphens/>
        <w:autoSpaceDE w:val="0"/>
        <w:autoSpaceDN w:val="0"/>
        <w:adjustRightInd w:val="0"/>
        <w:spacing w:after="0" w:line="240" w:lineRule="auto"/>
        <w:jc w:val="center"/>
        <w:outlineLvl w:val="1"/>
        <w:rPr>
          <w:rFonts w:ascii="Times New Roman" w:eastAsia="Times New Roman" w:hAnsi="Times New Roman"/>
        </w:rPr>
      </w:pPr>
      <w:proofErr w:type="gramStart"/>
      <w:r w:rsidRPr="003D5A04">
        <w:rPr>
          <w:rFonts w:ascii="Times New Roman" w:eastAsia="Times New Roman" w:hAnsi="Times New Roman"/>
        </w:rPr>
        <w:t>(Ф.И.О., подпись заявителя (представителя заявителя)</w:t>
      </w:r>
      <w:proofErr w:type="gramEnd"/>
    </w:p>
    <w:p w:rsidR="003D5A04" w:rsidRPr="003D5A04" w:rsidRDefault="003D5A04" w:rsidP="003D5A04">
      <w:pPr>
        <w:widowControl w:val="0"/>
        <w:autoSpaceDE w:val="0"/>
        <w:autoSpaceDN w:val="0"/>
        <w:spacing w:before="254" w:after="0" w:line="269" w:lineRule="exact"/>
        <w:rPr>
          <w:rFonts w:ascii="Microsoft Sans Serif" w:eastAsia="Times New Roman" w:hAnsi="Times New Roman"/>
          <w:sz w:val="28"/>
          <w:szCs w:val="28"/>
        </w:rPr>
        <w:sectPr w:rsidR="003D5A04" w:rsidRPr="003D5A04">
          <w:type w:val="continuous"/>
          <w:pgSz w:w="11900" w:h="16850"/>
          <w:pgMar w:top="320" w:right="400" w:bottom="280" w:left="1080" w:header="720" w:footer="720" w:gutter="0"/>
          <w:cols w:space="720"/>
        </w:sectPr>
      </w:pPr>
      <w:r w:rsidRPr="003D5A04">
        <w:rPr>
          <w:rFonts w:ascii="Microsoft Sans Serif" w:eastAsia="Times New Roman" w:hAnsi="Times New Roman"/>
          <w:strike/>
          <w:spacing w:val="1"/>
          <w:sz w:val="28"/>
          <w:szCs w:val="28"/>
        </w:rPr>
        <w:t xml:space="preserve">                     </w:t>
      </w:r>
      <w:r w:rsidRPr="003D5A04">
        <w:rPr>
          <w:rFonts w:ascii="Microsoft Sans Serif" w:eastAsia="Times New Roman" w:hAnsi="Times New Roman"/>
          <w:spacing w:val="-35"/>
          <w:sz w:val="28"/>
          <w:szCs w:val="28"/>
        </w:rPr>
        <w:t xml:space="preserve"> </w:t>
      </w:r>
    </w:p>
    <w:p w:rsidR="001967DD" w:rsidRPr="003D5A04" w:rsidRDefault="001967DD" w:rsidP="001967DD">
      <w:pPr>
        <w:pStyle w:val="aff9"/>
        <w:spacing w:before="154" w:line="264" w:lineRule="auto"/>
        <w:ind w:left="142" w:right="141"/>
      </w:pPr>
      <w:r w:rsidRPr="003D5A04">
        <w:lastRenderedPageBreak/>
        <w:t>Приложение</w:t>
      </w:r>
      <w:r w:rsidRPr="003D5A04">
        <w:rPr>
          <w:spacing w:val="-11"/>
        </w:rPr>
        <w:t xml:space="preserve"> </w:t>
      </w:r>
      <w:r w:rsidRPr="003D5A04">
        <w:t>№</w:t>
      </w:r>
      <w:r w:rsidRPr="003D5A04">
        <w:rPr>
          <w:spacing w:val="-13"/>
        </w:rPr>
        <w:t xml:space="preserve"> </w:t>
      </w:r>
      <w:r>
        <w:rPr>
          <w:spacing w:val="-13"/>
        </w:rPr>
        <w:t>2</w:t>
      </w:r>
      <w:r w:rsidRPr="003D5A04">
        <w:rPr>
          <w:spacing w:val="-67"/>
        </w:rPr>
        <w:t xml:space="preserve"> </w:t>
      </w:r>
      <w:r w:rsidRPr="003D5A04">
        <w:t>к</w:t>
      </w:r>
      <w:r w:rsidRPr="003D5A04">
        <w:rPr>
          <w:spacing w:val="8"/>
        </w:rPr>
        <w:t xml:space="preserve"> </w:t>
      </w:r>
      <w:r w:rsidRPr="003D5A04">
        <w:t>Административному</w:t>
      </w:r>
      <w:r w:rsidRPr="003D5A04">
        <w:rPr>
          <w:spacing w:val="6"/>
        </w:rPr>
        <w:t xml:space="preserve"> </w:t>
      </w:r>
      <w:r w:rsidRPr="003D5A04">
        <w:t>регламенту</w:t>
      </w:r>
      <w:r w:rsidRPr="003D5A04">
        <w:rPr>
          <w:spacing w:val="1"/>
        </w:rPr>
        <w:t xml:space="preserve"> </w:t>
      </w:r>
      <w:r w:rsidRPr="003D5A04">
        <w:t>по</w:t>
      </w:r>
      <w:r w:rsidRPr="003D5A04">
        <w:rPr>
          <w:spacing w:val="-8"/>
        </w:rPr>
        <w:t xml:space="preserve"> </w:t>
      </w:r>
      <w:r w:rsidRPr="003D5A04">
        <w:t>предоставлению  муниципальной</w:t>
      </w:r>
      <w:r w:rsidRPr="003D5A04">
        <w:rPr>
          <w:spacing w:val="-12"/>
        </w:rPr>
        <w:t xml:space="preserve"> </w:t>
      </w:r>
      <w:r w:rsidRPr="003D5A04">
        <w:t>услуги «</w:t>
      </w:r>
      <w:r w:rsidRPr="003D5A04">
        <w:rPr>
          <w:szCs w:val="28"/>
        </w:rPr>
        <w:t xml:space="preserve">Согласование местоположения границ земельного участка при </w:t>
      </w:r>
      <w:r w:rsidR="00162E02">
        <w:rPr>
          <w:szCs w:val="28"/>
        </w:rPr>
        <w:t>выполнении</w:t>
      </w:r>
      <w:r w:rsidRPr="003D5A04">
        <w:rPr>
          <w:szCs w:val="28"/>
        </w:rPr>
        <w:t xml:space="preserve"> кадастровых работ</w:t>
      </w:r>
      <w:r w:rsidRPr="003D5A04">
        <w:t>»</w:t>
      </w:r>
    </w:p>
    <w:p w:rsidR="001967DD" w:rsidRDefault="001967DD" w:rsidP="001967DD">
      <w:pPr>
        <w:spacing w:after="0" w:line="240" w:lineRule="auto"/>
        <w:rPr>
          <w:rFonts w:ascii="Times New Roman" w:eastAsia="Times New Roman" w:hAnsi="Times New Roman"/>
          <w:b/>
          <w:bCs/>
          <w:color w:val="000000"/>
          <w:sz w:val="24"/>
          <w:szCs w:val="24"/>
          <w:lang w:eastAsia="ru-RU"/>
        </w:rPr>
      </w:pPr>
    </w:p>
    <w:p w:rsidR="00B26195" w:rsidRDefault="00B26195" w:rsidP="001967DD">
      <w:pPr>
        <w:spacing w:after="0" w:line="240" w:lineRule="auto"/>
        <w:rPr>
          <w:rFonts w:ascii="Times New Roman" w:eastAsia="Times New Roman" w:hAnsi="Times New Roman"/>
          <w:b/>
          <w:bCs/>
          <w:color w:val="000000"/>
          <w:sz w:val="24"/>
          <w:szCs w:val="24"/>
          <w:lang w:eastAsia="ru-RU"/>
        </w:rPr>
      </w:pPr>
    </w:p>
    <w:p w:rsidR="00B26195" w:rsidRDefault="00B26195" w:rsidP="001967DD">
      <w:pPr>
        <w:spacing w:after="0" w:line="240" w:lineRule="auto"/>
        <w:rPr>
          <w:rFonts w:ascii="Times New Roman" w:eastAsia="Times New Roman" w:hAnsi="Times New Roman"/>
          <w:b/>
          <w:bCs/>
          <w:color w:val="000000"/>
          <w:sz w:val="24"/>
          <w:szCs w:val="24"/>
          <w:lang w:eastAsia="ru-RU"/>
        </w:rPr>
      </w:pPr>
    </w:p>
    <w:p w:rsidR="001967DD" w:rsidRDefault="001967DD" w:rsidP="001967DD">
      <w:pPr>
        <w:spacing w:after="0" w:line="240" w:lineRule="auto"/>
        <w:rPr>
          <w:rFonts w:ascii="Times New Roman" w:eastAsia="Times New Roman" w:hAnsi="Times New Roman"/>
          <w:b/>
          <w:bCs/>
          <w:color w:val="000000"/>
          <w:sz w:val="24"/>
          <w:szCs w:val="24"/>
          <w:lang w:eastAsia="ru-RU"/>
        </w:rPr>
      </w:pPr>
    </w:p>
    <w:p w:rsidR="00B26195" w:rsidRDefault="001967DD" w:rsidP="00B26195">
      <w:pPr>
        <w:spacing w:after="0" w:line="240" w:lineRule="auto"/>
        <w:jc w:val="center"/>
        <w:rPr>
          <w:rFonts w:ascii="Times New Roman" w:eastAsia="Times New Roman" w:hAnsi="Times New Roman"/>
          <w:b/>
          <w:bCs/>
          <w:color w:val="000000"/>
          <w:sz w:val="28"/>
          <w:szCs w:val="28"/>
          <w:lang w:eastAsia="ru-RU"/>
        </w:rPr>
      </w:pPr>
      <w:r w:rsidRPr="00B26195">
        <w:rPr>
          <w:rFonts w:ascii="Times New Roman" w:eastAsia="Times New Roman" w:hAnsi="Times New Roman"/>
          <w:b/>
          <w:bCs/>
          <w:color w:val="000000"/>
          <w:sz w:val="28"/>
          <w:szCs w:val="28"/>
          <w:lang w:eastAsia="ru-RU"/>
        </w:rPr>
        <w:t>Форма ведомости координат</w:t>
      </w:r>
    </w:p>
    <w:p w:rsidR="00B26195" w:rsidRDefault="00B26195" w:rsidP="00B26195">
      <w:pPr>
        <w:spacing w:after="0" w:line="240" w:lineRule="auto"/>
        <w:rPr>
          <w:rFonts w:ascii="Times New Roman" w:eastAsia="Times New Roman" w:hAnsi="Times New Roman"/>
          <w:b/>
          <w:bCs/>
          <w:color w:val="000000"/>
          <w:sz w:val="28"/>
          <w:szCs w:val="28"/>
          <w:lang w:eastAsia="ru-RU"/>
        </w:rPr>
      </w:pPr>
    </w:p>
    <w:p w:rsidR="001967DD" w:rsidRPr="001967DD" w:rsidRDefault="001967DD" w:rsidP="00B26195">
      <w:pPr>
        <w:spacing w:after="0" w:line="240" w:lineRule="auto"/>
        <w:rPr>
          <w:rFonts w:ascii="Times New Roman" w:eastAsia="Times New Roman" w:hAnsi="Times New Roman"/>
          <w:sz w:val="28"/>
          <w:szCs w:val="28"/>
          <w:lang w:eastAsia="ru-RU"/>
        </w:rPr>
      </w:pPr>
      <w:r w:rsidRPr="001967DD">
        <w:rPr>
          <w:rFonts w:ascii="Times New Roman" w:eastAsia="Times New Roman" w:hAnsi="Times New Roman"/>
          <w:b/>
          <w:bCs/>
          <w:color w:val="000000"/>
          <w:sz w:val="28"/>
          <w:szCs w:val="28"/>
          <w:lang w:eastAsia="ru-RU"/>
        </w:rPr>
        <w:br/>
      </w:r>
      <w:r w:rsidRPr="00B26195">
        <w:rPr>
          <w:rFonts w:ascii="Times New Roman" w:eastAsia="Times New Roman" w:hAnsi="Times New Roman"/>
          <w:color w:val="000000"/>
          <w:sz w:val="28"/>
          <w:szCs w:val="28"/>
          <w:lang w:eastAsia="ru-RU"/>
        </w:rPr>
        <w:t xml:space="preserve">Ведомость координат оформляется в электронном виде в системе координат </w:t>
      </w:r>
      <w:proofErr w:type="gramStart"/>
      <w:r w:rsidRPr="00B26195">
        <w:rPr>
          <w:rFonts w:ascii="Times New Roman" w:eastAsia="Times New Roman" w:hAnsi="Times New Roman"/>
          <w:color w:val="000000"/>
          <w:sz w:val="28"/>
          <w:szCs w:val="28"/>
          <w:lang w:eastAsia="ru-RU"/>
        </w:rPr>
        <w:t>МСК</w:t>
      </w:r>
      <w:proofErr w:type="gramEnd"/>
      <w:r w:rsidRPr="00B26195">
        <w:rPr>
          <w:rFonts w:ascii="Times New Roman" w:eastAsia="Times New Roman" w:hAnsi="Times New Roman"/>
          <w:color w:val="000000"/>
          <w:sz w:val="28"/>
          <w:szCs w:val="28"/>
          <w:lang w:eastAsia="ru-RU"/>
        </w:rPr>
        <w:t xml:space="preserve"> 166 и заверяется</w:t>
      </w:r>
      <w:r w:rsidR="00B26195">
        <w:rPr>
          <w:rFonts w:ascii="Times New Roman" w:eastAsia="Times New Roman" w:hAnsi="Times New Roman"/>
          <w:color w:val="000000"/>
          <w:sz w:val="28"/>
          <w:szCs w:val="28"/>
          <w:lang w:eastAsia="ru-RU"/>
        </w:rPr>
        <w:t xml:space="preserve"> </w:t>
      </w:r>
      <w:r w:rsidRPr="00B26195">
        <w:rPr>
          <w:rFonts w:ascii="Times New Roman" w:eastAsia="Times New Roman" w:hAnsi="Times New Roman"/>
          <w:color w:val="000000"/>
          <w:sz w:val="28"/>
          <w:szCs w:val="28"/>
          <w:lang w:eastAsia="ru-RU"/>
        </w:rPr>
        <w:t>кадастровым инженером</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810"/>
        <w:gridCol w:w="2970"/>
        <w:gridCol w:w="3109"/>
      </w:tblGrid>
      <w:tr w:rsidR="001967DD" w:rsidRPr="001967DD" w:rsidTr="00B26195">
        <w:tc>
          <w:tcPr>
            <w:tcW w:w="3810" w:type="dxa"/>
            <w:tcBorders>
              <w:top w:val="single" w:sz="4" w:space="0" w:color="auto"/>
              <w:left w:val="single" w:sz="4" w:space="0" w:color="auto"/>
              <w:bottom w:val="single" w:sz="4" w:space="0" w:color="auto"/>
              <w:right w:val="single" w:sz="4" w:space="0" w:color="auto"/>
            </w:tcBorders>
            <w:vAlign w:val="center"/>
            <w:hideMark/>
          </w:tcPr>
          <w:p w:rsidR="001967DD" w:rsidRPr="001967DD" w:rsidRDefault="001967DD" w:rsidP="001967DD">
            <w:pPr>
              <w:spacing w:after="0" w:line="240" w:lineRule="auto"/>
              <w:rPr>
                <w:rFonts w:ascii="Times New Roman" w:eastAsia="Times New Roman" w:hAnsi="Times New Roman"/>
                <w:sz w:val="28"/>
                <w:szCs w:val="28"/>
                <w:lang w:eastAsia="ru-RU"/>
              </w:rPr>
            </w:pPr>
            <w:r w:rsidRPr="00B26195">
              <w:rPr>
                <w:rFonts w:ascii="Times New Roman" w:eastAsia="Times New Roman" w:hAnsi="Times New Roman"/>
                <w:color w:val="000000"/>
                <w:sz w:val="28"/>
                <w:szCs w:val="28"/>
                <w:lang w:eastAsia="ru-RU"/>
              </w:rPr>
              <w:t xml:space="preserve">Обозначение характерной точки </w:t>
            </w:r>
          </w:p>
        </w:tc>
        <w:tc>
          <w:tcPr>
            <w:tcW w:w="2970" w:type="dxa"/>
            <w:tcBorders>
              <w:top w:val="single" w:sz="4" w:space="0" w:color="auto"/>
              <w:left w:val="single" w:sz="4" w:space="0" w:color="auto"/>
              <w:bottom w:val="single" w:sz="4" w:space="0" w:color="auto"/>
              <w:right w:val="single" w:sz="4" w:space="0" w:color="auto"/>
            </w:tcBorders>
            <w:vAlign w:val="center"/>
            <w:hideMark/>
          </w:tcPr>
          <w:p w:rsidR="001967DD" w:rsidRPr="001967DD" w:rsidRDefault="001967DD" w:rsidP="001967DD">
            <w:pPr>
              <w:spacing w:after="0" w:line="240" w:lineRule="auto"/>
              <w:rPr>
                <w:rFonts w:ascii="Times New Roman" w:eastAsia="Times New Roman" w:hAnsi="Times New Roman"/>
                <w:sz w:val="28"/>
                <w:szCs w:val="28"/>
                <w:lang w:eastAsia="ru-RU"/>
              </w:rPr>
            </w:pPr>
            <w:r w:rsidRPr="00B26195">
              <w:rPr>
                <w:rFonts w:ascii="Times New Roman" w:eastAsia="Times New Roman" w:hAnsi="Times New Roman"/>
                <w:color w:val="000000"/>
                <w:sz w:val="28"/>
                <w:szCs w:val="28"/>
                <w:lang w:eastAsia="ru-RU"/>
              </w:rPr>
              <w:t xml:space="preserve">Координаты х </w:t>
            </w:r>
          </w:p>
        </w:tc>
        <w:tc>
          <w:tcPr>
            <w:tcW w:w="3109" w:type="dxa"/>
            <w:tcBorders>
              <w:top w:val="single" w:sz="4" w:space="0" w:color="auto"/>
              <w:left w:val="single" w:sz="4" w:space="0" w:color="auto"/>
              <w:bottom w:val="single" w:sz="4" w:space="0" w:color="auto"/>
              <w:right w:val="single" w:sz="4" w:space="0" w:color="auto"/>
            </w:tcBorders>
            <w:vAlign w:val="center"/>
            <w:hideMark/>
          </w:tcPr>
          <w:p w:rsidR="001967DD" w:rsidRPr="001967DD" w:rsidRDefault="001967DD" w:rsidP="001967DD">
            <w:pPr>
              <w:spacing w:after="0" w:line="240" w:lineRule="auto"/>
              <w:rPr>
                <w:rFonts w:ascii="Times New Roman" w:eastAsia="Times New Roman" w:hAnsi="Times New Roman"/>
                <w:sz w:val="28"/>
                <w:szCs w:val="28"/>
                <w:lang w:eastAsia="ru-RU"/>
              </w:rPr>
            </w:pPr>
            <w:r w:rsidRPr="00B26195">
              <w:rPr>
                <w:rFonts w:ascii="Times New Roman" w:eastAsia="Times New Roman" w:hAnsi="Times New Roman"/>
                <w:color w:val="000000"/>
                <w:sz w:val="28"/>
                <w:szCs w:val="28"/>
                <w:lang w:eastAsia="ru-RU"/>
              </w:rPr>
              <w:t>Координаты y</w:t>
            </w:r>
          </w:p>
        </w:tc>
      </w:tr>
      <w:tr w:rsidR="001967DD" w:rsidRPr="001967DD" w:rsidTr="00B26195">
        <w:tc>
          <w:tcPr>
            <w:tcW w:w="3810" w:type="dxa"/>
            <w:tcBorders>
              <w:top w:val="single" w:sz="4" w:space="0" w:color="auto"/>
              <w:left w:val="single" w:sz="4" w:space="0" w:color="auto"/>
              <w:bottom w:val="single" w:sz="4" w:space="0" w:color="auto"/>
              <w:right w:val="single" w:sz="4" w:space="0" w:color="auto"/>
            </w:tcBorders>
            <w:vAlign w:val="center"/>
            <w:hideMark/>
          </w:tcPr>
          <w:p w:rsidR="001967DD" w:rsidRPr="001967DD" w:rsidRDefault="001967DD" w:rsidP="001967DD">
            <w:pPr>
              <w:spacing w:after="0" w:line="240" w:lineRule="auto"/>
              <w:rPr>
                <w:rFonts w:ascii="Times New Roman" w:eastAsia="Times New Roman" w:hAnsi="Times New Roman"/>
                <w:sz w:val="28"/>
                <w:szCs w:val="28"/>
                <w:lang w:eastAsia="ru-RU"/>
              </w:rPr>
            </w:pPr>
            <w:r w:rsidRPr="00B26195">
              <w:rPr>
                <w:rFonts w:ascii="Times New Roman" w:eastAsia="Times New Roman" w:hAnsi="Times New Roman"/>
                <w:color w:val="000000"/>
                <w:sz w:val="28"/>
                <w:szCs w:val="28"/>
                <w:lang w:eastAsia="ru-RU"/>
              </w:rPr>
              <w:t xml:space="preserve">1 </w:t>
            </w:r>
          </w:p>
        </w:tc>
        <w:tc>
          <w:tcPr>
            <w:tcW w:w="2970" w:type="dxa"/>
            <w:tcBorders>
              <w:top w:val="single" w:sz="4" w:space="0" w:color="auto"/>
              <w:left w:val="single" w:sz="4" w:space="0" w:color="auto"/>
              <w:bottom w:val="single" w:sz="4" w:space="0" w:color="auto"/>
              <w:right w:val="single" w:sz="4" w:space="0" w:color="auto"/>
            </w:tcBorders>
            <w:vAlign w:val="center"/>
            <w:hideMark/>
          </w:tcPr>
          <w:p w:rsidR="001967DD" w:rsidRPr="001967DD" w:rsidRDefault="001967DD" w:rsidP="001967DD">
            <w:pPr>
              <w:spacing w:after="0" w:line="240" w:lineRule="auto"/>
              <w:rPr>
                <w:rFonts w:ascii="Times New Roman" w:eastAsia="Times New Roman" w:hAnsi="Times New Roman"/>
                <w:sz w:val="28"/>
                <w:szCs w:val="28"/>
                <w:lang w:eastAsia="ru-RU"/>
              </w:rPr>
            </w:pPr>
            <w:r w:rsidRPr="00B26195">
              <w:rPr>
                <w:rFonts w:ascii="Times New Roman" w:eastAsia="Times New Roman" w:hAnsi="Times New Roman"/>
                <w:color w:val="000000"/>
                <w:sz w:val="28"/>
                <w:szCs w:val="28"/>
                <w:lang w:eastAsia="ru-RU"/>
              </w:rPr>
              <w:t>2</w:t>
            </w:r>
          </w:p>
        </w:tc>
        <w:tc>
          <w:tcPr>
            <w:tcW w:w="3109" w:type="dxa"/>
            <w:vAlign w:val="center"/>
            <w:hideMark/>
          </w:tcPr>
          <w:p w:rsidR="001967DD" w:rsidRPr="001967DD" w:rsidRDefault="001967DD" w:rsidP="001967DD">
            <w:pPr>
              <w:spacing w:after="0" w:line="240" w:lineRule="auto"/>
              <w:rPr>
                <w:rFonts w:ascii="Times New Roman" w:eastAsia="Times New Roman" w:hAnsi="Times New Roman"/>
                <w:sz w:val="28"/>
                <w:szCs w:val="28"/>
                <w:lang w:eastAsia="ru-RU"/>
              </w:rPr>
            </w:pPr>
          </w:p>
        </w:tc>
      </w:tr>
      <w:tr w:rsidR="001967DD" w:rsidRPr="001967DD" w:rsidTr="00B26195">
        <w:tc>
          <w:tcPr>
            <w:tcW w:w="3810" w:type="dxa"/>
            <w:tcBorders>
              <w:top w:val="single" w:sz="4" w:space="0" w:color="auto"/>
              <w:left w:val="single" w:sz="4" w:space="0" w:color="auto"/>
              <w:bottom w:val="single" w:sz="4" w:space="0" w:color="auto"/>
              <w:right w:val="single" w:sz="4" w:space="0" w:color="auto"/>
            </w:tcBorders>
            <w:vAlign w:val="center"/>
            <w:hideMark/>
          </w:tcPr>
          <w:p w:rsidR="001967DD" w:rsidRPr="001967DD" w:rsidRDefault="001967DD" w:rsidP="001967DD">
            <w:pPr>
              <w:spacing w:after="0" w:line="240" w:lineRule="auto"/>
              <w:rPr>
                <w:rFonts w:ascii="Times New Roman" w:eastAsia="Times New Roman" w:hAnsi="Times New Roman"/>
                <w:sz w:val="28"/>
                <w:szCs w:val="28"/>
                <w:lang w:eastAsia="ru-RU"/>
              </w:rPr>
            </w:pPr>
            <w:r w:rsidRPr="00B26195">
              <w:rPr>
                <w:rFonts w:ascii="Times New Roman" w:eastAsia="Times New Roman" w:hAnsi="Times New Roman"/>
                <w:color w:val="000000"/>
                <w:sz w:val="28"/>
                <w:szCs w:val="28"/>
                <w:lang w:eastAsia="ru-RU"/>
              </w:rPr>
              <w:t>1</w:t>
            </w:r>
          </w:p>
        </w:tc>
        <w:tc>
          <w:tcPr>
            <w:tcW w:w="0" w:type="auto"/>
            <w:vAlign w:val="center"/>
            <w:hideMark/>
          </w:tcPr>
          <w:p w:rsidR="001967DD" w:rsidRPr="001967DD" w:rsidRDefault="001967DD" w:rsidP="001967DD">
            <w:pPr>
              <w:spacing w:after="0" w:line="240" w:lineRule="auto"/>
              <w:rPr>
                <w:rFonts w:ascii="Times New Roman" w:eastAsia="Times New Roman" w:hAnsi="Times New Roman"/>
                <w:sz w:val="28"/>
                <w:szCs w:val="28"/>
                <w:lang w:eastAsia="ru-RU"/>
              </w:rPr>
            </w:pPr>
          </w:p>
        </w:tc>
        <w:tc>
          <w:tcPr>
            <w:tcW w:w="3109" w:type="dxa"/>
            <w:vAlign w:val="center"/>
            <w:hideMark/>
          </w:tcPr>
          <w:p w:rsidR="001967DD" w:rsidRPr="001967DD" w:rsidRDefault="001967DD" w:rsidP="001967DD">
            <w:pPr>
              <w:spacing w:after="0" w:line="240" w:lineRule="auto"/>
              <w:rPr>
                <w:rFonts w:ascii="Times New Roman" w:eastAsia="Times New Roman" w:hAnsi="Times New Roman"/>
                <w:sz w:val="28"/>
                <w:szCs w:val="28"/>
                <w:lang w:eastAsia="ru-RU"/>
              </w:rPr>
            </w:pPr>
          </w:p>
        </w:tc>
      </w:tr>
      <w:tr w:rsidR="001967DD" w:rsidRPr="001967DD" w:rsidTr="00B26195">
        <w:tc>
          <w:tcPr>
            <w:tcW w:w="3810" w:type="dxa"/>
            <w:tcBorders>
              <w:top w:val="single" w:sz="4" w:space="0" w:color="auto"/>
              <w:left w:val="single" w:sz="4" w:space="0" w:color="auto"/>
              <w:bottom w:val="single" w:sz="4" w:space="0" w:color="auto"/>
              <w:right w:val="single" w:sz="4" w:space="0" w:color="auto"/>
            </w:tcBorders>
            <w:vAlign w:val="center"/>
            <w:hideMark/>
          </w:tcPr>
          <w:p w:rsidR="001967DD" w:rsidRPr="001967DD" w:rsidRDefault="00B26195" w:rsidP="001967DD">
            <w:pPr>
              <w:spacing w:after="0" w:line="240" w:lineRule="auto"/>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Система координат </w:t>
            </w:r>
            <w:proofErr w:type="gramStart"/>
            <w:r>
              <w:rPr>
                <w:rFonts w:ascii="Times New Roman" w:eastAsia="Times New Roman" w:hAnsi="Times New Roman"/>
                <w:color w:val="000000"/>
                <w:sz w:val="28"/>
                <w:szCs w:val="28"/>
                <w:lang w:eastAsia="ru-RU"/>
              </w:rPr>
              <w:t>МСК</w:t>
            </w:r>
            <w:proofErr w:type="gramEnd"/>
            <w:r>
              <w:rPr>
                <w:rFonts w:ascii="Times New Roman" w:eastAsia="Times New Roman" w:hAnsi="Times New Roman"/>
                <w:color w:val="000000"/>
                <w:sz w:val="28"/>
                <w:szCs w:val="28"/>
                <w:lang w:eastAsia="ru-RU"/>
              </w:rPr>
              <w:t xml:space="preserve"> 166</w:t>
            </w:r>
          </w:p>
        </w:tc>
        <w:tc>
          <w:tcPr>
            <w:tcW w:w="0" w:type="auto"/>
            <w:vAlign w:val="center"/>
            <w:hideMark/>
          </w:tcPr>
          <w:p w:rsidR="001967DD" w:rsidRPr="001967DD" w:rsidRDefault="001967DD" w:rsidP="001967DD">
            <w:pPr>
              <w:spacing w:after="0" w:line="240" w:lineRule="auto"/>
              <w:rPr>
                <w:rFonts w:ascii="Times New Roman" w:eastAsia="Times New Roman" w:hAnsi="Times New Roman"/>
                <w:sz w:val="28"/>
                <w:szCs w:val="28"/>
                <w:lang w:eastAsia="ru-RU"/>
              </w:rPr>
            </w:pPr>
          </w:p>
        </w:tc>
        <w:tc>
          <w:tcPr>
            <w:tcW w:w="3109" w:type="dxa"/>
            <w:vAlign w:val="center"/>
            <w:hideMark/>
          </w:tcPr>
          <w:p w:rsidR="001967DD" w:rsidRPr="001967DD" w:rsidRDefault="001967DD" w:rsidP="001967DD">
            <w:pPr>
              <w:spacing w:after="0" w:line="240" w:lineRule="auto"/>
              <w:rPr>
                <w:rFonts w:ascii="Times New Roman" w:eastAsia="Times New Roman" w:hAnsi="Times New Roman"/>
                <w:sz w:val="28"/>
                <w:szCs w:val="28"/>
                <w:lang w:eastAsia="ru-RU"/>
              </w:rPr>
            </w:pPr>
          </w:p>
        </w:tc>
      </w:tr>
    </w:tbl>
    <w:p w:rsidR="001967DD" w:rsidRDefault="001967DD" w:rsidP="003D5A04">
      <w:pPr>
        <w:widowControl w:val="0"/>
        <w:autoSpaceDE w:val="0"/>
        <w:autoSpaceDN w:val="0"/>
        <w:spacing w:after="0" w:line="240" w:lineRule="auto"/>
        <w:rPr>
          <w:rFonts w:ascii="Times New Roman" w:eastAsia="Times New Roman" w:hAnsi="Times New Roman"/>
          <w:color w:val="000000"/>
          <w:sz w:val="28"/>
          <w:szCs w:val="28"/>
          <w:lang w:eastAsia="ru-RU"/>
        </w:rPr>
      </w:pPr>
    </w:p>
    <w:p w:rsidR="00B26195" w:rsidRPr="00B26195" w:rsidRDefault="00B26195" w:rsidP="003D5A04">
      <w:pPr>
        <w:widowControl w:val="0"/>
        <w:autoSpaceDE w:val="0"/>
        <w:autoSpaceDN w:val="0"/>
        <w:spacing w:after="0" w:line="240" w:lineRule="auto"/>
        <w:rPr>
          <w:rFonts w:ascii="Times New Roman" w:eastAsia="Times New Roman" w:hAnsi="Times New Roman"/>
          <w:color w:val="000000"/>
          <w:sz w:val="28"/>
          <w:szCs w:val="28"/>
          <w:lang w:eastAsia="ru-RU"/>
        </w:rPr>
      </w:pPr>
    </w:p>
    <w:p w:rsidR="001967DD" w:rsidRPr="00B26195" w:rsidRDefault="001967DD" w:rsidP="003D5A04">
      <w:pPr>
        <w:widowControl w:val="0"/>
        <w:autoSpaceDE w:val="0"/>
        <w:autoSpaceDN w:val="0"/>
        <w:spacing w:after="0" w:line="240" w:lineRule="auto"/>
        <w:rPr>
          <w:rFonts w:ascii="Times New Roman" w:eastAsia="Times New Roman" w:hAnsi="Times New Roman"/>
          <w:color w:val="000000"/>
          <w:sz w:val="28"/>
          <w:szCs w:val="28"/>
          <w:lang w:eastAsia="ru-RU"/>
        </w:rPr>
      </w:pPr>
    </w:p>
    <w:p w:rsidR="00B26195" w:rsidRPr="00B26195" w:rsidRDefault="001967DD" w:rsidP="003D5A04">
      <w:pPr>
        <w:widowControl w:val="0"/>
        <w:autoSpaceDE w:val="0"/>
        <w:autoSpaceDN w:val="0"/>
        <w:spacing w:after="0" w:line="240" w:lineRule="auto"/>
        <w:rPr>
          <w:rFonts w:ascii="Times New Roman" w:eastAsia="Times New Roman" w:hAnsi="Times New Roman"/>
          <w:color w:val="000000"/>
          <w:sz w:val="28"/>
          <w:szCs w:val="28"/>
          <w:lang w:eastAsia="ru-RU"/>
        </w:rPr>
      </w:pPr>
      <w:r w:rsidRPr="00B26195">
        <w:rPr>
          <w:rFonts w:ascii="Times New Roman" w:eastAsia="Times New Roman" w:hAnsi="Times New Roman"/>
          <w:color w:val="000000"/>
          <w:sz w:val="28"/>
          <w:szCs w:val="28"/>
          <w:lang w:eastAsia="ru-RU"/>
        </w:rPr>
        <w:t xml:space="preserve">Кадастровый инженер </w:t>
      </w:r>
      <w:r w:rsidR="00B26195" w:rsidRPr="00B26195">
        <w:rPr>
          <w:rFonts w:ascii="Times New Roman" w:eastAsia="Times New Roman" w:hAnsi="Times New Roman"/>
          <w:color w:val="000000"/>
          <w:sz w:val="28"/>
          <w:szCs w:val="28"/>
          <w:lang w:eastAsia="ru-RU"/>
        </w:rPr>
        <w:tab/>
      </w:r>
      <w:r w:rsidR="00B26195" w:rsidRPr="00B26195">
        <w:rPr>
          <w:rFonts w:ascii="Times New Roman" w:eastAsia="Times New Roman" w:hAnsi="Times New Roman"/>
          <w:color w:val="000000"/>
          <w:sz w:val="28"/>
          <w:szCs w:val="28"/>
          <w:lang w:eastAsia="ru-RU"/>
        </w:rPr>
        <w:tab/>
      </w:r>
      <w:r w:rsidR="00B26195" w:rsidRPr="00B26195">
        <w:rPr>
          <w:rFonts w:ascii="Times New Roman" w:eastAsia="Times New Roman" w:hAnsi="Times New Roman"/>
          <w:color w:val="000000"/>
          <w:sz w:val="28"/>
          <w:szCs w:val="28"/>
          <w:lang w:eastAsia="ru-RU"/>
        </w:rPr>
        <w:tab/>
      </w:r>
      <w:r w:rsidR="00B26195" w:rsidRPr="00B26195">
        <w:rPr>
          <w:rFonts w:ascii="Times New Roman" w:eastAsia="Times New Roman" w:hAnsi="Times New Roman"/>
          <w:color w:val="000000"/>
          <w:sz w:val="28"/>
          <w:szCs w:val="28"/>
          <w:lang w:eastAsia="ru-RU"/>
        </w:rPr>
        <w:tab/>
      </w:r>
    </w:p>
    <w:p w:rsidR="003D5A04" w:rsidRDefault="001967DD" w:rsidP="00B26195">
      <w:pPr>
        <w:widowControl w:val="0"/>
        <w:autoSpaceDE w:val="0"/>
        <w:autoSpaceDN w:val="0"/>
        <w:spacing w:after="0" w:line="240" w:lineRule="auto"/>
        <w:ind w:left="3540" w:firstLine="708"/>
        <w:rPr>
          <w:rFonts w:ascii="Times New Roman" w:eastAsia="Times New Roman" w:hAnsi="Times New Roman"/>
          <w:color w:val="000000"/>
          <w:lang w:eastAsia="ru-RU"/>
        </w:rPr>
      </w:pPr>
      <w:r w:rsidRPr="001967DD">
        <w:rPr>
          <w:rFonts w:ascii="Times New Roman" w:eastAsia="Times New Roman" w:hAnsi="Times New Roman"/>
          <w:color w:val="000000"/>
          <w:lang w:eastAsia="ru-RU"/>
        </w:rPr>
        <w:t xml:space="preserve">подпись </w:t>
      </w:r>
      <w:r w:rsidR="00B26195">
        <w:rPr>
          <w:rFonts w:ascii="Times New Roman" w:eastAsia="Times New Roman" w:hAnsi="Times New Roman"/>
          <w:color w:val="000000"/>
          <w:lang w:eastAsia="ru-RU"/>
        </w:rPr>
        <w:tab/>
      </w:r>
      <w:r w:rsidR="00B26195">
        <w:rPr>
          <w:rFonts w:ascii="Times New Roman" w:eastAsia="Times New Roman" w:hAnsi="Times New Roman"/>
          <w:color w:val="000000"/>
          <w:lang w:eastAsia="ru-RU"/>
        </w:rPr>
        <w:tab/>
      </w:r>
      <w:r w:rsidR="00B26195">
        <w:rPr>
          <w:rFonts w:ascii="Times New Roman" w:eastAsia="Times New Roman" w:hAnsi="Times New Roman"/>
          <w:color w:val="000000"/>
          <w:lang w:eastAsia="ru-RU"/>
        </w:rPr>
        <w:tab/>
      </w:r>
      <w:r w:rsidR="00B26195">
        <w:rPr>
          <w:rFonts w:ascii="Times New Roman" w:eastAsia="Times New Roman" w:hAnsi="Times New Roman"/>
          <w:color w:val="000000"/>
          <w:lang w:eastAsia="ru-RU"/>
        </w:rPr>
        <w:tab/>
      </w:r>
      <w:r w:rsidR="00B26195">
        <w:rPr>
          <w:rFonts w:ascii="Times New Roman" w:eastAsia="Times New Roman" w:hAnsi="Times New Roman"/>
          <w:color w:val="000000"/>
          <w:lang w:eastAsia="ru-RU"/>
        </w:rPr>
        <w:tab/>
      </w:r>
      <w:r w:rsidRPr="001967DD">
        <w:rPr>
          <w:rFonts w:ascii="Times New Roman" w:eastAsia="Times New Roman" w:hAnsi="Times New Roman"/>
          <w:color w:val="000000"/>
          <w:lang w:eastAsia="ru-RU"/>
        </w:rPr>
        <w:t>М.</w:t>
      </w:r>
      <w:proofErr w:type="gramStart"/>
      <w:r w:rsidRPr="001967DD">
        <w:rPr>
          <w:rFonts w:ascii="Times New Roman" w:eastAsia="Times New Roman" w:hAnsi="Times New Roman"/>
          <w:color w:val="000000"/>
          <w:lang w:eastAsia="ru-RU"/>
        </w:rPr>
        <w:t>П</w:t>
      </w:r>
      <w:proofErr w:type="gramEnd"/>
    </w:p>
    <w:p w:rsidR="00B26195" w:rsidRDefault="00B26195" w:rsidP="00B26195">
      <w:pPr>
        <w:widowControl w:val="0"/>
        <w:autoSpaceDE w:val="0"/>
        <w:autoSpaceDN w:val="0"/>
        <w:spacing w:after="0" w:line="240" w:lineRule="auto"/>
        <w:ind w:left="3540" w:firstLine="708"/>
        <w:rPr>
          <w:rFonts w:ascii="Times New Roman" w:eastAsia="Times New Roman" w:hAnsi="Times New Roman"/>
          <w:color w:val="000000"/>
          <w:lang w:eastAsia="ru-RU"/>
        </w:rPr>
      </w:pPr>
    </w:p>
    <w:p w:rsidR="00B26195" w:rsidRDefault="00B26195" w:rsidP="00B26195">
      <w:pPr>
        <w:widowControl w:val="0"/>
        <w:autoSpaceDE w:val="0"/>
        <w:autoSpaceDN w:val="0"/>
        <w:spacing w:after="0" w:line="240" w:lineRule="auto"/>
        <w:ind w:left="3540" w:firstLine="708"/>
        <w:rPr>
          <w:rFonts w:ascii="Times New Roman" w:eastAsia="Times New Roman" w:hAnsi="Times New Roman"/>
          <w:color w:val="000000"/>
          <w:lang w:eastAsia="ru-RU"/>
        </w:rPr>
      </w:pPr>
    </w:p>
    <w:p w:rsidR="00B26195" w:rsidRDefault="00B26195" w:rsidP="00B26195">
      <w:pPr>
        <w:widowControl w:val="0"/>
        <w:autoSpaceDE w:val="0"/>
        <w:autoSpaceDN w:val="0"/>
        <w:spacing w:after="0" w:line="240" w:lineRule="auto"/>
        <w:ind w:left="3540" w:firstLine="708"/>
        <w:rPr>
          <w:rFonts w:ascii="Times New Roman" w:eastAsia="Times New Roman" w:hAnsi="Times New Roman"/>
          <w:color w:val="000000"/>
          <w:lang w:eastAsia="ru-RU"/>
        </w:rPr>
      </w:pPr>
    </w:p>
    <w:p w:rsidR="00B26195" w:rsidRDefault="00B26195" w:rsidP="00B26195">
      <w:pPr>
        <w:widowControl w:val="0"/>
        <w:autoSpaceDE w:val="0"/>
        <w:autoSpaceDN w:val="0"/>
        <w:spacing w:after="0" w:line="240" w:lineRule="auto"/>
        <w:ind w:left="3540" w:firstLine="708"/>
        <w:rPr>
          <w:rFonts w:ascii="Times New Roman" w:eastAsia="Times New Roman" w:hAnsi="Times New Roman"/>
          <w:color w:val="000000"/>
          <w:lang w:eastAsia="ru-RU"/>
        </w:rPr>
      </w:pPr>
    </w:p>
    <w:p w:rsidR="00B26195" w:rsidRDefault="00B26195" w:rsidP="00B26195">
      <w:pPr>
        <w:widowControl w:val="0"/>
        <w:autoSpaceDE w:val="0"/>
        <w:autoSpaceDN w:val="0"/>
        <w:spacing w:after="0" w:line="240" w:lineRule="auto"/>
        <w:ind w:left="3540" w:firstLine="708"/>
        <w:rPr>
          <w:rFonts w:ascii="Times New Roman" w:eastAsia="Times New Roman" w:hAnsi="Times New Roman"/>
          <w:color w:val="000000"/>
          <w:lang w:eastAsia="ru-RU"/>
        </w:rPr>
      </w:pPr>
    </w:p>
    <w:p w:rsidR="00B26195" w:rsidRDefault="00B26195" w:rsidP="00B26195">
      <w:pPr>
        <w:widowControl w:val="0"/>
        <w:autoSpaceDE w:val="0"/>
        <w:autoSpaceDN w:val="0"/>
        <w:spacing w:after="0" w:line="240" w:lineRule="auto"/>
        <w:ind w:left="3540" w:firstLine="708"/>
        <w:rPr>
          <w:rFonts w:ascii="Times New Roman" w:eastAsia="Times New Roman" w:hAnsi="Times New Roman"/>
          <w:color w:val="000000"/>
          <w:lang w:eastAsia="ru-RU"/>
        </w:rPr>
      </w:pPr>
    </w:p>
    <w:p w:rsidR="00B26195" w:rsidRDefault="00B26195" w:rsidP="00B26195">
      <w:pPr>
        <w:widowControl w:val="0"/>
        <w:autoSpaceDE w:val="0"/>
        <w:autoSpaceDN w:val="0"/>
        <w:spacing w:after="0" w:line="240" w:lineRule="auto"/>
        <w:ind w:left="3540" w:firstLine="708"/>
        <w:rPr>
          <w:rFonts w:ascii="Times New Roman" w:eastAsia="Times New Roman" w:hAnsi="Times New Roman"/>
          <w:color w:val="000000"/>
          <w:lang w:eastAsia="ru-RU"/>
        </w:rPr>
      </w:pPr>
    </w:p>
    <w:p w:rsidR="00B26195" w:rsidRDefault="00B26195" w:rsidP="00B26195">
      <w:pPr>
        <w:widowControl w:val="0"/>
        <w:autoSpaceDE w:val="0"/>
        <w:autoSpaceDN w:val="0"/>
        <w:spacing w:after="0" w:line="240" w:lineRule="auto"/>
        <w:ind w:left="3540" w:firstLine="708"/>
        <w:rPr>
          <w:rFonts w:ascii="Times New Roman" w:eastAsia="Times New Roman" w:hAnsi="Times New Roman"/>
          <w:color w:val="000000"/>
          <w:lang w:eastAsia="ru-RU"/>
        </w:rPr>
      </w:pPr>
    </w:p>
    <w:p w:rsidR="00B26195" w:rsidRDefault="00B26195" w:rsidP="00B26195">
      <w:pPr>
        <w:widowControl w:val="0"/>
        <w:autoSpaceDE w:val="0"/>
        <w:autoSpaceDN w:val="0"/>
        <w:spacing w:after="0" w:line="240" w:lineRule="auto"/>
        <w:ind w:left="3540" w:firstLine="708"/>
        <w:rPr>
          <w:rFonts w:ascii="Times New Roman" w:eastAsia="Times New Roman" w:hAnsi="Times New Roman"/>
          <w:color w:val="000000"/>
          <w:lang w:eastAsia="ru-RU"/>
        </w:rPr>
      </w:pPr>
    </w:p>
    <w:p w:rsidR="00B26195" w:rsidRDefault="00B26195" w:rsidP="00B26195">
      <w:pPr>
        <w:widowControl w:val="0"/>
        <w:autoSpaceDE w:val="0"/>
        <w:autoSpaceDN w:val="0"/>
        <w:spacing w:after="0" w:line="240" w:lineRule="auto"/>
        <w:ind w:left="3540" w:firstLine="708"/>
        <w:rPr>
          <w:rFonts w:ascii="Times New Roman" w:eastAsia="Times New Roman" w:hAnsi="Times New Roman"/>
          <w:color w:val="000000"/>
          <w:lang w:eastAsia="ru-RU"/>
        </w:rPr>
      </w:pPr>
    </w:p>
    <w:p w:rsidR="00B26195" w:rsidRDefault="00B26195" w:rsidP="00B26195">
      <w:pPr>
        <w:widowControl w:val="0"/>
        <w:autoSpaceDE w:val="0"/>
        <w:autoSpaceDN w:val="0"/>
        <w:spacing w:after="0" w:line="240" w:lineRule="auto"/>
        <w:ind w:left="3540" w:firstLine="708"/>
        <w:rPr>
          <w:rFonts w:ascii="Times New Roman" w:eastAsia="Times New Roman" w:hAnsi="Times New Roman"/>
          <w:color w:val="000000"/>
          <w:lang w:eastAsia="ru-RU"/>
        </w:rPr>
      </w:pPr>
    </w:p>
    <w:p w:rsidR="00B26195" w:rsidRDefault="00B26195" w:rsidP="00B26195">
      <w:pPr>
        <w:widowControl w:val="0"/>
        <w:autoSpaceDE w:val="0"/>
        <w:autoSpaceDN w:val="0"/>
        <w:spacing w:after="0" w:line="240" w:lineRule="auto"/>
        <w:ind w:left="3540" w:firstLine="708"/>
        <w:rPr>
          <w:rFonts w:ascii="Times New Roman" w:eastAsia="Times New Roman" w:hAnsi="Times New Roman"/>
          <w:color w:val="000000"/>
          <w:lang w:eastAsia="ru-RU"/>
        </w:rPr>
      </w:pPr>
    </w:p>
    <w:p w:rsidR="00B26195" w:rsidRDefault="00B26195" w:rsidP="00B26195">
      <w:pPr>
        <w:widowControl w:val="0"/>
        <w:autoSpaceDE w:val="0"/>
        <w:autoSpaceDN w:val="0"/>
        <w:spacing w:after="0" w:line="240" w:lineRule="auto"/>
        <w:ind w:left="3540" w:firstLine="708"/>
        <w:rPr>
          <w:rFonts w:ascii="Times New Roman" w:eastAsia="Times New Roman" w:hAnsi="Times New Roman"/>
          <w:color w:val="000000"/>
          <w:lang w:eastAsia="ru-RU"/>
        </w:rPr>
      </w:pPr>
    </w:p>
    <w:p w:rsidR="00B26195" w:rsidRDefault="00B26195" w:rsidP="00B26195">
      <w:pPr>
        <w:widowControl w:val="0"/>
        <w:autoSpaceDE w:val="0"/>
        <w:autoSpaceDN w:val="0"/>
        <w:spacing w:after="0" w:line="240" w:lineRule="auto"/>
        <w:ind w:left="3540" w:firstLine="708"/>
        <w:rPr>
          <w:rFonts w:ascii="Times New Roman" w:eastAsia="Times New Roman" w:hAnsi="Times New Roman"/>
          <w:color w:val="000000"/>
          <w:lang w:eastAsia="ru-RU"/>
        </w:rPr>
      </w:pPr>
    </w:p>
    <w:p w:rsidR="00B26195" w:rsidRDefault="00B26195" w:rsidP="00B26195">
      <w:pPr>
        <w:widowControl w:val="0"/>
        <w:autoSpaceDE w:val="0"/>
        <w:autoSpaceDN w:val="0"/>
        <w:spacing w:after="0" w:line="240" w:lineRule="auto"/>
        <w:ind w:left="3540" w:firstLine="708"/>
        <w:rPr>
          <w:rFonts w:ascii="Times New Roman" w:eastAsia="Times New Roman" w:hAnsi="Times New Roman"/>
          <w:color w:val="000000"/>
          <w:lang w:eastAsia="ru-RU"/>
        </w:rPr>
      </w:pPr>
    </w:p>
    <w:p w:rsidR="00B26195" w:rsidRDefault="00B26195" w:rsidP="00B26195">
      <w:pPr>
        <w:widowControl w:val="0"/>
        <w:autoSpaceDE w:val="0"/>
        <w:autoSpaceDN w:val="0"/>
        <w:spacing w:after="0" w:line="240" w:lineRule="auto"/>
        <w:ind w:left="3540" w:firstLine="708"/>
        <w:rPr>
          <w:rFonts w:ascii="Times New Roman" w:eastAsia="Times New Roman" w:hAnsi="Times New Roman"/>
          <w:color w:val="000000"/>
          <w:lang w:eastAsia="ru-RU"/>
        </w:rPr>
      </w:pPr>
    </w:p>
    <w:p w:rsidR="00B26195" w:rsidRDefault="00B26195" w:rsidP="00B26195">
      <w:pPr>
        <w:widowControl w:val="0"/>
        <w:autoSpaceDE w:val="0"/>
        <w:autoSpaceDN w:val="0"/>
        <w:spacing w:after="0" w:line="240" w:lineRule="auto"/>
        <w:ind w:left="3540" w:firstLine="708"/>
        <w:rPr>
          <w:rFonts w:ascii="Times New Roman" w:eastAsia="Times New Roman" w:hAnsi="Times New Roman"/>
          <w:color w:val="000000"/>
          <w:lang w:eastAsia="ru-RU"/>
        </w:rPr>
      </w:pPr>
    </w:p>
    <w:p w:rsidR="00B26195" w:rsidRDefault="00B26195" w:rsidP="00B26195">
      <w:pPr>
        <w:widowControl w:val="0"/>
        <w:autoSpaceDE w:val="0"/>
        <w:autoSpaceDN w:val="0"/>
        <w:spacing w:after="0" w:line="240" w:lineRule="auto"/>
        <w:ind w:left="3540" w:firstLine="708"/>
        <w:rPr>
          <w:rFonts w:ascii="Times New Roman" w:eastAsia="Times New Roman" w:hAnsi="Times New Roman"/>
          <w:color w:val="000000"/>
          <w:lang w:eastAsia="ru-RU"/>
        </w:rPr>
      </w:pPr>
    </w:p>
    <w:p w:rsidR="002840A6" w:rsidRDefault="002840A6">
      <w:pPr>
        <w:spacing w:after="0" w:line="240" w:lineRule="auto"/>
        <w:rPr>
          <w:rFonts w:ascii="Times New Roman" w:eastAsia="Times New Roman" w:hAnsi="Times New Roman"/>
          <w:sz w:val="28"/>
          <w:szCs w:val="24"/>
          <w:lang w:eastAsia="ru-RU"/>
        </w:rPr>
      </w:pPr>
      <w:r>
        <w:br w:type="page"/>
      </w:r>
    </w:p>
    <w:p w:rsidR="00521C6E" w:rsidRPr="003D5A04" w:rsidRDefault="00521C6E" w:rsidP="00521C6E">
      <w:pPr>
        <w:pStyle w:val="aff9"/>
        <w:spacing w:before="154" w:line="264" w:lineRule="auto"/>
        <w:ind w:left="142" w:right="141"/>
      </w:pPr>
      <w:r w:rsidRPr="003D5A04">
        <w:lastRenderedPageBreak/>
        <w:t>Приложение</w:t>
      </w:r>
      <w:r w:rsidRPr="003D5A04">
        <w:rPr>
          <w:spacing w:val="-11"/>
        </w:rPr>
        <w:t xml:space="preserve"> </w:t>
      </w:r>
      <w:r w:rsidRPr="003D5A04">
        <w:t>№</w:t>
      </w:r>
      <w:r w:rsidRPr="003D5A04">
        <w:rPr>
          <w:spacing w:val="-13"/>
        </w:rPr>
        <w:t xml:space="preserve"> </w:t>
      </w:r>
      <w:r>
        <w:rPr>
          <w:spacing w:val="-13"/>
        </w:rPr>
        <w:t>3</w:t>
      </w:r>
      <w:r w:rsidRPr="003D5A04">
        <w:rPr>
          <w:spacing w:val="-67"/>
        </w:rPr>
        <w:t xml:space="preserve"> </w:t>
      </w:r>
      <w:r w:rsidRPr="003D5A04">
        <w:t>к</w:t>
      </w:r>
      <w:r w:rsidRPr="003D5A04">
        <w:rPr>
          <w:spacing w:val="8"/>
        </w:rPr>
        <w:t xml:space="preserve"> </w:t>
      </w:r>
      <w:r w:rsidRPr="003D5A04">
        <w:t>Административному</w:t>
      </w:r>
      <w:r w:rsidRPr="003D5A04">
        <w:rPr>
          <w:spacing w:val="6"/>
        </w:rPr>
        <w:t xml:space="preserve"> </w:t>
      </w:r>
      <w:r w:rsidRPr="003D5A04">
        <w:t>регламенту</w:t>
      </w:r>
      <w:r w:rsidRPr="003D5A04">
        <w:rPr>
          <w:spacing w:val="1"/>
        </w:rPr>
        <w:t xml:space="preserve"> </w:t>
      </w:r>
      <w:r w:rsidRPr="003D5A04">
        <w:t>по</w:t>
      </w:r>
      <w:r w:rsidRPr="003D5A04">
        <w:rPr>
          <w:spacing w:val="-8"/>
        </w:rPr>
        <w:t xml:space="preserve"> </w:t>
      </w:r>
      <w:r w:rsidRPr="003D5A04">
        <w:t>предоставлению  муниципальной</w:t>
      </w:r>
      <w:r w:rsidRPr="003D5A04">
        <w:rPr>
          <w:spacing w:val="-12"/>
        </w:rPr>
        <w:t xml:space="preserve"> </w:t>
      </w:r>
      <w:r w:rsidRPr="003D5A04">
        <w:t>услуги «</w:t>
      </w:r>
      <w:r w:rsidRPr="003D5A04">
        <w:rPr>
          <w:szCs w:val="28"/>
        </w:rPr>
        <w:t xml:space="preserve">Согласование местоположения границ земельного участка при </w:t>
      </w:r>
      <w:r w:rsidR="00162E02">
        <w:rPr>
          <w:szCs w:val="28"/>
        </w:rPr>
        <w:t>выполнении</w:t>
      </w:r>
      <w:r w:rsidRPr="003D5A04">
        <w:rPr>
          <w:szCs w:val="28"/>
        </w:rPr>
        <w:t xml:space="preserve"> кадастровых работ</w:t>
      </w:r>
      <w:r w:rsidRPr="003D5A04">
        <w:t>»</w:t>
      </w:r>
    </w:p>
    <w:p w:rsidR="00B26195" w:rsidRDefault="00B26195" w:rsidP="00521C6E">
      <w:pPr>
        <w:widowControl w:val="0"/>
        <w:autoSpaceDE w:val="0"/>
        <w:autoSpaceDN w:val="0"/>
        <w:spacing w:after="0" w:line="240" w:lineRule="auto"/>
        <w:rPr>
          <w:rFonts w:ascii="Times New Roman" w:eastAsia="Times New Roman" w:hAnsi="Times New Roman"/>
          <w:color w:val="000000"/>
          <w:lang w:eastAsia="ru-RU"/>
        </w:rPr>
      </w:pPr>
    </w:p>
    <w:p w:rsidR="003B0D82" w:rsidRDefault="003B0D82" w:rsidP="003B0D82">
      <w:pPr>
        <w:pStyle w:val="aff9"/>
        <w:spacing w:before="11"/>
        <w:rPr>
          <w:i/>
          <w:sz w:val="27"/>
        </w:rPr>
      </w:pPr>
    </w:p>
    <w:p w:rsidR="003B0D82" w:rsidRDefault="003B0D82" w:rsidP="003B0D82">
      <w:pPr>
        <w:pStyle w:val="aff9"/>
        <w:tabs>
          <w:tab w:val="left" w:pos="9498"/>
        </w:tabs>
        <w:ind w:left="6096"/>
      </w:pPr>
      <w:r>
        <w:t>Кому:</w:t>
      </w:r>
      <w:r>
        <w:rPr>
          <w:spacing w:val="1"/>
        </w:rPr>
        <w:t xml:space="preserve"> </w:t>
      </w:r>
      <w:r>
        <w:rPr>
          <w:u w:val="single"/>
        </w:rPr>
        <w:t xml:space="preserve"> </w:t>
      </w:r>
      <w:r>
        <w:rPr>
          <w:u w:val="single"/>
        </w:rPr>
        <w:tab/>
      </w:r>
    </w:p>
    <w:p w:rsidR="003B0D82" w:rsidRDefault="003B0D82" w:rsidP="003B0D82">
      <w:pPr>
        <w:pStyle w:val="aff9"/>
        <w:rPr>
          <w:sz w:val="20"/>
        </w:rPr>
      </w:pPr>
    </w:p>
    <w:p w:rsidR="003B0D82" w:rsidRDefault="003B0D82" w:rsidP="003B0D82">
      <w:pPr>
        <w:pStyle w:val="aff9"/>
        <w:spacing w:before="2"/>
      </w:pPr>
    </w:p>
    <w:p w:rsidR="003B0D82" w:rsidRDefault="003B0D82" w:rsidP="003B0D82">
      <w:pPr>
        <w:pStyle w:val="aff9"/>
        <w:spacing w:before="89" w:line="322" w:lineRule="exact"/>
        <w:ind w:left="773" w:right="790"/>
        <w:jc w:val="center"/>
      </w:pPr>
      <w:r>
        <w:t>РЕШЕНИЕ</w:t>
      </w:r>
    </w:p>
    <w:p w:rsidR="003B0D82" w:rsidRDefault="00C03033" w:rsidP="003B0D82">
      <w:pPr>
        <w:pStyle w:val="aff9"/>
        <w:spacing w:line="322" w:lineRule="exact"/>
        <w:ind w:left="773" w:right="795"/>
        <w:jc w:val="center"/>
      </w:pPr>
      <w:r>
        <w:t>о</w:t>
      </w:r>
      <w:r w:rsidR="003B0D82">
        <w:t>б</w:t>
      </w:r>
      <w:r w:rsidR="003B0D82">
        <w:rPr>
          <w:spacing w:val="-7"/>
        </w:rPr>
        <w:t xml:space="preserve"> </w:t>
      </w:r>
      <w:r w:rsidR="003B0D82">
        <w:t>отказе</w:t>
      </w:r>
      <w:r w:rsidR="003B0D82">
        <w:rPr>
          <w:spacing w:val="-9"/>
        </w:rPr>
        <w:t xml:space="preserve"> </w:t>
      </w:r>
      <w:r w:rsidR="003B0D82">
        <w:t>в</w:t>
      </w:r>
      <w:r w:rsidR="003B0D82">
        <w:rPr>
          <w:spacing w:val="-9"/>
        </w:rPr>
        <w:t xml:space="preserve"> </w:t>
      </w:r>
      <w:r w:rsidR="003B0D82">
        <w:t>приеме</w:t>
      </w:r>
      <w:r w:rsidR="003B0D82">
        <w:rPr>
          <w:spacing w:val="-11"/>
        </w:rPr>
        <w:t xml:space="preserve"> </w:t>
      </w:r>
      <w:r w:rsidR="003B0D82">
        <w:t>документов,</w:t>
      </w:r>
      <w:r w:rsidR="003B0D82">
        <w:rPr>
          <w:spacing w:val="-8"/>
        </w:rPr>
        <w:t xml:space="preserve"> </w:t>
      </w:r>
      <w:r w:rsidR="003B0D82">
        <w:t>необходимых</w:t>
      </w:r>
      <w:r w:rsidR="003B0D82">
        <w:rPr>
          <w:spacing w:val="-7"/>
        </w:rPr>
        <w:t xml:space="preserve"> </w:t>
      </w:r>
      <w:r w:rsidR="003B0D82">
        <w:t>для</w:t>
      </w:r>
      <w:r w:rsidR="003B0D82">
        <w:rPr>
          <w:spacing w:val="-11"/>
        </w:rPr>
        <w:t xml:space="preserve"> </w:t>
      </w:r>
      <w:r w:rsidR="003B0D82">
        <w:t>предоставления</w:t>
      </w:r>
      <w:r w:rsidR="003B0D82">
        <w:rPr>
          <w:spacing w:val="-7"/>
        </w:rPr>
        <w:t xml:space="preserve"> </w:t>
      </w:r>
      <w:r w:rsidR="003B0D82">
        <w:t>услуги</w:t>
      </w:r>
    </w:p>
    <w:p w:rsidR="003B0D82" w:rsidRDefault="003B0D82" w:rsidP="003B0D82">
      <w:pPr>
        <w:pStyle w:val="aff9"/>
        <w:tabs>
          <w:tab w:val="left" w:pos="2157"/>
          <w:tab w:val="left" w:pos="4656"/>
        </w:tabs>
        <w:ind w:right="12"/>
        <w:jc w:val="center"/>
      </w:pPr>
      <w:r>
        <w:t>№</w:t>
      </w:r>
      <w:r>
        <w:rPr>
          <w:u w:val="single"/>
        </w:rPr>
        <w:tab/>
      </w:r>
      <w:r>
        <w:t>от</w:t>
      </w:r>
      <w:r>
        <w:rPr>
          <w:spacing w:val="-1"/>
        </w:rPr>
        <w:t xml:space="preserve"> </w:t>
      </w:r>
      <w:r>
        <w:rPr>
          <w:u w:val="single"/>
        </w:rPr>
        <w:t xml:space="preserve"> </w:t>
      </w:r>
      <w:r>
        <w:rPr>
          <w:u w:val="single"/>
        </w:rPr>
        <w:tab/>
      </w:r>
    </w:p>
    <w:p w:rsidR="003B0D82" w:rsidRDefault="003B0D82" w:rsidP="003B0D82">
      <w:pPr>
        <w:pStyle w:val="aff9"/>
        <w:spacing w:before="4"/>
        <w:rPr>
          <w:sz w:val="20"/>
        </w:rPr>
      </w:pPr>
    </w:p>
    <w:p w:rsidR="003B0D82" w:rsidRDefault="003B0D82" w:rsidP="003B0D82">
      <w:pPr>
        <w:pStyle w:val="aff9"/>
        <w:spacing w:before="89" w:line="322" w:lineRule="exact"/>
        <w:ind w:firstLine="708"/>
      </w:pPr>
      <w:r>
        <w:t xml:space="preserve">По  </w:t>
      </w:r>
      <w:r>
        <w:rPr>
          <w:spacing w:val="48"/>
        </w:rPr>
        <w:t xml:space="preserve"> </w:t>
      </w:r>
      <w:r>
        <w:t xml:space="preserve">результатам   </w:t>
      </w:r>
      <w:r>
        <w:rPr>
          <w:spacing w:val="45"/>
        </w:rPr>
        <w:t xml:space="preserve"> </w:t>
      </w:r>
      <w:r>
        <w:t xml:space="preserve">рассмотрения   </w:t>
      </w:r>
      <w:r>
        <w:rPr>
          <w:spacing w:val="47"/>
        </w:rPr>
        <w:t xml:space="preserve"> </w:t>
      </w:r>
      <w:r>
        <w:t xml:space="preserve">заявления   </w:t>
      </w:r>
      <w:r>
        <w:rPr>
          <w:spacing w:val="44"/>
        </w:rPr>
        <w:t xml:space="preserve"> </w:t>
      </w:r>
      <w:r>
        <w:t xml:space="preserve">о   </w:t>
      </w:r>
      <w:r>
        <w:rPr>
          <w:spacing w:val="44"/>
        </w:rPr>
        <w:t xml:space="preserve"> </w:t>
      </w:r>
      <w:r>
        <w:t xml:space="preserve">предоставлении   </w:t>
      </w:r>
      <w:r>
        <w:rPr>
          <w:spacing w:val="47"/>
        </w:rPr>
        <w:t xml:space="preserve"> </w:t>
      </w:r>
      <w:r>
        <w:t xml:space="preserve">услуги </w:t>
      </w:r>
      <w:r w:rsidRPr="003D5A04">
        <w:t>«</w:t>
      </w:r>
      <w:r w:rsidRPr="003D5A04">
        <w:rPr>
          <w:szCs w:val="28"/>
        </w:rPr>
        <w:t xml:space="preserve">Согласование местоположения границ земельного участка при </w:t>
      </w:r>
      <w:r w:rsidR="005957A7">
        <w:rPr>
          <w:szCs w:val="28"/>
        </w:rPr>
        <w:t>выполнении</w:t>
      </w:r>
      <w:r w:rsidRPr="003D5A04">
        <w:rPr>
          <w:szCs w:val="28"/>
        </w:rPr>
        <w:t xml:space="preserve"> кадастровых работ</w:t>
      </w:r>
      <w:r w:rsidRPr="003D5A04">
        <w:t>»</w:t>
      </w:r>
      <w:r>
        <w:t xml:space="preserve"> от</w:t>
      </w:r>
      <w:r>
        <w:rPr>
          <w:u w:val="single"/>
        </w:rPr>
        <w:tab/>
      </w:r>
      <w:r>
        <w:t>№</w:t>
      </w:r>
      <w:r>
        <w:rPr>
          <w:u w:val="single"/>
        </w:rPr>
        <w:tab/>
      </w:r>
      <w:r>
        <w:t xml:space="preserve"> и</w:t>
      </w:r>
      <w:r>
        <w:rPr>
          <w:spacing w:val="-7"/>
        </w:rPr>
        <w:t xml:space="preserve"> </w:t>
      </w:r>
      <w:r>
        <w:t>приложенных</w:t>
      </w:r>
      <w:r>
        <w:rPr>
          <w:spacing w:val="-9"/>
        </w:rPr>
        <w:t xml:space="preserve"> </w:t>
      </w:r>
      <w:r>
        <w:t>к</w:t>
      </w:r>
      <w:r>
        <w:rPr>
          <w:spacing w:val="-7"/>
        </w:rPr>
        <w:t xml:space="preserve"> </w:t>
      </w:r>
      <w:r>
        <w:t>нему</w:t>
      </w:r>
      <w:r>
        <w:rPr>
          <w:spacing w:val="-10"/>
        </w:rPr>
        <w:t xml:space="preserve"> </w:t>
      </w:r>
      <w:r>
        <w:t>документов</w:t>
      </w:r>
      <w:r>
        <w:rPr>
          <w:spacing w:val="-9"/>
        </w:rPr>
        <w:t xml:space="preserve"> </w:t>
      </w:r>
      <w:r>
        <w:t>принято</w:t>
      </w:r>
      <w:r>
        <w:rPr>
          <w:spacing w:val="-5"/>
        </w:rPr>
        <w:t xml:space="preserve"> </w:t>
      </w:r>
      <w:r>
        <w:t>решение</w:t>
      </w:r>
      <w:r>
        <w:rPr>
          <w:spacing w:val="-10"/>
        </w:rPr>
        <w:t xml:space="preserve"> </w:t>
      </w:r>
      <w:r>
        <w:t>об</w:t>
      </w:r>
      <w:r>
        <w:rPr>
          <w:spacing w:val="-5"/>
        </w:rPr>
        <w:t xml:space="preserve"> </w:t>
      </w:r>
      <w:r>
        <w:t>отказе</w:t>
      </w:r>
      <w:r>
        <w:rPr>
          <w:spacing w:val="-8"/>
        </w:rPr>
        <w:t xml:space="preserve"> </w:t>
      </w:r>
      <w:r>
        <w:t>в</w:t>
      </w:r>
      <w:r>
        <w:rPr>
          <w:spacing w:val="-8"/>
        </w:rPr>
        <w:t xml:space="preserve"> </w:t>
      </w:r>
      <w:r>
        <w:t>приеме</w:t>
      </w:r>
      <w:r>
        <w:rPr>
          <w:spacing w:val="-7"/>
        </w:rPr>
        <w:t xml:space="preserve"> </w:t>
      </w:r>
      <w:r>
        <w:t>документов,</w:t>
      </w:r>
      <w:r>
        <w:rPr>
          <w:spacing w:val="-67"/>
        </w:rPr>
        <w:t xml:space="preserve"> </w:t>
      </w:r>
      <w:r>
        <w:t>необходимых</w:t>
      </w:r>
      <w:r>
        <w:rPr>
          <w:spacing w:val="-5"/>
        </w:rPr>
        <w:t xml:space="preserve"> </w:t>
      </w:r>
      <w:r>
        <w:t>для</w:t>
      </w:r>
      <w:r>
        <w:rPr>
          <w:spacing w:val="-2"/>
        </w:rPr>
        <w:t xml:space="preserve"> </w:t>
      </w:r>
      <w:r>
        <w:t>предоставления</w:t>
      </w:r>
      <w:r>
        <w:rPr>
          <w:spacing w:val="-1"/>
        </w:rPr>
        <w:t xml:space="preserve"> </w:t>
      </w:r>
      <w:r>
        <w:t>услуги</w:t>
      </w:r>
      <w:r>
        <w:rPr>
          <w:spacing w:val="-2"/>
        </w:rPr>
        <w:t xml:space="preserve"> </w:t>
      </w:r>
      <w:r>
        <w:t>по следующим</w:t>
      </w:r>
      <w:r>
        <w:rPr>
          <w:spacing w:val="-2"/>
        </w:rPr>
        <w:t xml:space="preserve"> </w:t>
      </w:r>
      <w:r>
        <w:t>основаниям:</w:t>
      </w:r>
    </w:p>
    <w:p w:rsidR="00521C6E" w:rsidRDefault="00521C6E" w:rsidP="00196D20">
      <w:pPr>
        <w:spacing w:after="0" w:line="288" w:lineRule="atLeast"/>
        <w:ind w:firstLine="540"/>
        <w:jc w:val="both"/>
        <w:rPr>
          <w:rFonts w:ascii="Times New Roman" w:eastAsia="Times New Roman" w:hAnsi="Times New Roman"/>
          <w:sz w:val="24"/>
          <w:szCs w:val="24"/>
          <w:lang w:eastAsia="ru-RU"/>
        </w:rPr>
      </w:pPr>
    </w:p>
    <w:tbl>
      <w:tblPr>
        <w:tblStyle w:val="afffff5"/>
        <w:tblW w:w="9747" w:type="dxa"/>
        <w:tblInd w:w="108" w:type="dxa"/>
        <w:tblLayout w:type="fixed"/>
        <w:tblLook w:val="04A0" w:firstRow="1" w:lastRow="0" w:firstColumn="1" w:lastColumn="0" w:noHBand="0" w:noVBand="1"/>
      </w:tblPr>
      <w:tblGrid>
        <w:gridCol w:w="1668"/>
        <w:gridCol w:w="4819"/>
        <w:gridCol w:w="3260"/>
      </w:tblGrid>
      <w:tr w:rsidR="003B0D82" w:rsidRPr="003B0D82" w:rsidTr="009862AD">
        <w:tc>
          <w:tcPr>
            <w:tcW w:w="1668" w:type="dxa"/>
          </w:tcPr>
          <w:p w:rsidR="003B0D82" w:rsidRPr="003B0D82" w:rsidRDefault="003B0D82" w:rsidP="005B1D30">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 пункта административного регламента</w:t>
            </w:r>
          </w:p>
        </w:tc>
        <w:tc>
          <w:tcPr>
            <w:tcW w:w="4819" w:type="dxa"/>
          </w:tcPr>
          <w:p w:rsidR="003B0D82" w:rsidRPr="003B0D82" w:rsidRDefault="003B0D82" w:rsidP="005B1D30">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 xml:space="preserve">Наименование основания для отказа </w:t>
            </w:r>
          </w:p>
        </w:tc>
        <w:tc>
          <w:tcPr>
            <w:tcW w:w="3260" w:type="dxa"/>
          </w:tcPr>
          <w:p w:rsidR="003B0D82" w:rsidRPr="003B0D82" w:rsidRDefault="003B0D82" w:rsidP="005B1D30">
            <w:pPr>
              <w:spacing w:after="0" w:line="240" w:lineRule="auto"/>
              <w:jc w:val="both"/>
              <w:rPr>
                <w:rFonts w:ascii="Times New Roman" w:eastAsia="Times New Roman" w:hAnsi="Times New Roman"/>
                <w:sz w:val="26"/>
                <w:szCs w:val="26"/>
                <w:lang w:eastAsia="ru-RU"/>
              </w:rPr>
            </w:pPr>
            <w:r w:rsidRPr="003B0D82">
              <w:rPr>
                <w:rFonts w:ascii="Times New Roman" w:hAnsi="Times New Roman"/>
                <w:sz w:val="26"/>
                <w:szCs w:val="26"/>
              </w:rPr>
              <w:t>Разъяснение</w:t>
            </w:r>
            <w:r w:rsidRPr="003B0D82">
              <w:rPr>
                <w:rFonts w:ascii="Times New Roman" w:hAnsi="Times New Roman"/>
                <w:spacing w:val="-1"/>
                <w:sz w:val="26"/>
                <w:szCs w:val="26"/>
              </w:rPr>
              <w:t xml:space="preserve"> </w:t>
            </w:r>
            <w:r w:rsidRPr="003B0D82">
              <w:rPr>
                <w:rFonts w:ascii="Times New Roman" w:hAnsi="Times New Roman"/>
                <w:sz w:val="26"/>
                <w:szCs w:val="26"/>
              </w:rPr>
              <w:t>причин</w:t>
            </w:r>
            <w:r w:rsidRPr="003B0D82">
              <w:rPr>
                <w:rFonts w:ascii="Times New Roman" w:hAnsi="Times New Roman"/>
                <w:spacing w:val="2"/>
                <w:sz w:val="26"/>
                <w:szCs w:val="26"/>
              </w:rPr>
              <w:t xml:space="preserve"> </w:t>
            </w:r>
            <w:r w:rsidRPr="003B0D82">
              <w:rPr>
                <w:rFonts w:ascii="Times New Roman" w:hAnsi="Times New Roman"/>
                <w:sz w:val="26"/>
                <w:szCs w:val="26"/>
              </w:rPr>
              <w:t>отказа</w:t>
            </w:r>
            <w:r w:rsidRPr="003B0D82">
              <w:rPr>
                <w:rFonts w:ascii="Times New Roman" w:hAnsi="Times New Roman"/>
                <w:spacing w:val="2"/>
                <w:sz w:val="26"/>
                <w:szCs w:val="26"/>
              </w:rPr>
              <w:t xml:space="preserve"> </w:t>
            </w:r>
            <w:r w:rsidRPr="003B0D82">
              <w:rPr>
                <w:rFonts w:ascii="Times New Roman" w:hAnsi="Times New Roman"/>
                <w:sz w:val="26"/>
                <w:szCs w:val="26"/>
              </w:rPr>
              <w:t>в</w:t>
            </w:r>
            <w:r w:rsidRPr="003B0D82">
              <w:rPr>
                <w:rFonts w:ascii="Times New Roman" w:hAnsi="Times New Roman"/>
                <w:spacing w:val="3"/>
                <w:sz w:val="26"/>
                <w:szCs w:val="26"/>
              </w:rPr>
              <w:t xml:space="preserve"> </w:t>
            </w:r>
            <w:r w:rsidRPr="003B0D82">
              <w:rPr>
                <w:rFonts w:ascii="Times New Roman" w:hAnsi="Times New Roman"/>
                <w:sz w:val="26"/>
                <w:szCs w:val="26"/>
              </w:rPr>
              <w:t>предоставлении</w:t>
            </w:r>
            <w:r w:rsidRPr="003B0D82">
              <w:rPr>
                <w:rFonts w:ascii="Times New Roman" w:hAnsi="Times New Roman"/>
                <w:spacing w:val="-57"/>
                <w:sz w:val="26"/>
                <w:szCs w:val="26"/>
              </w:rPr>
              <w:t xml:space="preserve"> </w:t>
            </w:r>
            <w:r w:rsidRPr="003B0D82">
              <w:rPr>
                <w:rFonts w:ascii="Times New Roman" w:hAnsi="Times New Roman"/>
                <w:sz w:val="26"/>
                <w:szCs w:val="26"/>
              </w:rPr>
              <w:t>услуги</w:t>
            </w:r>
          </w:p>
        </w:tc>
      </w:tr>
      <w:tr w:rsidR="004F2B7E" w:rsidRPr="003B0D82" w:rsidTr="009862AD">
        <w:tc>
          <w:tcPr>
            <w:tcW w:w="1668" w:type="dxa"/>
          </w:tcPr>
          <w:p w:rsidR="004F2B7E" w:rsidRPr="003B0D82" w:rsidRDefault="004F2B7E" w:rsidP="005B1D30">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2.16.1.</w:t>
            </w:r>
          </w:p>
        </w:tc>
        <w:tc>
          <w:tcPr>
            <w:tcW w:w="4819" w:type="dxa"/>
          </w:tcPr>
          <w:p w:rsidR="004F2B7E" w:rsidRPr="003B0D82" w:rsidRDefault="004F2B7E" w:rsidP="005B1D30">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Документы поданы в орган, неуполномоченный на предоставление Услуги.</w:t>
            </w:r>
          </w:p>
        </w:tc>
        <w:tc>
          <w:tcPr>
            <w:tcW w:w="3260" w:type="dxa"/>
          </w:tcPr>
          <w:p w:rsidR="004F2B7E" w:rsidRPr="004F2B7E" w:rsidRDefault="004F2B7E" w:rsidP="004F2B7E">
            <w:pPr>
              <w:spacing w:after="0" w:line="240" w:lineRule="auto"/>
              <w:rPr>
                <w:rFonts w:ascii="Times New Roman" w:hAnsi="Times New Roman"/>
                <w:sz w:val="26"/>
                <w:szCs w:val="26"/>
              </w:rPr>
            </w:pPr>
            <w:r w:rsidRPr="004F2B7E">
              <w:rPr>
                <w:rFonts w:ascii="Times New Roman" w:hAnsi="Times New Roman"/>
                <w:sz w:val="26"/>
                <w:szCs w:val="26"/>
              </w:rPr>
              <w:t>Указываются</w:t>
            </w:r>
            <w:r w:rsidRPr="004F2B7E">
              <w:rPr>
                <w:rFonts w:ascii="Times New Roman" w:hAnsi="Times New Roman"/>
                <w:spacing w:val="-3"/>
                <w:sz w:val="26"/>
                <w:szCs w:val="26"/>
              </w:rPr>
              <w:t xml:space="preserve"> </w:t>
            </w:r>
            <w:r w:rsidRPr="004F2B7E">
              <w:rPr>
                <w:rFonts w:ascii="Times New Roman" w:hAnsi="Times New Roman"/>
                <w:sz w:val="26"/>
                <w:szCs w:val="26"/>
              </w:rPr>
              <w:t>основания</w:t>
            </w:r>
            <w:r w:rsidRPr="004F2B7E">
              <w:rPr>
                <w:rFonts w:ascii="Times New Roman" w:hAnsi="Times New Roman"/>
                <w:spacing w:val="-3"/>
                <w:sz w:val="26"/>
                <w:szCs w:val="26"/>
              </w:rPr>
              <w:t xml:space="preserve"> </w:t>
            </w:r>
            <w:r w:rsidRPr="004F2B7E">
              <w:rPr>
                <w:rFonts w:ascii="Times New Roman" w:hAnsi="Times New Roman"/>
                <w:sz w:val="26"/>
                <w:szCs w:val="26"/>
              </w:rPr>
              <w:t>такого</w:t>
            </w:r>
            <w:r w:rsidRPr="004F2B7E">
              <w:rPr>
                <w:rFonts w:ascii="Times New Roman" w:hAnsi="Times New Roman"/>
                <w:spacing w:val="-2"/>
                <w:sz w:val="26"/>
                <w:szCs w:val="26"/>
              </w:rPr>
              <w:t xml:space="preserve"> </w:t>
            </w:r>
            <w:r w:rsidRPr="004F2B7E">
              <w:rPr>
                <w:rFonts w:ascii="Times New Roman" w:hAnsi="Times New Roman"/>
                <w:sz w:val="26"/>
                <w:szCs w:val="26"/>
              </w:rPr>
              <w:t>вывода</w:t>
            </w:r>
          </w:p>
        </w:tc>
      </w:tr>
      <w:tr w:rsidR="004F2B7E" w:rsidRPr="003B0D82" w:rsidTr="009862AD">
        <w:tc>
          <w:tcPr>
            <w:tcW w:w="1668" w:type="dxa"/>
          </w:tcPr>
          <w:p w:rsidR="004F2B7E" w:rsidRPr="003B0D82" w:rsidRDefault="004F2B7E" w:rsidP="005B1D30">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2.16.2.</w:t>
            </w:r>
          </w:p>
        </w:tc>
        <w:tc>
          <w:tcPr>
            <w:tcW w:w="4819" w:type="dxa"/>
          </w:tcPr>
          <w:p w:rsidR="004F2B7E" w:rsidRPr="003B0D82" w:rsidRDefault="004F2B7E" w:rsidP="005B1D30">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 xml:space="preserve">С заявлением обратилось лицо, не указанное в пункте 1.2 Административного регламента. </w:t>
            </w:r>
          </w:p>
        </w:tc>
        <w:tc>
          <w:tcPr>
            <w:tcW w:w="3260" w:type="dxa"/>
          </w:tcPr>
          <w:p w:rsidR="004F2B7E" w:rsidRPr="004F2B7E" w:rsidRDefault="004F2B7E" w:rsidP="004F2B7E">
            <w:pPr>
              <w:spacing w:after="0" w:line="240" w:lineRule="auto"/>
              <w:rPr>
                <w:rFonts w:ascii="Times New Roman" w:hAnsi="Times New Roman"/>
                <w:sz w:val="26"/>
                <w:szCs w:val="26"/>
              </w:rPr>
            </w:pPr>
            <w:r w:rsidRPr="004F2B7E">
              <w:rPr>
                <w:rFonts w:ascii="Times New Roman" w:hAnsi="Times New Roman"/>
                <w:sz w:val="26"/>
                <w:szCs w:val="26"/>
              </w:rPr>
              <w:t>Указываются</w:t>
            </w:r>
            <w:r w:rsidRPr="004F2B7E">
              <w:rPr>
                <w:rFonts w:ascii="Times New Roman" w:hAnsi="Times New Roman"/>
                <w:spacing w:val="-3"/>
                <w:sz w:val="26"/>
                <w:szCs w:val="26"/>
              </w:rPr>
              <w:t xml:space="preserve"> </w:t>
            </w:r>
            <w:r w:rsidRPr="004F2B7E">
              <w:rPr>
                <w:rFonts w:ascii="Times New Roman" w:hAnsi="Times New Roman"/>
                <w:sz w:val="26"/>
                <w:szCs w:val="26"/>
              </w:rPr>
              <w:t>основания</w:t>
            </w:r>
            <w:r w:rsidRPr="004F2B7E">
              <w:rPr>
                <w:rFonts w:ascii="Times New Roman" w:hAnsi="Times New Roman"/>
                <w:spacing w:val="-3"/>
                <w:sz w:val="26"/>
                <w:szCs w:val="26"/>
              </w:rPr>
              <w:t xml:space="preserve"> </w:t>
            </w:r>
            <w:r w:rsidRPr="004F2B7E">
              <w:rPr>
                <w:rFonts w:ascii="Times New Roman" w:hAnsi="Times New Roman"/>
                <w:sz w:val="26"/>
                <w:szCs w:val="26"/>
              </w:rPr>
              <w:t>такого</w:t>
            </w:r>
            <w:r w:rsidRPr="004F2B7E">
              <w:rPr>
                <w:rFonts w:ascii="Times New Roman" w:hAnsi="Times New Roman"/>
                <w:spacing w:val="-2"/>
                <w:sz w:val="26"/>
                <w:szCs w:val="26"/>
              </w:rPr>
              <w:t xml:space="preserve"> </w:t>
            </w:r>
            <w:r w:rsidRPr="004F2B7E">
              <w:rPr>
                <w:rFonts w:ascii="Times New Roman" w:hAnsi="Times New Roman"/>
                <w:sz w:val="26"/>
                <w:szCs w:val="26"/>
              </w:rPr>
              <w:t>вывода</w:t>
            </w:r>
          </w:p>
        </w:tc>
      </w:tr>
      <w:tr w:rsidR="004F2B7E" w:rsidRPr="003B0D82" w:rsidTr="009862AD">
        <w:tc>
          <w:tcPr>
            <w:tcW w:w="1668" w:type="dxa"/>
          </w:tcPr>
          <w:p w:rsidR="004F2B7E" w:rsidRPr="003B0D82" w:rsidRDefault="004F2B7E" w:rsidP="005B1D30">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2.16.3.</w:t>
            </w:r>
          </w:p>
        </w:tc>
        <w:tc>
          <w:tcPr>
            <w:tcW w:w="4819" w:type="dxa"/>
          </w:tcPr>
          <w:p w:rsidR="004F2B7E" w:rsidRPr="003B0D82" w:rsidRDefault="004F2B7E" w:rsidP="005B1D30">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 xml:space="preserve">Представление неполного комплекта документов. </w:t>
            </w:r>
          </w:p>
        </w:tc>
        <w:tc>
          <w:tcPr>
            <w:tcW w:w="3260" w:type="dxa"/>
          </w:tcPr>
          <w:p w:rsidR="004F2B7E" w:rsidRPr="004F2B7E" w:rsidRDefault="004F2B7E" w:rsidP="004F2B7E">
            <w:pPr>
              <w:spacing w:after="0" w:line="240" w:lineRule="auto"/>
              <w:rPr>
                <w:rFonts w:ascii="Times New Roman" w:hAnsi="Times New Roman"/>
                <w:sz w:val="26"/>
                <w:szCs w:val="26"/>
              </w:rPr>
            </w:pPr>
            <w:r w:rsidRPr="004F2B7E">
              <w:rPr>
                <w:rFonts w:ascii="Times New Roman" w:hAnsi="Times New Roman"/>
                <w:sz w:val="26"/>
                <w:szCs w:val="26"/>
              </w:rPr>
              <w:t>Указываются</w:t>
            </w:r>
            <w:r w:rsidRPr="004F2B7E">
              <w:rPr>
                <w:rFonts w:ascii="Times New Roman" w:hAnsi="Times New Roman"/>
                <w:spacing w:val="-3"/>
                <w:sz w:val="26"/>
                <w:szCs w:val="26"/>
              </w:rPr>
              <w:t xml:space="preserve"> </w:t>
            </w:r>
            <w:r w:rsidRPr="004F2B7E">
              <w:rPr>
                <w:rFonts w:ascii="Times New Roman" w:hAnsi="Times New Roman"/>
                <w:sz w:val="26"/>
                <w:szCs w:val="26"/>
              </w:rPr>
              <w:t>основания</w:t>
            </w:r>
            <w:r w:rsidRPr="004F2B7E">
              <w:rPr>
                <w:rFonts w:ascii="Times New Roman" w:hAnsi="Times New Roman"/>
                <w:spacing w:val="-3"/>
                <w:sz w:val="26"/>
                <w:szCs w:val="26"/>
              </w:rPr>
              <w:t xml:space="preserve"> </w:t>
            </w:r>
            <w:r w:rsidRPr="004F2B7E">
              <w:rPr>
                <w:rFonts w:ascii="Times New Roman" w:hAnsi="Times New Roman"/>
                <w:sz w:val="26"/>
                <w:szCs w:val="26"/>
              </w:rPr>
              <w:t>такого</w:t>
            </w:r>
            <w:r w:rsidRPr="004F2B7E">
              <w:rPr>
                <w:rFonts w:ascii="Times New Roman" w:hAnsi="Times New Roman"/>
                <w:spacing w:val="-2"/>
                <w:sz w:val="26"/>
                <w:szCs w:val="26"/>
              </w:rPr>
              <w:t xml:space="preserve"> </w:t>
            </w:r>
            <w:r w:rsidRPr="004F2B7E">
              <w:rPr>
                <w:rFonts w:ascii="Times New Roman" w:hAnsi="Times New Roman"/>
                <w:sz w:val="26"/>
                <w:szCs w:val="26"/>
              </w:rPr>
              <w:t>вывода</w:t>
            </w:r>
          </w:p>
        </w:tc>
      </w:tr>
      <w:tr w:rsidR="004F2B7E" w:rsidRPr="003B0D82" w:rsidTr="009862AD">
        <w:tc>
          <w:tcPr>
            <w:tcW w:w="1668" w:type="dxa"/>
          </w:tcPr>
          <w:p w:rsidR="004F2B7E" w:rsidRPr="003B0D82" w:rsidRDefault="004F2B7E" w:rsidP="005B1D30">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2.16.4</w:t>
            </w:r>
          </w:p>
        </w:tc>
        <w:tc>
          <w:tcPr>
            <w:tcW w:w="4819" w:type="dxa"/>
          </w:tcPr>
          <w:p w:rsidR="004F2B7E" w:rsidRPr="003B0D82" w:rsidRDefault="004F2B7E" w:rsidP="005B1D30">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tc>
        <w:tc>
          <w:tcPr>
            <w:tcW w:w="3260" w:type="dxa"/>
          </w:tcPr>
          <w:p w:rsidR="004F2B7E" w:rsidRPr="004F2B7E" w:rsidRDefault="004F2B7E" w:rsidP="004F2B7E">
            <w:pPr>
              <w:spacing w:after="0" w:line="240" w:lineRule="auto"/>
              <w:rPr>
                <w:rFonts w:ascii="Times New Roman" w:hAnsi="Times New Roman"/>
                <w:sz w:val="26"/>
                <w:szCs w:val="26"/>
              </w:rPr>
            </w:pPr>
            <w:r w:rsidRPr="004F2B7E">
              <w:rPr>
                <w:rFonts w:ascii="Times New Roman" w:hAnsi="Times New Roman"/>
                <w:sz w:val="26"/>
                <w:szCs w:val="26"/>
              </w:rPr>
              <w:t>Указываются</w:t>
            </w:r>
            <w:r w:rsidRPr="004F2B7E">
              <w:rPr>
                <w:rFonts w:ascii="Times New Roman" w:hAnsi="Times New Roman"/>
                <w:spacing w:val="-3"/>
                <w:sz w:val="26"/>
                <w:szCs w:val="26"/>
              </w:rPr>
              <w:t xml:space="preserve"> </w:t>
            </w:r>
            <w:r w:rsidRPr="004F2B7E">
              <w:rPr>
                <w:rFonts w:ascii="Times New Roman" w:hAnsi="Times New Roman"/>
                <w:sz w:val="26"/>
                <w:szCs w:val="26"/>
              </w:rPr>
              <w:t>основания</w:t>
            </w:r>
            <w:r w:rsidRPr="004F2B7E">
              <w:rPr>
                <w:rFonts w:ascii="Times New Roman" w:hAnsi="Times New Roman"/>
                <w:spacing w:val="-3"/>
                <w:sz w:val="26"/>
                <w:szCs w:val="26"/>
              </w:rPr>
              <w:t xml:space="preserve"> </w:t>
            </w:r>
            <w:r w:rsidRPr="004F2B7E">
              <w:rPr>
                <w:rFonts w:ascii="Times New Roman" w:hAnsi="Times New Roman"/>
                <w:sz w:val="26"/>
                <w:szCs w:val="26"/>
              </w:rPr>
              <w:t>такого</w:t>
            </w:r>
            <w:r w:rsidRPr="004F2B7E">
              <w:rPr>
                <w:rFonts w:ascii="Times New Roman" w:hAnsi="Times New Roman"/>
                <w:spacing w:val="-2"/>
                <w:sz w:val="26"/>
                <w:szCs w:val="26"/>
              </w:rPr>
              <w:t xml:space="preserve"> </w:t>
            </w:r>
            <w:r w:rsidRPr="004F2B7E">
              <w:rPr>
                <w:rFonts w:ascii="Times New Roman" w:hAnsi="Times New Roman"/>
                <w:sz w:val="26"/>
                <w:szCs w:val="26"/>
              </w:rPr>
              <w:t>вывода</w:t>
            </w:r>
          </w:p>
        </w:tc>
      </w:tr>
      <w:tr w:rsidR="004F2B7E" w:rsidRPr="003B0D82" w:rsidTr="009862AD">
        <w:tc>
          <w:tcPr>
            <w:tcW w:w="1668" w:type="dxa"/>
          </w:tcPr>
          <w:p w:rsidR="004F2B7E" w:rsidRPr="003B0D82" w:rsidRDefault="004F2B7E" w:rsidP="005B1D30">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2.16.5</w:t>
            </w:r>
          </w:p>
        </w:tc>
        <w:tc>
          <w:tcPr>
            <w:tcW w:w="4819" w:type="dxa"/>
          </w:tcPr>
          <w:p w:rsidR="004F2B7E" w:rsidRPr="003B0D82" w:rsidRDefault="004F2B7E" w:rsidP="005B1D30">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tc>
        <w:tc>
          <w:tcPr>
            <w:tcW w:w="3260" w:type="dxa"/>
          </w:tcPr>
          <w:p w:rsidR="004F2B7E" w:rsidRPr="004F2B7E" w:rsidRDefault="004F2B7E" w:rsidP="004F2B7E">
            <w:pPr>
              <w:spacing w:after="0" w:line="240" w:lineRule="auto"/>
              <w:rPr>
                <w:rFonts w:ascii="Times New Roman" w:hAnsi="Times New Roman"/>
                <w:sz w:val="26"/>
                <w:szCs w:val="26"/>
              </w:rPr>
            </w:pPr>
            <w:r w:rsidRPr="004F2B7E">
              <w:rPr>
                <w:rFonts w:ascii="Times New Roman" w:hAnsi="Times New Roman"/>
                <w:sz w:val="26"/>
                <w:szCs w:val="26"/>
              </w:rPr>
              <w:t>Указываются</w:t>
            </w:r>
            <w:r w:rsidRPr="004F2B7E">
              <w:rPr>
                <w:rFonts w:ascii="Times New Roman" w:hAnsi="Times New Roman"/>
                <w:spacing w:val="-3"/>
                <w:sz w:val="26"/>
                <w:szCs w:val="26"/>
              </w:rPr>
              <w:t xml:space="preserve"> </w:t>
            </w:r>
            <w:r w:rsidRPr="004F2B7E">
              <w:rPr>
                <w:rFonts w:ascii="Times New Roman" w:hAnsi="Times New Roman"/>
                <w:sz w:val="26"/>
                <w:szCs w:val="26"/>
              </w:rPr>
              <w:t>основания</w:t>
            </w:r>
            <w:r w:rsidRPr="004F2B7E">
              <w:rPr>
                <w:rFonts w:ascii="Times New Roman" w:hAnsi="Times New Roman"/>
                <w:spacing w:val="-3"/>
                <w:sz w:val="26"/>
                <w:szCs w:val="26"/>
              </w:rPr>
              <w:t xml:space="preserve"> </w:t>
            </w:r>
            <w:r w:rsidRPr="004F2B7E">
              <w:rPr>
                <w:rFonts w:ascii="Times New Roman" w:hAnsi="Times New Roman"/>
                <w:sz w:val="26"/>
                <w:szCs w:val="26"/>
              </w:rPr>
              <w:t>такого</w:t>
            </w:r>
            <w:r w:rsidRPr="004F2B7E">
              <w:rPr>
                <w:rFonts w:ascii="Times New Roman" w:hAnsi="Times New Roman"/>
                <w:spacing w:val="-2"/>
                <w:sz w:val="26"/>
                <w:szCs w:val="26"/>
              </w:rPr>
              <w:t xml:space="preserve"> </w:t>
            </w:r>
            <w:r w:rsidRPr="004F2B7E">
              <w:rPr>
                <w:rFonts w:ascii="Times New Roman" w:hAnsi="Times New Roman"/>
                <w:sz w:val="26"/>
                <w:szCs w:val="26"/>
              </w:rPr>
              <w:t>вывода</w:t>
            </w:r>
          </w:p>
        </w:tc>
      </w:tr>
      <w:tr w:rsidR="004F2B7E" w:rsidRPr="003B0D82" w:rsidTr="009862AD">
        <w:tc>
          <w:tcPr>
            <w:tcW w:w="1668" w:type="dxa"/>
          </w:tcPr>
          <w:p w:rsidR="004F2B7E" w:rsidRPr="003B0D82" w:rsidRDefault="004F2B7E" w:rsidP="005B1D30">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2.16.6.</w:t>
            </w:r>
          </w:p>
        </w:tc>
        <w:tc>
          <w:tcPr>
            <w:tcW w:w="4819" w:type="dxa"/>
          </w:tcPr>
          <w:p w:rsidR="004F2B7E" w:rsidRPr="003B0D82" w:rsidRDefault="004F2B7E" w:rsidP="005B1D30">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w:t>
            </w:r>
            <w:r w:rsidRPr="003B0D82">
              <w:rPr>
                <w:rFonts w:ascii="Times New Roman" w:eastAsia="Times New Roman" w:hAnsi="Times New Roman"/>
                <w:sz w:val="26"/>
                <w:szCs w:val="26"/>
                <w:lang w:eastAsia="ru-RU"/>
              </w:rPr>
              <w:lastRenderedPageBreak/>
              <w:t xml:space="preserve">сведения, содержащиеся в документах для предоставления Услуги. </w:t>
            </w:r>
          </w:p>
        </w:tc>
        <w:tc>
          <w:tcPr>
            <w:tcW w:w="3260" w:type="dxa"/>
          </w:tcPr>
          <w:p w:rsidR="004F2B7E" w:rsidRPr="004F2B7E" w:rsidRDefault="004F2B7E" w:rsidP="004F2B7E">
            <w:pPr>
              <w:spacing w:after="0" w:line="240" w:lineRule="auto"/>
              <w:rPr>
                <w:rFonts w:ascii="Times New Roman" w:hAnsi="Times New Roman"/>
                <w:sz w:val="26"/>
                <w:szCs w:val="26"/>
              </w:rPr>
            </w:pPr>
            <w:r w:rsidRPr="004F2B7E">
              <w:rPr>
                <w:rFonts w:ascii="Times New Roman" w:hAnsi="Times New Roman"/>
                <w:sz w:val="26"/>
                <w:szCs w:val="26"/>
              </w:rPr>
              <w:lastRenderedPageBreak/>
              <w:t>Указываются</w:t>
            </w:r>
            <w:r w:rsidRPr="004F2B7E">
              <w:rPr>
                <w:rFonts w:ascii="Times New Roman" w:hAnsi="Times New Roman"/>
                <w:spacing w:val="-3"/>
                <w:sz w:val="26"/>
                <w:szCs w:val="26"/>
              </w:rPr>
              <w:t xml:space="preserve"> </w:t>
            </w:r>
            <w:r w:rsidRPr="004F2B7E">
              <w:rPr>
                <w:rFonts w:ascii="Times New Roman" w:hAnsi="Times New Roman"/>
                <w:sz w:val="26"/>
                <w:szCs w:val="26"/>
              </w:rPr>
              <w:t>основания</w:t>
            </w:r>
            <w:r w:rsidRPr="004F2B7E">
              <w:rPr>
                <w:rFonts w:ascii="Times New Roman" w:hAnsi="Times New Roman"/>
                <w:spacing w:val="-3"/>
                <w:sz w:val="26"/>
                <w:szCs w:val="26"/>
              </w:rPr>
              <w:t xml:space="preserve"> </w:t>
            </w:r>
            <w:r w:rsidRPr="004F2B7E">
              <w:rPr>
                <w:rFonts w:ascii="Times New Roman" w:hAnsi="Times New Roman"/>
                <w:sz w:val="26"/>
                <w:szCs w:val="26"/>
              </w:rPr>
              <w:t>такого</w:t>
            </w:r>
            <w:r w:rsidRPr="004F2B7E">
              <w:rPr>
                <w:rFonts w:ascii="Times New Roman" w:hAnsi="Times New Roman"/>
                <w:spacing w:val="-2"/>
                <w:sz w:val="26"/>
                <w:szCs w:val="26"/>
              </w:rPr>
              <w:t xml:space="preserve"> </w:t>
            </w:r>
            <w:r w:rsidRPr="004F2B7E">
              <w:rPr>
                <w:rFonts w:ascii="Times New Roman" w:hAnsi="Times New Roman"/>
                <w:sz w:val="26"/>
                <w:szCs w:val="26"/>
              </w:rPr>
              <w:t>вывода</w:t>
            </w:r>
          </w:p>
        </w:tc>
      </w:tr>
      <w:tr w:rsidR="004F2B7E" w:rsidRPr="003B0D82" w:rsidTr="009862AD">
        <w:tc>
          <w:tcPr>
            <w:tcW w:w="1668" w:type="dxa"/>
          </w:tcPr>
          <w:p w:rsidR="004F2B7E" w:rsidRPr="003B0D82" w:rsidRDefault="004F2B7E" w:rsidP="003B0D82">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lastRenderedPageBreak/>
              <w:t>2.16.7</w:t>
            </w:r>
          </w:p>
        </w:tc>
        <w:tc>
          <w:tcPr>
            <w:tcW w:w="4819" w:type="dxa"/>
          </w:tcPr>
          <w:p w:rsidR="004F2B7E" w:rsidRPr="003B0D82" w:rsidRDefault="004F2B7E" w:rsidP="005B1D30">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 xml:space="preserve">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 </w:t>
            </w:r>
          </w:p>
        </w:tc>
        <w:tc>
          <w:tcPr>
            <w:tcW w:w="3260" w:type="dxa"/>
          </w:tcPr>
          <w:p w:rsidR="004F2B7E" w:rsidRPr="004F2B7E" w:rsidRDefault="004F2B7E" w:rsidP="004F2B7E">
            <w:pPr>
              <w:spacing w:after="0" w:line="240" w:lineRule="auto"/>
              <w:rPr>
                <w:rFonts w:ascii="Times New Roman" w:hAnsi="Times New Roman"/>
                <w:sz w:val="26"/>
                <w:szCs w:val="26"/>
              </w:rPr>
            </w:pPr>
            <w:r w:rsidRPr="004F2B7E">
              <w:rPr>
                <w:rFonts w:ascii="Times New Roman" w:hAnsi="Times New Roman"/>
                <w:sz w:val="26"/>
                <w:szCs w:val="26"/>
              </w:rPr>
              <w:t>Указываются</w:t>
            </w:r>
            <w:r w:rsidRPr="004F2B7E">
              <w:rPr>
                <w:rFonts w:ascii="Times New Roman" w:hAnsi="Times New Roman"/>
                <w:spacing w:val="-3"/>
                <w:sz w:val="26"/>
                <w:szCs w:val="26"/>
              </w:rPr>
              <w:t xml:space="preserve"> </w:t>
            </w:r>
            <w:r w:rsidRPr="004F2B7E">
              <w:rPr>
                <w:rFonts w:ascii="Times New Roman" w:hAnsi="Times New Roman"/>
                <w:sz w:val="26"/>
                <w:szCs w:val="26"/>
              </w:rPr>
              <w:t>основания</w:t>
            </w:r>
            <w:r w:rsidRPr="004F2B7E">
              <w:rPr>
                <w:rFonts w:ascii="Times New Roman" w:hAnsi="Times New Roman"/>
                <w:spacing w:val="-3"/>
                <w:sz w:val="26"/>
                <w:szCs w:val="26"/>
              </w:rPr>
              <w:t xml:space="preserve"> </w:t>
            </w:r>
            <w:r w:rsidRPr="004F2B7E">
              <w:rPr>
                <w:rFonts w:ascii="Times New Roman" w:hAnsi="Times New Roman"/>
                <w:sz w:val="26"/>
                <w:szCs w:val="26"/>
              </w:rPr>
              <w:t>такого</w:t>
            </w:r>
            <w:r w:rsidRPr="004F2B7E">
              <w:rPr>
                <w:rFonts w:ascii="Times New Roman" w:hAnsi="Times New Roman"/>
                <w:spacing w:val="-2"/>
                <w:sz w:val="26"/>
                <w:szCs w:val="26"/>
              </w:rPr>
              <w:t xml:space="preserve"> </w:t>
            </w:r>
            <w:r w:rsidRPr="004F2B7E">
              <w:rPr>
                <w:rFonts w:ascii="Times New Roman" w:hAnsi="Times New Roman"/>
                <w:sz w:val="26"/>
                <w:szCs w:val="26"/>
              </w:rPr>
              <w:t>вывода</w:t>
            </w:r>
          </w:p>
        </w:tc>
      </w:tr>
      <w:tr w:rsidR="004F2B7E" w:rsidRPr="003B0D82" w:rsidTr="009862AD">
        <w:tc>
          <w:tcPr>
            <w:tcW w:w="1668" w:type="dxa"/>
          </w:tcPr>
          <w:p w:rsidR="004F2B7E" w:rsidRPr="003B0D82" w:rsidRDefault="004F2B7E" w:rsidP="005B1D30">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2.16.8.</w:t>
            </w:r>
          </w:p>
        </w:tc>
        <w:tc>
          <w:tcPr>
            <w:tcW w:w="4819" w:type="dxa"/>
          </w:tcPr>
          <w:p w:rsidR="004F2B7E" w:rsidRPr="003B0D82" w:rsidRDefault="004F2B7E" w:rsidP="005B1D30">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 xml:space="preserve">Несоблюдение установленных статьей 11 Федерального закона N 63-ФЗ условий признания действительности усиленной квалифицированной электронной подписи. </w:t>
            </w:r>
          </w:p>
        </w:tc>
        <w:tc>
          <w:tcPr>
            <w:tcW w:w="3260" w:type="dxa"/>
          </w:tcPr>
          <w:p w:rsidR="004F2B7E" w:rsidRPr="004F2B7E" w:rsidRDefault="004F2B7E" w:rsidP="004F2B7E">
            <w:pPr>
              <w:spacing w:after="0" w:line="240" w:lineRule="auto"/>
              <w:rPr>
                <w:rFonts w:ascii="Times New Roman" w:hAnsi="Times New Roman"/>
                <w:sz w:val="26"/>
                <w:szCs w:val="26"/>
              </w:rPr>
            </w:pPr>
            <w:r w:rsidRPr="004F2B7E">
              <w:rPr>
                <w:rFonts w:ascii="Times New Roman" w:hAnsi="Times New Roman"/>
                <w:sz w:val="26"/>
                <w:szCs w:val="26"/>
              </w:rPr>
              <w:t>Указываются</w:t>
            </w:r>
            <w:r w:rsidRPr="004F2B7E">
              <w:rPr>
                <w:rFonts w:ascii="Times New Roman" w:hAnsi="Times New Roman"/>
                <w:spacing w:val="-3"/>
                <w:sz w:val="26"/>
                <w:szCs w:val="26"/>
              </w:rPr>
              <w:t xml:space="preserve"> </w:t>
            </w:r>
            <w:r w:rsidRPr="004F2B7E">
              <w:rPr>
                <w:rFonts w:ascii="Times New Roman" w:hAnsi="Times New Roman"/>
                <w:sz w:val="26"/>
                <w:szCs w:val="26"/>
              </w:rPr>
              <w:t>основания</w:t>
            </w:r>
            <w:r w:rsidRPr="004F2B7E">
              <w:rPr>
                <w:rFonts w:ascii="Times New Roman" w:hAnsi="Times New Roman"/>
                <w:spacing w:val="-3"/>
                <w:sz w:val="26"/>
                <w:szCs w:val="26"/>
              </w:rPr>
              <w:t xml:space="preserve"> </w:t>
            </w:r>
            <w:r w:rsidRPr="004F2B7E">
              <w:rPr>
                <w:rFonts w:ascii="Times New Roman" w:hAnsi="Times New Roman"/>
                <w:sz w:val="26"/>
                <w:szCs w:val="26"/>
              </w:rPr>
              <w:t>такого</w:t>
            </w:r>
            <w:r w:rsidRPr="004F2B7E">
              <w:rPr>
                <w:rFonts w:ascii="Times New Roman" w:hAnsi="Times New Roman"/>
                <w:spacing w:val="-2"/>
                <w:sz w:val="26"/>
                <w:szCs w:val="26"/>
              </w:rPr>
              <w:t xml:space="preserve"> </w:t>
            </w:r>
            <w:r w:rsidRPr="004F2B7E">
              <w:rPr>
                <w:rFonts w:ascii="Times New Roman" w:hAnsi="Times New Roman"/>
                <w:sz w:val="26"/>
                <w:szCs w:val="26"/>
              </w:rPr>
              <w:t>вывода</w:t>
            </w:r>
          </w:p>
        </w:tc>
      </w:tr>
      <w:tr w:rsidR="004F2B7E" w:rsidRPr="003B0D82" w:rsidTr="009862AD">
        <w:tc>
          <w:tcPr>
            <w:tcW w:w="1668" w:type="dxa"/>
          </w:tcPr>
          <w:p w:rsidR="004F2B7E" w:rsidRPr="003B0D82" w:rsidRDefault="004F2B7E" w:rsidP="005B1D30">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2.16.9</w:t>
            </w:r>
          </w:p>
        </w:tc>
        <w:tc>
          <w:tcPr>
            <w:tcW w:w="4819" w:type="dxa"/>
          </w:tcPr>
          <w:p w:rsidR="004F2B7E" w:rsidRPr="003B0D82" w:rsidRDefault="004F2B7E" w:rsidP="005B1D30">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Форма поданного Заявителем Заявления не соответствует форме Заявления, установленной Административным регламентом.</w:t>
            </w:r>
          </w:p>
        </w:tc>
        <w:tc>
          <w:tcPr>
            <w:tcW w:w="3260" w:type="dxa"/>
          </w:tcPr>
          <w:p w:rsidR="004F2B7E" w:rsidRPr="004F2B7E" w:rsidRDefault="004F2B7E" w:rsidP="004F2B7E">
            <w:pPr>
              <w:spacing w:after="0" w:line="240" w:lineRule="auto"/>
              <w:rPr>
                <w:rFonts w:ascii="Times New Roman" w:hAnsi="Times New Roman"/>
                <w:sz w:val="26"/>
                <w:szCs w:val="26"/>
              </w:rPr>
            </w:pPr>
            <w:r w:rsidRPr="004F2B7E">
              <w:rPr>
                <w:rFonts w:ascii="Times New Roman" w:hAnsi="Times New Roman"/>
                <w:sz w:val="26"/>
                <w:szCs w:val="26"/>
              </w:rPr>
              <w:t>Указываются</w:t>
            </w:r>
            <w:r w:rsidRPr="004F2B7E">
              <w:rPr>
                <w:rFonts w:ascii="Times New Roman" w:hAnsi="Times New Roman"/>
                <w:spacing w:val="-3"/>
                <w:sz w:val="26"/>
                <w:szCs w:val="26"/>
              </w:rPr>
              <w:t xml:space="preserve"> </w:t>
            </w:r>
            <w:r w:rsidRPr="004F2B7E">
              <w:rPr>
                <w:rFonts w:ascii="Times New Roman" w:hAnsi="Times New Roman"/>
                <w:sz w:val="26"/>
                <w:szCs w:val="26"/>
              </w:rPr>
              <w:t>основания</w:t>
            </w:r>
            <w:r w:rsidRPr="004F2B7E">
              <w:rPr>
                <w:rFonts w:ascii="Times New Roman" w:hAnsi="Times New Roman"/>
                <w:spacing w:val="-3"/>
                <w:sz w:val="26"/>
                <w:szCs w:val="26"/>
              </w:rPr>
              <w:t xml:space="preserve"> </w:t>
            </w:r>
            <w:r w:rsidRPr="004F2B7E">
              <w:rPr>
                <w:rFonts w:ascii="Times New Roman" w:hAnsi="Times New Roman"/>
                <w:sz w:val="26"/>
                <w:szCs w:val="26"/>
              </w:rPr>
              <w:t>такого</w:t>
            </w:r>
            <w:r w:rsidRPr="004F2B7E">
              <w:rPr>
                <w:rFonts w:ascii="Times New Roman" w:hAnsi="Times New Roman"/>
                <w:spacing w:val="-2"/>
                <w:sz w:val="26"/>
                <w:szCs w:val="26"/>
              </w:rPr>
              <w:t xml:space="preserve"> </w:t>
            </w:r>
            <w:r w:rsidRPr="004F2B7E">
              <w:rPr>
                <w:rFonts w:ascii="Times New Roman" w:hAnsi="Times New Roman"/>
                <w:sz w:val="26"/>
                <w:szCs w:val="26"/>
              </w:rPr>
              <w:t>вывода</w:t>
            </w:r>
          </w:p>
        </w:tc>
      </w:tr>
      <w:tr w:rsidR="004F2B7E" w:rsidRPr="003B0D82" w:rsidTr="009862AD">
        <w:tc>
          <w:tcPr>
            <w:tcW w:w="1668" w:type="dxa"/>
          </w:tcPr>
          <w:p w:rsidR="004F2B7E" w:rsidRPr="003B0D82" w:rsidRDefault="004F2B7E" w:rsidP="005B1D30">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2.16.10</w:t>
            </w:r>
          </w:p>
        </w:tc>
        <w:tc>
          <w:tcPr>
            <w:tcW w:w="4819" w:type="dxa"/>
          </w:tcPr>
          <w:p w:rsidR="004F2B7E" w:rsidRPr="003B0D82" w:rsidRDefault="004F2B7E" w:rsidP="003B0D82">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 xml:space="preserve">Наличие противоречивых сведений в Заявлении и приложенных к нему документах. </w:t>
            </w:r>
          </w:p>
        </w:tc>
        <w:tc>
          <w:tcPr>
            <w:tcW w:w="3260" w:type="dxa"/>
          </w:tcPr>
          <w:p w:rsidR="004F2B7E" w:rsidRPr="004F2B7E" w:rsidRDefault="004F2B7E" w:rsidP="004F2B7E">
            <w:pPr>
              <w:spacing w:after="0" w:line="240" w:lineRule="auto"/>
              <w:rPr>
                <w:rFonts w:ascii="Times New Roman" w:hAnsi="Times New Roman"/>
                <w:sz w:val="26"/>
                <w:szCs w:val="26"/>
              </w:rPr>
            </w:pPr>
            <w:r w:rsidRPr="004F2B7E">
              <w:rPr>
                <w:rFonts w:ascii="Times New Roman" w:hAnsi="Times New Roman"/>
                <w:sz w:val="26"/>
                <w:szCs w:val="26"/>
              </w:rPr>
              <w:t>Указываются</w:t>
            </w:r>
            <w:r w:rsidRPr="004F2B7E">
              <w:rPr>
                <w:rFonts w:ascii="Times New Roman" w:hAnsi="Times New Roman"/>
                <w:spacing w:val="-3"/>
                <w:sz w:val="26"/>
                <w:szCs w:val="26"/>
              </w:rPr>
              <w:t xml:space="preserve"> </w:t>
            </w:r>
            <w:r w:rsidRPr="004F2B7E">
              <w:rPr>
                <w:rFonts w:ascii="Times New Roman" w:hAnsi="Times New Roman"/>
                <w:sz w:val="26"/>
                <w:szCs w:val="26"/>
              </w:rPr>
              <w:t>основания</w:t>
            </w:r>
            <w:r w:rsidRPr="004F2B7E">
              <w:rPr>
                <w:rFonts w:ascii="Times New Roman" w:hAnsi="Times New Roman"/>
                <w:spacing w:val="-3"/>
                <w:sz w:val="26"/>
                <w:szCs w:val="26"/>
              </w:rPr>
              <w:t xml:space="preserve"> </w:t>
            </w:r>
            <w:r w:rsidRPr="004F2B7E">
              <w:rPr>
                <w:rFonts w:ascii="Times New Roman" w:hAnsi="Times New Roman"/>
                <w:sz w:val="26"/>
                <w:szCs w:val="26"/>
              </w:rPr>
              <w:t>такого</w:t>
            </w:r>
            <w:r w:rsidRPr="004F2B7E">
              <w:rPr>
                <w:rFonts w:ascii="Times New Roman" w:hAnsi="Times New Roman"/>
                <w:spacing w:val="-2"/>
                <w:sz w:val="26"/>
                <w:szCs w:val="26"/>
              </w:rPr>
              <w:t xml:space="preserve"> </w:t>
            </w:r>
            <w:r w:rsidRPr="004F2B7E">
              <w:rPr>
                <w:rFonts w:ascii="Times New Roman" w:hAnsi="Times New Roman"/>
                <w:sz w:val="26"/>
                <w:szCs w:val="26"/>
              </w:rPr>
              <w:t>вывода</w:t>
            </w:r>
          </w:p>
        </w:tc>
      </w:tr>
    </w:tbl>
    <w:p w:rsidR="003B0D82" w:rsidRDefault="003B0D82" w:rsidP="003B0D82">
      <w:pPr>
        <w:pStyle w:val="aff9"/>
        <w:tabs>
          <w:tab w:val="left" w:pos="10003"/>
        </w:tabs>
        <w:spacing w:before="3"/>
        <w:ind w:right="126"/>
        <w:rPr>
          <w:sz w:val="24"/>
        </w:rPr>
      </w:pPr>
    </w:p>
    <w:p w:rsidR="003B0D82" w:rsidRDefault="003B0D82" w:rsidP="003B0D82">
      <w:pPr>
        <w:pStyle w:val="aff9"/>
        <w:tabs>
          <w:tab w:val="left" w:pos="0"/>
        </w:tabs>
        <w:spacing w:before="3"/>
        <w:ind w:right="-1"/>
        <w:rPr>
          <w:spacing w:val="1"/>
        </w:rPr>
      </w:pPr>
      <w:r>
        <w:t>Дополнительно</w:t>
      </w:r>
      <w:r>
        <w:rPr>
          <w:spacing w:val="-8"/>
        </w:rPr>
        <w:t xml:space="preserve"> </w:t>
      </w:r>
      <w:r>
        <w:t>информируем:</w:t>
      </w:r>
      <w:r>
        <w:rPr>
          <w:u w:val="single"/>
        </w:rPr>
        <w:tab/>
      </w:r>
      <w:r>
        <w:t>.</w:t>
      </w:r>
      <w:r>
        <w:rPr>
          <w:spacing w:val="1"/>
        </w:rPr>
        <w:t xml:space="preserve"> </w:t>
      </w:r>
    </w:p>
    <w:p w:rsidR="003B0D82" w:rsidRDefault="003B0D82" w:rsidP="003B0D82">
      <w:pPr>
        <w:pStyle w:val="aff9"/>
        <w:tabs>
          <w:tab w:val="left" w:pos="9498"/>
          <w:tab w:val="left" w:pos="10003"/>
        </w:tabs>
        <w:spacing w:before="3"/>
        <w:ind w:right="-1"/>
      </w:pPr>
      <w:r>
        <w:t>Вы</w:t>
      </w:r>
      <w:r>
        <w:rPr>
          <w:spacing w:val="29"/>
        </w:rPr>
        <w:t xml:space="preserve"> </w:t>
      </w:r>
      <w:r>
        <w:t>вправе</w:t>
      </w:r>
      <w:r>
        <w:rPr>
          <w:spacing w:val="28"/>
        </w:rPr>
        <w:t xml:space="preserve"> </w:t>
      </w:r>
      <w:r>
        <w:t>повторно</w:t>
      </w:r>
      <w:r>
        <w:rPr>
          <w:spacing w:val="27"/>
        </w:rPr>
        <w:t xml:space="preserve"> </w:t>
      </w:r>
      <w:r>
        <w:t>обратиться</w:t>
      </w:r>
      <w:r>
        <w:rPr>
          <w:spacing w:val="33"/>
        </w:rPr>
        <w:t xml:space="preserve"> </w:t>
      </w:r>
      <w:r>
        <w:t>c</w:t>
      </w:r>
      <w:r>
        <w:rPr>
          <w:spacing w:val="28"/>
        </w:rPr>
        <w:t xml:space="preserve"> </w:t>
      </w:r>
      <w:r>
        <w:t>заявлением</w:t>
      </w:r>
      <w:r>
        <w:rPr>
          <w:spacing w:val="27"/>
        </w:rPr>
        <w:t xml:space="preserve"> </w:t>
      </w:r>
      <w:r>
        <w:t>о</w:t>
      </w:r>
      <w:r>
        <w:rPr>
          <w:spacing w:val="29"/>
        </w:rPr>
        <w:t xml:space="preserve"> </w:t>
      </w:r>
      <w:r>
        <w:t>предоставлении</w:t>
      </w:r>
      <w:r>
        <w:rPr>
          <w:spacing w:val="28"/>
        </w:rPr>
        <w:t xml:space="preserve"> </w:t>
      </w:r>
      <w:r>
        <w:t>услуги</w:t>
      </w:r>
      <w:r>
        <w:rPr>
          <w:spacing w:val="29"/>
        </w:rPr>
        <w:t xml:space="preserve"> </w:t>
      </w:r>
      <w:r>
        <w:t>после</w:t>
      </w:r>
      <w:r>
        <w:rPr>
          <w:spacing w:val="-67"/>
        </w:rPr>
        <w:t xml:space="preserve"> </w:t>
      </w:r>
      <w:r>
        <w:t>устранения указанных</w:t>
      </w:r>
      <w:r>
        <w:rPr>
          <w:spacing w:val="-2"/>
        </w:rPr>
        <w:t xml:space="preserve"> </w:t>
      </w:r>
      <w:r>
        <w:t>нарушений.</w:t>
      </w:r>
    </w:p>
    <w:p w:rsidR="003B0D82" w:rsidRDefault="003B0D82" w:rsidP="003B0D82">
      <w:pPr>
        <w:pStyle w:val="aff9"/>
        <w:tabs>
          <w:tab w:val="left" w:pos="9498"/>
        </w:tabs>
        <w:spacing w:before="1"/>
        <w:ind w:right="-1"/>
      </w:pPr>
      <w:r>
        <w:t>Данный отказ может быть обжалован в досудебном порядке путем направления</w:t>
      </w:r>
      <w:r>
        <w:rPr>
          <w:spacing w:val="1"/>
        </w:rPr>
        <w:t xml:space="preserve"> </w:t>
      </w:r>
      <w:r>
        <w:t>жалобы</w:t>
      </w:r>
      <w:r>
        <w:rPr>
          <w:spacing w:val="-3"/>
        </w:rPr>
        <w:t xml:space="preserve"> </w:t>
      </w:r>
      <w:r>
        <w:t>в</w:t>
      </w:r>
      <w:r>
        <w:rPr>
          <w:spacing w:val="-4"/>
        </w:rPr>
        <w:t xml:space="preserve"> </w:t>
      </w:r>
      <w:r>
        <w:t>орган,</w:t>
      </w:r>
      <w:r>
        <w:rPr>
          <w:spacing w:val="-4"/>
        </w:rPr>
        <w:t xml:space="preserve"> </w:t>
      </w:r>
      <w:r>
        <w:t>уполномоченный</w:t>
      </w:r>
      <w:r>
        <w:rPr>
          <w:spacing w:val="-3"/>
        </w:rPr>
        <w:t xml:space="preserve"> </w:t>
      </w:r>
      <w:r>
        <w:t>на</w:t>
      </w:r>
      <w:r>
        <w:rPr>
          <w:spacing w:val="-2"/>
        </w:rPr>
        <w:t xml:space="preserve"> </w:t>
      </w:r>
      <w:r>
        <w:t>предоставление</w:t>
      </w:r>
      <w:r>
        <w:rPr>
          <w:spacing w:val="-3"/>
        </w:rPr>
        <w:t xml:space="preserve"> </w:t>
      </w:r>
      <w:r>
        <w:t>услуги</w:t>
      </w:r>
      <w:r>
        <w:rPr>
          <w:spacing w:val="-3"/>
        </w:rPr>
        <w:t xml:space="preserve">, </w:t>
      </w:r>
      <w:r>
        <w:t>а</w:t>
      </w:r>
      <w:r>
        <w:rPr>
          <w:spacing w:val="-67"/>
        </w:rPr>
        <w:t xml:space="preserve">   </w:t>
      </w:r>
      <w:r>
        <w:t>также</w:t>
      </w:r>
      <w:r>
        <w:rPr>
          <w:spacing w:val="-1"/>
        </w:rPr>
        <w:t xml:space="preserve"> </w:t>
      </w:r>
      <w:r>
        <w:t>в</w:t>
      </w:r>
      <w:r>
        <w:rPr>
          <w:spacing w:val="-1"/>
        </w:rPr>
        <w:t xml:space="preserve"> </w:t>
      </w:r>
      <w:r>
        <w:t>судебном</w:t>
      </w:r>
      <w:r>
        <w:rPr>
          <w:spacing w:val="-1"/>
        </w:rPr>
        <w:t xml:space="preserve"> </w:t>
      </w:r>
      <w:r>
        <w:t>порядке.</w:t>
      </w:r>
    </w:p>
    <w:p w:rsidR="003B0D82" w:rsidRDefault="003B0D82" w:rsidP="003B0D82">
      <w:pPr>
        <w:pStyle w:val="aff9"/>
        <w:tabs>
          <w:tab w:val="left" w:pos="9498"/>
        </w:tabs>
        <w:ind w:right="-1"/>
        <w:rPr>
          <w:sz w:val="20"/>
        </w:rPr>
      </w:pPr>
    </w:p>
    <w:p w:rsidR="003B0D82" w:rsidRDefault="003B0D82" w:rsidP="003B0D82">
      <w:pPr>
        <w:pStyle w:val="aff9"/>
        <w:rPr>
          <w:sz w:val="20"/>
        </w:rPr>
      </w:pPr>
    </w:p>
    <w:p w:rsidR="003B0D82" w:rsidRDefault="003B0D82" w:rsidP="003B0D82">
      <w:pPr>
        <w:pStyle w:val="aff9"/>
        <w:rPr>
          <w:sz w:val="20"/>
        </w:rPr>
      </w:pPr>
    </w:p>
    <w:p w:rsidR="00196D20" w:rsidRPr="00196D20" w:rsidRDefault="00196D20" w:rsidP="00196D20">
      <w:pPr>
        <w:spacing w:before="168" w:after="0" w:line="288" w:lineRule="atLeast"/>
        <w:ind w:firstLine="540"/>
        <w:jc w:val="both"/>
        <w:rPr>
          <w:rFonts w:ascii="Times New Roman" w:eastAsia="Times New Roman" w:hAnsi="Times New Roman"/>
          <w:sz w:val="24"/>
          <w:szCs w:val="24"/>
          <w:lang w:eastAsia="ru-RU"/>
        </w:rPr>
      </w:pPr>
      <w:r w:rsidRPr="00196D20">
        <w:rPr>
          <w:rFonts w:ascii="Times New Roman" w:eastAsia="Times New Roman" w:hAnsi="Times New Roman"/>
          <w:sz w:val="24"/>
          <w:szCs w:val="24"/>
          <w:lang w:eastAsia="ru-RU"/>
        </w:rPr>
        <w:t xml:space="preserve">_________________________________________ _________________ </w:t>
      </w:r>
    </w:p>
    <w:p w:rsidR="00196D20" w:rsidRPr="00196D20" w:rsidRDefault="00196D20" w:rsidP="00196D20">
      <w:pPr>
        <w:spacing w:before="168" w:after="0" w:line="288" w:lineRule="atLeast"/>
        <w:ind w:firstLine="540"/>
        <w:jc w:val="both"/>
        <w:rPr>
          <w:rFonts w:ascii="Times New Roman" w:eastAsia="Times New Roman" w:hAnsi="Times New Roman"/>
          <w:sz w:val="24"/>
          <w:szCs w:val="24"/>
          <w:lang w:eastAsia="ru-RU"/>
        </w:rPr>
      </w:pPr>
      <w:r w:rsidRPr="00196D20">
        <w:rPr>
          <w:rFonts w:ascii="Times New Roman" w:eastAsia="Times New Roman" w:hAnsi="Times New Roman"/>
          <w:sz w:val="24"/>
          <w:szCs w:val="24"/>
          <w:lang w:eastAsia="ru-RU"/>
        </w:rPr>
        <w:t xml:space="preserve">(должность, Ф.И.О.) (подпись) </w:t>
      </w:r>
    </w:p>
    <w:p w:rsidR="00196D20" w:rsidRPr="00196D20" w:rsidRDefault="00196D20" w:rsidP="00196D20">
      <w:pPr>
        <w:spacing w:after="0" w:line="288" w:lineRule="atLeast"/>
        <w:ind w:firstLine="540"/>
        <w:jc w:val="both"/>
        <w:rPr>
          <w:rFonts w:ascii="Times New Roman" w:eastAsia="Times New Roman" w:hAnsi="Times New Roman"/>
          <w:sz w:val="24"/>
          <w:szCs w:val="24"/>
          <w:lang w:eastAsia="ru-RU"/>
        </w:rPr>
      </w:pPr>
      <w:r w:rsidRPr="00196D20">
        <w:rPr>
          <w:rFonts w:ascii="Times New Roman" w:eastAsia="Times New Roman" w:hAnsi="Times New Roman"/>
          <w:sz w:val="24"/>
          <w:szCs w:val="24"/>
          <w:lang w:eastAsia="ru-RU"/>
        </w:rPr>
        <w:t xml:space="preserve">  </w:t>
      </w:r>
    </w:p>
    <w:p w:rsidR="009862AD" w:rsidRDefault="009862AD" w:rsidP="00196D20">
      <w:pPr>
        <w:spacing w:after="0" w:line="288" w:lineRule="atLeast"/>
        <w:jc w:val="right"/>
        <w:rPr>
          <w:rFonts w:ascii="Times New Roman" w:eastAsia="Times New Roman" w:hAnsi="Times New Roman"/>
          <w:sz w:val="24"/>
          <w:szCs w:val="24"/>
          <w:lang w:eastAsia="ru-RU"/>
        </w:rPr>
      </w:pPr>
    </w:p>
    <w:p w:rsidR="009862AD" w:rsidRDefault="009862AD" w:rsidP="00196D20">
      <w:pPr>
        <w:spacing w:after="0" w:line="288" w:lineRule="atLeast"/>
        <w:jc w:val="right"/>
        <w:rPr>
          <w:rFonts w:ascii="Times New Roman" w:eastAsia="Times New Roman" w:hAnsi="Times New Roman"/>
          <w:sz w:val="24"/>
          <w:szCs w:val="24"/>
          <w:lang w:eastAsia="ru-RU"/>
        </w:rPr>
      </w:pPr>
    </w:p>
    <w:p w:rsidR="009862AD" w:rsidRDefault="009862AD" w:rsidP="00196D20">
      <w:pPr>
        <w:spacing w:after="0" w:line="288" w:lineRule="atLeast"/>
        <w:jc w:val="right"/>
        <w:rPr>
          <w:rFonts w:ascii="Times New Roman" w:eastAsia="Times New Roman" w:hAnsi="Times New Roman"/>
          <w:sz w:val="24"/>
          <w:szCs w:val="24"/>
          <w:lang w:eastAsia="ru-RU"/>
        </w:rPr>
      </w:pPr>
    </w:p>
    <w:p w:rsidR="009862AD" w:rsidRDefault="009862AD" w:rsidP="00196D20">
      <w:pPr>
        <w:spacing w:after="0" w:line="288" w:lineRule="atLeast"/>
        <w:jc w:val="right"/>
        <w:rPr>
          <w:rFonts w:ascii="Times New Roman" w:eastAsia="Times New Roman" w:hAnsi="Times New Roman"/>
          <w:sz w:val="24"/>
          <w:szCs w:val="24"/>
          <w:lang w:eastAsia="ru-RU"/>
        </w:rPr>
      </w:pPr>
    </w:p>
    <w:p w:rsidR="009862AD" w:rsidRDefault="009862AD" w:rsidP="00196D20">
      <w:pPr>
        <w:spacing w:after="0" w:line="288" w:lineRule="atLeast"/>
        <w:jc w:val="right"/>
        <w:rPr>
          <w:rFonts w:ascii="Times New Roman" w:eastAsia="Times New Roman" w:hAnsi="Times New Roman"/>
          <w:sz w:val="24"/>
          <w:szCs w:val="24"/>
          <w:lang w:eastAsia="ru-RU"/>
        </w:rPr>
      </w:pPr>
    </w:p>
    <w:p w:rsidR="009862AD" w:rsidRDefault="009862AD" w:rsidP="00196D20">
      <w:pPr>
        <w:spacing w:after="0" w:line="288" w:lineRule="atLeast"/>
        <w:jc w:val="right"/>
        <w:rPr>
          <w:rFonts w:ascii="Times New Roman" w:eastAsia="Times New Roman" w:hAnsi="Times New Roman"/>
          <w:sz w:val="24"/>
          <w:szCs w:val="24"/>
          <w:lang w:eastAsia="ru-RU"/>
        </w:rPr>
      </w:pPr>
    </w:p>
    <w:p w:rsidR="004F2B7E" w:rsidRDefault="004F2B7E" w:rsidP="00196D20">
      <w:pPr>
        <w:spacing w:after="0" w:line="288" w:lineRule="atLeast"/>
        <w:jc w:val="right"/>
        <w:rPr>
          <w:rFonts w:ascii="Times New Roman" w:eastAsia="Times New Roman" w:hAnsi="Times New Roman"/>
          <w:sz w:val="24"/>
          <w:szCs w:val="24"/>
          <w:lang w:eastAsia="ru-RU"/>
        </w:rPr>
      </w:pPr>
    </w:p>
    <w:p w:rsidR="004F2B7E" w:rsidRDefault="004F2B7E" w:rsidP="00196D20">
      <w:pPr>
        <w:spacing w:after="0" w:line="288" w:lineRule="atLeast"/>
        <w:jc w:val="right"/>
        <w:rPr>
          <w:rFonts w:ascii="Times New Roman" w:eastAsia="Times New Roman" w:hAnsi="Times New Roman"/>
          <w:sz w:val="24"/>
          <w:szCs w:val="24"/>
          <w:lang w:eastAsia="ru-RU"/>
        </w:rPr>
      </w:pPr>
    </w:p>
    <w:p w:rsidR="004F2B7E" w:rsidRDefault="004F2B7E" w:rsidP="00196D20">
      <w:pPr>
        <w:spacing w:after="0" w:line="288" w:lineRule="atLeast"/>
        <w:jc w:val="right"/>
        <w:rPr>
          <w:rFonts w:ascii="Times New Roman" w:eastAsia="Times New Roman" w:hAnsi="Times New Roman"/>
          <w:sz w:val="24"/>
          <w:szCs w:val="24"/>
          <w:lang w:eastAsia="ru-RU"/>
        </w:rPr>
      </w:pPr>
    </w:p>
    <w:p w:rsidR="009862AD" w:rsidRDefault="009862AD" w:rsidP="00196D20">
      <w:pPr>
        <w:spacing w:after="0" w:line="288" w:lineRule="atLeast"/>
        <w:jc w:val="right"/>
        <w:rPr>
          <w:rFonts w:ascii="Times New Roman" w:eastAsia="Times New Roman" w:hAnsi="Times New Roman"/>
          <w:sz w:val="24"/>
          <w:szCs w:val="24"/>
          <w:lang w:eastAsia="ru-RU"/>
        </w:rPr>
      </w:pPr>
    </w:p>
    <w:p w:rsidR="009862AD" w:rsidRDefault="009862AD" w:rsidP="00196D20">
      <w:pPr>
        <w:spacing w:after="0" w:line="288" w:lineRule="atLeast"/>
        <w:jc w:val="right"/>
        <w:rPr>
          <w:rFonts w:ascii="Times New Roman" w:eastAsia="Times New Roman" w:hAnsi="Times New Roman"/>
          <w:sz w:val="24"/>
          <w:szCs w:val="24"/>
          <w:lang w:eastAsia="ru-RU"/>
        </w:rPr>
      </w:pPr>
    </w:p>
    <w:p w:rsidR="009862AD" w:rsidRDefault="009862AD" w:rsidP="00196D20">
      <w:pPr>
        <w:spacing w:after="0" w:line="288" w:lineRule="atLeast"/>
        <w:jc w:val="right"/>
        <w:rPr>
          <w:rFonts w:ascii="Times New Roman" w:eastAsia="Times New Roman" w:hAnsi="Times New Roman"/>
          <w:sz w:val="24"/>
          <w:szCs w:val="24"/>
          <w:lang w:eastAsia="ru-RU"/>
        </w:rPr>
      </w:pPr>
    </w:p>
    <w:p w:rsidR="002A2649" w:rsidRDefault="002A2649" w:rsidP="00196D20">
      <w:pPr>
        <w:spacing w:after="0" w:line="288" w:lineRule="atLeast"/>
        <w:jc w:val="right"/>
        <w:rPr>
          <w:rFonts w:ascii="Times New Roman" w:eastAsia="Times New Roman" w:hAnsi="Times New Roman"/>
          <w:sz w:val="24"/>
          <w:szCs w:val="24"/>
          <w:lang w:eastAsia="ru-RU"/>
        </w:rPr>
      </w:pPr>
    </w:p>
    <w:p w:rsidR="002840A6" w:rsidRDefault="002840A6">
      <w:pPr>
        <w:spacing w:after="0" w:line="240" w:lineRule="auto"/>
        <w:rPr>
          <w:rFonts w:ascii="Times New Roman" w:eastAsia="Times New Roman" w:hAnsi="Times New Roman"/>
          <w:sz w:val="28"/>
          <w:szCs w:val="24"/>
          <w:lang w:eastAsia="ru-RU"/>
        </w:rPr>
      </w:pPr>
      <w:r>
        <w:br w:type="page"/>
      </w:r>
    </w:p>
    <w:p w:rsidR="004F2B7E" w:rsidRPr="003D5A04" w:rsidRDefault="004F2B7E" w:rsidP="004F2B7E">
      <w:pPr>
        <w:pStyle w:val="aff9"/>
        <w:spacing w:before="154" w:line="264" w:lineRule="auto"/>
        <w:ind w:left="142" w:right="141"/>
      </w:pPr>
      <w:r w:rsidRPr="003D5A04">
        <w:lastRenderedPageBreak/>
        <w:t>Приложение</w:t>
      </w:r>
      <w:r w:rsidRPr="003D5A04">
        <w:rPr>
          <w:spacing w:val="-11"/>
        </w:rPr>
        <w:t xml:space="preserve"> </w:t>
      </w:r>
      <w:r w:rsidRPr="003D5A04">
        <w:t>№</w:t>
      </w:r>
      <w:r w:rsidRPr="003D5A04">
        <w:rPr>
          <w:spacing w:val="-13"/>
        </w:rPr>
        <w:t xml:space="preserve"> </w:t>
      </w:r>
      <w:r>
        <w:rPr>
          <w:spacing w:val="-13"/>
        </w:rPr>
        <w:t>4</w:t>
      </w:r>
      <w:r w:rsidRPr="003D5A04">
        <w:rPr>
          <w:spacing w:val="-67"/>
        </w:rPr>
        <w:t xml:space="preserve"> </w:t>
      </w:r>
      <w:r w:rsidRPr="003D5A04">
        <w:t>к</w:t>
      </w:r>
      <w:r w:rsidRPr="003D5A04">
        <w:rPr>
          <w:spacing w:val="8"/>
        </w:rPr>
        <w:t xml:space="preserve"> </w:t>
      </w:r>
      <w:r w:rsidRPr="003D5A04">
        <w:t>Административному</w:t>
      </w:r>
      <w:r w:rsidRPr="003D5A04">
        <w:rPr>
          <w:spacing w:val="6"/>
        </w:rPr>
        <w:t xml:space="preserve"> </w:t>
      </w:r>
      <w:r w:rsidRPr="003D5A04">
        <w:t>регламенту</w:t>
      </w:r>
      <w:r w:rsidRPr="003D5A04">
        <w:rPr>
          <w:spacing w:val="1"/>
        </w:rPr>
        <w:t xml:space="preserve"> </w:t>
      </w:r>
      <w:r w:rsidRPr="003D5A04">
        <w:t>по</w:t>
      </w:r>
      <w:r w:rsidRPr="003D5A04">
        <w:rPr>
          <w:spacing w:val="-8"/>
        </w:rPr>
        <w:t xml:space="preserve"> </w:t>
      </w:r>
      <w:r w:rsidRPr="003D5A04">
        <w:t>предоставлению  муниципальной</w:t>
      </w:r>
      <w:r w:rsidRPr="003D5A04">
        <w:rPr>
          <w:spacing w:val="-12"/>
        </w:rPr>
        <w:t xml:space="preserve"> </w:t>
      </w:r>
      <w:r w:rsidRPr="003D5A04">
        <w:t>услуги «</w:t>
      </w:r>
      <w:r w:rsidRPr="003D5A04">
        <w:rPr>
          <w:szCs w:val="28"/>
        </w:rPr>
        <w:t xml:space="preserve">Согласование местоположения границ земельного участка при </w:t>
      </w:r>
      <w:r w:rsidR="005957A7">
        <w:rPr>
          <w:szCs w:val="28"/>
        </w:rPr>
        <w:t>выполнении</w:t>
      </w:r>
      <w:r w:rsidRPr="003D5A04">
        <w:rPr>
          <w:szCs w:val="28"/>
        </w:rPr>
        <w:t xml:space="preserve"> кадастровых работ</w:t>
      </w:r>
      <w:r w:rsidRPr="003D5A04">
        <w:t>»</w:t>
      </w:r>
    </w:p>
    <w:p w:rsidR="004F2B7E" w:rsidRDefault="004F2B7E" w:rsidP="004F2B7E">
      <w:pPr>
        <w:widowControl w:val="0"/>
        <w:autoSpaceDE w:val="0"/>
        <w:autoSpaceDN w:val="0"/>
        <w:spacing w:after="0" w:line="240" w:lineRule="auto"/>
        <w:rPr>
          <w:rFonts w:ascii="Times New Roman" w:eastAsia="Times New Roman" w:hAnsi="Times New Roman"/>
          <w:color w:val="000000"/>
          <w:lang w:eastAsia="ru-RU"/>
        </w:rPr>
      </w:pPr>
    </w:p>
    <w:p w:rsidR="004F2B7E" w:rsidRDefault="004F2B7E" w:rsidP="004F2B7E">
      <w:pPr>
        <w:pStyle w:val="aff9"/>
        <w:tabs>
          <w:tab w:val="left" w:pos="9498"/>
        </w:tabs>
        <w:ind w:left="6096"/>
      </w:pPr>
      <w:r>
        <w:t>Кому:</w:t>
      </w:r>
      <w:r>
        <w:rPr>
          <w:spacing w:val="1"/>
        </w:rPr>
        <w:t xml:space="preserve"> </w:t>
      </w:r>
      <w:r>
        <w:rPr>
          <w:u w:val="single"/>
        </w:rPr>
        <w:t xml:space="preserve"> </w:t>
      </w:r>
      <w:r>
        <w:rPr>
          <w:u w:val="single"/>
        </w:rPr>
        <w:tab/>
      </w:r>
    </w:p>
    <w:p w:rsidR="004F2B7E" w:rsidRDefault="004F2B7E" w:rsidP="004F2B7E">
      <w:pPr>
        <w:pStyle w:val="aff9"/>
        <w:rPr>
          <w:sz w:val="20"/>
        </w:rPr>
      </w:pPr>
    </w:p>
    <w:p w:rsidR="002A2649" w:rsidRDefault="002A2649" w:rsidP="00196D20">
      <w:pPr>
        <w:spacing w:after="0" w:line="288" w:lineRule="atLeast"/>
        <w:jc w:val="right"/>
        <w:rPr>
          <w:rFonts w:ascii="Times New Roman" w:eastAsia="Times New Roman" w:hAnsi="Times New Roman"/>
          <w:sz w:val="24"/>
          <w:szCs w:val="24"/>
          <w:lang w:eastAsia="ru-RU"/>
        </w:rPr>
      </w:pPr>
    </w:p>
    <w:p w:rsidR="004F2B7E" w:rsidRPr="004F2B7E" w:rsidRDefault="004F2B7E" w:rsidP="004F2B7E">
      <w:pPr>
        <w:spacing w:after="0" w:line="240" w:lineRule="auto"/>
        <w:jc w:val="center"/>
        <w:rPr>
          <w:rFonts w:ascii="Times New Roman" w:eastAsia="Times New Roman" w:hAnsi="Times New Roman"/>
          <w:sz w:val="28"/>
          <w:szCs w:val="28"/>
          <w:lang w:eastAsia="ru-RU"/>
        </w:rPr>
      </w:pPr>
      <w:r w:rsidRPr="004F2B7E">
        <w:rPr>
          <w:rFonts w:ascii="Times New Roman" w:eastAsia="Times New Roman" w:hAnsi="Times New Roman"/>
          <w:sz w:val="28"/>
          <w:szCs w:val="28"/>
          <w:lang w:eastAsia="ru-RU"/>
        </w:rPr>
        <w:t xml:space="preserve">РЕШЕНИЕ </w:t>
      </w:r>
    </w:p>
    <w:p w:rsidR="004F2B7E" w:rsidRPr="004F2B7E" w:rsidRDefault="004F2B7E" w:rsidP="004F2B7E">
      <w:pPr>
        <w:spacing w:after="0" w:line="240" w:lineRule="auto"/>
        <w:jc w:val="center"/>
        <w:rPr>
          <w:rFonts w:ascii="Times New Roman" w:eastAsia="Times New Roman" w:hAnsi="Times New Roman"/>
          <w:sz w:val="28"/>
          <w:szCs w:val="28"/>
          <w:lang w:eastAsia="ru-RU"/>
        </w:rPr>
      </w:pPr>
      <w:r w:rsidRPr="004F2B7E">
        <w:rPr>
          <w:rFonts w:ascii="Times New Roman" w:eastAsia="Times New Roman" w:hAnsi="Times New Roman"/>
          <w:sz w:val="28"/>
          <w:szCs w:val="28"/>
          <w:lang w:eastAsia="ru-RU"/>
        </w:rPr>
        <w:t xml:space="preserve">о предоставлении муниципальной услуги </w:t>
      </w:r>
    </w:p>
    <w:p w:rsidR="004F2B7E" w:rsidRPr="004F2B7E" w:rsidRDefault="004F2B7E" w:rsidP="004F2B7E">
      <w:pPr>
        <w:spacing w:after="0" w:line="288" w:lineRule="atLeast"/>
        <w:ind w:firstLine="540"/>
        <w:jc w:val="both"/>
        <w:rPr>
          <w:rFonts w:ascii="Times New Roman" w:eastAsia="Times New Roman" w:hAnsi="Times New Roman"/>
          <w:sz w:val="28"/>
          <w:szCs w:val="28"/>
          <w:lang w:eastAsia="ru-RU"/>
        </w:rPr>
      </w:pPr>
      <w:r w:rsidRPr="004F2B7E">
        <w:rPr>
          <w:rFonts w:ascii="Times New Roman" w:eastAsia="Times New Roman" w:hAnsi="Times New Roman"/>
          <w:sz w:val="28"/>
          <w:szCs w:val="28"/>
          <w:lang w:eastAsia="ru-RU"/>
        </w:rPr>
        <w:t xml:space="preserve">  </w:t>
      </w:r>
    </w:p>
    <w:p w:rsidR="004F2B7E" w:rsidRPr="004F2B7E" w:rsidRDefault="004F2B7E" w:rsidP="004F2B7E">
      <w:pPr>
        <w:spacing w:after="0" w:line="288" w:lineRule="atLeast"/>
        <w:ind w:firstLine="540"/>
        <w:jc w:val="both"/>
        <w:rPr>
          <w:rFonts w:ascii="Times New Roman" w:eastAsia="Times New Roman" w:hAnsi="Times New Roman"/>
          <w:sz w:val="28"/>
          <w:szCs w:val="28"/>
          <w:lang w:eastAsia="ru-RU"/>
        </w:rPr>
      </w:pPr>
      <w:r w:rsidRPr="004F2B7E">
        <w:rPr>
          <w:rFonts w:ascii="Times New Roman" w:eastAsia="Times New Roman" w:hAnsi="Times New Roman"/>
          <w:sz w:val="28"/>
          <w:szCs w:val="28"/>
          <w:lang w:eastAsia="ru-RU"/>
        </w:rPr>
        <w:t xml:space="preserve">По результатам рассмотрения заявления о предоставлении муниципальной услуги "Согласование местоположения границ земельного участка при выполнении кадастровых работ" </w:t>
      </w:r>
      <w:proofErr w:type="spellStart"/>
      <w:r w:rsidRPr="004F2B7E">
        <w:rPr>
          <w:rFonts w:ascii="Times New Roman" w:eastAsia="Times New Roman" w:hAnsi="Times New Roman"/>
          <w:sz w:val="28"/>
          <w:szCs w:val="28"/>
          <w:lang w:eastAsia="ru-RU"/>
        </w:rPr>
        <w:t>от______N</w:t>
      </w:r>
      <w:proofErr w:type="spellEnd"/>
      <w:r w:rsidRPr="004F2B7E">
        <w:rPr>
          <w:rFonts w:ascii="Times New Roman" w:eastAsia="Times New Roman" w:hAnsi="Times New Roman"/>
          <w:sz w:val="28"/>
          <w:szCs w:val="28"/>
          <w:lang w:eastAsia="ru-RU"/>
        </w:rPr>
        <w:t>____ и приложенных к нему документов принято решение о согласовании местоположения границ земельного участка</w:t>
      </w:r>
      <w:r w:rsidR="00AF24E4">
        <w:rPr>
          <w:rFonts w:ascii="Times New Roman" w:eastAsia="Times New Roman" w:hAnsi="Times New Roman"/>
          <w:sz w:val="28"/>
          <w:szCs w:val="28"/>
          <w:lang w:eastAsia="ru-RU"/>
        </w:rPr>
        <w:t xml:space="preserve"> с кадастровым номером _______________________</w:t>
      </w:r>
      <w:r w:rsidRPr="004F2B7E">
        <w:rPr>
          <w:rFonts w:ascii="Times New Roman" w:eastAsia="Times New Roman" w:hAnsi="Times New Roman"/>
          <w:sz w:val="28"/>
          <w:szCs w:val="28"/>
          <w:lang w:eastAsia="ru-RU"/>
        </w:rPr>
        <w:t xml:space="preserve"> </w:t>
      </w:r>
      <w:r w:rsidR="00AF24E4">
        <w:rPr>
          <w:rFonts w:ascii="Times New Roman" w:eastAsia="Times New Roman" w:hAnsi="Times New Roman"/>
          <w:sz w:val="28"/>
          <w:szCs w:val="28"/>
          <w:lang w:eastAsia="ru-RU"/>
        </w:rPr>
        <w:t>в соответствии с прилагаемым актом</w:t>
      </w:r>
      <w:r w:rsidR="00AF24E4" w:rsidRPr="004F2B7E">
        <w:rPr>
          <w:rFonts w:ascii="Times New Roman" w:eastAsia="Times New Roman" w:hAnsi="Times New Roman"/>
          <w:sz w:val="28"/>
          <w:szCs w:val="28"/>
          <w:lang w:eastAsia="ru-RU"/>
        </w:rPr>
        <w:t xml:space="preserve"> согласования местоположения границ земельного участка</w:t>
      </w:r>
    </w:p>
    <w:p w:rsidR="0028318B" w:rsidRDefault="0028318B" w:rsidP="004F2B7E">
      <w:pPr>
        <w:spacing w:before="168" w:after="0" w:line="288" w:lineRule="atLeast"/>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Приложение: </w:t>
      </w:r>
      <w:r w:rsidRPr="004F2B7E">
        <w:rPr>
          <w:rFonts w:ascii="Times New Roman" w:eastAsia="Times New Roman" w:hAnsi="Times New Roman"/>
          <w:sz w:val="28"/>
          <w:szCs w:val="28"/>
          <w:lang w:eastAsia="ru-RU"/>
        </w:rPr>
        <w:t>Акт согласования местоположения границ земельного участка</w:t>
      </w:r>
    </w:p>
    <w:p w:rsidR="0028318B" w:rsidRDefault="0028318B" w:rsidP="004F2B7E">
      <w:pPr>
        <w:spacing w:before="168" w:after="0" w:line="288" w:lineRule="atLeast"/>
        <w:ind w:firstLine="540"/>
        <w:jc w:val="both"/>
        <w:rPr>
          <w:rFonts w:ascii="Times New Roman" w:eastAsia="Times New Roman" w:hAnsi="Times New Roman"/>
          <w:sz w:val="28"/>
          <w:szCs w:val="28"/>
          <w:lang w:eastAsia="ru-RU"/>
        </w:rPr>
      </w:pPr>
    </w:p>
    <w:p w:rsidR="0028318B" w:rsidRDefault="0028318B" w:rsidP="004F2B7E">
      <w:pPr>
        <w:spacing w:before="168" w:after="0" w:line="288" w:lineRule="atLeast"/>
        <w:ind w:firstLine="540"/>
        <w:jc w:val="both"/>
        <w:rPr>
          <w:rFonts w:ascii="Times New Roman" w:eastAsia="Times New Roman" w:hAnsi="Times New Roman"/>
          <w:sz w:val="28"/>
          <w:szCs w:val="28"/>
          <w:lang w:eastAsia="ru-RU"/>
        </w:rPr>
      </w:pPr>
    </w:p>
    <w:p w:rsidR="004F2B7E" w:rsidRPr="00196D20" w:rsidRDefault="004F2B7E" w:rsidP="004F2B7E">
      <w:pPr>
        <w:spacing w:before="168" w:after="0" w:line="288" w:lineRule="atLeast"/>
        <w:ind w:firstLine="540"/>
        <w:jc w:val="both"/>
        <w:rPr>
          <w:rFonts w:ascii="Times New Roman" w:eastAsia="Times New Roman" w:hAnsi="Times New Roman"/>
          <w:sz w:val="24"/>
          <w:szCs w:val="24"/>
          <w:lang w:eastAsia="ru-RU"/>
        </w:rPr>
      </w:pPr>
      <w:r w:rsidRPr="00196D20">
        <w:rPr>
          <w:rFonts w:ascii="Times New Roman" w:eastAsia="Times New Roman" w:hAnsi="Times New Roman"/>
          <w:sz w:val="24"/>
          <w:szCs w:val="24"/>
          <w:lang w:eastAsia="ru-RU"/>
        </w:rPr>
        <w:t xml:space="preserve">_________________________________________ _________________ </w:t>
      </w:r>
    </w:p>
    <w:p w:rsidR="004F2B7E" w:rsidRPr="00196D20" w:rsidRDefault="004F2B7E" w:rsidP="004F2B7E">
      <w:pPr>
        <w:spacing w:before="168" w:after="0" w:line="288" w:lineRule="atLeast"/>
        <w:ind w:firstLine="540"/>
        <w:jc w:val="both"/>
        <w:rPr>
          <w:rFonts w:ascii="Times New Roman" w:eastAsia="Times New Roman" w:hAnsi="Times New Roman"/>
          <w:sz w:val="24"/>
          <w:szCs w:val="24"/>
          <w:lang w:eastAsia="ru-RU"/>
        </w:rPr>
      </w:pPr>
      <w:r w:rsidRPr="00196D20">
        <w:rPr>
          <w:rFonts w:ascii="Times New Roman" w:eastAsia="Times New Roman" w:hAnsi="Times New Roman"/>
          <w:sz w:val="24"/>
          <w:szCs w:val="24"/>
          <w:lang w:eastAsia="ru-RU"/>
        </w:rPr>
        <w:t xml:space="preserve">(должность, Ф.И.О.) (подпись) </w:t>
      </w:r>
    </w:p>
    <w:p w:rsidR="002A2649" w:rsidRDefault="002A2649" w:rsidP="00196D20">
      <w:pPr>
        <w:spacing w:after="0" w:line="288" w:lineRule="atLeast"/>
        <w:jc w:val="right"/>
        <w:rPr>
          <w:rFonts w:ascii="Times New Roman" w:eastAsia="Times New Roman" w:hAnsi="Times New Roman"/>
          <w:sz w:val="24"/>
          <w:szCs w:val="24"/>
          <w:lang w:eastAsia="ru-RU"/>
        </w:rPr>
      </w:pPr>
    </w:p>
    <w:p w:rsidR="0028318B" w:rsidRDefault="0028318B" w:rsidP="002A2649">
      <w:pPr>
        <w:pStyle w:val="aff9"/>
        <w:spacing w:before="154" w:line="264" w:lineRule="auto"/>
        <w:ind w:left="142" w:right="141"/>
      </w:pPr>
    </w:p>
    <w:p w:rsidR="0028318B" w:rsidRDefault="0028318B" w:rsidP="002A2649">
      <w:pPr>
        <w:pStyle w:val="aff9"/>
        <w:spacing w:before="154" w:line="264" w:lineRule="auto"/>
        <w:ind w:left="142" w:right="141"/>
      </w:pPr>
    </w:p>
    <w:p w:rsidR="0028318B" w:rsidRDefault="0028318B" w:rsidP="002A2649">
      <w:pPr>
        <w:pStyle w:val="aff9"/>
        <w:spacing w:before="154" w:line="264" w:lineRule="auto"/>
        <w:ind w:left="142" w:right="141"/>
      </w:pPr>
    </w:p>
    <w:p w:rsidR="0028318B" w:rsidRDefault="0028318B" w:rsidP="002A2649">
      <w:pPr>
        <w:pStyle w:val="aff9"/>
        <w:spacing w:before="154" w:line="264" w:lineRule="auto"/>
        <w:ind w:left="142" w:right="141"/>
      </w:pPr>
    </w:p>
    <w:p w:rsidR="0028318B" w:rsidRDefault="0028318B" w:rsidP="002A2649">
      <w:pPr>
        <w:pStyle w:val="aff9"/>
        <w:spacing w:before="154" w:line="264" w:lineRule="auto"/>
        <w:ind w:left="142" w:right="141"/>
      </w:pPr>
    </w:p>
    <w:p w:rsidR="0028318B" w:rsidRDefault="0028318B" w:rsidP="002A2649">
      <w:pPr>
        <w:pStyle w:val="aff9"/>
        <w:spacing w:before="154" w:line="264" w:lineRule="auto"/>
        <w:ind w:left="142" w:right="141"/>
      </w:pPr>
    </w:p>
    <w:p w:rsidR="0028318B" w:rsidRDefault="0028318B" w:rsidP="002A2649">
      <w:pPr>
        <w:pStyle w:val="aff9"/>
        <w:spacing w:before="154" w:line="264" w:lineRule="auto"/>
        <w:ind w:left="142" w:right="141"/>
      </w:pPr>
    </w:p>
    <w:p w:rsidR="0028318B" w:rsidRDefault="0028318B" w:rsidP="002A2649">
      <w:pPr>
        <w:pStyle w:val="aff9"/>
        <w:spacing w:before="154" w:line="264" w:lineRule="auto"/>
        <w:ind w:left="142" w:right="141"/>
      </w:pPr>
    </w:p>
    <w:p w:rsidR="0028318B" w:rsidRDefault="0028318B" w:rsidP="002A2649">
      <w:pPr>
        <w:pStyle w:val="aff9"/>
        <w:spacing w:before="154" w:line="264" w:lineRule="auto"/>
        <w:ind w:left="142" w:right="141"/>
      </w:pPr>
    </w:p>
    <w:p w:rsidR="002840A6" w:rsidRDefault="002840A6">
      <w:pPr>
        <w:spacing w:after="0" w:line="240" w:lineRule="auto"/>
        <w:rPr>
          <w:rFonts w:ascii="Times New Roman" w:eastAsia="Times New Roman" w:hAnsi="Times New Roman"/>
          <w:sz w:val="28"/>
          <w:szCs w:val="24"/>
          <w:lang w:eastAsia="ru-RU"/>
        </w:rPr>
      </w:pPr>
      <w:r>
        <w:br w:type="page"/>
      </w:r>
    </w:p>
    <w:p w:rsidR="002A2649" w:rsidRPr="003D5A04" w:rsidRDefault="002A2649" w:rsidP="002A2649">
      <w:pPr>
        <w:pStyle w:val="aff9"/>
        <w:spacing w:before="154" w:line="264" w:lineRule="auto"/>
        <w:ind w:left="142" w:right="141"/>
      </w:pPr>
      <w:r w:rsidRPr="003D5A04">
        <w:lastRenderedPageBreak/>
        <w:t>Приложение</w:t>
      </w:r>
      <w:r w:rsidRPr="003D5A04">
        <w:rPr>
          <w:spacing w:val="-11"/>
        </w:rPr>
        <w:t xml:space="preserve"> </w:t>
      </w:r>
      <w:r w:rsidRPr="003D5A04">
        <w:t>№</w:t>
      </w:r>
      <w:r w:rsidRPr="003D5A04">
        <w:rPr>
          <w:spacing w:val="-13"/>
        </w:rPr>
        <w:t xml:space="preserve"> </w:t>
      </w:r>
      <w:r>
        <w:rPr>
          <w:spacing w:val="-13"/>
        </w:rPr>
        <w:t>5</w:t>
      </w:r>
      <w:r w:rsidRPr="003D5A04">
        <w:rPr>
          <w:spacing w:val="-67"/>
        </w:rPr>
        <w:t xml:space="preserve"> </w:t>
      </w:r>
      <w:r w:rsidRPr="003D5A04">
        <w:t>к</w:t>
      </w:r>
      <w:r w:rsidRPr="003D5A04">
        <w:rPr>
          <w:spacing w:val="8"/>
        </w:rPr>
        <w:t xml:space="preserve"> </w:t>
      </w:r>
      <w:r w:rsidRPr="003D5A04">
        <w:t>Административному</w:t>
      </w:r>
      <w:r w:rsidRPr="003D5A04">
        <w:rPr>
          <w:spacing w:val="6"/>
        </w:rPr>
        <w:t xml:space="preserve"> </w:t>
      </w:r>
      <w:r w:rsidRPr="003D5A04">
        <w:t>регламенту</w:t>
      </w:r>
      <w:r w:rsidRPr="003D5A04">
        <w:rPr>
          <w:spacing w:val="1"/>
        </w:rPr>
        <w:t xml:space="preserve"> </w:t>
      </w:r>
      <w:r w:rsidRPr="003D5A04">
        <w:t>по</w:t>
      </w:r>
      <w:r w:rsidRPr="003D5A04">
        <w:rPr>
          <w:spacing w:val="-8"/>
        </w:rPr>
        <w:t xml:space="preserve"> </w:t>
      </w:r>
      <w:r w:rsidRPr="003D5A04">
        <w:t>предоставлению  муниципальной</w:t>
      </w:r>
      <w:r w:rsidRPr="003D5A04">
        <w:rPr>
          <w:spacing w:val="-12"/>
        </w:rPr>
        <w:t xml:space="preserve"> </w:t>
      </w:r>
      <w:r w:rsidRPr="003D5A04">
        <w:t>услуги «</w:t>
      </w:r>
      <w:r w:rsidRPr="003D5A04">
        <w:rPr>
          <w:szCs w:val="28"/>
        </w:rPr>
        <w:t xml:space="preserve">Согласование местоположения границ земельного участка при </w:t>
      </w:r>
      <w:r w:rsidR="005957A7">
        <w:rPr>
          <w:szCs w:val="28"/>
        </w:rPr>
        <w:t>выполнении</w:t>
      </w:r>
      <w:r w:rsidRPr="003D5A04">
        <w:rPr>
          <w:szCs w:val="28"/>
        </w:rPr>
        <w:t xml:space="preserve"> кадастровых работ</w:t>
      </w:r>
      <w:r w:rsidRPr="003D5A04">
        <w:t>»</w:t>
      </w:r>
    </w:p>
    <w:p w:rsidR="002A2649" w:rsidRDefault="002A2649" w:rsidP="002A2649">
      <w:pPr>
        <w:widowControl w:val="0"/>
        <w:autoSpaceDE w:val="0"/>
        <w:autoSpaceDN w:val="0"/>
        <w:spacing w:after="0" w:line="240" w:lineRule="auto"/>
        <w:rPr>
          <w:rFonts w:ascii="Times New Roman" w:eastAsia="Times New Roman" w:hAnsi="Times New Roman"/>
          <w:color w:val="000000"/>
          <w:lang w:eastAsia="ru-RU"/>
        </w:rPr>
      </w:pPr>
    </w:p>
    <w:p w:rsidR="002A2649" w:rsidRDefault="002A2649" w:rsidP="002A2649">
      <w:pPr>
        <w:pStyle w:val="1"/>
        <w:ind w:left="25"/>
      </w:pPr>
    </w:p>
    <w:p w:rsidR="002A2649" w:rsidRDefault="002A2649" w:rsidP="00A545C3">
      <w:pPr>
        <w:pStyle w:val="aff9"/>
        <w:tabs>
          <w:tab w:val="left" w:pos="9498"/>
        </w:tabs>
        <w:ind w:left="6944"/>
      </w:pPr>
      <w:r>
        <w:t>Кому:</w:t>
      </w:r>
      <w:r>
        <w:rPr>
          <w:spacing w:val="1"/>
        </w:rPr>
        <w:t xml:space="preserve"> </w:t>
      </w:r>
      <w:r>
        <w:rPr>
          <w:u w:val="single"/>
        </w:rPr>
        <w:t xml:space="preserve"> </w:t>
      </w:r>
      <w:r>
        <w:rPr>
          <w:u w:val="single"/>
        </w:rPr>
        <w:tab/>
      </w:r>
    </w:p>
    <w:p w:rsidR="002A2649" w:rsidRDefault="002A2649" w:rsidP="00A545C3">
      <w:pPr>
        <w:pStyle w:val="aff9"/>
        <w:tabs>
          <w:tab w:val="left" w:pos="9498"/>
        </w:tabs>
        <w:spacing w:before="1"/>
        <w:ind w:left="6944"/>
      </w:pPr>
      <w:r>
        <w:t>Контактные</w:t>
      </w:r>
      <w:r>
        <w:rPr>
          <w:spacing w:val="-6"/>
        </w:rPr>
        <w:t xml:space="preserve"> </w:t>
      </w:r>
      <w:r>
        <w:t>данные:</w:t>
      </w:r>
      <w:r>
        <w:rPr>
          <w:spacing w:val="1"/>
        </w:rPr>
        <w:t xml:space="preserve"> </w:t>
      </w:r>
      <w:r>
        <w:rPr>
          <w:u w:val="single"/>
        </w:rPr>
        <w:t xml:space="preserve"> </w:t>
      </w:r>
      <w:r>
        <w:rPr>
          <w:u w:val="single"/>
        </w:rPr>
        <w:tab/>
      </w:r>
    </w:p>
    <w:p w:rsidR="00A545C3" w:rsidRDefault="00A545C3" w:rsidP="002A2649">
      <w:pPr>
        <w:pStyle w:val="aff9"/>
        <w:spacing w:line="293" w:lineRule="exact"/>
        <w:ind w:left="21"/>
        <w:jc w:val="center"/>
      </w:pPr>
    </w:p>
    <w:p w:rsidR="002A2649" w:rsidRDefault="002A2649" w:rsidP="002A2649">
      <w:pPr>
        <w:pStyle w:val="aff9"/>
        <w:spacing w:line="293" w:lineRule="exact"/>
        <w:ind w:left="21"/>
        <w:jc w:val="center"/>
      </w:pPr>
      <w:r>
        <w:t>РЕШЕНИЕ</w:t>
      </w:r>
    </w:p>
    <w:p w:rsidR="002A2649" w:rsidRDefault="002A2649" w:rsidP="002A2649">
      <w:pPr>
        <w:pStyle w:val="aff9"/>
        <w:spacing w:before="2" w:line="322" w:lineRule="exact"/>
        <w:ind w:left="14"/>
        <w:jc w:val="center"/>
      </w:pPr>
      <w:r>
        <w:t>об</w:t>
      </w:r>
      <w:r>
        <w:rPr>
          <w:spacing w:val="9"/>
        </w:rPr>
        <w:t xml:space="preserve"> </w:t>
      </w:r>
      <w:r>
        <w:t>отказе</w:t>
      </w:r>
      <w:r>
        <w:rPr>
          <w:spacing w:val="9"/>
        </w:rPr>
        <w:t xml:space="preserve"> </w:t>
      </w:r>
      <w:r>
        <w:t>в</w:t>
      </w:r>
      <w:r>
        <w:rPr>
          <w:spacing w:val="7"/>
        </w:rPr>
        <w:t xml:space="preserve"> </w:t>
      </w:r>
      <w:r>
        <w:t>предоставлении</w:t>
      </w:r>
      <w:r>
        <w:rPr>
          <w:spacing w:val="9"/>
        </w:rPr>
        <w:t xml:space="preserve"> </w:t>
      </w:r>
      <w:r>
        <w:t>услуги</w:t>
      </w:r>
    </w:p>
    <w:p w:rsidR="002A2649" w:rsidRDefault="002A2649" w:rsidP="002A2649">
      <w:pPr>
        <w:pStyle w:val="aff9"/>
        <w:tabs>
          <w:tab w:val="left" w:pos="1762"/>
          <w:tab w:val="left" w:pos="3841"/>
        </w:tabs>
        <w:ind w:left="24"/>
        <w:jc w:val="center"/>
      </w:pPr>
      <w:r>
        <w:t>№</w:t>
      </w:r>
      <w:r>
        <w:rPr>
          <w:u w:val="single"/>
        </w:rPr>
        <w:tab/>
      </w:r>
      <w:r>
        <w:t>от</w:t>
      </w:r>
      <w:r>
        <w:rPr>
          <w:spacing w:val="-1"/>
        </w:rPr>
        <w:t xml:space="preserve"> </w:t>
      </w:r>
      <w:r>
        <w:rPr>
          <w:u w:val="single"/>
        </w:rPr>
        <w:t xml:space="preserve"> </w:t>
      </w:r>
      <w:r>
        <w:rPr>
          <w:u w:val="single"/>
        </w:rPr>
        <w:tab/>
      </w:r>
    </w:p>
    <w:p w:rsidR="002A2649" w:rsidRDefault="002A2649" w:rsidP="002A2649">
      <w:pPr>
        <w:pStyle w:val="aff9"/>
        <w:spacing w:before="2"/>
        <w:rPr>
          <w:sz w:val="20"/>
        </w:rPr>
      </w:pPr>
    </w:p>
    <w:p w:rsidR="002A2649" w:rsidRPr="004F2B7E" w:rsidRDefault="00A545C3" w:rsidP="004F2B7E">
      <w:pPr>
        <w:pStyle w:val="aff9"/>
        <w:tabs>
          <w:tab w:val="left" w:pos="142"/>
        </w:tabs>
        <w:spacing w:before="89"/>
      </w:pPr>
      <w:r>
        <w:tab/>
      </w:r>
      <w:r>
        <w:tab/>
      </w:r>
      <w:r w:rsidR="002A2649" w:rsidRPr="004F2B7E">
        <w:t xml:space="preserve">По  </w:t>
      </w:r>
      <w:r w:rsidR="002A2649" w:rsidRPr="004F2B7E">
        <w:rPr>
          <w:spacing w:val="43"/>
        </w:rPr>
        <w:t xml:space="preserve"> </w:t>
      </w:r>
      <w:r w:rsidR="002A2649" w:rsidRPr="004F2B7E">
        <w:t xml:space="preserve">результатам   </w:t>
      </w:r>
      <w:r w:rsidR="002A2649" w:rsidRPr="004F2B7E">
        <w:rPr>
          <w:spacing w:val="43"/>
        </w:rPr>
        <w:t xml:space="preserve"> </w:t>
      </w:r>
      <w:r w:rsidR="002A2649" w:rsidRPr="004F2B7E">
        <w:t xml:space="preserve">рассмотрения   </w:t>
      </w:r>
      <w:r w:rsidR="002A2649" w:rsidRPr="004F2B7E">
        <w:rPr>
          <w:spacing w:val="42"/>
        </w:rPr>
        <w:t xml:space="preserve"> </w:t>
      </w:r>
      <w:r w:rsidR="002A2649" w:rsidRPr="004F2B7E">
        <w:t xml:space="preserve">заявления   </w:t>
      </w:r>
      <w:r w:rsidR="002A2649" w:rsidRPr="004F2B7E">
        <w:rPr>
          <w:spacing w:val="48"/>
        </w:rPr>
        <w:t xml:space="preserve"> </w:t>
      </w:r>
      <w:r w:rsidR="002A2649" w:rsidRPr="004F2B7E">
        <w:t xml:space="preserve">о   </w:t>
      </w:r>
      <w:r w:rsidR="002A2649" w:rsidRPr="004F2B7E">
        <w:rPr>
          <w:spacing w:val="42"/>
        </w:rPr>
        <w:t xml:space="preserve"> </w:t>
      </w:r>
      <w:r w:rsidR="002A2649" w:rsidRPr="004F2B7E">
        <w:t xml:space="preserve">предоставлении   </w:t>
      </w:r>
      <w:r w:rsidR="002A2649" w:rsidRPr="004F2B7E">
        <w:rPr>
          <w:spacing w:val="46"/>
        </w:rPr>
        <w:t xml:space="preserve"> </w:t>
      </w:r>
      <w:r w:rsidR="002A2649" w:rsidRPr="004F2B7E">
        <w:t>услуги</w:t>
      </w:r>
      <w:r w:rsidR="004F2B7E" w:rsidRPr="004F2B7E">
        <w:t xml:space="preserve"> </w:t>
      </w:r>
      <w:r w:rsidR="002A2649" w:rsidRPr="004F2B7E">
        <w:t>«</w:t>
      </w:r>
      <w:r w:rsidR="004F2B7E" w:rsidRPr="004F2B7E">
        <w:rPr>
          <w:szCs w:val="28"/>
        </w:rPr>
        <w:t xml:space="preserve">Согласование местоположения границ земельного участка при </w:t>
      </w:r>
      <w:r w:rsidR="005957A7">
        <w:rPr>
          <w:szCs w:val="28"/>
        </w:rPr>
        <w:t>выполнении</w:t>
      </w:r>
      <w:r w:rsidR="004F2B7E" w:rsidRPr="004F2B7E">
        <w:rPr>
          <w:szCs w:val="28"/>
        </w:rPr>
        <w:t xml:space="preserve"> кадастровых работ</w:t>
      </w:r>
      <w:r w:rsidR="002A2649" w:rsidRPr="004F2B7E">
        <w:t>»</w:t>
      </w:r>
      <w:r w:rsidR="002A2649" w:rsidRPr="004F2B7E">
        <w:rPr>
          <w:spacing w:val="23"/>
        </w:rPr>
        <w:t xml:space="preserve"> </w:t>
      </w:r>
      <w:r w:rsidR="002A2649" w:rsidRPr="004F2B7E">
        <w:t>от</w:t>
      </w:r>
      <w:r w:rsidR="002A2649" w:rsidRPr="004F2B7E">
        <w:rPr>
          <w:u w:val="single"/>
        </w:rPr>
        <w:tab/>
      </w:r>
      <w:r w:rsidR="004F2B7E" w:rsidRPr="004F2B7E">
        <w:rPr>
          <w:u w:val="single"/>
        </w:rPr>
        <w:t xml:space="preserve">             </w:t>
      </w:r>
      <w:r w:rsidR="002A2649" w:rsidRPr="004F2B7E">
        <w:t>№</w:t>
      </w:r>
      <w:r w:rsidR="002A2649" w:rsidRPr="004F2B7E">
        <w:rPr>
          <w:u w:val="single"/>
        </w:rPr>
        <w:tab/>
      </w:r>
      <w:r w:rsidR="004F2B7E" w:rsidRPr="004F2B7E">
        <w:rPr>
          <w:u w:val="single"/>
        </w:rPr>
        <w:t xml:space="preserve">         </w:t>
      </w:r>
      <w:r w:rsidR="002A2649" w:rsidRPr="004F2B7E">
        <w:t>и</w:t>
      </w:r>
      <w:r w:rsidR="002A2649" w:rsidRPr="004F2B7E">
        <w:rPr>
          <w:spacing w:val="21"/>
        </w:rPr>
        <w:t xml:space="preserve"> </w:t>
      </w:r>
      <w:r w:rsidR="002A2649" w:rsidRPr="004F2B7E">
        <w:t>приложенных</w:t>
      </w:r>
      <w:r w:rsidR="002A2649" w:rsidRPr="004F2B7E">
        <w:rPr>
          <w:spacing w:val="23"/>
        </w:rPr>
        <w:t xml:space="preserve"> </w:t>
      </w:r>
      <w:r w:rsidR="002A2649" w:rsidRPr="004F2B7E">
        <w:t>к</w:t>
      </w:r>
      <w:r w:rsidR="002A2649" w:rsidRPr="004F2B7E">
        <w:rPr>
          <w:spacing w:val="21"/>
        </w:rPr>
        <w:t xml:space="preserve"> </w:t>
      </w:r>
      <w:r w:rsidR="002A2649" w:rsidRPr="004F2B7E">
        <w:t>нему</w:t>
      </w:r>
      <w:r w:rsidR="002A2649" w:rsidRPr="004F2B7E">
        <w:rPr>
          <w:spacing w:val="19"/>
        </w:rPr>
        <w:t xml:space="preserve"> </w:t>
      </w:r>
      <w:r w:rsidR="002A2649" w:rsidRPr="004F2B7E">
        <w:t>документов,</w:t>
      </w:r>
      <w:r w:rsidR="002A2649" w:rsidRPr="004F2B7E">
        <w:rPr>
          <w:spacing w:val="-67"/>
        </w:rPr>
        <w:t xml:space="preserve"> </w:t>
      </w:r>
      <w:r w:rsidR="002A2649" w:rsidRPr="004F2B7E">
        <w:t>принято    решение    об    отказе</w:t>
      </w:r>
      <w:r w:rsidR="002A2649" w:rsidRPr="004F2B7E">
        <w:rPr>
          <w:spacing w:val="-67"/>
        </w:rPr>
        <w:t xml:space="preserve"> </w:t>
      </w:r>
      <w:r w:rsidR="002A2649" w:rsidRPr="004F2B7E">
        <w:t>в</w:t>
      </w:r>
      <w:r w:rsidR="002A2649" w:rsidRPr="004F2B7E">
        <w:rPr>
          <w:spacing w:val="-3"/>
        </w:rPr>
        <w:t xml:space="preserve"> </w:t>
      </w:r>
      <w:r w:rsidR="002A2649" w:rsidRPr="004F2B7E">
        <w:t>предоставлении услуги,</w:t>
      </w:r>
      <w:r w:rsidR="002A2649" w:rsidRPr="004F2B7E">
        <w:rPr>
          <w:spacing w:val="-2"/>
        </w:rPr>
        <w:t xml:space="preserve"> </w:t>
      </w:r>
      <w:r w:rsidR="002A2649" w:rsidRPr="004F2B7E">
        <w:t>по</w:t>
      </w:r>
      <w:r w:rsidR="002A2649" w:rsidRPr="004F2B7E">
        <w:rPr>
          <w:spacing w:val="1"/>
        </w:rPr>
        <w:t xml:space="preserve"> </w:t>
      </w:r>
      <w:r w:rsidR="002A2649" w:rsidRPr="004F2B7E">
        <w:t>следующим основаниям:</w:t>
      </w:r>
    </w:p>
    <w:tbl>
      <w:tblPr>
        <w:tblStyle w:val="afffff5"/>
        <w:tblW w:w="0" w:type="auto"/>
        <w:tblLayout w:type="fixed"/>
        <w:tblLook w:val="04A0" w:firstRow="1" w:lastRow="0" w:firstColumn="1" w:lastColumn="0" w:noHBand="0" w:noVBand="1"/>
      </w:tblPr>
      <w:tblGrid>
        <w:gridCol w:w="1526"/>
        <w:gridCol w:w="5953"/>
        <w:gridCol w:w="2410"/>
      </w:tblGrid>
      <w:tr w:rsidR="004F2B7E" w:rsidRPr="004F2B7E" w:rsidTr="004E6954">
        <w:tc>
          <w:tcPr>
            <w:tcW w:w="1526" w:type="dxa"/>
          </w:tcPr>
          <w:p w:rsidR="004F2B7E" w:rsidRPr="003B0D82" w:rsidRDefault="004F2B7E" w:rsidP="004F2B7E">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 пункта административного регламента</w:t>
            </w:r>
          </w:p>
        </w:tc>
        <w:tc>
          <w:tcPr>
            <w:tcW w:w="5953" w:type="dxa"/>
          </w:tcPr>
          <w:p w:rsidR="004F2B7E" w:rsidRPr="003B0D82" w:rsidRDefault="004F2B7E" w:rsidP="004F2B7E">
            <w:pPr>
              <w:spacing w:after="0" w:line="240" w:lineRule="auto"/>
              <w:jc w:val="both"/>
              <w:rPr>
                <w:rFonts w:ascii="Times New Roman" w:eastAsia="Times New Roman" w:hAnsi="Times New Roman"/>
                <w:sz w:val="26"/>
                <w:szCs w:val="26"/>
                <w:lang w:eastAsia="ru-RU"/>
              </w:rPr>
            </w:pPr>
            <w:r w:rsidRPr="003B0D82">
              <w:rPr>
                <w:rFonts w:ascii="Times New Roman" w:eastAsia="Times New Roman" w:hAnsi="Times New Roman"/>
                <w:sz w:val="26"/>
                <w:szCs w:val="26"/>
                <w:lang w:eastAsia="ru-RU"/>
              </w:rPr>
              <w:t xml:space="preserve">Наименование основания для отказа </w:t>
            </w:r>
          </w:p>
        </w:tc>
        <w:tc>
          <w:tcPr>
            <w:tcW w:w="2410" w:type="dxa"/>
          </w:tcPr>
          <w:p w:rsidR="004F2B7E" w:rsidRPr="003B0D82" w:rsidRDefault="004F2B7E" w:rsidP="004F2B7E">
            <w:pPr>
              <w:spacing w:after="0" w:line="240" w:lineRule="auto"/>
              <w:jc w:val="both"/>
              <w:rPr>
                <w:rFonts w:ascii="Times New Roman" w:eastAsia="Times New Roman" w:hAnsi="Times New Roman"/>
                <w:sz w:val="26"/>
                <w:szCs w:val="26"/>
                <w:lang w:eastAsia="ru-RU"/>
              </w:rPr>
            </w:pPr>
            <w:r w:rsidRPr="003B0D82">
              <w:rPr>
                <w:rFonts w:ascii="Times New Roman" w:hAnsi="Times New Roman"/>
                <w:sz w:val="26"/>
                <w:szCs w:val="26"/>
              </w:rPr>
              <w:t>Разъяснение</w:t>
            </w:r>
            <w:r w:rsidRPr="003B0D82">
              <w:rPr>
                <w:rFonts w:ascii="Times New Roman" w:hAnsi="Times New Roman"/>
                <w:spacing w:val="-1"/>
                <w:sz w:val="26"/>
                <w:szCs w:val="26"/>
              </w:rPr>
              <w:t xml:space="preserve"> </w:t>
            </w:r>
            <w:r w:rsidRPr="003B0D82">
              <w:rPr>
                <w:rFonts w:ascii="Times New Roman" w:hAnsi="Times New Roman"/>
                <w:sz w:val="26"/>
                <w:szCs w:val="26"/>
              </w:rPr>
              <w:t>причин</w:t>
            </w:r>
            <w:r w:rsidRPr="003B0D82">
              <w:rPr>
                <w:rFonts w:ascii="Times New Roman" w:hAnsi="Times New Roman"/>
                <w:spacing w:val="2"/>
                <w:sz w:val="26"/>
                <w:szCs w:val="26"/>
              </w:rPr>
              <w:t xml:space="preserve"> </w:t>
            </w:r>
            <w:r w:rsidRPr="003B0D82">
              <w:rPr>
                <w:rFonts w:ascii="Times New Roman" w:hAnsi="Times New Roman"/>
                <w:sz w:val="26"/>
                <w:szCs w:val="26"/>
              </w:rPr>
              <w:t>отказа</w:t>
            </w:r>
            <w:r w:rsidRPr="003B0D82">
              <w:rPr>
                <w:rFonts w:ascii="Times New Roman" w:hAnsi="Times New Roman"/>
                <w:spacing w:val="2"/>
                <w:sz w:val="26"/>
                <w:szCs w:val="26"/>
              </w:rPr>
              <w:t xml:space="preserve"> </w:t>
            </w:r>
            <w:r w:rsidRPr="003B0D82">
              <w:rPr>
                <w:rFonts w:ascii="Times New Roman" w:hAnsi="Times New Roman"/>
                <w:sz w:val="26"/>
                <w:szCs w:val="26"/>
              </w:rPr>
              <w:t>в</w:t>
            </w:r>
            <w:r w:rsidRPr="003B0D82">
              <w:rPr>
                <w:rFonts w:ascii="Times New Roman" w:hAnsi="Times New Roman"/>
                <w:spacing w:val="3"/>
                <w:sz w:val="26"/>
                <w:szCs w:val="26"/>
              </w:rPr>
              <w:t xml:space="preserve"> </w:t>
            </w:r>
            <w:r w:rsidRPr="003B0D82">
              <w:rPr>
                <w:rFonts w:ascii="Times New Roman" w:hAnsi="Times New Roman"/>
                <w:sz w:val="26"/>
                <w:szCs w:val="26"/>
              </w:rPr>
              <w:t>предоставлении</w:t>
            </w:r>
            <w:r w:rsidRPr="003B0D82">
              <w:rPr>
                <w:rFonts w:ascii="Times New Roman" w:hAnsi="Times New Roman"/>
                <w:spacing w:val="-57"/>
                <w:sz w:val="26"/>
                <w:szCs w:val="26"/>
              </w:rPr>
              <w:t xml:space="preserve"> </w:t>
            </w:r>
            <w:r w:rsidRPr="003B0D82">
              <w:rPr>
                <w:rFonts w:ascii="Times New Roman" w:hAnsi="Times New Roman"/>
                <w:sz w:val="26"/>
                <w:szCs w:val="26"/>
              </w:rPr>
              <w:t>услуги</w:t>
            </w:r>
          </w:p>
        </w:tc>
      </w:tr>
      <w:tr w:rsidR="004F2B7E" w:rsidRPr="004F2B7E" w:rsidTr="004E6954">
        <w:tc>
          <w:tcPr>
            <w:tcW w:w="1526"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2.18.1.</w:t>
            </w:r>
          </w:p>
        </w:tc>
        <w:tc>
          <w:tcPr>
            <w:tcW w:w="5953"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r w:rsidRPr="004F2B7E">
              <w:rPr>
                <w:rFonts w:ascii="Times New Roman" w:eastAsia="Times New Roman" w:hAnsi="Times New Roman"/>
                <w:sz w:val="28"/>
                <w:szCs w:val="28"/>
                <w:lang w:eastAsia="ru-RU"/>
              </w:rPr>
              <w:t xml:space="preserve">Ответ на межведомственный запрос свидетельствует об отсутствии зарегистрированных в ЕГРН прав Заявителя на земельный участок и Заявителем не представлены правоустанавливающие документы на земельный участок. </w:t>
            </w:r>
          </w:p>
        </w:tc>
        <w:tc>
          <w:tcPr>
            <w:tcW w:w="2410" w:type="dxa"/>
          </w:tcPr>
          <w:p w:rsidR="004F2B7E" w:rsidRDefault="004F2B7E" w:rsidP="004F2B7E">
            <w:pPr>
              <w:spacing w:after="0" w:line="240" w:lineRule="auto"/>
            </w:pPr>
            <w:r w:rsidRPr="008A47D1">
              <w:rPr>
                <w:rFonts w:ascii="Times New Roman" w:hAnsi="Times New Roman"/>
                <w:sz w:val="26"/>
                <w:szCs w:val="26"/>
              </w:rPr>
              <w:t>Указываются</w:t>
            </w:r>
            <w:r w:rsidRPr="008A47D1">
              <w:rPr>
                <w:rFonts w:ascii="Times New Roman" w:hAnsi="Times New Roman"/>
                <w:spacing w:val="-3"/>
                <w:sz w:val="26"/>
                <w:szCs w:val="26"/>
              </w:rPr>
              <w:t xml:space="preserve"> </w:t>
            </w:r>
            <w:r w:rsidRPr="008A47D1">
              <w:rPr>
                <w:rFonts w:ascii="Times New Roman" w:hAnsi="Times New Roman"/>
                <w:sz w:val="26"/>
                <w:szCs w:val="26"/>
              </w:rPr>
              <w:t>основания</w:t>
            </w:r>
            <w:r w:rsidRPr="008A47D1">
              <w:rPr>
                <w:rFonts w:ascii="Times New Roman" w:hAnsi="Times New Roman"/>
                <w:spacing w:val="-3"/>
                <w:sz w:val="26"/>
                <w:szCs w:val="26"/>
              </w:rPr>
              <w:t xml:space="preserve"> </w:t>
            </w:r>
            <w:r w:rsidRPr="008A47D1">
              <w:rPr>
                <w:rFonts w:ascii="Times New Roman" w:hAnsi="Times New Roman"/>
                <w:sz w:val="26"/>
                <w:szCs w:val="26"/>
              </w:rPr>
              <w:t>такого</w:t>
            </w:r>
            <w:r w:rsidRPr="008A47D1">
              <w:rPr>
                <w:rFonts w:ascii="Times New Roman" w:hAnsi="Times New Roman"/>
                <w:spacing w:val="-2"/>
                <w:sz w:val="26"/>
                <w:szCs w:val="26"/>
              </w:rPr>
              <w:t xml:space="preserve"> </w:t>
            </w:r>
            <w:r w:rsidRPr="008A47D1">
              <w:rPr>
                <w:rFonts w:ascii="Times New Roman" w:hAnsi="Times New Roman"/>
                <w:sz w:val="26"/>
                <w:szCs w:val="26"/>
              </w:rPr>
              <w:t>вывода</w:t>
            </w:r>
          </w:p>
        </w:tc>
      </w:tr>
      <w:tr w:rsidR="004F2B7E" w:rsidRPr="004F2B7E" w:rsidTr="004E6954">
        <w:tc>
          <w:tcPr>
            <w:tcW w:w="1526"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2.18.2.</w:t>
            </w:r>
          </w:p>
        </w:tc>
        <w:tc>
          <w:tcPr>
            <w:tcW w:w="5953"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r w:rsidRPr="004F2B7E">
              <w:rPr>
                <w:rFonts w:ascii="Times New Roman" w:eastAsia="Times New Roman" w:hAnsi="Times New Roman"/>
                <w:sz w:val="28"/>
                <w:szCs w:val="28"/>
                <w:lang w:eastAsia="ru-RU"/>
              </w:rPr>
              <w:t xml:space="preserve">Документы (сведения), представленные Заявителем, противоречат документам (сведениям), полученным в рамках межведомственного взаимодействия. </w:t>
            </w:r>
          </w:p>
        </w:tc>
        <w:tc>
          <w:tcPr>
            <w:tcW w:w="2410" w:type="dxa"/>
          </w:tcPr>
          <w:p w:rsidR="004F2B7E" w:rsidRDefault="004F2B7E" w:rsidP="004F2B7E">
            <w:pPr>
              <w:spacing w:after="0" w:line="240" w:lineRule="auto"/>
            </w:pPr>
            <w:r w:rsidRPr="008A47D1">
              <w:rPr>
                <w:rFonts w:ascii="Times New Roman" w:hAnsi="Times New Roman"/>
                <w:sz w:val="26"/>
                <w:szCs w:val="26"/>
              </w:rPr>
              <w:t>Указываются</w:t>
            </w:r>
            <w:r w:rsidRPr="008A47D1">
              <w:rPr>
                <w:rFonts w:ascii="Times New Roman" w:hAnsi="Times New Roman"/>
                <w:spacing w:val="-3"/>
                <w:sz w:val="26"/>
                <w:szCs w:val="26"/>
              </w:rPr>
              <w:t xml:space="preserve"> </w:t>
            </w:r>
            <w:r w:rsidRPr="008A47D1">
              <w:rPr>
                <w:rFonts w:ascii="Times New Roman" w:hAnsi="Times New Roman"/>
                <w:sz w:val="26"/>
                <w:szCs w:val="26"/>
              </w:rPr>
              <w:t>основания</w:t>
            </w:r>
            <w:r w:rsidRPr="008A47D1">
              <w:rPr>
                <w:rFonts w:ascii="Times New Roman" w:hAnsi="Times New Roman"/>
                <w:spacing w:val="-3"/>
                <w:sz w:val="26"/>
                <w:szCs w:val="26"/>
              </w:rPr>
              <w:t xml:space="preserve"> </w:t>
            </w:r>
            <w:r w:rsidRPr="008A47D1">
              <w:rPr>
                <w:rFonts w:ascii="Times New Roman" w:hAnsi="Times New Roman"/>
                <w:sz w:val="26"/>
                <w:szCs w:val="26"/>
              </w:rPr>
              <w:t>такого</w:t>
            </w:r>
            <w:r w:rsidRPr="008A47D1">
              <w:rPr>
                <w:rFonts w:ascii="Times New Roman" w:hAnsi="Times New Roman"/>
                <w:spacing w:val="-2"/>
                <w:sz w:val="26"/>
                <w:szCs w:val="26"/>
              </w:rPr>
              <w:t xml:space="preserve"> </w:t>
            </w:r>
            <w:r w:rsidRPr="008A47D1">
              <w:rPr>
                <w:rFonts w:ascii="Times New Roman" w:hAnsi="Times New Roman"/>
                <w:sz w:val="26"/>
                <w:szCs w:val="26"/>
              </w:rPr>
              <w:t>вывода</w:t>
            </w:r>
          </w:p>
        </w:tc>
      </w:tr>
      <w:tr w:rsidR="004F2B7E" w:rsidRPr="004F2B7E" w:rsidTr="004E6954">
        <w:tc>
          <w:tcPr>
            <w:tcW w:w="1526"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2.18.3.</w:t>
            </w:r>
          </w:p>
        </w:tc>
        <w:tc>
          <w:tcPr>
            <w:tcW w:w="5953"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r w:rsidRPr="004F2B7E">
              <w:rPr>
                <w:rFonts w:ascii="Times New Roman" w:eastAsia="Times New Roman" w:hAnsi="Times New Roman"/>
                <w:sz w:val="28"/>
                <w:szCs w:val="28"/>
                <w:lang w:eastAsia="ru-RU"/>
              </w:rPr>
              <w:t xml:space="preserve">В документах, представленных Заявителем, отсутствует информация о местоположении границ земельного участка, подлежащих согласованию. </w:t>
            </w:r>
          </w:p>
        </w:tc>
        <w:tc>
          <w:tcPr>
            <w:tcW w:w="2410" w:type="dxa"/>
          </w:tcPr>
          <w:p w:rsidR="004F2B7E" w:rsidRDefault="004F2B7E" w:rsidP="004F2B7E">
            <w:pPr>
              <w:spacing w:after="0" w:line="240" w:lineRule="auto"/>
            </w:pPr>
            <w:r w:rsidRPr="008A47D1">
              <w:rPr>
                <w:rFonts w:ascii="Times New Roman" w:hAnsi="Times New Roman"/>
                <w:sz w:val="26"/>
                <w:szCs w:val="26"/>
              </w:rPr>
              <w:t>Указываются</w:t>
            </w:r>
            <w:r w:rsidRPr="008A47D1">
              <w:rPr>
                <w:rFonts w:ascii="Times New Roman" w:hAnsi="Times New Roman"/>
                <w:spacing w:val="-3"/>
                <w:sz w:val="26"/>
                <w:szCs w:val="26"/>
              </w:rPr>
              <w:t xml:space="preserve"> </w:t>
            </w:r>
            <w:r w:rsidRPr="008A47D1">
              <w:rPr>
                <w:rFonts w:ascii="Times New Roman" w:hAnsi="Times New Roman"/>
                <w:sz w:val="26"/>
                <w:szCs w:val="26"/>
              </w:rPr>
              <w:t>основания</w:t>
            </w:r>
            <w:r w:rsidRPr="008A47D1">
              <w:rPr>
                <w:rFonts w:ascii="Times New Roman" w:hAnsi="Times New Roman"/>
                <w:spacing w:val="-3"/>
                <w:sz w:val="26"/>
                <w:szCs w:val="26"/>
              </w:rPr>
              <w:t xml:space="preserve"> </w:t>
            </w:r>
            <w:r w:rsidRPr="008A47D1">
              <w:rPr>
                <w:rFonts w:ascii="Times New Roman" w:hAnsi="Times New Roman"/>
                <w:sz w:val="26"/>
                <w:szCs w:val="26"/>
              </w:rPr>
              <w:t>такого</w:t>
            </w:r>
            <w:r w:rsidRPr="008A47D1">
              <w:rPr>
                <w:rFonts w:ascii="Times New Roman" w:hAnsi="Times New Roman"/>
                <w:spacing w:val="-2"/>
                <w:sz w:val="26"/>
                <w:szCs w:val="26"/>
              </w:rPr>
              <w:t xml:space="preserve"> </w:t>
            </w:r>
            <w:r w:rsidRPr="008A47D1">
              <w:rPr>
                <w:rFonts w:ascii="Times New Roman" w:hAnsi="Times New Roman"/>
                <w:sz w:val="26"/>
                <w:szCs w:val="26"/>
              </w:rPr>
              <w:t>вывода</w:t>
            </w:r>
          </w:p>
        </w:tc>
      </w:tr>
      <w:tr w:rsidR="004F2B7E" w:rsidRPr="004F2B7E" w:rsidTr="004E6954">
        <w:tc>
          <w:tcPr>
            <w:tcW w:w="1526"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2.18.4.</w:t>
            </w:r>
          </w:p>
        </w:tc>
        <w:tc>
          <w:tcPr>
            <w:tcW w:w="5953"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r w:rsidRPr="004F2B7E">
              <w:rPr>
                <w:rFonts w:ascii="Times New Roman" w:eastAsia="Times New Roman" w:hAnsi="Times New Roman"/>
                <w:sz w:val="28"/>
                <w:szCs w:val="28"/>
                <w:lang w:eastAsia="ru-RU"/>
              </w:rPr>
              <w:t xml:space="preserve">Межевой план (акт согласования местоположения границ земельного участка), представленный Заявителем, не соответствует утвержденной форме и составу сведений межевого плана, утвержденным Приказом </w:t>
            </w:r>
            <w:proofErr w:type="spellStart"/>
            <w:r w:rsidRPr="004F2B7E">
              <w:rPr>
                <w:rFonts w:ascii="Times New Roman" w:eastAsia="Times New Roman" w:hAnsi="Times New Roman"/>
                <w:sz w:val="28"/>
                <w:szCs w:val="28"/>
                <w:lang w:eastAsia="ru-RU"/>
              </w:rPr>
              <w:t>Росреестра</w:t>
            </w:r>
            <w:proofErr w:type="spellEnd"/>
            <w:r w:rsidRPr="004F2B7E">
              <w:rPr>
                <w:rFonts w:ascii="Times New Roman" w:eastAsia="Times New Roman" w:hAnsi="Times New Roman"/>
                <w:sz w:val="28"/>
                <w:szCs w:val="28"/>
                <w:lang w:eastAsia="ru-RU"/>
              </w:rPr>
              <w:t xml:space="preserve">. </w:t>
            </w:r>
          </w:p>
        </w:tc>
        <w:tc>
          <w:tcPr>
            <w:tcW w:w="2410" w:type="dxa"/>
          </w:tcPr>
          <w:p w:rsidR="004F2B7E" w:rsidRDefault="004F2B7E" w:rsidP="004F2B7E">
            <w:pPr>
              <w:spacing w:after="0" w:line="240" w:lineRule="auto"/>
            </w:pPr>
            <w:r w:rsidRPr="008A47D1">
              <w:rPr>
                <w:rFonts w:ascii="Times New Roman" w:hAnsi="Times New Roman"/>
                <w:sz w:val="26"/>
                <w:szCs w:val="26"/>
              </w:rPr>
              <w:t>Указываются</w:t>
            </w:r>
            <w:r w:rsidRPr="008A47D1">
              <w:rPr>
                <w:rFonts w:ascii="Times New Roman" w:hAnsi="Times New Roman"/>
                <w:spacing w:val="-3"/>
                <w:sz w:val="26"/>
                <w:szCs w:val="26"/>
              </w:rPr>
              <w:t xml:space="preserve"> </w:t>
            </w:r>
            <w:r w:rsidRPr="008A47D1">
              <w:rPr>
                <w:rFonts w:ascii="Times New Roman" w:hAnsi="Times New Roman"/>
                <w:sz w:val="26"/>
                <w:szCs w:val="26"/>
              </w:rPr>
              <w:t>основания</w:t>
            </w:r>
            <w:r w:rsidRPr="008A47D1">
              <w:rPr>
                <w:rFonts w:ascii="Times New Roman" w:hAnsi="Times New Roman"/>
                <w:spacing w:val="-3"/>
                <w:sz w:val="26"/>
                <w:szCs w:val="26"/>
              </w:rPr>
              <w:t xml:space="preserve"> </w:t>
            </w:r>
            <w:r w:rsidRPr="008A47D1">
              <w:rPr>
                <w:rFonts w:ascii="Times New Roman" w:hAnsi="Times New Roman"/>
                <w:sz w:val="26"/>
                <w:szCs w:val="26"/>
              </w:rPr>
              <w:t>такого</w:t>
            </w:r>
            <w:r w:rsidRPr="008A47D1">
              <w:rPr>
                <w:rFonts w:ascii="Times New Roman" w:hAnsi="Times New Roman"/>
                <w:spacing w:val="-2"/>
                <w:sz w:val="26"/>
                <w:szCs w:val="26"/>
              </w:rPr>
              <w:t xml:space="preserve"> </w:t>
            </w:r>
            <w:r w:rsidRPr="008A47D1">
              <w:rPr>
                <w:rFonts w:ascii="Times New Roman" w:hAnsi="Times New Roman"/>
                <w:sz w:val="26"/>
                <w:szCs w:val="26"/>
              </w:rPr>
              <w:t>вывода</w:t>
            </w:r>
          </w:p>
        </w:tc>
      </w:tr>
      <w:tr w:rsidR="004F2B7E" w:rsidRPr="004F2B7E" w:rsidTr="004E6954">
        <w:tc>
          <w:tcPr>
            <w:tcW w:w="1526"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2.18.5.</w:t>
            </w:r>
          </w:p>
        </w:tc>
        <w:tc>
          <w:tcPr>
            <w:tcW w:w="5953"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r w:rsidRPr="004F2B7E">
              <w:rPr>
                <w:rFonts w:ascii="Times New Roman" w:eastAsia="Times New Roman" w:hAnsi="Times New Roman"/>
                <w:sz w:val="28"/>
                <w:szCs w:val="28"/>
                <w:lang w:eastAsia="ru-RU"/>
              </w:rPr>
              <w:t xml:space="preserve">Межевой план подготовлен с нарушением предусмотренных статьей 11.9 Земельного кодекса Российской Федерации требований к образуемым и измененным земельным </w:t>
            </w:r>
            <w:r w:rsidRPr="004F2B7E">
              <w:rPr>
                <w:rFonts w:ascii="Times New Roman" w:eastAsia="Times New Roman" w:hAnsi="Times New Roman"/>
                <w:sz w:val="28"/>
                <w:szCs w:val="28"/>
                <w:lang w:eastAsia="ru-RU"/>
              </w:rPr>
              <w:lastRenderedPageBreak/>
              <w:t xml:space="preserve">участкам. </w:t>
            </w:r>
          </w:p>
        </w:tc>
        <w:tc>
          <w:tcPr>
            <w:tcW w:w="2410" w:type="dxa"/>
          </w:tcPr>
          <w:p w:rsidR="004F2B7E" w:rsidRDefault="004F2B7E" w:rsidP="004F2B7E">
            <w:pPr>
              <w:spacing w:after="0" w:line="240" w:lineRule="auto"/>
            </w:pPr>
            <w:r w:rsidRPr="008A47D1">
              <w:rPr>
                <w:rFonts w:ascii="Times New Roman" w:hAnsi="Times New Roman"/>
                <w:sz w:val="26"/>
                <w:szCs w:val="26"/>
              </w:rPr>
              <w:lastRenderedPageBreak/>
              <w:t>Указываются</w:t>
            </w:r>
            <w:r w:rsidRPr="008A47D1">
              <w:rPr>
                <w:rFonts w:ascii="Times New Roman" w:hAnsi="Times New Roman"/>
                <w:spacing w:val="-3"/>
                <w:sz w:val="26"/>
                <w:szCs w:val="26"/>
              </w:rPr>
              <w:t xml:space="preserve"> </w:t>
            </w:r>
            <w:r w:rsidRPr="008A47D1">
              <w:rPr>
                <w:rFonts w:ascii="Times New Roman" w:hAnsi="Times New Roman"/>
                <w:sz w:val="26"/>
                <w:szCs w:val="26"/>
              </w:rPr>
              <w:t>основания</w:t>
            </w:r>
            <w:r w:rsidRPr="008A47D1">
              <w:rPr>
                <w:rFonts w:ascii="Times New Roman" w:hAnsi="Times New Roman"/>
                <w:spacing w:val="-3"/>
                <w:sz w:val="26"/>
                <w:szCs w:val="26"/>
              </w:rPr>
              <w:t xml:space="preserve"> </w:t>
            </w:r>
            <w:r w:rsidRPr="008A47D1">
              <w:rPr>
                <w:rFonts w:ascii="Times New Roman" w:hAnsi="Times New Roman"/>
                <w:sz w:val="26"/>
                <w:szCs w:val="26"/>
              </w:rPr>
              <w:t>такого</w:t>
            </w:r>
            <w:r w:rsidRPr="008A47D1">
              <w:rPr>
                <w:rFonts w:ascii="Times New Roman" w:hAnsi="Times New Roman"/>
                <w:spacing w:val="-2"/>
                <w:sz w:val="26"/>
                <w:szCs w:val="26"/>
              </w:rPr>
              <w:t xml:space="preserve"> </w:t>
            </w:r>
            <w:r w:rsidRPr="008A47D1">
              <w:rPr>
                <w:rFonts w:ascii="Times New Roman" w:hAnsi="Times New Roman"/>
                <w:sz w:val="26"/>
                <w:szCs w:val="26"/>
              </w:rPr>
              <w:t>вывода</w:t>
            </w:r>
          </w:p>
        </w:tc>
      </w:tr>
      <w:tr w:rsidR="004F2B7E" w:rsidRPr="004F2B7E" w:rsidTr="004E6954">
        <w:tc>
          <w:tcPr>
            <w:tcW w:w="1526"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2.18.6</w:t>
            </w:r>
          </w:p>
        </w:tc>
        <w:tc>
          <w:tcPr>
            <w:tcW w:w="5953"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r w:rsidRPr="004F2B7E">
              <w:rPr>
                <w:rFonts w:ascii="Times New Roman" w:eastAsia="Times New Roman" w:hAnsi="Times New Roman"/>
                <w:sz w:val="28"/>
                <w:szCs w:val="28"/>
                <w:lang w:eastAsia="ru-RU"/>
              </w:rPr>
              <w:t xml:space="preserve">Земельный участок, в отношении которого выполняются кадастровые работы, не имеет общих границ с земельными участками, находящимися в муниципальной собственности, или государственная собственность на которые не разграничена. </w:t>
            </w:r>
          </w:p>
        </w:tc>
        <w:tc>
          <w:tcPr>
            <w:tcW w:w="2410" w:type="dxa"/>
          </w:tcPr>
          <w:p w:rsidR="004F2B7E" w:rsidRDefault="004F2B7E" w:rsidP="004F2B7E">
            <w:pPr>
              <w:spacing w:after="0" w:line="240" w:lineRule="auto"/>
            </w:pPr>
            <w:r w:rsidRPr="008A47D1">
              <w:rPr>
                <w:rFonts w:ascii="Times New Roman" w:hAnsi="Times New Roman"/>
                <w:sz w:val="26"/>
                <w:szCs w:val="26"/>
              </w:rPr>
              <w:t>Указываются</w:t>
            </w:r>
            <w:r w:rsidRPr="008A47D1">
              <w:rPr>
                <w:rFonts w:ascii="Times New Roman" w:hAnsi="Times New Roman"/>
                <w:spacing w:val="-3"/>
                <w:sz w:val="26"/>
                <w:szCs w:val="26"/>
              </w:rPr>
              <w:t xml:space="preserve"> </w:t>
            </w:r>
            <w:r w:rsidRPr="008A47D1">
              <w:rPr>
                <w:rFonts w:ascii="Times New Roman" w:hAnsi="Times New Roman"/>
                <w:sz w:val="26"/>
                <w:szCs w:val="26"/>
              </w:rPr>
              <w:t>основания</w:t>
            </w:r>
            <w:r w:rsidRPr="008A47D1">
              <w:rPr>
                <w:rFonts w:ascii="Times New Roman" w:hAnsi="Times New Roman"/>
                <w:spacing w:val="-3"/>
                <w:sz w:val="26"/>
                <w:szCs w:val="26"/>
              </w:rPr>
              <w:t xml:space="preserve"> </w:t>
            </w:r>
            <w:r w:rsidRPr="008A47D1">
              <w:rPr>
                <w:rFonts w:ascii="Times New Roman" w:hAnsi="Times New Roman"/>
                <w:sz w:val="26"/>
                <w:szCs w:val="26"/>
              </w:rPr>
              <w:t>такого</w:t>
            </w:r>
            <w:r w:rsidRPr="008A47D1">
              <w:rPr>
                <w:rFonts w:ascii="Times New Roman" w:hAnsi="Times New Roman"/>
                <w:spacing w:val="-2"/>
                <w:sz w:val="26"/>
                <w:szCs w:val="26"/>
              </w:rPr>
              <w:t xml:space="preserve"> </w:t>
            </w:r>
            <w:r w:rsidRPr="008A47D1">
              <w:rPr>
                <w:rFonts w:ascii="Times New Roman" w:hAnsi="Times New Roman"/>
                <w:sz w:val="26"/>
                <w:szCs w:val="26"/>
              </w:rPr>
              <w:t>вывода</w:t>
            </w:r>
          </w:p>
        </w:tc>
      </w:tr>
      <w:tr w:rsidR="004F2B7E" w:rsidRPr="004F2B7E" w:rsidTr="004E6954">
        <w:tc>
          <w:tcPr>
            <w:tcW w:w="1526"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2.18.7.</w:t>
            </w:r>
          </w:p>
        </w:tc>
        <w:tc>
          <w:tcPr>
            <w:tcW w:w="5953"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proofErr w:type="gramStart"/>
            <w:r w:rsidRPr="004F2B7E">
              <w:rPr>
                <w:rFonts w:ascii="Times New Roman" w:eastAsia="Times New Roman" w:hAnsi="Times New Roman"/>
                <w:sz w:val="28"/>
                <w:szCs w:val="28"/>
                <w:lang w:eastAsia="ru-RU"/>
              </w:rPr>
              <w:t>Площадь земельного участка, в отношении которого выполняются кадастровые работы, при уточнении границ будет больше площади, сведения о которой относительно этого земельного участка содержатся в ЕГРН на величину более чем предельный минимальный размер земельного участка, установленный в соответствии с земельным законодательством, или, если такой размер не установлен, на величину более чем десять процентов площади, сведения о которой относительно этого земельного участка</w:t>
            </w:r>
            <w:proofErr w:type="gramEnd"/>
            <w:r w:rsidRPr="004F2B7E">
              <w:rPr>
                <w:rFonts w:ascii="Times New Roman" w:eastAsia="Times New Roman" w:hAnsi="Times New Roman"/>
                <w:sz w:val="28"/>
                <w:szCs w:val="28"/>
                <w:lang w:eastAsia="ru-RU"/>
              </w:rPr>
              <w:t xml:space="preserve"> содержатся в ЕГРН и не представлены документы, подтверждающие фактическое землепользование в устанавливаемых границах более пятнадцати лет. </w:t>
            </w:r>
          </w:p>
        </w:tc>
        <w:tc>
          <w:tcPr>
            <w:tcW w:w="2410" w:type="dxa"/>
          </w:tcPr>
          <w:p w:rsidR="004F2B7E" w:rsidRDefault="004F2B7E" w:rsidP="004F2B7E">
            <w:pPr>
              <w:spacing w:after="0" w:line="240" w:lineRule="auto"/>
            </w:pPr>
            <w:r w:rsidRPr="008A47D1">
              <w:rPr>
                <w:rFonts w:ascii="Times New Roman" w:hAnsi="Times New Roman"/>
                <w:sz w:val="26"/>
                <w:szCs w:val="26"/>
              </w:rPr>
              <w:t>Указываются</w:t>
            </w:r>
            <w:r w:rsidRPr="008A47D1">
              <w:rPr>
                <w:rFonts w:ascii="Times New Roman" w:hAnsi="Times New Roman"/>
                <w:spacing w:val="-3"/>
                <w:sz w:val="26"/>
                <w:szCs w:val="26"/>
              </w:rPr>
              <w:t xml:space="preserve"> </w:t>
            </w:r>
            <w:r w:rsidRPr="008A47D1">
              <w:rPr>
                <w:rFonts w:ascii="Times New Roman" w:hAnsi="Times New Roman"/>
                <w:sz w:val="26"/>
                <w:szCs w:val="26"/>
              </w:rPr>
              <w:t>основания</w:t>
            </w:r>
            <w:r w:rsidRPr="008A47D1">
              <w:rPr>
                <w:rFonts w:ascii="Times New Roman" w:hAnsi="Times New Roman"/>
                <w:spacing w:val="-3"/>
                <w:sz w:val="26"/>
                <w:szCs w:val="26"/>
              </w:rPr>
              <w:t xml:space="preserve"> </w:t>
            </w:r>
            <w:r w:rsidRPr="008A47D1">
              <w:rPr>
                <w:rFonts w:ascii="Times New Roman" w:hAnsi="Times New Roman"/>
                <w:sz w:val="26"/>
                <w:szCs w:val="26"/>
              </w:rPr>
              <w:t>такого</w:t>
            </w:r>
            <w:r w:rsidRPr="008A47D1">
              <w:rPr>
                <w:rFonts w:ascii="Times New Roman" w:hAnsi="Times New Roman"/>
                <w:spacing w:val="-2"/>
                <w:sz w:val="26"/>
                <w:szCs w:val="26"/>
              </w:rPr>
              <w:t xml:space="preserve"> </w:t>
            </w:r>
            <w:r w:rsidRPr="008A47D1">
              <w:rPr>
                <w:rFonts w:ascii="Times New Roman" w:hAnsi="Times New Roman"/>
                <w:sz w:val="26"/>
                <w:szCs w:val="26"/>
              </w:rPr>
              <w:t>вывода</w:t>
            </w:r>
          </w:p>
        </w:tc>
      </w:tr>
      <w:tr w:rsidR="004F2B7E" w:rsidRPr="004F2B7E" w:rsidTr="004E6954">
        <w:tc>
          <w:tcPr>
            <w:tcW w:w="1526"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2.18.8.</w:t>
            </w:r>
          </w:p>
        </w:tc>
        <w:tc>
          <w:tcPr>
            <w:tcW w:w="5953"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proofErr w:type="gramStart"/>
            <w:r w:rsidRPr="004F2B7E">
              <w:rPr>
                <w:rFonts w:ascii="Times New Roman" w:eastAsia="Times New Roman" w:hAnsi="Times New Roman"/>
                <w:sz w:val="28"/>
                <w:szCs w:val="28"/>
                <w:lang w:eastAsia="ru-RU"/>
              </w:rPr>
              <w:t>Несоответствие местоположения границ и площади земельного участка, являющегося смежным по отношению к земельным участкам, государственная собственность на которые не разграничена, утвержденному в установленном порядке проекту межевания территории, или утвержденной документации по планировке территории, определяющей границы территории ведения гражданами садоводства или огородничества для собственных нужд, или проекту организации и застройки территории, утвержденным по ходатайству некоммерческой организации, или иному документу, подтверждающему площадь</w:t>
            </w:r>
            <w:proofErr w:type="gramEnd"/>
            <w:r w:rsidRPr="004F2B7E">
              <w:rPr>
                <w:rFonts w:ascii="Times New Roman" w:eastAsia="Times New Roman" w:hAnsi="Times New Roman"/>
                <w:sz w:val="28"/>
                <w:szCs w:val="28"/>
                <w:lang w:eastAsia="ru-RU"/>
              </w:rPr>
              <w:t xml:space="preserve"> и границы земельного участка, распределенного члену садоводческой некоммерческой организации (справка садоводческого некоммерческого товарищества). </w:t>
            </w:r>
          </w:p>
        </w:tc>
        <w:tc>
          <w:tcPr>
            <w:tcW w:w="2410" w:type="dxa"/>
          </w:tcPr>
          <w:p w:rsidR="004F2B7E" w:rsidRDefault="004F2B7E" w:rsidP="004F2B7E">
            <w:pPr>
              <w:spacing w:after="0" w:line="240" w:lineRule="auto"/>
            </w:pPr>
            <w:r w:rsidRPr="008A47D1">
              <w:rPr>
                <w:rFonts w:ascii="Times New Roman" w:hAnsi="Times New Roman"/>
                <w:sz w:val="26"/>
                <w:szCs w:val="26"/>
              </w:rPr>
              <w:t>Указываются</w:t>
            </w:r>
            <w:r w:rsidRPr="008A47D1">
              <w:rPr>
                <w:rFonts w:ascii="Times New Roman" w:hAnsi="Times New Roman"/>
                <w:spacing w:val="-3"/>
                <w:sz w:val="26"/>
                <w:szCs w:val="26"/>
              </w:rPr>
              <w:t xml:space="preserve"> </w:t>
            </w:r>
            <w:r w:rsidRPr="008A47D1">
              <w:rPr>
                <w:rFonts w:ascii="Times New Roman" w:hAnsi="Times New Roman"/>
                <w:sz w:val="26"/>
                <w:szCs w:val="26"/>
              </w:rPr>
              <w:t>основания</w:t>
            </w:r>
            <w:r w:rsidRPr="008A47D1">
              <w:rPr>
                <w:rFonts w:ascii="Times New Roman" w:hAnsi="Times New Roman"/>
                <w:spacing w:val="-3"/>
                <w:sz w:val="26"/>
                <w:szCs w:val="26"/>
              </w:rPr>
              <w:t xml:space="preserve"> </w:t>
            </w:r>
            <w:r w:rsidRPr="008A47D1">
              <w:rPr>
                <w:rFonts w:ascii="Times New Roman" w:hAnsi="Times New Roman"/>
                <w:sz w:val="26"/>
                <w:szCs w:val="26"/>
              </w:rPr>
              <w:t>такого</w:t>
            </w:r>
            <w:r w:rsidRPr="008A47D1">
              <w:rPr>
                <w:rFonts w:ascii="Times New Roman" w:hAnsi="Times New Roman"/>
                <w:spacing w:val="-2"/>
                <w:sz w:val="26"/>
                <w:szCs w:val="26"/>
              </w:rPr>
              <w:t xml:space="preserve"> </w:t>
            </w:r>
            <w:r w:rsidRPr="008A47D1">
              <w:rPr>
                <w:rFonts w:ascii="Times New Roman" w:hAnsi="Times New Roman"/>
                <w:sz w:val="26"/>
                <w:szCs w:val="26"/>
              </w:rPr>
              <w:t>вывода</w:t>
            </w:r>
          </w:p>
        </w:tc>
      </w:tr>
      <w:tr w:rsidR="004F2B7E" w:rsidRPr="004F2B7E" w:rsidTr="004E6954">
        <w:tc>
          <w:tcPr>
            <w:tcW w:w="1526"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2.18.9.</w:t>
            </w:r>
          </w:p>
        </w:tc>
        <w:tc>
          <w:tcPr>
            <w:tcW w:w="5953"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r w:rsidRPr="004F2B7E">
              <w:rPr>
                <w:rFonts w:ascii="Times New Roman" w:eastAsia="Times New Roman" w:hAnsi="Times New Roman"/>
                <w:sz w:val="28"/>
                <w:szCs w:val="28"/>
                <w:lang w:eastAsia="ru-RU"/>
              </w:rPr>
              <w:t xml:space="preserve">Отсутствие согласования местоположения границ земельного участка с уполномоченным представителем садоводческого или </w:t>
            </w:r>
            <w:r w:rsidRPr="004F2B7E">
              <w:rPr>
                <w:rFonts w:ascii="Times New Roman" w:eastAsia="Times New Roman" w:hAnsi="Times New Roman"/>
                <w:sz w:val="28"/>
                <w:szCs w:val="28"/>
                <w:lang w:eastAsia="ru-RU"/>
              </w:rPr>
              <w:lastRenderedPageBreak/>
              <w:t xml:space="preserve">огороднического некоммерческого товарищества, в случае если земельный участок, является смежными по отношению к земельному участку, государственная собственность на который не разграничена, и который относится к землям общего пользования такого товарищества. </w:t>
            </w:r>
          </w:p>
        </w:tc>
        <w:tc>
          <w:tcPr>
            <w:tcW w:w="2410" w:type="dxa"/>
          </w:tcPr>
          <w:p w:rsidR="004F2B7E" w:rsidRDefault="004F2B7E" w:rsidP="004F2B7E">
            <w:pPr>
              <w:spacing w:after="0" w:line="240" w:lineRule="auto"/>
            </w:pPr>
            <w:r w:rsidRPr="008A47D1">
              <w:rPr>
                <w:rFonts w:ascii="Times New Roman" w:hAnsi="Times New Roman"/>
                <w:sz w:val="26"/>
                <w:szCs w:val="26"/>
              </w:rPr>
              <w:lastRenderedPageBreak/>
              <w:t>Указываются</w:t>
            </w:r>
            <w:r w:rsidRPr="008A47D1">
              <w:rPr>
                <w:rFonts w:ascii="Times New Roman" w:hAnsi="Times New Roman"/>
                <w:spacing w:val="-3"/>
                <w:sz w:val="26"/>
                <w:szCs w:val="26"/>
              </w:rPr>
              <w:t xml:space="preserve"> </w:t>
            </w:r>
            <w:r w:rsidRPr="008A47D1">
              <w:rPr>
                <w:rFonts w:ascii="Times New Roman" w:hAnsi="Times New Roman"/>
                <w:sz w:val="26"/>
                <w:szCs w:val="26"/>
              </w:rPr>
              <w:t>основания</w:t>
            </w:r>
            <w:r w:rsidRPr="008A47D1">
              <w:rPr>
                <w:rFonts w:ascii="Times New Roman" w:hAnsi="Times New Roman"/>
                <w:spacing w:val="-3"/>
                <w:sz w:val="26"/>
                <w:szCs w:val="26"/>
              </w:rPr>
              <w:t xml:space="preserve"> </w:t>
            </w:r>
            <w:r w:rsidRPr="008A47D1">
              <w:rPr>
                <w:rFonts w:ascii="Times New Roman" w:hAnsi="Times New Roman"/>
                <w:sz w:val="26"/>
                <w:szCs w:val="26"/>
              </w:rPr>
              <w:t>такого</w:t>
            </w:r>
            <w:r w:rsidRPr="008A47D1">
              <w:rPr>
                <w:rFonts w:ascii="Times New Roman" w:hAnsi="Times New Roman"/>
                <w:spacing w:val="-2"/>
                <w:sz w:val="26"/>
                <w:szCs w:val="26"/>
              </w:rPr>
              <w:t xml:space="preserve"> </w:t>
            </w:r>
            <w:r w:rsidRPr="008A47D1">
              <w:rPr>
                <w:rFonts w:ascii="Times New Roman" w:hAnsi="Times New Roman"/>
                <w:sz w:val="26"/>
                <w:szCs w:val="26"/>
              </w:rPr>
              <w:t>вывода</w:t>
            </w:r>
          </w:p>
        </w:tc>
      </w:tr>
      <w:tr w:rsidR="004F2B7E" w:rsidRPr="004F2B7E" w:rsidTr="004E6954">
        <w:tc>
          <w:tcPr>
            <w:tcW w:w="1526"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2.18.10.</w:t>
            </w:r>
          </w:p>
        </w:tc>
        <w:tc>
          <w:tcPr>
            <w:tcW w:w="5953"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r w:rsidRPr="004F2B7E">
              <w:rPr>
                <w:rFonts w:ascii="Times New Roman" w:eastAsia="Times New Roman" w:hAnsi="Times New Roman"/>
                <w:sz w:val="28"/>
                <w:szCs w:val="28"/>
                <w:lang w:eastAsia="ru-RU"/>
              </w:rPr>
              <w:t xml:space="preserve">Отсутствие документов, свидетельствующих о наличии в ЕГРН реестровой или технической ошибки, и содержащие необходимые для их исправления сведения в случае, если представленный межевой план подготовлен в результате выполнения кадастровых работ в связи с исправлением ошибки в местоположении границ земельного участка, в порядке, предусмотренном статьей 61 Федерального закона N 218-ФЗ. </w:t>
            </w:r>
          </w:p>
        </w:tc>
        <w:tc>
          <w:tcPr>
            <w:tcW w:w="2410" w:type="dxa"/>
          </w:tcPr>
          <w:p w:rsidR="004F2B7E" w:rsidRDefault="004F2B7E" w:rsidP="004F2B7E">
            <w:pPr>
              <w:spacing w:after="0" w:line="240" w:lineRule="auto"/>
            </w:pPr>
            <w:r w:rsidRPr="008A47D1">
              <w:rPr>
                <w:rFonts w:ascii="Times New Roman" w:hAnsi="Times New Roman"/>
                <w:sz w:val="26"/>
                <w:szCs w:val="26"/>
              </w:rPr>
              <w:t>Указываются</w:t>
            </w:r>
            <w:r w:rsidRPr="008A47D1">
              <w:rPr>
                <w:rFonts w:ascii="Times New Roman" w:hAnsi="Times New Roman"/>
                <w:spacing w:val="-3"/>
                <w:sz w:val="26"/>
                <w:szCs w:val="26"/>
              </w:rPr>
              <w:t xml:space="preserve"> </w:t>
            </w:r>
            <w:r w:rsidRPr="008A47D1">
              <w:rPr>
                <w:rFonts w:ascii="Times New Roman" w:hAnsi="Times New Roman"/>
                <w:sz w:val="26"/>
                <w:szCs w:val="26"/>
              </w:rPr>
              <w:t>основания</w:t>
            </w:r>
            <w:r w:rsidRPr="008A47D1">
              <w:rPr>
                <w:rFonts w:ascii="Times New Roman" w:hAnsi="Times New Roman"/>
                <w:spacing w:val="-3"/>
                <w:sz w:val="26"/>
                <w:szCs w:val="26"/>
              </w:rPr>
              <w:t xml:space="preserve"> </w:t>
            </w:r>
            <w:r w:rsidRPr="008A47D1">
              <w:rPr>
                <w:rFonts w:ascii="Times New Roman" w:hAnsi="Times New Roman"/>
                <w:sz w:val="26"/>
                <w:szCs w:val="26"/>
              </w:rPr>
              <w:t>такого</w:t>
            </w:r>
            <w:r w:rsidRPr="008A47D1">
              <w:rPr>
                <w:rFonts w:ascii="Times New Roman" w:hAnsi="Times New Roman"/>
                <w:spacing w:val="-2"/>
                <w:sz w:val="26"/>
                <w:szCs w:val="26"/>
              </w:rPr>
              <w:t xml:space="preserve"> </w:t>
            </w:r>
            <w:r w:rsidRPr="008A47D1">
              <w:rPr>
                <w:rFonts w:ascii="Times New Roman" w:hAnsi="Times New Roman"/>
                <w:sz w:val="26"/>
                <w:szCs w:val="26"/>
              </w:rPr>
              <w:t>вывода</w:t>
            </w:r>
          </w:p>
        </w:tc>
      </w:tr>
      <w:tr w:rsidR="004F2B7E" w:rsidRPr="004F2B7E" w:rsidTr="004E6954">
        <w:tc>
          <w:tcPr>
            <w:tcW w:w="1526"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2.18.11.</w:t>
            </w:r>
          </w:p>
        </w:tc>
        <w:tc>
          <w:tcPr>
            <w:tcW w:w="5953"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r w:rsidRPr="004F2B7E">
              <w:rPr>
                <w:rFonts w:ascii="Times New Roman" w:eastAsia="Times New Roman" w:hAnsi="Times New Roman"/>
                <w:sz w:val="28"/>
                <w:szCs w:val="28"/>
                <w:lang w:eastAsia="ru-RU"/>
              </w:rPr>
              <w:t xml:space="preserve">Изменение площади земельного участка и (или) изменение описания местоположения его границ не обусловлены образованием земельного участка или уточнением его границ. </w:t>
            </w:r>
          </w:p>
        </w:tc>
        <w:tc>
          <w:tcPr>
            <w:tcW w:w="2410" w:type="dxa"/>
          </w:tcPr>
          <w:p w:rsidR="004F2B7E" w:rsidRDefault="004F2B7E" w:rsidP="004F2B7E">
            <w:pPr>
              <w:spacing w:after="0" w:line="240" w:lineRule="auto"/>
            </w:pPr>
            <w:r w:rsidRPr="008A47D1">
              <w:rPr>
                <w:rFonts w:ascii="Times New Roman" w:hAnsi="Times New Roman"/>
                <w:sz w:val="26"/>
                <w:szCs w:val="26"/>
              </w:rPr>
              <w:t>Указываются</w:t>
            </w:r>
            <w:r w:rsidRPr="008A47D1">
              <w:rPr>
                <w:rFonts w:ascii="Times New Roman" w:hAnsi="Times New Roman"/>
                <w:spacing w:val="-3"/>
                <w:sz w:val="26"/>
                <w:szCs w:val="26"/>
              </w:rPr>
              <w:t xml:space="preserve"> </w:t>
            </w:r>
            <w:r w:rsidRPr="008A47D1">
              <w:rPr>
                <w:rFonts w:ascii="Times New Roman" w:hAnsi="Times New Roman"/>
                <w:sz w:val="26"/>
                <w:szCs w:val="26"/>
              </w:rPr>
              <w:t>основания</w:t>
            </w:r>
            <w:r w:rsidRPr="008A47D1">
              <w:rPr>
                <w:rFonts w:ascii="Times New Roman" w:hAnsi="Times New Roman"/>
                <w:spacing w:val="-3"/>
                <w:sz w:val="26"/>
                <w:szCs w:val="26"/>
              </w:rPr>
              <w:t xml:space="preserve"> </w:t>
            </w:r>
            <w:r w:rsidRPr="008A47D1">
              <w:rPr>
                <w:rFonts w:ascii="Times New Roman" w:hAnsi="Times New Roman"/>
                <w:sz w:val="26"/>
                <w:szCs w:val="26"/>
              </w:rPr>
              <w:t>такого</w:t>
            </w:r>
            <w:r w:rsidRPr="008A47D1">
              <w:rPr>
                <w:rFonts w:ascii="Times New Roman" w:hAnsi="Times New Roman"/>
                <w:spacing w:val="-2"/>
                <w:sz w:val="26"/>
                <w:szCs w:val="26"/>
              </w:rPr>
              <w:t xml:space="preserve"> </w:t>
            </w:r>
            <w:r w:rsidRPr="008A47D1">
              <w:rPr>
                <w:rFonts w:ascii="Times New Roman" w:hAnsi="Times New Roman"/>
                <w:sz w:val="26"/>
                <w:szCs w:val="26"/>
              </w:rPr>
              <w:t>вывода</w:t>
            </w:r>
          </w:p>
        </w:tc>
      </w:tr>
      <w:tr w:rsidR="004F2B7E" w:rsidRPr="004F2B7E" w:rsidTr="004E6954">
        <w:tc>
          <w:tcPr>
            <w:tcW w:w="1526"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2.18.12.</w:t>
            </w:r>
          </w:p>
        </w:tc>
        <w:tc>
          <w:tcPr>
            <w:tcW w:w="5953"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proofErr w:type="gramStart"/>
            <w:r w:rsidRPr="004F2B7E">
              <w:rPr>
                <w:rFonts w:ascii="Times New Roman" w:eastAsia="Times New Roman" w:hAnsi="Times New Roman"/>
                <w:sz w:val="28"/>
                <w:szCs w:val="28"/>
                <w:lang w:eastAsia="ru-RU"/>
              </w:rPr>
              <w:t>Земельный участок, являющийся смежным с земельным участком, в отношении которого проводятся кадастровые работы, не находится в муниципальной собственности или в государственной собственности до ее разграничения, а предоставлен гражданам в пожизненное наследуемое владение, гражданам или юридическим лицам в постоянное (бессрочное) пользование (за исключением государственных или муниципальных учреждений, казенных предприятий, органов государственной власти или органов местного самоуправления), гражданам или юридическим лицам в</w:t>
            </w:r>
            <w:proofErr w:type="gramEnd"/>
            <w:r w:rsidRPr="004F2B7E">
              <w:rPr>
                <w:rFonts w:ascii="Times New Roman" w:eastAsia="Times New Roman" w:hAnsi="Times New Roman"/>
                <w:sz w:val="28"/>
                <w:szCs w:val="28"/>
                <w:lang w:eastAsia="ru-RU"/>
              </w:rPr>
              <w:t xml:space="preserve"> собственность либо в аренду на срок более пяти лет. </w:t>
            </w:r>
          </w:p>
        </w:tc>
        <w:tc>
          <w:tcPr>
            <w:tcW w:w="2410" w:type="dxa"/>
          </w:tcPr>
          <w:p w:rsidR="004F2B7E" w:rsidRDefault="004F2B7E" w:rsidP="004F2B7E">
            <w:pPr>
              <w:spacing w:after="0" w:line="240" w:lineRule="auto"/>
            </w:pPr>
            <w:r w:rsidRPr="008A47D1">
              <w:rPr>
                <w:rFonts w:ascii="Times New Roman" w:hAnsi="Times New Roman"/>
                <w:sz w:val="26"/>
                <w:szCs w:val="26"/>
              </w:rPr>
              <w:t>Указываются</w:t>
            </w:r>
            <w:r w:rsidRPr="008A47D1">
              <w:rPr>
                <w:rFonts w:ascii="Times New Roman" w:hAnsi="Times New Roman"/>
                <w:spacing w:val="-3"/>
                <w:sz w:val="26"/>
                <w:szCs w:val="26"/>
              </w:rPr>
              <w:t xml:space="preserve"> </w:t>
            </w:r>
            <w:r w:rsidRPr="008A47D1">
              <w:rPr>
                <w:rFonts w:ascii="Times New Roman" w:hAnsi="Times New Roman"/>
                <w:sz w:val="26"/>
                <w:szCs w:val="26"/>
              </w:rPr>
              <w:t>основания</w:t>
            </w:r>
            <w:r w:rsidRPr="008A47D1">
              <w:rPr>
                <w:rFonts w:ascii="Times New Roman" w:hAnsi="Times New Roman"/>
                <w:spacing w:val="-3"/>
                <w:sz w:val="26"/>
                <w:szCs w:val="26"/>
              </w:rPr>
              <w:t xml:space="preserve"> </w:t>
            </w:r>
            <w:r w:rsidRPr="008A47D1">
              <w:rPr>
                <w:rFonts w:ascii="Times New Roman" w:hAnsi="Times New Roman"/>
                <w:sz w:val="26"/>
                <w:szCs w:val="26"/>
              </w:rPr>
              <w:t>такого</w:t>
            </w:r>
            <w:r w:rsidRPr="008A47D1">
              <w:rPr>
                <w:rFonts w:ascii="Times New Roman" w:hAnsi="Times New Roman"/>
                <w:spacing w:val="-2"/>
                <w:sz w:val="26"/>
                <w:szCs w:val="26"/>
              </w:rPr>
              <w:t xml:space="preserve"> </w:t>
            </w:r>
            <w:r w:rsidRPr="008A47D1">
              <w:rPr>
                <w:rFonts w:ascii="Times New Roman" w:hAnsi="Times New Roman"/>
                <w:sz w:val="26"/>
                <w:szCs w:val="26"/>
              </w:rPr>
              <w:t>вывода</w:t>
            </w:r>
          </w:p>
        </w:tc>
      </w:tr>
      <w:tr w:rsidR="004F2B7E" w:rsidRPr="004F2B7E" w:rsidTr="004E6954">
        <w:tc>
          <w:tcPr>
            <w:tcW w:w="1526" w:type="dxa"/>
          </w:tcPr>
          <w:p w:rsidR="004F2B7E" w:rsidRPr="004F2B7E" w:rsidRDefault="004F2B7E" w:rsidP="004F2B7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2.18.13.</w:t>
            </w:r>
          </w:p>
        </w:tc>
        <w:tc>
          <w:tcPr>
            <w:tcW w:w="5953" w:type="dxa"/>
          </w:tcPr>
          <w:p w:rsidR="004F2B7E" w:rsidRPr="004F2B7E" w:rsidRDefault="004F2B7E" w:rsidP="004F2B7E">
            <w:pPr>
              <w:spacing w:after="0" w:line="240" w:lineRule="auto"/>
              <w:jc w:val="both"/>
              <w:rPr>
                <w:rFonts w:ascii="Times New Roman" w:eastAsia="Times New Roman" w:hAnsi="Times New Roman"/>
                <w:color w:val="000000"/>
                <w:sz w:val="28"/>
                <w:szCs w:val="28"/>
                <w:lang w:eastAsia="ru-RU"/>
              </w:rPr>
            </w:pPr>
            <w:r w:rsidRPr="004F2B7E">
              <w:rPr>
                <w:rFonts w:ascii="Times New Roman" w:eastAsia="Times New Roman" w:hAnsi="Times New Roman"/>
                <w:color w:val="000000"/>
                <w:sz w:val="28"/>
                <w:szCs w:val="28"/>
                <w:lang w:eastAsia="ru-RU"/>
              </w:rPr>
              <w:t>Границы земельного участка, в отношении которого подготовлен акт согласования местоположения границ, пересекают границы муниципальных образований и (</w:t>
            </w:r>
            <w:r w:rsidR="00163313">
              <w:rPr>
                <w:rFonts w:ascii="Times New Roman" w:eastAsia="Times New Roman" w:hAnsi="Times New Roman"/>
                <w:color w:val="000000"/>
                <w:sz w:val="28"/>
                <w:szCs w:val="28"/>
                <w:lang w:eastAsia="ru-RU"/>
              </w:rPr>
              <w:t>или) границы населенных пунктов и (или) границы территориальных зон</w:t>
            </w:r>
          </w:p>
        </w:tc>
        <w:tc>
          <w:tcPr>
            <w:tcW w:w="2410" w:type="dxa"/>
          </w:tcPr>
          <w:p w:rsidR="004F2B7E" w:rsidRDefault="004F2B7E" w:rsidP="004F2B7E">
            <w:pPr>
              <w:spacing w:after="0" w:line="240" w:lineRule="auto"/>
            </w:pPr>
            <w:r w:rsidRPr="008A47D1">
              <w:rPr>
                <w:rFonts w:ascii="Times New Roman" w:hAnsi="Times New Roman"/>
                <w:sz w:val="26"/>
                <w:szCs w:val="26"/>
              </w:rPr>
              <w:t>Указываются</w:t>
            </w:r>
            <w:r w:rsidRPr="008A47D1">
              <w:rPr>
                <w:rFonts w:ascii="Times New Roman" w:hAnsi="Times New Roman"/>
                <w:spacing w:val="-3"/>
                <w:sz w:val="26"/>
                <w:szCs w:val="26"/>
              </w:rPr>
              <w:t xml:space="preserve"> </w:t>
            </w:r>
            <w:r w:rsidRPr="008A47D1">
              <w:rPr>
                <w:rFonts w:ascii="Times New Roman" w:hAnsi="Times New Roman"/>
                <w:sz w:val="26"/>
                <w:szCs w:val="26"/>
              </w:rPr>
              <w:t>основания</w:t>
            </w:r>
            <w:r w:rsidRPr="008A47D1">
              <w:rPr>
                <w:rFonts w:ascii="Times New Roman" w:hAnsi="Times New Roman"/>
                <w:spacing w:val="-3"/>
                <w:sz w:val="26"/>
                <w:szCs w:val="26"/>
              </w:rPr>
              <w:t xml:space="preserve"> </w:t>
            </w:r>
            <w:r w:rsidRPr="008A47D1">
              <w:rPr>
                <w:rFonts w:ascii="Times New Roman" w:hAnsi="Times New Roman"/>
                <w:sz w:val="26"/>
                <w:szCs w:val="26"/>
              </w:rPr>
              <w:t>такого</w:t>
            </w:r>
            <w:r w:rsidRPr="008A47D1">
              <w:rPr>
                <w:rFonts w:ascii="Times New Roman" w:hAnsi="Times New Roman"/>
                <w:spacing w:val="-2"/>
                <w:sz w:val="26"/>
                <w:szCs w:val="26"/>
              </w:rPr>
              <w:t xml:space="preserve"> </w:t>
            </w:r>
            <w:r w:rsidRPr="008A47D1">
              <w:rPr>
                <w:rFonts w:ascii="Times New Roman" w:hAnsi="Times New Roman"/>
                <w:sz w:val="26"/>
                <w:szCs w:val="26"/>
              </w:rPr>
              <w:t>вывода</w:t>
            </w:r>
          </w:p>
        </w:tc>
      </w:tr>
      <w:tr w:rsidR="004F2B7E" w:rsidRPr="004F2B7E" w:rsidTr="004E6954">
        <w:tc>
          <w:tcPr>
            <w:tcW w:w="1526" w:type="dxa"/>
          </w:tcPr>
          <w:p w:rsidR="004F2B7E" w:rsidRPr="004F2B7E" w:rsidRDefault="004F2B7E" w:rsidP="004F2B7E">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2.18.14.</w:t>
            </w:r>
          </w:p>
        </w:tc>
        <w:tc>
          <w:tcPr>
            <w:tcW w:w="5953" w:type="dxa"/>
          </w:tcPr>
          <w:p w:rsidR="004F2B7E" w:rsidRPr="004F2B7E" w:rsidRDefault="004F2B7E" w:rsidP="004F2B7E">
            <w:pPr>
              <w:spacing w:after="0" w:line="240" w:lineRule="auto"/>
              <w:jc w:val="both"/>
              <w:rPr>
                <w:rFonts w:ascii="Times New Roman" w:eastAsia="Times New Roman" w:hAnsi="Times New Roman"/>
                <w:color w:val="000000"/>
                <w:sz w:val="28"/>
                <w:szCs w:val="28"/>
                <w:lang w:eastAsia="ru-RU"/>
              </w:rPr>
            </w:pPr>
            <w:r w:rsidRPr="004F2B7E">
              <w:rPr>
                <w:rFonts w:ascii="Times New Roman" w:eastAsia="Times New Roman" w:hAnsi="Times New Roman"/>
                <w:color w:val="000000"/>
                <w:sz w:val="28"/>
                <w:szCs w:val="28"/>
                <w:lang w:eastAsia="ru-RU"/>
              </w:rPr>
              <w:t xml:space="preserve">Установление границ земельного участка </w:t>
            </w:r>
            <w:r w:rsidRPr="004F2B7E">
              <w:rPr>
                <w:rFonts w:ascii="Times New Roman" w:eastAsia="Times New Roman" w:hAnsi="Times New Roman"/>
                <w:color w:val="000000"/>
                <w:sz w:val="28"/>
                <w:szCs w:val="28"/>
                <w:lang w:eastAsia="ru-RU"/>
              </w:rPr>
              <w:lastRenderedPageBreak/>
              <w:t>приводит к невозможности разрешенного использования расположенных на таком земельном участке объектов недвижимости.</w:t>
            </w:r>
          </w:p>
        </w:tc>
        <w:tc>
          <w:tcPr>
            <w:tcW w:w="2410" w:type="dxa"/>
          </w:tcPr>
          <w:p w:rsidR="004F2B7E" w:rsidRDefault="004F2B7E" w:rsidP="004F2B7E">
            <w:pPr>
              <w:spacing w:after="0" w:line="240" w:lineRule="auto"/>
            </w:pPr>
            <w:r w:rsidRPr="008A47D1">
              <w:rPr>
                <w:rFonts w:ascii="Times New Roman" w:hAnsi="Times New Roman"/>
                <w:sz w:val="26"/>
                <w:szCs w:val="26"/>
              </w:rPr>
              <w:lastRenderedPageBreak/>
              <w:t>Указываются</w:t>
            </w:r>
            <w:r w:rsidRPr="008A47D1">
              <w:rPr>
                <w:rFonts w:ascii="Times New Roman" w:hAnsi="Times New Roman"/>
                <w:spacing w:val="-3"/>
                <w:sz w:val="26"/>
                <w:szCs w:val="26"/>
              </w:rPr>
              <w:t xml:space="preserve"> </w:t>
            </w:r>
            <w:r w:rsidRPr="008A47D1">
              <w:rPr>
                <w:rFonts w:ascii="Times New Roman" w:hAnsi="Times New Roman"/>
                <w:sz w:val="26"/>
                <w:szCs w:val="26"/>
              </w:rPr>
              <w:lastRenderedPageBreak/>
              <w:t>основания</w:t>
            </w:r>
            <w:r w:rsidRPr="008A47D1">
              <w:rPr>
                <w:rFonts w:ascii="Times New Roman" w:hAnsi="Times New Roman"/>
                <w:spacing w:val="-3"/>
                <w:sz w:val="26"/>
                <w:szCs w:val="26"/>
              </w:rPr>
              <w:t xml:space="preserve"> </w:t>
            </w:r>
            <w:r w:rsidRPr="008A47D1">
              <w:rPr>
                <w:rFonts w:ascii="Times New Roman" w:hAnsi="Times New Roman"/>
                <w:sz w:val="26"/>
                <w:szCs w:val="26"/>
              </w:rPr>
              <w:t>такого</w:t>
            </w:r>
            <w:r w:rsidRPr="008A47D1">
              <w:rPr>
                <w:rFonts w:ascii="Times New Roman" w:hAnsi="Times New Roman"/>
                <w:spacing w:val="-2"/>
                <w:sz w:val="26"/>
                <w:szCs w:val="26"/>
              </w:rPr>
              <w:t xml:space="preserve"> </w:t>
            </w:r>
            <w:r w:rsidRPr="008A47D1">
              <w:rPr>
                <w:rFonts w:ascii="Times New Roman" w:hAnsi="Times New Roman"/>
                <w:sz w:val="26"/>
                <w:szCs w:val="26"/>
              </w:rPr>
              <w:t>вывода</w:t>
            </w:r>
          </w:p>
        </w:tc>
      </w:tr>
      <w:tr w:rsidR="004F2B7E" w:rsidRPr="004F2B7E" w:rsidTr="004E6954">
        <w:tc>
          <w:tcPr>
            <w:tcW w:w="1526" w:type="dxa"/>
          </w:tcPr>
          <w:p w:rsidR="004F2B7E" w:rsidRPr="004F2B7E" w:rsidRDefault="004F2B7E" w:rsidP="004F2B7E">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2.18.15.</w:t>
            </w:r>
          </w:p>
        </w:tc>
        <w:tc>
          <w:tcPr>
            <w:tcW w:w="5953" w:type="dxa"/>
          </w:tcPr>
          <w:p w:rsidR="004F2B7E" w:rsidRPr="004F2B7E" w:rsidRDefault="004F2B7E" w:rsidP="004F2B7E">
            <w:pPr>
              <w:spacing w:after="0" w:line="240" w:lineRule="auto"/>
              <w:jc w:val="both"/>
              <w:rPr>
                <w:rFonts w:ascii="Times New Roman" w:eastAsia="Times New Roman" w:hAnsi="Times New Roman"/>
                <w:color w:val="000000"/>
                <w:sz w:val="28"/>
                <w:szCs w:val="28"/>
                <w:lang w:eastAsia="ru-RU"/>
              </w:rPr>
            </w:pPr>
            <w:r w:rsidRPr="004F2B7E">
              <w:rPr>
                <w:rFonts w:ascii="Times New Roman" w:eastAsia="Times New Roman" w:hAnsi="Times New Roman"/>
                <w:color w:val="000000"/>
                <w:sz w:val="28"/>
                <w:szCs w:val="28"/>
                <w:lang w:eastAsia="ru-RU"/>
              </w:rPr>
              <w:t xml:space="preserve">Установление границ земельного участка приводит к вклиниванию, </w:t>
            </w:r>
            <w:proofErr w:type="spellStart"/>
            <w:r w:rsidRPr="004F2B7E">
              <w:rPr>
                <w:rFonts w:ascii="Times New Roman" w:eastAsia="Times New Roman" w:hAnsi="Times New Roman"/>
                <w:color w:val="000000"/>
                <w:sz w:val="28"/>
                <w:szCs w:val="28"/>
                <w:lang w:eastAsia="ru-RU"/>
              </w:rPr>
              <w:t>вкрапливанию</w:t>
            </w:r>
            <w:proofErr w:type="spellEnd"/>
            <w:r w:rsidRPr="004F2B7E">
              <w:rPr>
                <w:rFonts w:ascii="Times New Roman" w:eastAsia="Times New Roman" w:hAnsi="Times New Roman"/>
                <w:color w:val="000000"/>
                <w:sz w:val="28"/>
                <w:szCs w:val="28"/>
                <w:lang w:eastAsia="ru-RU"/>
              </w:rPr>
              <w:t>,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нарушает требования, установленные Земельным кодексом Российской Федерации, другими федеральными законами.</w:t>
            </w:r>
          </w:p>
        </w:tc>
        <w:tc>
          <w:tcPr>
            <w:tcW w:w="2410" w:type="dxa"/>
          </w:tcPr>
          <w:p w:rsidR="004F2B7E" w:rsidRDefault="004F2B7E" w:rsidP="004F2B7E">
            <w:pPr>
              <w:spacing w:after="0" w:line="240" w:lineRule="auto"/>
            </w:pPr>
            <w:r w:rsidRPr="008A47D1">
              <w:rPr>
                <w:rFonts w:ascii="Times New Roman" w:hAnsi="Times New Roman"/>
                <w:sz w:val="26"/>
                <w:szCs w:val="26"/>
              </w:rPr>
              <w:t>Указываются</w:t>
            </w:r>
            <w:r w:rsidRPr="008A47D1">
              <w:rPr>
                <w:rFonts w:ascii="Times New Roman" w:hAnsi="Times New Roman"/>
                <w:spacing w:val="-3"/>
                <w:sz w:val="26"/>
                <w:szCs w:val="26"/>
              </w:rPr>
              <w:t xml:space="preserve"> </w:t>
            </w:r>
            <w:r w:rsidRPr="008A47D1">
              <w:rPr>
                <w:rFonts w:ascii="Times New Roman" w:hAnsi="Times New Roman"/>
                <w:sz w:val="26"/>
                <w:szCs w:val="26"/>
              </w:rPr>
              <w:t>основания</w:t>
            </w:r>
            <w:r w:rsidRPr="008A47D1">
              <w:rPr>
                <w:rFonts w:ascii="Times New Roman" w:hAnsi="Times New Roman"/>
                <w:spacing w:val="-3"/>
                <w:sz w:val="26"/>
                <w:szCs w:val="26"/>
              </w:rPr>
              <w:t xml:space="preserve"> </w:t>
            </w:r>
            <w:r w:rsidRPr="008A47D1">
              <w:rPr>
                <w:rFonts w:ascii="Times New Roman" w:hAnsi="Times New Roman"/>
                <w:sz w:val="26"/>
                <w:szCs w:val="26"/>
              </w:rPr>
              <w:t>такого</w:t>
            </w:r>
            <w:r w:rsidRPr="008A47D1">
              <w:rPr>
                <w:rFonts w:ascii="Times New Roman" w:hAnsi="Times New Roman"/>
                <w:spacing w:val="-2"/>
                <w:sz w:val="26"/>
                <w:szCs w:val="26"/>
              </w:rPr>
              <w:t xml:space="preserve"> </w:t>
            </w:r>
            <w:r w:rsidRPr="008A47D1">
              <w:rPr>
                <w:rFonts w:ascii="Times New Roman" w:hAnsi="Times New Roman"/>
                <w:sz w:val="26"/>
                <w:szCs w:val="26"/>
              </w:rPr>
              <w:t>вывода</w:t>
            </w:r>
          </w:p>
        </w:tc>
      </w:tr>
      <w:tr w:rsidR="004F2B7E" w:rsidRPr="002A2649" w:rsidTr="004E6954">
        <w:tc>
          <w:tcPr>
            <w:tcW w:w="1526" w:type="dxa"/>
          </w:tcPr>
          <w:p w:rsidR="004F2B7E" w:rsidRPr="004F2B7E" w:rsidRDefault="004F2B7E" w:rsidP="004F2B7E">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2.18.16.</w:t>
            </w:r>
          </w:p>
        </w:tc>
        <w:tc>
          <w:tcPr>
            <w:tcW w:w="5953" w:type="dxa"/>
          </w:tcPr>
          <w:p w:rsidR="004F2B7E" w:rsidRPr="002A2649" w:rsidRDefault="004F2B7E" w:rsidP="004F2B7E">
            <w:pPr>
              <w:spacing w:after="0" w:line="240" w:lineRule="auto"/>
              <w:jc w:val="both"/>
              <w:rPr>
                <w:rFonts w:ascii="Times New Roman" w:eastAsia="Times New Roman" w:hAnsi="Times New Roman"/>
                <w:color w:val="000000"/>
                <w:sz w:val="28"/>
                <w:szCs w:val="28"/>
                <w:lang w:eastAsia="ru-RU"/>
              </w:rPr>
            </w:pPr>
            <w:r w:rsidRPr="004F2B7E">
              <w:rPr>
                <w:rFonts w:ascii="Times New Roman" w:eastAsia="Times New Roman" w:hAnsi="Times New Roman"/>
                <w:color w:val="000000"/>
                <w:sz w:val="28"/>
                <w:szCs w:val="28"/>
                <w:lang w:eastAsia="ru-RU"/>
              </w:rPr>
              <w:t>Местоположение границ земельного участка, в отношении которого подготовлен акт согласования местоположения границ, определено с нарушением прав и законных интересов муниципального образования.</w:t>
            </w:r>
          </w:p>
        </w:tc>
        <w:tc>
          <w:tcPr>
            <w:tcW w:w="2410" w:type="dxa"/>
          </w:tcPr>
          <w:p w:rsidR="004F2B7E" w:rsidRDefault="004F2B7E" w:rsidP="004F2B7E">
            <w:pPr>
              <w:spacing w:after="0" w:line="240" w:lineRule="auto"/>
            </w:pPr>
            <w:r w:rsidRPr="008A47D1">
              <w:rPr>
                <w:rFonts w:ascii="Times New Roman" w:hAnsi="Times New Roman"/>
                <w:sz w:val="26"/>
                <w:szCs w:val="26"/>
              </w:rPr>
              <w:t>Указываются</w:t>
            </w:r>
            <w:r w:rsidRPr="008A47D1">
              <w:rPr>
                <w:rFonts w:ascii="Times New Roman" w:hAnsi="Times New Roman"/>
                <w:spacing w:val="-3"/>
                <w:sz w:val="26"/>
                <w:szCs w:val="26"/>
              </w:rPr>
              <w:t xml:space="preserve"> </w:t>
            </w:r>
            <w:r w:rsidRPr="008A47D1">
              <w:rPr>
                <w:rFonts w:ascii="Times New Roman" w:hAnsi="Times New Roman"/>
                <w:sz w:val="26"/>
                <w:szCs w:val="26"/>
              </w:rPr>
              <w:t>основания</w:t>
            </w:r>
            <w:r w:rsidRPr="008A47D1">
              <w:rPr>
                <w:rFonts w:ascii="Times New Roman" w:hAnsi="Times New Roman"/>
                <w:spacing w:val="-3"/>
                <w:sz w:val="26"/>
                <w:szCs w:val="26"/>
              </w:rPr>
              <w:t xml:space="preserve"> </w:t>
            </w:r>
            <w:r w:rsidRPr="008A47D1">
              <w:rPr>
                <w:rFonts w:ascii="Times New Roman" w:hAnsi="Times New Roman"/>
                <w:sz w:val="26"/>
                <w:szCs w:val="26"/>
              </w:rPr>
              <w:t>такого</w:t>
            </w:r>
            <w:r w:rsidRPr="008A47D1">
              <w:rPr>
                <w:rFonts w:ascii="Times New Roman" w:hAnsi="Times New Roman"/>
                <w:spacing w:val="-2"/>
                <w:sz w:val="26"/>
                <w:szCs w:val="26"/>
              </w:rPr>
              <w:t xml:space="preserve"> </w:t>
            </w:r>
            <w:r w:rsidRPr="008A47D1">
              <w:rPr>
                <w:rFonts w:ascii="Times New Roman" w:hAnsi="Times New Roman"/>
                <w:sz w:val="26"/>
                <w:szCs w:val="26"/>
              </w:rPr>
              <w:t>вывода</w:t>
            </w:r>
          </w:p>
        </w:tc>
      </w:tr>
    </w:tbl>
    <w:p w:rsidR="002A2649" w:rsidRPr="002A2649" w:rsidRDefault="002A2649" w:rsidP="002A2649">
      <w:pPr>
        <w:spacing w:after="0" w:line="240" w:lineRule="auto"/>
        <w:ind w:firstLine="540"/>
        <w:jc w:val="both"/>
        <w:rPr>
          <w:rFonts w:ascii="Times New Roman" w:eastAsia="Times New Roman" w:hAnsi="Times New Roman"/>
          <w:color w:val="000000"/>
          <w:sz w:val="28"/>
          <w:szCs w:val="28"/>
          <w:lang w:eastAsia="ru-RU"/>
        </w:rPr>
      </w:pPr>
    </w:p>
    <w:p w:rsidR="004F2B7E" w:rsidRDefault="004F2B7E" w:rsidP="004F2B7E">
      <w:pPr>
        <w:pStyle w:val="aff9"/>
        <w:tabs>
          <w:tab w:val="left" w:pos="9781"/>
        </w:tabs>
        <w:ind w:left="847"/>
      </w:pPr>
      <w:r>
        <w:t>Дополнительно</w:t>
      </w:r>
      <w:r>
        <w:rPr>
          <w:spacing w:val="-8"/>
        </w:rPr>
        <w:t xml:space="preserve"> </w:t>
      </w:r>
      <w:r>
        <w:t>информируем:</w:t>
      </w:r>
      <w:r>
        <w:rPr>
          <w:u w:val="single"/>
        </w:rPr>
        <w:tab/>
      </w:r>
      <w:r>
        <w:t>.</w:t>
      </w:r>
    </w:p>
    <w:p w:rsidR="004F2B7E" w:rsidRDefault="004F2B7E" w:rsidP="004F2B7E">
      <w:pPr>
        <w:pStyle w:val="aff9"/>
        <w:ind w:left="139" w:right="113" w:firstLine="708"/>
      </w:pPr>
      <w:r>
        <w:t>Вы вправе повторно обратиться c заявлением о предоставлении услуги после</w:t>
      </w:r>
      <w:r>
        <w:rPr>
          <w:spacing w:val="1"/>
        </w:rPr>
        <w:t xml:space="preserve"> </w:t>
      </w:r>
      <w:r>
        <w:t>устранения</w:t>
      </w:r>
      <w:r>
        <w:rPr>
          <w:spacing w:val="-1"/>
        </w:rPr>
        <w:t xml:space="preserve"> </w:t>
      </w:r>
      <w:r>
        <w:t>указанных</w:t>
      </w:r>
      <w:r>
        <w:rPr>
          <w:spacing w:val="-3"/>
        </w:rPr>
        <w:t xml:space="preserve"> </w:t>
      </w:r>
      <w:r>
        <w:t>нарушений.</w:t>
      </w:r>
    </w:p>
    <w:p w:rsidR="004F2B7E" w:rsidRDefault="004F2B7E" w:rsidP="004F2B7E">
      <w:pPr>
        <w:pStyle w:val="aff9"/>
        <w:ind w:left="139" w:right="108" w:firstLine="708"/>
      </w:pPr>
      <w:r>
        <w:rPr>
          <w:spacing w:val="-1"/>
        </w:rPr>
        <w:t>Данный</w:t>
      </w:r>
      <w:r>
        <w:rPr>
          <w:spacing w:val="-15"/>
        </w:rPr>
        <w:t xml:space="preserve"> </w:t>
      </w:r>
      <w:r>
        <w:rPr>
          <w:spacing w:val="-1"/>
        </w:rPr>
        <w:t>отказ</w:t>
      </w:r>
      <w:r>
        <w:rPr>
          <w:spacing w:val="-15"/>
        </w:rPr>
        <w:t xml:space="preserve"> </w:t>
      </w:r>
      <w:r>
        <w:rPr>
          <w:spacing w:val="-1"/>
        </w:rPr>
        <w:t>может</w:t>
      </w:r>
      <w:r>
        <w:rPr>
          <w:spacing w:val="-17"/>
        </w:rPr>
        <w:t xml:space="preserve"> </w:t>
      </w:r>
      <w:r>
        <w:t>быть</w:t>
      </w:r>
      <w:r>
        <w:rPr>
          <w:spacing w:val="-16"/>
        </w:rPr>
        <w:t xml:space="preserve"> </w:t>
      </w:r>
      <w:r>
        <w:t>обжалован</w:t>
      </w:r>
      <w:r>
        <w:rPr>
          <w:spacing w:val="-15"/>
        </w:rPr>
        <w:t xml:space="preserve"> </w:t>
      </w:r>
      <w:r>
        <w:t>в</w:t>
      </w:r>
      <w:r>
        <w:rPr>
          <w:spacing w:val="-15"/>
        </w:rPr>
        <w:t xml:space="preserve"> </w:t>
      </w:r>
      <w:r>
        <w:t>досудебном</w:t>
      </w:r>
      <w:r>
        <w:rPr>
          <w:spacing w:val="-18"/>
        </w:rPr>
        <w:t xml:space="preserve"> </w:t>
      </w:r>
      <w:r>
        <w:t>порядке</w:t>
      </w:r>
      <w:r>
        <w:rPr>
          <w:spacing w:val="-17"/>
        </w:rPr>
        <w:t xml:space="preserve"> </w:t>
      </w:r>
      <w:r>
        <w:t>путем</w:t>
      </w:r>
      <w:r>
        <w:rPr>
          <w:spacing w:val="-16"/>
        </w:rPr>
        <w:t xml:space="preserve"> </w:t>
      </w:r>
      <w:r>
        <w:t>направления</w:t>
      </w:r>
      <w:r>
        <w:rPr>
          <w:spacing w:val="-68"/>
        </w:rPr>
        <w:t xml:space="preserve"> </w:t>
      </w:r>
      <w:r>
        <w:t>жалобы в орган, уполномоченный на предоставление услуги, а</w:t>
      </w:r>
      <w:r>
        <w:rPr>
          <w:spacing w:val="70"/>
        </w:rPr>
        <w:t xml:space="preserve"> </w:t>
      </w:r>
      <w:r>
        <w:t>также</w:t>
      </w:r>
      <w:r>
        <w:rPr>
          <w:spacing w:val="-67"/>
        </w:rPr>
        <w:t xml:space="preserve"> </w:t>
      </w:r>
      <w:r>
        <w:t>в</w:t>
      </w:r>
      <w:r>
        <w:rPr>
          <w:spacing w:val="-3"/>
        </w:rPr>
        <w:t xml:space="preserve"> </w:t>
      </w:r>
      <w:r>
        <w:t>судебном</w:t>
      </w:r>
      <w:r>
        <w:rPr>
          <w:spacing w:val="-3"/>
        </w:rPr>
        <w:t xml:space="preserve"> </w:t>
      </w:r>
      <w:r>
        <w:t>порядке.</w:t>
      </w:r>
    </w:p>
    <w:p w:rsidR="002A2649" w:rsidRDefault="002A2649" w:rsidP="002A2649">
      <w:pPr>
        <w:spacing w:after="0" w:line="288" w:lineRule="atLeast"/>
        <w:rPr>
          <w:rFonts w:ascii="Times New Roman" w:eastAsia="Times New Roman" w:hAnsi="Times New Roman"/>
          <w:sz w:val="24"/>
          <w:szCs w:val="24"/>
          <w:lang w:eastAsia="ru-RU"/>
        </w:rPr>
      </w:pPr>
    </w:p>
    <w:p w:rsidR="004F2B7E" w:rsidRPr="00196D20" w:rsidRDefault="004F2B7E" w:rsidP="004F2B7E">
      <w:pPr>
        <w:spacing w:before="168" w:after="0" w:line="288" w:lineRule="atLeast"/>
        <w:ind w:firstLine="540"/>
        <w:jc w:val="both"/>
        <w:rPr>
          <w:rFonts w:ascii="Times New Roman" w:eastAsia="Times New Roman" w:hAnsi="Times New Roman"/>
          <w:sz w:val="24"/>
          <w:szCs w:val="24"/>
          <w:lang w:eastAsia="ru-RU"/>
        </w:rPr>
      </w:pPr>
      <w:r w:rsidRPr="00196D20">
        <w:rPr>
          <w:rFonts w:ascii="Times New Roman" w:eastAsia="Times New Roman" w:hAnsi="Times New Roman"/>
          <w:sz w:val="24"/>
          <w:szCs w:val="24"/>
          <w:lang w:eastAsia="ru-RU"/>
        </w:rPr>
        <w:t xml:space="preserve">_________________________________________ _________________ </w:t>
      </w:r>
    </w:p>
    <w:p w:rsidR="004F2B7E" w:rsidRPr="00196D20" w:rsidRDefault="004F2B7E" w:rsidP="004F2B7E">
      <w:pPr>
        <w:spacing w:before="168" w:after="0" w:line="288" w:lineRule="atLeast"/>
        <w:ind w:firstLine="540"/>
        <w:jc w:val="both"/>
        <w:rPr>
          <w:rFonts w:ascii="Times New Roman" w:eastAsia="Times New Roman" w:hAnsi="Times New Roman"/>
          <w:sz w:val="24"/>
          <w:szCs w:val="24"/>
          <w:lang w:eastAsia="ru-RU"/>
        </w:rPr>
      </w:pPr>
      <w:r w:rsidRPr="00196D20">
        <w:rPr>
          <w:rFonts w:ascii="Times New Roman" w:eastAsia="Times New Roman" w:hAnsi="Times New Roman"/>
          <w:sz w:val="24"/>
          <w:szCs w:val="24"/>
          <w:lang w:eastAsia="ru-RU"/>
        </w:rPr>
        <w:t xml:space="preserve">(должность, Ф.И.О.) (подпись) </w:t>
      </w:r>
    </w:p>
    <w:p w:rsidR="0096163F" w:rsidRDefault="0096163F" w:rsidP="002840A6">
      <w:pPr>
        <w:spacing w:after="0" w:line="288" w:lineRule="atLeast"/>
        <w:rPr>
          <w:rFonts w:ascii="Times New Roman" w:eastAsia="Times New Roman" w:hAnsi="Times New Roman"/>
          <w:sz w:val="24"/>
          <w:szCs w:val="24"/>
          <w:lang w:eastAsia="ru-RU"/>
        </w:rPr>
      </w:pPr>
    </w:p>
    <w:p w:rsidR="0096163F" w:rsidRDefault="0096163F" w:rsidP="0096163F">
      <w:pPr>
        <w:pStyle w:val="aff9"/>
        <w:spacing w:before="154" w:line="264" w:lineRule="auto"/>
        <w:ind w:left="142" w:right="141"/>
        <w:sectPr w:rsidR="0096163F" w:rsidSect="00EE482A">
          <w:pgSz w:w="11906" w:h="16838"/>
          <w:pgMar w:top="1134" w:right="567" w:bottom="1134" w:left="1418" w:header="340" w:footer="720" w:gutter="0"/>
          <w:cols w:space="720"/>
          <w:titlePg/>
          <w:docGrid w:linePitch="360"/>
        </w:sectPr>
      </w:pPr>
    </w:p>
    <w:p w:rsidR="0096163F" w:rsidRPr="003D5A04" w:rsidRDefault="0096163F" w:rsidP="0096163F">
      <w:pPr>
        <w:pStyle w:val="aff9"/>
        <w:spacing w:before="154" w:line="264" w:lineRule="auto"/>
        <w:ind w:left="142" w:right="141"/>
      </w:pPr>
      <w:r w:rsidRPr="003D5A04">
        <w:lastRenderedPageBreak/>
        <w:t>Приложение</w:t>
      </w:r>
      <w:r w:rsidRPr="003D5A04">
        <w:rPr>
          <w:spacing w:val="-11"/>
        </w:rPr>
        <w:t xml:space="preserve"> </w:t>
      </w:r>
      <w:r w:rsidRPr="003D5A04">
        <w:t>№</w:t>
      </w:r>
      <w:r w:rsidRPr="003D5A04">
        <w:rPr>
          <w:spacing w:val="-13"/>
        </w:rPr>
        <w:t xml:space="preserve"> </w:t>
      </w:r>
      <w:r>
        <w:rPr>
          <w:spacing w:val="-13"/>
        </w:rPr>
        <w:t>6</w:t>
      </w:r>
      <w:r w:rsidRPr="003D5A04">
        <w:rPr>
          <w:spacing w:val="-67"/>
        </w:rPr>
        <w:t xml:space="preserve"> </w:t>
      </w:r>
      <w:r w:rsidRPr="003D5A04">
        <w:t>к</w:t>
      </w:r>
      <w:r w:rsidRPr="003D5A04">
        <w:rPr>
          <w:spacing w:val="8"/>
        </w:rPr>
        <w:t xml:space="preserve"> </w:t>
      </w:r>
      <w:r w:rsidRPr="003D5A04">
        <w:t>Административному</w:t>
      </w:r>
      <w:r w:rsidRPr="003D5A04">
        <w:rPr>
          <w:spacing w:val="6"/>
        </w:rPr>
        <w:t xml:space="preserve"> </w:t>
      </w:r>
      <w:r w:rsidRPr="003D5A04">
        <w:t>регламенту</w:t>
      </w:r>
      <w:r w:rsidRPr="003D5A04">
        <w:rPr>
          <w:spacing w:val="1"/>
        </w:rPr>
        <w:t xml:space="preserve"> </w:t>
      </w:r>
      <w:r w:rsidRPr="003D5A04">
        <w:t>по</w:t>
      </w:r>
      <w:r w:rsidRPr="003D5A04">
        <w:rPr>
          <w:spacing w:val="-8"/>
        </w:rPr>
        <w:t xml:space="preserve"> </w:t>
      </w:r>
      <w:r w:rsidRPr="003D5A04">
        <w:t>предоставлению  муниципальной</w:t>
      </w:r>
      <w:r w:rsidRPr="003D5A04">
        <w:rPr>
          <w:spacing w:val="-12"/>
        </w:rPr>
        <w:t xml:space="preserve"> </w:t>
      </w:r>
      <w:r w:rsidRPr="003D5A04">
        <w:t>услуги «</w:t>
      </w:r>
      <w:r w:rsidRPr="003D5A04">
        <w:rPr>
          <w:szCs w:val="28"/>
        </w:rPr>
        <w:t xml:space="preserve">Согласование местоположения границ земельного участка при </w:t>
      </w:r>
      <w:r w:rsidR="00F84DDE">
        <w:rPr>
          <w:szCs w:val="28"/>
        </w:rPr>
        <w:t>выполнении</w:t>
      </w:r>
      <w:r w:rsidRPr="003D5A04">
        <w:rPr>
          <w:szCs w:val="28"/>
        </w:rPr>
        <w:t xml:space="preserve"> кадастровых работ</w:t>
      </w:r>
      <w:r w:rsidRPr="003D5A04">
        <w:t>»</w:t>
      </w:r>
    </w:p>
    <w:p w:rsidR="0096163F" w:rsidRDefault="0096163F" w:rsidP="00196D20">
      <w:pPr>
        <w:spacing w:after="0" w:line="288" w:lineRule="atLeast"/>
        <w:jc w:val="right"/>
        <w:rPr>
          <w:rFonts w:ascii="Times New Roman" w:eastAsia="Times New Roman" w:hAnsi="Times New Roman"/>
          <w:sz w:val="24"/>
          <w:szCs w:val="24"/>
          <w:lang w:eastAsia="ru-RU"/>
        </w:rPr>
      </w:pPr>
    </w:p>
    <w:p w:rsidR="00196D20" w:rsidRPr="00543899" w:rsidRDefault="00196D20" w:rsidP="00196D20">
      <w:pPr>
        <w:spacing w:after="0" w:line="240" w:lineRule="auto"/>
        <w:jc w:val="center"/>
        <w:rPr>
          <w:rFonts w:ascii="Times New Roman" w:eastAsia="Times New Roman" w:hAnsi="Times New Roman"/>
          <w:sz w:val="28"/>
          <w:szCs w:val="28"/>
          <w:lang w:eastAsia="ru-RU"/>
        </w:rPr>
      </w:pPr>
      <w:r w:rsidRPr="00543899">
        <w:rPr>
          <w:rFonts w:ascii="Times New Roman" w:eastAsia="Times New Roman" w:hAnsi="Times New Roman"/>
          <w:sz w:val="28"/>
          <w:szCs w:val="28"/>
          <w:lang w:eastAsia="ru-RU"/>
        </w:rPr>
        <w:t xml:space="preserve">Состав, последовательность и сроки выполнения административных процедур (действий) при предоставлении муниципальной услуги </w:t>
      </w:r>
    </w:p>
    <w:p w:rsidR="00C86B8F" w:rsidRDefault="00C86B8F" w:rsidP="00196D20">
      <w:pPr>
        <w:spacing w:after="0" w:line="240" w:lineRule="auto"/>
        <w:jc w:val="center"/>
        <w:rPr>
          <w:rFonts w:ascii="Times New Roman" w:eastAsia="Times New Roman" w:hAnsi="Times New Roman"/>
          <w:sz w:val="24"/>
          <w:szCs w:val="24"/>
          <w:lang w:eastAsia="ru-RU"/>
        </w:rPr>
      </w:pPr>
    </w:p>
    <w:tbl>
      <w:tblPr>
        <w:tblW w:w="498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3549"/>
        <w:gridCol w:w="1774"/>
        <w:gridCol w:w="22"/>
        <w:gridCol w:w="2036"/>
        <w:gridCol w:w="2092"/>
        <w:gridCol w:w="69"/>
        <w:gridCol w:w="1565"/>
        <w:gridCol w:w="2501"/>
      </w:tblGrid>
      <w:tr w:rsidR="00454D70" w:rsidRPr="00D06AF2" w:rsidTr="00454D70">
        <w:trPr>
          <w:cantSplit/>
          <w:trHeight w:val="1610"/>
        </w:trPr>
        <w:tc>
          <w:tcPr>
            <w:tcW w:w="636" w:type="pct"/>
            <w:shd w:val="clear" w:color="auto" w:fill="auto"/>
            <w:noWrap/>
            <w:vAlign w:val="center"/>
          </w:tcPr>
          <w:p w:rsidR="00C86B8F" w:rsidRPr="00D06AF2" w:rsidRDefault="00C86B8F" w:rsidP="00C86B8F">
            <w:pPr>
              <w:spacing w:after="0" w:line="240" w:lineRule="auto"/>
              <w:ind w:firstLine="34"/>
              <w:jc w:val="center"/>
              <w:rPr>
                <w:rFonts w:ascii="Times New Roman" w:hAnsi="Times New Roman"/>
              </w:rPr>
            </w:pPr>
            <w:r w:rsidRPr="00D06AF2">
              <w:rPr>
                <w:rFonts w:ascii="Times New Roman" w:hAnsi="Times New Roman"/>
              </w:rPr>
              <w:t>Основание для начала административной процедуры</w:t>
            </w:r>
          </w:p>
        </w:tc>
        <w:tc>
          <w:tcPr>
            <w:tcW w:w="1138" w:type="pct"/>
            <w:shd w:val="clear" w:color="auto" w:fill="auto"/>
            <w:noWrap/>
            <w:vAlign w:val="center"/>
          </w:tcPr>
          <w:p w:rsidR="00C86B8F" w:rsidRPr="00D06AF2" w:rsidRDefault="00C86B8F" w:rsidP="00C86B8F">
            <w:pPr>
              <w:spacing w:after="0" w:line="240" w:lineRule="auto"/>
              <w:jc w:val="center"/>
              <w:rPr>
                <w:rFonts w:ascii="Times New Roman" w:hAnsi="Times New Roman"/>
              </w:rPr>
            </w:pPr>
            <w:r w:rsidRPr="00D06AF2">
              <w:rPr>
                <w:rFonts w:ascii="Times New Roman" w:hAnsi="Times New Roman"/>
              </w:rPr>
              <w:t>Содержание административных действий</w:t>
            </w:r>
          </w:p>
        </w:tc>
        <w:tc>
          <w:tcPr>
            <w:tcW w:w="576" w:type="pct"/>
            <w:gridSpan w:val="2"/>
            <w:shd w:val="clear" w:color="auto" w:fill="auto"/>
            <w:noWrap/>
            <w:vAlign w:val="center"/>
          </w:tcPr>
          <w:p w:rsidR="00C86B8F" w:rsidRPr="00D06AF2" w:rsidRDefault="00C86B8F" w:rsidP="00C86B8F">
            <w:pPr>
              <w:spacing w:after="0" w:line="240" w:lineRule="auto"/>
              <w:jc w:val="center"/>
              <w:rPr>
                <w:rFonts w:ascii="Times New Roman" w:hAnsi="Times New Roman"/>
              </w:rPr>
            </w:pPr>
            <w:r w:rsidRPr="00D06AF2">
              <w:rPr>
                <w:rFonts w:ascii="Times New Roman" w:hAnsi="Times New Roman"/>
              </w:rPr>
              <w:t>Срок выполнения административных действий</w:t>
            </w:r>
          </w:p>
        </w:tc>
        <w:tc>
          <w:tcPr>
            <w:tcW w:w="653" w:type="pct"/>
            <w:shd w:val="clear" w:color="auto" w:fill="auto"/>
            <w:noWrap/>
            <w:vAlign w:val="center"/>
          </w:tcPr>
          <w:p w:rsidR="00C86B8F" w:rsidRPr="00D06AF2" w:rsidRDefault="00C86B8F" w:rsidP="00C86B8F">
            <w:pPr>
              <w:spacing w:after="0" w:line="240" w:lineRule="auto"/>
              <w:jc w:val="center"/>
              <w:rPr>
                <w:rFonts w:ascii="Times New Roman" w:hAnsi="Times New Roman"/>
              </w:rPr>
            </w:pPr>
            <w:r w:rsidRPr="00D06AF2">
              <w:rPr>
                <w:rFonts w:ascii="Times New Roman" w:hAnsi="Times New Roman"/>
              </w:rPr>
              <w:t>Должностное лицо, ответственное за выполнение административного действия</w:t>
            </w:r>
          </w:p>
        </w:tc>
        <w:tc>
          <w:tcPr>
            <w:tcW w:w="671" w:type="pct"/>
            <w:shd w:val="clear" w:color="auto" w:fill="auto"/>
            <w:noWrap/>
            <w:vAlign w:val="center"/>
          </w:tcPr>
          <w:p w:rsidR="00C86B8F" w:rsidRPr="00D06AF2" w:rsidRDefault="00C86B8F" w:rsidP="00C86B8F">
            <w:pPr>
              <w:spacing w:after="0" w:line="240" w:lineRule="auto"/>
              <w:jc w:val="center"/>
              <w:rPr>
                <w:rFonts w:ascii="Times New Roman" w:hAnsi="Times New Roman"/>
              </w:rPr>
            </w:pPr>
            <w:r w:rsidRPr="00D06AF2">
              <w:rPr>
                <w:rFonts w:ascii="Times New Roman" w:hAnsi="Times New Roman"/>
              </w:rPr>
              <w:t>Место выполнения административного действия/ используемая информационная система</w:t>
            </w:r>
          </w:p>
        </w:tc>
        <w:tc>
          <w:tcPr>
            <w:tcW w:w="524" w:type="pct"/>
            <w:gridSpan w:val="2"/>
            <w:shd w:val="clear" w:color="auto" w:fill="auto"/>
            <w:noWrap/>
            <w:vAlign w:val="center"/>
          </w:tcPr>
          <w:p w:rsidR="00C86B8F" w:rsidRPr="00D06AF2" w:rsidRDefault="00C86B8F" w:rsidP="00C86B8F">
            <w:pPr>
              <w:spacing w:after="0" w:line="240" w:lineRule="auto"/>
              <w:jc w:val="center"/>
              <w:rPr>
                <w:rFonts w:ascii="Times New Roman" w:hAnsi="Times New Roman"/>
              </w:rPr>
            </w:pPr>
            <w:r w:rsidRPr="00D06AF2">
              <w:rPr>
                <w:rFonts w:ascii="Times New Roman" w:hAnsi="Times New Roman"/>
              </w:rPr>
              <w:t>Критерии принятия решения</w:t>
            </w:r>
          </w:p>
        </w:tc>
        <w:tc>
          <w:tcPr>
            <w:tcW w:w="803" w:type="pct"/>
            <w:shd w:val="clear" w:color="auto" w:fill="auto"/>
            <w:noWrap/>
            <w:vAlign w:val="center"/>
          </w:tcPr>
          <w:p w:rsidR="00C86B8F" w:rsidRPr="00D06AF2" w:rsidRDefault="00C86B8F" w:rsidP="00C86B8F">
            <w:pPr>
              <w:spacing w:after="0" w:line="240" w:lineRule="auto"/>
              <w:jc w:val="center"/>
              <w:rPr>
                <w:rFonts w:ascii="Times New Roman" w:hAnsi="Times New Roman"/>
              </w:rPr>
            </w:pPr>
            <w:r w:rsidRPr="00D06AF2">
              <w:rPr>
                <w:rFonts w:ascii="Times New Roman" w:hAnsi="Times New Roman"/>
              </w:rPr>
              <w:t>Результат административного действия, способ фиксации</w:t>
            </w:r>
          </w:p>
        </w:tc>
      </w:tr>
      <w:tr w:rsidR="00454D70" w:rsidRPr="00D06AF2" w:rsidTr="00454D70">
        <w:tblPrEx>
          <w:tblLook w:val="0480" w:firstRow="0" w:lastRow="0" w:firstColumn="1" w:lastColumn="0" w:noHBand="0" w:noVBand="1"/>
        </w:tblPrEx>
        <w:trPr>
          <w:tblHeader/>
        </w:trPr>
        <w:tc>
          <w:tcPr>
            <w:tcW w:w="636" w:type="pct"/>
            <w:shd w:val="clear" w:color="auto" w:fill="auto"/>
            <w:noWrap/>
            <w:vAlign w:val="center"/>
          </w:tcPr>
          <w:p w:rsidR="00C86B8F" w:rsidRPr="00D06AF2" w:rsidRDefault="00C86B8F" w:rsidP="00C86B8F">
            <w:pPr>
              <w:spacing w:after="0" w:line="240" w:lineRule="auto"/>
              <w:jc w:val="center"/>
              <w:rPr>
                <w:rFonts w:ascii="Times New Roman" w:hAnsi="Times New Roman"/>
              </w:rPr>
            </w:pPr>
            <w:r w:rsidRPr="00D06AF2">
              <w:rPr>
                <w:rFonts w:ascii="Times New Roman" w:hAnsi="Times New Roman"/>
              </w:rPr>
              <w:t>1</w:t>
            </w:r>
          </w:p>
        </w:tc>
        <w:tc>
          <w:tcPr>
            <w:tcW w:w="1138" w:type="pct"/>
            <w:shd w:val="clear" w:color="auto" w:fill="auto"/>
            <w:noWrap/>
            <w:vAlign w:val="center"/>
          </w:tcPr>
          <w:p w:rsidR="00C86B8F" w:rsidRPr="00D06AF2" w:rsidRDefault="00C86B8F" w:rsidP="00C86B8F">
            <w:pPr>
              <w:spacing w:after="0" w:line="240" w:lineRule="auto"/>
              <w:jc w:val="center"/>
              <w:rPr>
                <w:rFonts w:ascii="Times New Roman" w:hAnsi="Times New Roman"/>
              </w:rPr>
            </w:pPr>
            <w:r w:rsidRPr="00D06AF2">
              <w:rPr>
                <w:rFonts w:ascii="Times New Roman" w:hAnsi="Times New Roman"/>
              </w:rPr>
              <w:t>2</w:t>
            </w:r>
          </w:p>
        </w:tc>
        <w:tc>
          <w:tcPr>
            <w:tcW w:w="576" w:type="pct"/>
            <w:gridSpan w:val="2"/>
            <w:shd w:val="clear" w:color="auto" w:fill="auto"/>
            <w:noWrap/>
            <w:vAlign w:val="center"/>
          </w:tcPr>
          <w:p w:rsidR="00C86B8F" w:rsidRPr="00D06AF2" w:rsidRDefault="00C86B8F" w:rsidP="00C86B8F">
            <w:pPr>
              <w:spacing w:after="0" w:line="240" w:lineRule="auto"/>
              <w:jc w:val="center"/>
              <w:rPr>
                <w:rFonts w:ascii="Times New Roman" w:hAnsi="Times New Roman"/>
              </w:rPr>
            </w:pPr>
            <w:r w:rsidRPr="00D06AF2">
              <w:rPr>
                <w:rFonts w:ascii="Times New Roman" w:hAnsi="Times New Roman"/>
              </w:rPr>
              <w:t>3</w:t>
            </w:r>
          </w:p>
        </w:tc>
        <w:tc>
          <w:tcPr>
            <w:tcW w:w="653" w:type="pct"/>
            <w:shd w:val="clear" w:color="auto" w:fill="auto"/>
            <w:noWrap/>
            <w:vAlign w:val="center"/>
          </w:tcPr>
          <w:p w:rsidR="00C86B8F" w:rsidRPr="00D06AF2" w:rsidRDefault="00C86B8F" w:rsidP="00C86B8F">
            <w:pPr>
              <w:spacing w:after="0" w:line="240" w:lineRule="auto"/>
              <w:jc w:val="center"/>
              <w:rPr>
                <w:rFonts w:ascii="Times New Roman" w:hAnsi="Times New Roman"/>
              </w:rPr>
            </w:pPr>
            <w:r w:rsidRPr="00D06AF2">
              <w:rPr>
                <w:rFonts w:ascii="Times New Roman" w:hAnsi="Times New Roman"/>
              </w:rPr>
              <w:t>4</w:t>
            </w:r>
          </w:p>
        </w:tc>
        <w:tc>
          <w:tcPr>
            <w:tcW w:w="693" w:type="pct"/>
            <w:gridSpan w:val="2"/>
            <w:shd w:val="clear" w:color="auto" w:fill="auto"/>
            <w:noWrap/>
            <w:vAlign w:val="center"/>
          </w:tcPr>
          <w:p w:rsidR="00C86B8F" w:rsidRPr="00D06AF2" w:rsidRDefault="00C86B8F" w:rsidP="00C86B8F">
            <w:pPr>
              <w:spacing w:after="0" w:line="240" w:lineRule="auto"/>
              <w:jc w:val="center"/>
              <w:rPr>
                <w:rFonts w:ascii="Times New Roman" w:hAnsi="Times New Roman"/>
              </w:rPr>
            </w:pPr>
            <w:r w:rsidRPr="00D06AF2">
              <w:rPr>
                <w:rFonts w:ascii="Times New Roman" w:hAnsi="Times New Roman"/>
              </w:rPr>
              <w:t>5</w:t>
            </w:r>
          </w:p>
        </w:tc>
        <w:tc>
          <w:tcPr>
            <w:tcW w:w="502" w:type="pct"/>
            <w:shd w:val="clear" w:color="auto" w:fill="auto"/>
            <w:noWrap/>
            <w:vAlign w:val="center"/>
          </w:tcPr>
          <w:p w:rsidR="00C86B8F" w:rsidRPr="00D06AF2" w:rsidRDefault="00C86B8F" w:rsidP="00C86B8F">
            <w:pPr>
              <w:spacing w:after="0" w:line="240" w:lineRule="auto"/>
              <w:jc w:val="center"/>
              <w:rPr>
                <w:rFonts w:ascii="Times New Roman" w:hAnsi="Times New Roman"/>
              </w:rPr>
            </w:pPr>
            <w:r w:rsidRPr="00D06AF2">
              <w:rPr>
                <w:rFonts w:ascii="Times New Roman" w:hAnsi="Times New Roman"/>
              </w:rPr>
              <w:t>6</w:t>
            </w:r>
          </w:p>
        </w:tc>
        <w:tc>
          <w:tcPr>
            <w:tcW w:w="803" w:type="pct"/>
            <w:shd w:val="clear" w:color="auto" w:fill="auto"/>
            <w:noWrap/>
            <w:vAlign w:val="center"/>
          </w:tcPr>
          <w:p w:rsidR="00C86B8F" w:rsidRPr="00D06AF2" w:rsidRDefault="00C86B8F" w:rsidP="00C86B8F">
            <w:pPr>
              <w:spacing w:after="0" w:line="240" w:lineRule="auto"/>
              <w:jc w:val="center"/>
              <w:rPr>
                <w:rFonts w:ascii="Times New Roman" w:hAnsi="Times New Roman"/>
              </w:rPr>
            </w:pPr>
            <w:r w:rsidRPr="00D06AF2">
              <w:rPr>
                <w:rFonts w:ascii="Times New Roman" w:hAnsi="Times New Roman"/>
              </w:rPr>
              <w:t>7</w:t>
            </w:r>
          </w:p>
        </w:tc>
      </w:tr>
      <w:tr w:rsidR="00C86B8F" w:rsidRPr="00D06AF2" w:rsidTr="00454D70">
        <w:tblPrEx>
          <w:tblLook w:val="0480" w:firstRow="0" w:lastRow="0" w:firstColumn="1" w:lastColumn="0" w:noHBand="0" w:noVBand="1"/>
        </w:tblPrEx>
        <w:tc>
          <w:tcPr>
            <w:tcW w:w="5000" w:type="pct"/>
            <w:gridSpan w:val="9"/>
            <w:shd w:val="clear" w:color="auto" w:fill="auto"/>
            <w:noWrap/>
          </w:tcPr>
          <w:p w:rsidR="00C86B8F" w:rsidRPr="00D06AF2" w:rsidRDefault="00C86B8F" w:rsidP="00C86B8F">
            <w:pPr>
              <w:numPr>
                <w:ilvl w:val="0"/>
                <w:numId w:val="42"/>
              </w:numPr>
              <w:spacing w:after="0" w:line="240" w:lineRule="auto"/>
              <w:jc w:val="center"/>
              <w:rPr>
                <w:rFonts w:ascii="Times New Roman" w:hAnsi="Times New Roman"/>
              </w:rPr>
            </w:pPr>
            <w:r w:rsidRPr="00D06AF2">
              <w:rPr>
                <w:rFonts w:ascii="Times New Roman" w:hAnsi="Times New Roman"/>
              </w:rPr>
              <w:t>Проверка документов и регистрация заявления</w:t>
            </w:r>
          </w:p>
        </w:tc>
      </w:tr>
      <w:tr w:rsidR="00153668" w:rsidRPr="00D06AF2" w:rsidTr="00454D70">
        <w:tblPrEx>
          <w:tblLook w:val="0480" w:firstRow="0" w:lastRow="0" w:firstColumn="1" w:lastColumn="0" w:noHBand="0" w:noVBand="1"/>
        </w:tblPrEx>
        <w:trPr>
          <w:trHeight w:val="1527"/>
        </w:trPr>
        <w:tc>
          <w:tcPr>
            <w:tcW w:w="636" w:type="pct"/>
            <w:vMerge w:val="restart"/>
            <w:shd w:val="clear" w:color="auto" w:fill="auto"/>
            <w:noWrap/>
          </w:tcPr>
          <w:p w:rsidR="00153668" w:rsidRPr="00D06AF2" w:rsidRDefault="00102312" w:rsidP="00C86B8F">
            <w:pPr>
              <w:spacing w:after="0" w:line="240" w:lineRule="auto"/>
              <w:rPr>
                <w:rFonts w:ascii="Times New Roman" w:hAnsi="Times New Roman"/>
              </w:rPr>
            </w:pPr>
            <w:r w:rsidRPr="00D06AF2">
              <w:rPr>
                <w:rFonts w:ascii="Times New Roman" w:hAnsi="Times New Roman"/>
              </w:rPr>
              <w:t>П</w:t>
            </w:r>
            <w:r w:rsidR="00153668" w:rsidRPr="00D06AF2">
              <w:rPr>
                <w:rFonts w:ascii="Times New Roman" w:hAnsi="Times New Roman"/>
              </w:rPr>
              <w:t>оступление заявления и документов для предоставления муниципальной услуги в Уполномоченный орган</w:t>
            </w:r>
          </w:p>
        </w:tc>
        <w:tc>
          <w:tcPr>
            <w:tcW w:w="1138" w:type="pct"/>
            <w:shd w:val="clear" w:color="auto" w:fill="auto"/>
            <w:noWrap/>
          </w:tcPr>
          <w:p w:rsidR="00153668" w:rsidRPr="00D06AF2" w:rsidRDefault="00153668" w:rsidP="00C86B8F">
            <w:pPr>
              <w:spacing w:after="0" w:line="240" w:lineRule="auto"/>
              <w:rPr>
                <w:rFonts w:ascii="Times New Roman" w:hAnsi="Times New Roman"/>
              </w:rPr>
            </w:pPr>
            <w:r w:rsidRPr="00D06AF2">
              <w:rPr>
                <w:rFonts w:ascii="Times New Roman" w:hAnsi="Times New Roman"/>
              </w:rPr>
              <w:t>Прием и проверка комплектности документов на наличие/отсутствие оснований для отказа в приеме документов, предусмотренных пунктом 2.16 Административного регламента</w:t>
            </w:r>
          </w:p>
          <w:p w:rsidR="00153668" w:rsidRPr="00D06AF2" w:rsidRDefault="00153668" w:rsidP="00C86B8F">
            <w:pPr>
              <w:spacing w:after="0" w:line="240" w:lineRule="auto"/>
              <w:rPr>
                <w:rFonts w:ascii="Times New Roman" w:hAnsi="Times New Roman"/>
              </w:rPr>
            </w:pPr>
          </w:p>
        </w:tc>
        <w:tc>
          <w:tcPr>
            <w:tcW w:w="576" w:type="pct"/>
            <w:gridSpan w:val="2"/>
            <w:shd w:val="clear" w:color="auto" w:fill="auto"/>
            <w:noWrap/>
          </w:tcPr>
          <w:p w:rsidR="00153668" w:rsidRPr="00D06AF2" w:rsidRDefault="00153668" w:rsidP="00C86B8F">
            <w:pPr>
              <w:spacing w:after="0" w:line="240" w:lineRule="auto"/>
              <w:rPr>
                <w:rFonts w:ascii="Times New Roman" w:hAnsi="Times New Roman"/>
              </w:rPr>
            </w:pPr>
            <w:r w:rsidRPr="00D06AF2">
              <w:rPr>
                <w:rFonts w:ascii="Times New Roman" w:hAnsi="Times New Roman"/>
              </w:rPr>
              <w:t>1 рабочий день</w:t>
            </w:r>
          </w:p>
          <w:p w:rsidR="00153668" w:rsidRPr="00D06AF2" w:rsidRDefault="00153668" w:rsidP="00C86B8F">
            <w:pPr>
              <w:spacing w:after="0" w:line="240" w:lineRule="auto"/>
              <w:rPr>
                <w:rFonts w:ascii="Times New Roman" w:hAnsi="Times New Roman"/>
              </w:rPr>
            </w:pPr>
          </w:p>
        </w:tc>
        <w:tc>
          <w:tcPr>
            <w:tcW w:w="653" w:type="pct"/>
            <w:vMerge w:val="restart"/>
            <w:shd w:val="clear" w:color="auto" w:fill="auto"/>
            <w:noWrap/>
          </w:tcPr>
          <w:p w:rsidR="00153668" w:rsidRPr="00D06AF2" w:rsidRDefault="00936B71" w:rsidP="00C86B8F">
            <w:pPr>
              <w:spacing w:after="0" w:line="240" w:lineRule="auto"/>
              <w:rPr>
                <w:rFonts w:ascii="Times New Roman" w:hAnsi="Times New Roman"/>
              </w:rPr>
            </w:pPr>
            <w:r w:rsidRPr="00D06AF2">
              <w:rPr>
                <w:rFonts w:ascii="Times New Roman" w:hAnsi="Times New Roman"/>
              </w:rPr>
              <w:t xml:space="preserve">должностное лицо </w:t>
            </w:r>
            <w:r w:rsidR="00153668" w:rsidRPr="00D06AF2">
              <w:rPr>
                <w:rFonts w:ascii="Times New Roman" w:hAnsi="Times New Roman"/>
              </w:rPr>
              <w:t>Уполномоченного органа, ответственное за предоставление муниципальной услуги</w:t>
            </w:r>
          </w:p>
        </w:tc>
        <w:tc>
          <w:tcPr>
            <w:tcW w:w="693" w:type="pct"/>
            <w:gridSpan w:val="2"/>
            <w:vMerge w:val="restart"/>
            <w:shd w:val="clear" w:color="auto" w:fill="auto"/>
            <w:noWrap/>
          </w:tcPr>
          <w:p w:rsidR="00153668" w:rsidRPr="00D06AF2" w:rsidRDefault="00153668" w:rsidP="00C86B8F">
            <w:pPr>
              <w:spacing w:after="0" w:line="240" w:lineRule="auto"/>
              <w:jc w:val="both"/>
              <w:rPr>
                <w:rFonts w:ascii="Times New Roman" w:hAnsi="Times New Roman"/>
              </w:rPr>
            </w:pPr>
            <w:r w:rsidRPr="00D06AF2">
              <w:rPr>
                <w:rFonts w:ascii="Times New Roman" w:hAnsi="Times New Roman"/>
              </w:rPr>
              <w:t>Уполномоченный орган / ГИС</w:t>
            </w:r>
          </w:p>
        </w:tc>
        <w:tc>
          <w:tcPr>
            <w:tcW w:w="502" w:type="pct"/>
            <w:shd w:val="clear" w:color="auto" w:fill="auto"/>
            <w:noWrap/>
          </w:tcPr>
          <w:p w:rsidR="00153668" w:rsidRPr="00D06AF2" w:rsidRDefault="00153668" w:rsidP="00C86B8F">
            <w:pPr>
              <w:spacing w:after="0" w:line="240" w:lineRule="auto"/>
              <w:rPr>
                <w:rFonts w:ascii="Times New Roman" w:hAnsi="Times New Roman"/>
              </w:rPr>
            </w:pPr>
            <w:r w:rsidRPr="00D06AF2">
              <w:rPr>
                <w:rFonts w:ascii="Times New Roman" w:hAnsi="Times New Roman"/>
              </w:rPr>
              <w:t>–</w:t>
            </w:r>
          </w:p>
        </w:tc>
        <w:tc>
          <w:tcPr>
            <w:tcW w:w="803" w:type="pct"/>
            <w:vMerge w:val="restart"/>
            <w:shd w:val="clear" w:color="auto" w:fill="auto"/>
            <w:noWrap/>
          </w:tcPr>
          <w:p w:rsidR="00153668" w:rsidRPr="00D06AF2" w:rsidRDefault="00102312" w:rsidP="00C86B8F">
            <w:pPr>
              <w:spacing w:after="0" w:line="240" w:lineRule="auto"/>
              <w:rPr>
                <w:rFonts w:ascii="Times New Roman" w:hAnsi="Times New Roman"/>
              </w:rPr>
            </w:pPr>
            <w:r w:rsidRPr="00D06AF2">
              <w:rPr>
                <w:rFonts w:ascii="Times New Roman" w:hAnsi="Times New Roman"/>
              </w:rPr>
              <w:t>Р</w:t>
            </w:r>
            <w:r w:rsidR="00153668" w:rsidRPr="00D06AF2">
              <w:rPr>
                <w:rFonts w:ascii="Times New Roman" w:hAnsi="Times New Roman"/>
              </w:rPr>
              <w:t xml:space="preserve">егистрация заявления и документов в журнале / ГИС (присвоение номера и датирование); </w:t>
            </w:r>
          </w:p>
          <w:p w:rsidR="00153668" w:rsidRPr="00D06AF2" w:rsidRDefault="00153668" w:rsidP="00C86B8F">
            <w:pPr>
              <w:spacing w:after="0" w:line="240" w:lineRule="auto"/>
              <w:rPr>
                <w:rFonts w:ascii="Times New Roman" w:hAnsi="Times New Roman"/>
              </w:rPr>
            </w:pPr>
            <w:r w:rsidRPr="00D06AF2">
              <w:rPr>
                <w:rFonts w:ascii="Times New Roman" w:hAnsi="Times New Roman"/>
              </w:rPr>
              <w:t>назначение должностного лица, ответственного за предоставление  муниципальной услуги, и передача ему документов</w:t>
            </w:r>
          </w:p>
        </w:tc>
      </w:tr>
      <w:tr w:rsidR="00153668" w:rsidRPr="00D06AF2" w:rsidTr="00454D70">
        <w:tblPrEx>
          <w:tblLook w:val="0480" w:firstRow="0" w:lastRow="0" w:firstColumn="1" w:lastColumn="0" w:noHBand="0" w:noVBand="1"/>
        </w:tblPrEx>
        <w:trPr>
          <w:trHeight w:val="1527"/>
        </w:trPr>
        <w:tc>
          <w:tcPr>
            <w:tcW w:w="636" w:type="pct"/>
            <w:vMerge/>
            <w:shd w:val="clear" w:color="auto" w:fill="auto"/>
            <w:noWrap/>
          </w:tcPr>
          <w:p w:rsidR="00153668" w:rsidRPr="00D06AF2" w:rsidRDefault="00153668" w:rsidP="00C86B8F">
            <w:pPr>
              <w:spacing w:after="0" w:line="240" w:lineRule="auto"/>
              <w:rPr>
                <w:rFonts w:ascii="Times New Roman" w:hAnsi="Times New Roman"/>
              </w:rPr>
            </w:pPr>
          </w:p>
        </w:tc>
        <w:tc>
          <w:tcPr>
            <w:tcW w:w="1138" w:type="pct"/>
            <w:shd w:val="clear" w:color="auto" w:fill="auto"/>
            <w:noWrap/>
          </w:tcPr>
          <w:p w:rsidR="00153668" w:rsidRPr="00D06AF2" w:rsidRDefault="00153668" w:rsidP="005B1D30">
            <w:pPr>
              <w:spacing w:after="0" w:line="240" w:lineRule="auto"/>
              <w:rPr>
                <w:rFonts w:ascii="Times New Roman" w:hAnsi="Times New Roman"/>
              </w:rPr>
            </w:pPr>
            <w:r w:rsidRPr="00D06AF2">
              <w:rPr>
                <w:rFonts w:ascii="Times New Roman" w:hAnsi="Times New Roman"/>
              </w:rPr>
              <w:t>В случае отсутствия оснований для отказа в приеме документов - регистрация заявления</w:t>
            </w:r>
          </w:p>
        </w:tc>
        <w:tc>
          <w:tcPr>
            <w:tcW w:w="576" w:type="pct"/>
            <w:gridSpan w:val="2"/>
            <w:shd w:val="clear" w:color="auto" w:fill="auto"/>
            <w:noWrap/>
          </w:tcPr>
          <w:p w:rsidR="00153668" w:rsidRPr="00D06AF2" w:rsidRDefault="00153668" w:rsidP="005B1D30">
            <w:pPr>
              <w:spacing w:after="0" w:line="240" w:lineRule="auto"/>
              <w:rPr>
                <w:rFonts w:ascii="Times New Roman" w:hAnsi="Times New Roman"/>
              </w:rPr>
            </w:pPr>
            <w:r w:rsidRPr="00D06AF2">
              <w:rPr>
                <w:rFonts w:ascii="Times New Roman" w:hAnsi="Times New Roman"/>
              </w:rPr>
              <w:t>1 рабочий день</w:t>
            </w:r>
          </w:p>
          <w:p w:rsidR="00153668" w:rsidRPr="00D06AF2" w:rsidRDefault="00153668" w:rsidP="00C86B8F">
            <w:pPr>
              <w:spacing w:after="0" w:line="240" w:lineRule="auto"/>
              <w:rPr>
                <w:rFonts w:ascii="Times New Roman" w:hAnsi="Times New Roman"/>
              </w:rPr>
            </w:pPr>
          </w:p>
        </w:tc>
        <w:tc>
          <w:tcPr>
            <w:tcW w:w="653" w:type="pct"/>
            <w:vMerge/>
            <w:shd w:val="clear" w:color="auto" w:fill="auto"/>
            <w:noWrap/>
          </w:tcPr>
          <w:p w:rsidR="00153668" w:rsidRPr="00D06AF2" w:rsidRDefault="00153668" w:rsidP="00C86B8F">
            <w:pPr>
              <w:spacing w:after="0" w:line="240" w:lineRule="auto"/>
              <w:rPr>
                <w:rFonts w:ascii="Times New Roman" w:hAnsi="Times New Roman"/>
              </w:rPr>
            </w:pPr>
          </w:p>
        </w:tc>
        <w:tc>
          <w:tcPr>
            <w:tcW w:w="693" w:type="pct"/>
            <w:gridSpan w:val="2"/>
            <w:vMerge/>
            <w:shd w:val="clear" w:color="auto" w:fill="auto"/>
            <w:noWrap/>
          </w:tcPr>
          <w:p w:rsidR="00153668" w:rsidRPr="00D06AF2" w:rsidRDefault="00153668" w:rsidP="00C86B8F">
            <w:pPr>
              <w:spacing w:after="0" w:line="240" w:lineRule="auto"/>
              <w:jc w:val="both"/>
              <w:rPr>
                <w:rFonts w:ascii="Times New Roman" w:hAnsi="Times New Roman"/>
              </w:rPr>
            </w:pPr>
          </w:p>
        </w:tc>
        <w:tc>
          <w:tcPr>
            <w:tcW w:w="502" w:type="pct"/>
            <w:vMerge w:val="restart"/>
            <w:shd w:val="clear" w:color="auto" w:fill="auto"/>
            <w:noWrap/>
          </w:tcPr>
          <w:p w:rsidR="00153668" w:rsidRPr="00D06AF2" w:rsidRDefault="00153668" w:rsidP="00153668">
            <w:pPr>
              <w:spacing w:after="0" w:line="240" w:lineRule="auto"/>
              <w:rPr>
                <w:rFonts w:ascii="Times New Roman" w:hAnsi="Times New Roman"/>
              </w:rPr>
            </w:pPr>
            <w:r w:rsidRPr="00D06AF2">
              <w:rPr>
                <w:rFonts w:ascii="Times New Roman" w:hAnsi="Times New Roman"/>
              </w:rPr>
              <w:t>наличие/отсутствие оснований для отказа в приеме документов, предусмотренных пунктом 2.16 Административного регламента</w:t>
            </w:r>
          </w:p>
        </w:tc>
        <w:tc>
          <w:tcPr>
            <w:tcW w:w="803" w:type="pct"/>
            <w:vMerge/>
            <w:shd w:val="clear" w:color="auto" w:fill="auto"/>
            <w:noWrap/>
          </w:tcPr>
          <w:p w:rsidR="00153668" w:rsidRPr="00D06AF2" w:rsidRDefault="00153668" w:rsidP="00C86B8F">
            <w:pPr>
              <w:spacing w:after="0" w:line="240" w:lineRule="auto"/>
              <w:rPr>
                <w:rFonts w:ascii="Times New Roman" w:hAnsi="Times New Roman"/>
              </w:rPr>
            </w:pPr>
          </w:p>
        </w:tc>
      </w:tr>
      <w:tr w:rsidR="00153668" w:rsidRPr="00D06AF2" w:rsidTr="00454D70">
        <w:tblPrEx>
          <w:tblLook w:val="0480" w:firstRow="0" w:lastRow="0" w:firstColumn="1" w:lastColumn="0" w:noHBand="0" w:noVBand="1"/>
        </w:tblPrEx>
        <w:trPr>
          <w:trHeight w:val="2020"/>
        </w:trPr>
        <w:tc>
          <w:tcPr>
            <w:tcW w:w="636" w:type="pct"/>
            <w:vMerge/>
            <w:shd w:val="clear" w:color="auto" w:fill="auto"/>
            <w:noWrap/>
          </w:tcPr>
          <w:p w:rsidR="00153668" w:rsidRPr="00D06AF2" w:rsidRDefault="00153668" w:rsidP="00C86B8F">
            <w:pPr>
              <w:spacing w:after="0" w:line="240" w:lineRule="auto"/>
              <w:rPr>
                <w:rFonts w:ascii="Times New Roman" w:hAnsi="Times New Roman"/>
              </w:rPr>
            </w:pPr>
          </w:p>
        </w:tc>
        <w:tc>
          <w:tcPr>
            <w:tcW w:w="1138" w:type="pct"/>
            <w:shd w:val="clear" w:color="auto" w:fill="auto"/>
            <w:noWrap/>
          </w:tcPr>
          <w:p w:rsidR="00153668" w:rsidRPr="00D06AF2" w:rsidRDefault="00153668" w:rsidP="005B1D30">
            <w:pPr>
              <w:spacing w:after="0" w:line="240" w:lineRule="auto"/>
              <w:rPr>
                <w:rFonts w:ascii="Times New Roman" w:hAnsi="Times New Roman"/>
              </w:rPr>
            </w:pPr>
            <w:r w:rsidRPr="00D06AF2">
              <w:rPr>
                <w:rFonts w:ascii="Times New Roman" w:hAnsi="Times New Roman"/>
              </w:rPr>
              <w:t>В случае выявления оснований для отказа в приеме документов, направление заявителю решения об отказе в приеме документов, необходимых для предоставления муниципальной услуги</w:t>
            </w:r>
          </w:p>
        </w:tc>
        <w:tc>
          <w:tcPr>
            <w:tcW w:w="576" w:type="pct"/>
            <w:gridSpan w:val="2"/>
            <w:shd w:val="clear" w:color="auto" w:fill="auto"/>
            <w:noWrap/>
          </w:tcPr>
          <w:p w:rsidR="00153668" w:rsidRPr="00D06AF2" w:rsidRDefault="006A78C3" w:rsidP="006A78C3">
            <w:pPr>
              <w:spacing w:after="0" w:line="240" w:lineRule="auto"/>
              <w:rPr>
                <w:rFonts w:ascii="Times New Roman" w:hAnsi="Times New Roman"/>
              </w:rPr>
            </w:pPr>
            <w:r w:rsidRPr="00D06AF2">
              <w:rPr>
                <w:rFonts w:ascii="Times New Roman" w:hAnsi="Times New Roman"/>
                <w:color w:val="000000"/>
                <w:lang w:eastAsia="ru-RU" w:bidi="ru-RU"/>
              </w:rPr>
              <w:t>не более 5 рабочих дней со дня поступления заявления</w:t>
            </w:r>
          </w:p>
        </w:tc>
        <w:tc>
          <w:tcPr>
            <w:tcW w:w="653" w:type="pct"/>
            <w:vMerge/>
            <w:shd w:val="clear" w:color="auto" w:fill="auto"/>
            <w:noWrap/>
          </w:tcPr>
          <w:p w:rsidR="00153668" w:rsidRPr="00D06AF2" w:rsidRDefault="00153668" w:rsidP="00C86B8F">
            <w:pPr>
              <w:spacing w:after="0" w:line="240" w:lineRule="auto"/>
              <w:rPr>
                <w:rFonts w:ascii="Times New Roman" w:hAnsi="Times New Roman"/>
              </w:rPr>
            </w:pPr>
          </w:p>
        </w:tc>
        <w:tc>
          <w:tcPr>
            <w:tcW w:w="693" w:type="pct"/>
            <w:gridSpan w:val="2"/>
            <w:vMerge/>
            <w:shd w:val="clear" w:color="auto" w:fill="auto"/>
            <w:noWrap/>
          </w:tcPr>
          <w:p w:rsidR="00153668" w:rsidRPr="00D06AF2" w:rsidRDefault="00153668" w:rsidP="00C86B8F">
            <w:pPr>
              <w:spacing w:after="0" w:line="240" w:lineRule="auto"/>
              <w:jc w:val="both"/>
              <w:rPr>
                <w:rFonts w:ascii="Times New Roman" w:hAnsi="Times New Roman"/>
              </w:rPr>
            </w:pPr>
          </w:p>
        </w:tc>
        <w:tc>
          <w:tcPr>
            <w:tcW w:w="502" w:type="pct"/>
            <w:vMerge/>
            <w:shd w:val="clear" w:color="auto" w:fill="auto"/>
            <w:noWrap/>
          </w:tcPr>
          <w:p w:rsidR="00153668" w:rsidRPr="00D06AF2" w:rsidRDefault="00153668" w:rsidP="00C86B8F">
            <w:pPr>
              <w:spacing w:after="0" w:line="240" w:lineRule="auto"/>
              <w:rPr>
                <w:rFonts w:ascii="Times New Roman" w:hAnsi="Times New Roman"/>
              </w:rPr>
            </w:pPr>
          </w:p>
        </w:tc>
        <w:tc>
          <w:tcPr>
            <w:tcW w:w="803" w:type="pct"/>
            <w:shd w:val="clear" w:color="auto" w:fill="auto"/>
            <w:noWrap/>
          </w:tcPr>
          <w:p w:rsidR="00153668" w:rsidRPr="00D06AF2" w:rsidRDefault="00153668" w:rsidP="00153668">
            <w:pPr>
              <w:spacing w:after="0" w:line="240" w:lineRule="auto"/>
              <w:rPr>
                <w:rFonts w:ascii="Times New Roman" w:hAnsi="Times New Roman"/>
              </w:rPr>
            </w:pPr>
            <w:r w:rsidRPr="00D06AF2">
              <w:rPr>
                <w:rFonts w:ascii="Times New Roman" w:hAnsi="Times New Roman"/>
              </w:rPr>
              <w:t xml:space="preserve">Направление заявителю </w:t>
            </w:r>
            <w:r w:rsidR="00454D70" w:rsidRPr="00D06AF2">
              <w:rPr>
                <w:rFonts w:ascii="Times New Roman" w:hAnsi="Times New Roman"/>
              </w:rPr>
              <w:t xml:space="preserve">решения об </w:t>
            </w:r>
            <w:r w:rsidRPr="00D06AF2">
              <w:rPr>
                <w:rFonts w:ascii="Times New Roman" w:hAnsi="Times New Roman"/>
              </w:rPr>
              <w:t>отказ</w:t>
            </w:r>
            <w:r w:rsidR="00454D70" w:rsidRPr="00D06AF2">
              <w:rPr>
                <w:rFonts w:ascii="Times New Roman" w:hAnsi="Times New Roman"/>
              </w:rPr>
              <w:t>е</w:t>
            </w:r>
            <w:r w:rsidRPr="00D06AF2">
              <w:rPr>
                <w:rFonts w:ascii="Times New Roman" w:hAnsi="Times New Roman"/>
              </w:rPr>
              <w:t xml:space="preserve"> в приеме заявления к рассмотрению согласно Приложению № 3 к Административному регламенту</w:t>
            </w:r>
          </w:p>
        </w:tc>
      </w:tr>
      <w:tr w:rsidR="00C86B8F" w:rsidRPr="00D06AF2" w:rsidTr="00454D70">
        <w:tblPrEx>
          <w:tblLook w:val="0480" w:firstRow="0" w:lastRow="0" w:firstColumn="1" w:lastColumn="0" w:noHBand="0" w:noVBand="1"/>
        </w:tblPrEx>
        <w:trPr>
          <w:trHeight w:val="300"/>
        </w:trPr>
        <w:tc>
          <w:tcPr>
            <w:tcW w:w="5000" w:type="pct"/>
            <w:gridSpan w:val="9"/>
            <w:shd w:val="clear" w:color="auto" w:fill="auto"/>
            <w:noWrap/>
          </w:tcPr>
          <w:p w:rsidR="00C86B8F" w:rsidRPr="00D06AF2" w:rsidRDefault="00C86B8F" w:rsidP="00C86B8F">
            <w:pPr>
              <w:numPr>
                <w:ilvl w:val="0"/>
                <w:numId w:val="42"/>
              </w:numPr>
              <w:spacing w:after="0" w:line="240" w:lineRule="auto"/>
              <w:jc w:val="center"/>
              <w:rPr>
                <w:rFonts w:ascii="Times New Roman" w:hAnsi="Times New Roman"/>
              </w:rPr>
            </w:pPr>
            <w:r w:rsidRPr="00D06AF2">
              <w:rPr>
                <w:rFonts w:ascii="Times New Roman" w:hAnsi="Times New Roman"/>
              </w:rPr>
              <w:lastRenderedPageBreak/>
              <w:t>Получение сведений посредством СМЭВ</w:t>
            </w:r>
          </w:p>
        </w:tc>
      </w:tr>
      <w:tr w:rsidR="005B1D30" w:rsidRPr="00D06AF2" w:rsidTr="00454D70">
        <w:tblPrEx>
          <w:tblLook w:val="0480" w:firstRow="0" w:lastRow="0" w:firstColumn="1" w:lastColumn="0" w:noHBand="0" w:noVBand="1"/>
        </w:tblPrEx>
        <w:trPr>
          <w:trHeight w:val="126"/>
        </w:trPr>
        <w:tc>
          <w:tcPr>
            <w:tcW w:w="636" w:type="pct"/>
            <w:vMerge w:val="restart"/>
            <w:shd w:val="clear" w:color="auto" w:fill="auto"/>
            <w:noWrap/>
          </w:tcPr>
          <w:p w:rsidR="00C86B8F" w:rsidRPr="00D06AF2" w:rsidRDefault="00102312" w:rsidP="00C86B8F">
            <w:pPr>
              <w:spacing w:after="0" w:line="240" w:lineRule="auto"/>
              <w:rPr>
                <w:rFonts w:ascii="Times New Roman" w:hAnsi="Times New Roman"/>
              </w:rPr>
            </w:pPr>
            <w:r w:rsidRPr="00D06AF2">
              <w:rPr>
                <w:rFonts w:ascii="Times New Roman" w:hAnsi="Times New Roman"/>
              </w:rPr>
              <w:t>П</w:t>
            </w:r>
            <w:r w:rsidR="00C86B8F" w:rsidRPr="00D06AF2">
              <w:rPr>
                <w:rFonts w:ascii="Times New Roman" w:hAnsi="Times New Roman"/>
              </w:rPr>
              <w:t>акет зарегистрированных документов, поступивших должностному лицу,</w:t>
            </w:r>
          </w:p>
          <w:p w:rsidR="00C86B8F" w:rsidRPr="00D06AF2" w:rsidRDefault="00C86B8F" w:rsidP="00C86B8F">
            <w:pPr>
              <w:spacing w:after="0" w:line="240" w:lineRule="auto"/>
              <w:rPr>
                <w:rFonts w:ascii="Times New Roman" w:hAnsi="Times New Roman"/>
              </w:rPr>
            </w:pPr>
            <w:proofErr w:type="gramStart"/>
            <w:r w:rsidRPr="00D06AF2">
              <w:rPr>
                <w:rFonts w:ascii="Times New Roman" w:hAnsi="Times New Roman"/>
              </w:rPr>
              <w:t>ответственному</w:t>
            </w:r>
            <w:proofErr w:type="gramEnd"/>
            <w:r w:rsidRPr="00D06AF2">
              <w:rPr>
                <w:rFonts w:ascii="Times New Roman" w:hAnsi="Times New Roman"/>
              </w:rPr>
              <w:t xml:space="preserve"> за предоставление  муниципальной услуги</w:t>
            </w:r>
          </w:p>
        </w:tc>
        <w:tc>
          <w:tcPr>
            <w:tcW w:w="1138" w:type="pct"/>
            <w:shd w:val="clear" w:color="auto" w:fill="auto"/>
            <w:noWrap/>
          </w:tcPr>
          <w:p w:rsidR="00C86B8F" w:rsidRPr="00D06AF2" w:rsidRDefault="00C86B8F" w:rsidP="00C86B8F">
            <w:pPr>
              <w:spacing w:after="0" w:line="240" w:lineRule="auto"/>
              <w:rPr>
                <w:rFonts w:ascii="Times New Roman" w:hAnsi="Times New Roman"/>
              </w:rPr>
            </w:pPr>
            <w:r w:rsidRPr="00D06AF2">
              <w:rPr>
                <w:rFonts w:ascii="Times New Roman" w:hAnsi="Times New Roman"/>
              </w:rPr>
              <w:t>направление межведомственных запросов в органы и организации, указанные в пункте 2.3 Административного регламента</w:t>
            </w:r>
          </w:p>
        </w:tc>
        <w:tc>
          <w:tcPr>
            <w:tcW w:w="569" w:type="pct"/>
            <w:shd w:val="clear" w:color="auto" w:fill="auto"/>
            <w:noWrap/>
          </w:tcPr>
          <w:p w:rsidR="00C86B8F" w:rsidRPr="00D06AF2" w:rsidRDefault="00C86B8F" w:rsidP="00C86B8F">
            <w:pPr>
              <w:spacing w:after="0" w:line="240" w:lineRule="auto"/>
              <w:rPr>
                <w:rFonts w:ascii="Times New Roman" w:hAnsi="Times New Roman"/>
              </w:rPr>
            </w:pPr>
            <w:r w:rsidRPr="00D06AF2">
              <w:rPr>
                <w:rFonts w:ascii="Times New Roman" w:hAnsi="Times New Roman"/>
              </w:rPr>
              <w:t>в день регистрации заявления и документов</w:t>
            </w:r>
          </w:p>
        </w:tc>
        <w:tc>
          <w:tcPr>
            <w:tcW w:w="660" w:type="pct"/>
            <w:gridSpan w:val="2"/>
            <w:shd w:val="clear" w:color="auto" w:fill="auto"/>
            <w:noWrap/>
          </w:tcPr>
          <w:p w:rsidR="00C86B8F" w:rsidRPr="00D06AF2" w:rsidRDefault="00C86B8F" w:rsidP="00C86B8F">
            <w:pPr>
              <w:spacing w:after="0" w:line="240" w:lineRule="auto"/>
              <w:rPr>
                <w:rFonts w:ascii="Times New Roman" w:hAnsi="Times New Roman"/>
              </w:rPr>
            </w:pPr>
            <w:r w:rsidRPr="00D06AF2">
              <w:rPr>
                <w:rFonts w:ascii="Times New Roman" w:hAnsi="Times New Roman"/>
              </w:rPr>
              <w:t>должностное лицо Уполномоченного органа, ответственное за предоставление муниципальной услуги</w:t>
            </w:r>
          </w:p>
        </w:tc>
        <w:tc>
          <w:tcPr>
            <w:tcW w:w="693" w:type="pct"/>
            <w:gridSpan w:val="2"/>
            <w:shd w:val="clear" w:color="auto" w:fill="auto"/>
            <w:noWrap/>
          </w:tcPr>
          <w:p w:rsidR="00C86B8F" w:rsidRPr="00D06AF2" w:rsidRDefault="00C86B8F" w:rsidP="00C86B8F">
            <w:pPr>
              <w:spacing w:after="0" w:line="240" w:lineRule="auto"/>
              <w:rPr>
                <w:rFonts w:ascii="Times New Roman" w:hAnsi="Times New Roman"/>
              </w:rPr>
            </w:pPr>
            <w:r w:rsidRPr="00D06AF2">
              <w:rPr>
                <w:rFonts w:ascii="Times New Roman" w:hAnsi="Times New Roman"/>
              </w:rPr>
              <w:t>Уполномоченный орган/ГИС/ СМЭВ</w:t>
            </w:r>
          </w:p>
        </w:tc>
        <w:tc>
          <w:tcPr>
            <w:tcW w:w="502" w:type="pct"/>
            <w:shd w:val="clear" w:color="auto" w:fill="auto"/>
            <w:noWrap/>
          </w:tcPr>
          <w:p w:rsidR="00C86B8F" w:rsidRPr="00D06AF2" w:rsidRDefault="00C86B8F" w:rsidP="00C86B8F">
            <w:pPr>
              <w:spacing w:after="0" w:line="240" w:lineRule="auto"/>
              <w:rPr>
                <w:rFonts w:ascii="Times New Roman" w:hAnsi="Times New Roman"/>
              </w:rPr>
            </w:pPr>
            <w:r w:rsidRPr="00D06AF2">
              <w:rPr>
                <w:rFonts w:ascii="Times New Roman" w:hAnsi="Times New Roman"/>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803" w:type="pct"/>
            <w:shd w:val="clear" w:color="auto" w:fill="auto"/>
            <w:noWrap/>
          </w:tcPr>
          <w:p w:rsidR="00C86B8F" w:rsidRPr="00D06AF2" w:rsidRDefault="00102312" w:rsidP="00C86B8F">
            <w:pPr>
              <w:spacing w:after="0" w:line="240" w:lineRule="auto"/>
              <w:rPr>
                <w:rFonts w:ascii="Times New Roman" w:hAnsi="Times New Roman"/>
              </w:rPr>
            </w:pPr>
            <w:r w:rsidRPr="00D06AF2">
              <w:rPr>
                <w:rFonts w:ascii="Times New Roman" w:hAnsi="Times New Roman"/>
              </w:rPr>
              <w:t>Н</w:t>
            </w:r>
            <w:r w:rsidR="00C86B8F" w:rsidRPr="00D06AF2">
              <w:rPr>
                <w:rFonts w:ascii="Times New Roman" w:hAnsi="Times New Roman"/>
              </w:rPr>
              <w:t>аправление межведомственного запроса в органы (организации), предоставляющие документы (сведения), предусмотренные пунктом 2.12 Административного регламента, в том числе с использованием СМЭВ</w:t>
            </w:r>
          </w:p>
        </w:tc>
      </w:tr>
      <w:tr w:rsidR="005B1D30" w:rsidRPr="00D06AF2" w:rsidTr="00454D70">
        <w:tblPrEx>
          <w:tblLook w:val="0480" w:firstRow="0" w:lastRow="0" w:firstColumn="1" w:lastColumn="0" w:noHBand="0" w:noVBand="1"/>
        </w:tblPrEx>
        <w:trPr>
          <w:trHeight w:val="135"/>
        </w:trPr>
        <w:tc>
          <w:tcPr>
            <w:tcW w:w="636" w:type="pct"/>
            <w:vMerge/>
            <w:shd w:val="clear" w:color="auto" w:fill="auto"/>
            <w:noWrap/>
          </w:tcPr>
          <w:p w:rsidR="00C86B8F" w:rsidRPr="00D06AF2" w:rsidRDefault="00C86B8F" w:rsidP="00C86B8F">
            <w:pPr>
              <w:spacing w:after="0" w:line="240" w:lineRule="auto"/>
              <w:rPr>
                <w:rFonts w:ascii="Times New Roman" w:hAnsi="Times New Roman"/>
              </w:rPr>
            </w:pPr>
          </w:p>
        </w:tc>
        <w:tc>
          <w:tcPr>
            <w:tcW w:w="1138" w:type="pct"/>
            <w:shd w:val="clear" w:color="auto" w:fill="auto"/>
            <w:noWrap/>
          </w:tcPr>
          <w:p w:rsidR="00C86B8F" w:rsidRPr="00D06AF2" w:rsidRDefault="00C86B8F" w:rsidP="00C86B8F">
            <w:pPr>
              <w:spacing w:after="0" w:line="240" w:lineRule="auto"/>
              <w:rPr>
                <w:rFonts w:ascii="Times New Roman" w:hAnsi="Times New Roman"/>
              </w:rPr>
            </w:pPr>
            <w:r w:rsidRPr="00D06AF2">
              <w:rPr>
                <w:rFonts w:ascii="Times New Roman" w:hAnsi="Times New Roman"/>
              </w:rPr>
              <w:t>получение ответов на межведомственные запросы, формирование полного комплекта документов</w:t>
            </w:r>
          </w:p>
        </w:tc>
        <w:tc>
          <w:tcPr>
            <w:tcW w:w="569" w:type="pct"/>
            <w:shd w:val="clear" w:color="auto" w:fill="auto"/>
            <w:noWrap/>
          </w:tcPr>
          <w:p w:rsidR="00C86B8F" w:rsidRPr="00D06AF2" w:rsidRDefault="00C86B8F" w:rsidP="00C86B8F">
            <w:pPr>
              <w:spacing w:after="0" w:line="240" w:lineRule="auto"/>
              <w:rPr>
                <w:rFonts w:ascii="Times New Roman" w:hAnsi="Times New Roman"/>
              </w:rPr>
            </w:pPr>
            <w:r w:rsidRPr="00D06AF2">
              <w:rPr>
                <w:rFonts w:ascii="Times New Roman" w:hAnsi="Times New Roman"/>
              </w:rPr>
              <w:t xml:space="preserve">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 </w:t>
            </w:r>
          </w:p>
        </w:tc>
        <w:tc>
          <w:tcPr>
            <w:tcW w:w="660" w:type="pct"/>
            <w:gridSpan w:val="2"/>
            <w:shd w:val="clear" w:color="auto" w:fill="auto"/>
            <w:noWrap/>
          </w:tcPr>
          <w:p w:rsidR="00C86B8F" w:rsidRPr="00D06AF2" w:rsidRDefault="00C86B8F" w:rsidP="00C86B8F">
            <w:pPr>
              <w:spacing w:after="0" w:line="240" w:lineRule="auto"/>
              <w:rPr>
                <w:rFonts w:ascii="Times New Roman" w:hAnsi="Times New Roman"/>
              </w:rPr>
            </w:pPr>
            <w:r w:rsidRPr="00D06AF2">
              <w:rPr>
                <w:rFonts w:ascii="Times New Roman" w:hAnsi="Times New Roman"/>
              </w:rPr>
              <w:t>должностное лицо Уполномоченного органа, ответственное за предоставление муниципальной услуги</w:t>
            </w:r>
          </w:p>
        </w:tc>
        <w:tc>
          <w:tcPr>
            <w:tcW w:w="693" w:type="pct"/>
            <w:gridSpan w:val="2"/>
            <w:shd w:val="clear" w:color="auto" w:fill="auto"/>
            <w:noWrap/>
          </w:tcPr>
          <w:p w:rsidR="00C86B8F" w:rsidRPr="00D06AF2" w:rsidRDefault="00C86B8F" w:rsidP="00C86B8F">
            <w:pPr>
              <w:spacing w:after="0" w:line="240" w:lineRule="auto"/>
              <w:rPr>
                <w:rFonts w:ascii="Times New Roman" w:hAnsi="Times New Roman"/>
              </w:rPr>
            </w:pPr>
            <w:proofErr w:type="gramStart"/>
            <w:r w:rsidRPr="00D06AF2">
              <w:rPr>
                <w:rFonts w:ascii="Times New Roman" w:hAnsi="Times New Roman"/>
              </w:rPr>
              <w:t>Уполномоченный орган) /ГИС/ СМЭВ</w:t>
            </w:r>
            <w:proofErr w:type="gramEnd"/>
          </w:p>
        </w:tc>
        <w:tc>
          <w:tcPr>
            <w:tcW w:w="502" w:type="pct"/>
            <w:shd w:val="clear" w:color="auto" w:fill="auto"/>
            <w:noWrap/>
          </w:tcPr>
          <w:p w:rsidR="00C86B8F" w:rsidRPr="00D06AF2" w:rsidRDefault="00C86B8F" w:rsidP="00C86B8F">
            <w:pPr>
              <w:spacing w:after="0" w:line="240" w:lineRule="auto"/>
              <w:rPr>
                <w:rFonts w:ascii="Times New Roman" w:hAnsi="Times New Roman"/>
              </w:rPr>
            </w:pPr>
            <w:r w:rsidRPr="00D06AF2">
              <w:rPr>
                <w:rFonts w:ascii="Times New Roman" w:hAnsi="Times New Roman"/>
              </w:rPr>
              <w:t>–</w:t>
            </w:r>
          </w:p>
        </w:tc>
        <w:tc>
          <w:tcPr>
            <w:tcW w:w="803" w:type="pct"/>
            <w:shd w:val="clear" w:color="auto" w:fill="auto"/>
            <w:noWrap/>
          </w:tcPr>
          <w:p w:rsidR="00C86B8F" w:rsidRPr="00D06AF2" w:rsidRDefault="00102312" w:rsidP="00C86B8F">
            <w:pPr>
              <w:spacing w:after="0" w:line="240" w:lineRule="auto"/>
              <w:rPr>
                <w:rFonts w:ascii="Times New Roman" w:hAnsi="Times New Roman"/>
              </w:rPr>
            </w:pPr>
            <w:r w:rsidRPr="00D06AF2">
              <w:rPr>
                <w:rFonts w:ascii="Times New Roman" w:hAnsi="Times New Roman"/>
              </w:rPr>
              <w:t>П</w:t>
            </w:r>
            <w:r w:rsidR="00C86B8F" w:rsidRPr="00D06AF2">
              <w:rPr>
                <w:rFonts w:ascii="Times New Roman" w:hAnsi="Times New Roman"/>
              </w:rPr>
              <w:t>олучение документов (сведений), необходимых для предоставления муниципальной услуги</w:t>
            </w:r>
          </w:p>
        </w:tc>
      </w:tr>
      <w:tr w:rsidR="00C86B8F" w:rsidRPr="00D06AF2" w:rsidTr="00454D70">
        <w:tblPrEx>
          <w:tblLook w:val="0480" w:firstRow="0" w:lastRow="0" w:firstColumn="1" w:lastColumn="0" w:noHBand="0" w:noVBand="1"/>
        </w:tblPrEx>
        <w:trPr>
          <w:trHeight w:val="135"/>
        </w:trPr>
        <w:tc>
          <w:tcPr>
            <w:tcW w:w="5000" w:type="pct"/>
            <w:gridSpan w:val="9"/>
            <w:shd w:val="clear" w:color="auto" w:fill="auto"/>
            <w:noWrap/>
          </w:tcPr>
          <w:p w:rsidR="00C86B8F" w:rsidRPr="00D06AF2" w:rsidRDefault="00C86B8F" w:rsidP="00C86B8F">
            <w:pPr>
              <w:numPr>
                <w:ilvl w:val="0"/>
                <w:numId w:val="42"/>
              </w:numPr>
              <w:spacing w:after="0" w:line="240" w:lineRule="auto"/>
              <w:jc w:val="center"/>
              <w:rPr>
                <w:rFonts w:ascii="Times New Roman" w:hAnsi="Times New Roman"/>
              </w:rPr>
            </w:pPr>
            <w:r w:rsidRPr="00D06AF2">
              <w:rPr>
                <w:rFonts w:ascii="Times New Roman" w:hAnsi="Times New Roman"/>
              </w:rPr>
              <w:t>Рассмотрение документов и сведений</w:t>
            </w:r>
          </w:p>
        </w:tc>
      </w:tr>
      <w:tr w:rsidR="005B1D30" w:rsidRPr="00D06AF2" w:rsidTr="00454D70">
        <w:tblPrEx>
          <w:tblLook w:val="0480" w:firstRow="0" w:lastRow="0" w:firstColumn="1" w:lastColumn="0" w:noHBand="0" w:noVBand="1"/>
        </w:tblPrEx>
        <w:trPr>
          <w:trHeight w:val="135"/>
        </w:trPr>
        <w:tc>
          <w:tcPr>
            <w:tcW w:w="636" w:type="pct"/>
            <w:shd w:val="clear" w:color="auto" w:fill="auto"/>
            <w:noWrap/>
          </w:tcPr>
          <w:p w:rsidR="00C86B8F" w:rsidRPr="00D06AF2" w:rsidRDefault="00102312" w:rsidP="00C86B8F">
            <w:pPr>
              <w:spacing w:after="0" w:line="240" w:lineRule="auto"/>
              <w:rPr>
                <w:rFonts w:ascii="Times New Roman" w:hAnsi="Times New Roman"/>
              </w:rPr>
            </w:pPr>
            <w:r w:rsidRPr="00D06AF2">
              <w:rPr>
                <w:rFonts w:ascii="Times New Roman" w:hAnsi="Times New Roman"/>
              </w:rPr>
              <w:t>П</w:t>
            </w:r>
            <w:r w:rsidR="00C86B8F" w:rsidRPr="00D06AF2">
              <w:rPr>
                <w:rFonts w:ascii="Times New Roman" w:hAnsi="Times New Roman"/>
              </w:rPr>
              <w:t>акет зарегистри</w:t>
            </w:r>
            <w:r w:rsidRPr="00D06AF2">
              <w:rPr>
                <w:rFonts w:ascii="Times New Roman" w:hAnsi="Times New Roman"/>
              </w:rPr>
              <w:t>рованных документов, поступили</w:t>
            </w:r>
            <w:r w:rsidR="00C86B8F" w:rsidRPr="00D06AF2">
              <w:rPr>
                <w:rFonts w:ascii="Times New Roman" w:hAnsi="Times New Roman"/>
              </w:rPr>
              <w:t xml:space="preserve"> должностному лицу,</w:t>
            </w:r>
          </w:p>
          <w:p w:rsidR="00C86B8F" w:rsidRPr="00D06AF2" w:rsidRDefault="00C86B8F" w:rsidP="00C86B8F">
            <w:pPr>
              <w:spacing w:after="0" w:line="240" w:lineRule="auto"/>
              <w:rPr>
                <w:rFonts w:ascii="Times New Roman" w:hAnsi="Times New Roman"/>
              </w:rPr>
            </w:pPr>
            <w:proofErr w:type="gramStart"/>
            <w:r w:rsidRPr="00D06AF2">
              <w:rPr>
                <w:rFonts w:ascii="Times New Roman" w:hAnsi="Times New Roman"/>
              </w:rPr>
              <w:lastRenderedPageBreak/>
              <w:t>ответственному</w:t>
            </w:r>
            <w:proofErr w:type="gramEnd"/>
            <w:r w:rsidRPr="00D06AF2">
              <w:rPr>
                <w:rFonts w:ascii="Times New Roman" w:hAnsi="Times New Roman"/>
              </w:rPr>
              <w:t xml:space="preserve"> за предоставление  муниципальной услуги</w:t>
            </w:r>
          </w:p>
        </w:tc>
        <w:tc>
          <w:tcPr>
            <w:tcW w:w="1138" w:type="pct"/>
            <w:shd w:val="clear" w:color="auto" w:fill="auto"/>
            <w:noWrap/>
          </w:tcPr>
          <w:p w:rsidR="00C86B8F" w:rsidRPr="00D06AF2" w:rsidRDefault="00C86B8F" w:rsidP="00C86B8F">
            <w:pPr>
              <w:spacing w:after="0" w:line="240" w:lineRule="auto"/>
              <w:rPr>
                <w:rFonts w:ascii="Times New Roman" w:hAnsi="Times New Roman"/>
              </w:rPr>
            </w:pPr>
            <w:r w:rsidRPr="00D06AF2">
              <w:rPr>
                <w:rFonts w:ascii="Times New Roman" w:hAnsi="Times New Roman"/>
              </w:rPr>
              <w:lastRenderedPageBreak/>
              <w:t xml:space="preserve">Проведение соответствия документов и сведений требованиям нормативных правовых актов предоставления муниципальной услуги </w:t>
            </w:r>
          </w:p>
        </w:tc>
        <w:tc>
          <w:tcPr>
            <w:tcW w:w="569" w:type="pct"/>
            <w:shd w:val="clear" w:color="auto" w:fill="auto"/>
            <w:noWrap/>
          </w:tcPr>
          <w:p w:rsidR="00C86B8F" w:rsidRPr="00D06AF2" w:rsidRDefault="00C86B8F" w:rsidP="00C86B8F">
            <w:pPr>
              <w:spacing w:after="0" w:line="240" w:lineRule="auto"/>
              <w:rPr>
                <w:rFonts w:ascii="Times New Roman" w:hAnsi="Times New Roman"/>
              </w:rPr>
            </w:pPr>
            <w:r w:rsidRPr="00D06AF2">
              <w:rPr>
                <w:rFonts w:ascii="Times New Roman" w:hAnsi="Times New Roman"/>
              </w:rPr>
              <w:t>В день получения межведомственных запросов</w:t>
            </w:r>
          </w:p>
          <w:p w:rsidR="00C86B8F" w:rsidRPr="00D06AF2" w:rsidRDefault="00C86B8F" w:rsidP="00C86B8F">
            <w:pPr>
              <w:spacing w:after="0" w:line="240" w:lineRule="auto"/>
              <w:rPr>
                <w:rFonts w:ascii="Times New Roman" w:hAnsi="Times New Roman"/>
              </w:rPr>
            </w:pPr>
          </w:p>
        </w:tc>
        <w:tc>
          <w:tcPr>
            <w:tcW w:w="660" w:type="pct"/>
            <w:gridSpan w:val="2"/>
            <w:shd w:val="clear" w:color="auto" w:fill="auto"/>
            <w:noWrap/>
          </w:tcPr>
          <w:p w:rsidR="00C86B8F" w:rsidRPr="00D06AF2" w:rsidRDefault="00C86B8F" w:rsidP="00C86B8F">
            <w:pPr>
              <w:spacing w:after="0" w:line="240" w:lineRule="auto"/>
              <w:rPr>
                <w:rFonts w:ascii="Times New Roman" w:hAnsi="Times New Roman"/>
              </w:rPr>
            </w:pPr>
            <w:r w:rsidRPr="00D06AF2">
              <w:rPr>
                <w:rFonts w:ascii="Times New Roman" w:hAnsi="Times New Roman"/>
              </w:rPr>
              <w:t xml:space="preserve">должностное лицо Уполномоченного органа, ответственное за предоставление муниципальной </w:t>
            </w:r>
            <w:r w:rsidRPr="00D06AF2">
              <w:rPr>
                <w:rFonts w:ascii="Times New Roman" w:hAnsi="Times New Roman"/>
              </w:rPr>
              <w:lastRenderedPageBreak/>
              <w:t>услуги</w:t>
            </w:r>
          </w:p>
        </w:tc>
        <w:tc>
          <w:tcPr>
            <w:tcW w:w="693" w:type="pct"/>
            <w:gridSpan w:val="2"/>
            <w:shd w:val="clear" w:color="auto" w:fill="auto"/>
            <w:noWrap/>
          </w:tcPr>
          <w:p w:rsidR="00C86B8F" w:rsidRPr="00D06AF2" w:rsidRDefault="00C86B8F" w:rsidP="00C86B8F">
            <w:pPr>
              <w:spacing w:after="0" w:line="240" w:lineRule="auto"/>
              <w:rPr>
                <w:rFonts w:ascii="Times New Roman" w:hAnsi="Times New Roman"/>
              </w:rPr>
            </w:pPr>
            <w:proofErr w:type="gramStart"/>
            <w:r w:rsidRPr="00D06AF2">
              <w:rPr>
                <w:rFonts w:ascii="Times New Roman" w:hAnsi="Times New Roman"/>
              </w:rPr>
              <w:lastRenderedPageBreak/>
              <w:t>Уполномоченный орган) / ГИС</w:t>
            </w:r>
            <w:proofErr w:type="gramEnd"/>
          </w:p>
        </w:tc>
        <w:tc>
          <w:tcPr>
            <w:tcW w:w="502" w:type="pct"/>
            <w:shd w:val="clear" w:color="auto" w:fill="auto"/>
            <w:noWrap/>
          </w:tcPr>
          <w:p w:rsidR="00C86B8F" w:rsidRPr="00D06AF2" w:rsidRDefault="00C86B8F" w:rsidP="00C86B8F">
            <w:pPr>
              <w:spacing w:after="0" w:line="240" w:lineRule="auto"/>
              <w:rPr>
                <w:rFonts w:ascii="Times New Roman" w:hAnsi="Times New Roman"/>
              </w:rPr>
            </w:pPr>
            <w:r w:rsidRPr="00D06AF2">
              <w:rPr>
                <w:rFonts w:ascii="Times New Roman" w:hAnsi="Times New Roman"/>
              </w:rPr>
              <w:t xml:space="preserve">Основания для отказа в предоставлении муниципальной услуги, </w:t>
            </w:r>
            <w:r w:rsidRPr="00D06AF2">
              <w:rPr>
                <w:rFonts w:ascii="Times New Roman" w:hAnsi="Times New Roman"/>
              </w:rPr>
              <w:lastRenderedPageBreak/>
              <w:t>предусмотренные пунктом 2.1</w:t>
            </w:r>
            <w:r w:rsidR="00102312" w:rsidRPr="00D06AF2">
              <w:rPr>
                <w:rFonts w:ascii="Times New Roman" w:hAnsi="Times New Roman"/>
              </w:rPr>
              <w:t>8</w:t>
            </w:r>
            <w:r w:rsidRPr="00D06AF2">
              <w:rPr>
                <w:rFonts w:ascii="Times New Roman" w:hAnsi="Times New Roman"/>
              </w:rPr>
              <w:t xml:space="preserve"> Административного регламента</w:t>
            </w:r>
          </w:p>
          <w:p w:rsidR="00C86B8F" w:rsidRPr="00D06AF2" w:rsidRDefault="00C86B8F" w:rsidP="00C86B8F">
            <w:pPr>
              <w:spacing w:after="0" w:line="240" w:lineRule="auto"/>
              <w:rPr>
                <w:rFonts w:ascii="Times New Roman" w:hAnsi="Times New Roman"/>
              </w:rPr>
            </w:pPr>
          </w:p>
        </w:tc>
        <w:tc>
          <w:tcPr>
            <w:tcW w:w="803" w:type="pct"/>
            <w:shd w:val="clear" w:color="auto" w:fill="auto"/>
            <w:noWrap/>
          </w:tcPr>
          <w:p w:rsidR="00C86B8F" w:rsidRPr="00D06AF2" w:rsidRDefault="00C86B8F" w:rsidP="00C86B8F">
            <w:pPr>
              <w:spacing w:after="0" w:line="240" w:lineRule="auto"/>
              <w:contextualSpacing/>
              <w:outlineLvl w:val="0"/>
              <w:rPr>
                <w:rFonts w:ascii="Times New Roman" w:hAnsi="Times New Roman"/>
                <w:b/>
              </w:rPr>
            </w:pPr>
            <w:r w:rsidRPr="00D06AF2">
              <w:rPr>
                <w:rFonts w:ascii="Times New Roman" w:hAnsi="Times New Roman"/>
              </w:rPr>
              <w:lastRenderedPageBreak/>
              <w:t xml:space="preserve">Проект результата предоставления муниципальной услуги по формам, приведенным в  </w:t>
            </w:r>
            <w:r w:rsidRPr="00D06AF2">
              <w:rPr>
                <w:rFonts w:ascii="Times New Roman" w:hAnsi="Times New Roman"/>
                <w:lang w:bidi="ru-RU"/>
              </w:rPr>
              <w:t xml:space="preserve">Приложениях </w:t>
            </w:r>
            <w:r w:rsidR="00102312" w:rsidRPr="00D06AF2">
              <w:rPr>
                <w:rFonts w:ascii="Times New Roman" w:hAnsi="Times New Roman"/>
                <w:lang w:bidi="ru-RU"/>
              </w:rPr>
              <w:t>№</w:t>
            </w:r>
            <w:r w:rsidR="00BA02EE">
              <w:rPr>
                <w:rFonts w:ascii="Times New Roman" w:hAnsi="Times New Roman"/>
                <w:lang w:bidi="ru-RU"/>
              </w:rPr>
              <w:t xml:space="preserve"> </w:t>
            </w:r>
            <w:r w:rsidR="00102312" w:rsidRPr="00D06AF2">
              <w:rPr>
                <w:rFonts w:ascii="Times New Roman" w:hAnsi="Times New Roman"/>
                <w:lang w:bidi="ru-RU"/>
              </w:rPr>
              <w:t>4,5</w:t>
            </w:r>
            <w:r w:rsidRPr="00D06AF2">
              <w:rPr>
                <w:rFonts w:ascii="Times New Roman" w:hAnsi="Times New Roman"/>
                <w:lang w:bidi="ru-RU"/>
              </w:rPr>
              <w:t xml:space="preserve"> </w:t>
            </w:r>
            <w:r w:rsidRPr="00D06AF2">
              <w:rPr>
                <w:rFonts w:ascii="Times New Roman" w:hAnsi="Times New Roman"/>
              </w:rPr>
              <w:t xml:space="preserve">к </w:t>
            </w:r>
            <w:r w:rsidRPr="00D06AF2">
              <w:rPr>
                <w:rFonts w:ascii="Times New Roman" w:hAnsi="Times New Roman"/>
              </w:rPr>
              <w:lastRenderedPageBreak/>
              <w:t>Административному регламенту</w:t>
            </w:r>
          </w:p>
          <w:p w:rsidR="00C86B8F" w:rsidRPr="00D06AF2" w:rsidRDefault="00C86B8F" w:rsidP="00C86B8F">
            <w:pPr>
              <w:spacing w:after="0" w:line="240" w:lineRule="auto"/>
              <w:rPr>
                <w:rFonts w:ascii="Times New Roman" w:hAnsi="Times New Roman"/>
              </w:rPr>
            </w:pPr>
          </w:p>
        </w:tc>
      </w:tr>
      <w:tr w:rsidR="00C86B8F" w:rsidRPr="00D06AF2" w:rsidTr="00454D70">
        <w:tblPrEx>
          <w:tblLook w:val="0480" w:firstRow="0" w:lastRow="0" w:firstColumn="1" w:lastColumn="0" w:noHBand="0" w:noVBand="1"/>
        </w:tblPrEx>
        <w:trPr>
          <w:trHeight w:val="135"/>
        </w:trPr>
        <w:tc>
          <w:tcPr>
            <w:tcW w:w="5000" w:type="pct"/>
            <w:gridSpan w:val="9"/>
            <w:shd w:val="clear" w:color="auto" w:fill="auto"/>
            <w:noWrap/>
          </w:tcPr>
          <w:p w:rsidR="00C86B8F" w:rsidRPr="00D06AF2" w:rsidRDefault="00C86B8F" w:rsidP="00C86B8F">
            <w:pPr>
              <w:pStyle w:val="affff8"/>
              <w:numPr>
                <w:ilvl w:val="0"/>
                <w:numId w:val="42"/>
              </w:numPr>
              <w:spacing w:after="0" w:line="240" w:lineRule="auto"/>
              <w:jc w:val="center"/>
              <w:rPr>
                <w:rFonts w:ascii="Times New Roman" w:hAnsi="Times New Roman"/>
              </w:rPr>
            </w:pPr>
            <w:r w:rsidRPr="00D06AF2">
              <w:rPr>
                <w:rFonts w:ascii="Times New Roman" w:hAnsi="Times New Roman"/>
              </w:rPr>
              <w:lastRenderedPageBreak/>
              <w:t xml:space="preserve">Принятие решения </w:t>
            </w:r>
            <w:r w:rsidR="00102312" w:rsidRPr="00D06AF2">
              <w:rPr>
                <w:rFonts w:ascii="Times New Roman" w:hAnsi="Times New Roman"/>
              </w:rPr>
              <w:t>о предоставлении муниципальной услуги</w:t>
            </w:r>
          </w:p>
        </w:tc>
      </w:tr>
      <w:tr w:rsidR="005B1D30" w:rsidRPr="00D06AF2" w:rsidTr="00454D70">
        <w:tblPrEx>
          <w:tblLook w:val="0480" w:firstRow="0" w:lastRow="0" w:firstColumn="1" w:lastColumn="0" w:noHBand="0" w:noVBand="1"/>
        </w:tblPrEx>
        <w:trPr>
          <w:trHeight w:val="135"/>
        </w:trPr>
        <w:tc>
          <w:tcPr>
            <w:tcW w:w="636" w:type="pct"/>
            <w:vMerge w:val="restart"/>
            <w:shd w:val="clear" w:color="auto" w:fill="auto"/>
            <w:noWrap/>
          </w:tcPr>
          <w:p w:rsidR="00C86B8F" w:rsidRPr="00D06AF2" w:rsidRDefault="00C86B8F" w:rsidP="00C86B8F">
            <w:pPr>
              <w:spacing w:after="0" w:line="240" w:lineRule="auto"/>
              <w:contextualSpacing/>
              <w:outlineLvl w:val="0"/>
              <w:rPr>
                <w:rFonts w:ascii="Times New Roman" w:hAnsi="Times New Roman"/>
              </w:rPr>
            </w:pPr>
            <w:r w:rsidRPr="00D06AF2">
              <w:rPr>
                <w:rFonts w:ascii="Times New Roman" w:hAnsi="Times New Roman"/>
              </w:rPr>
              <w:t xml:space="preserve">Проект  результата предоставления муниципальной услуги по формам </w:t>
            </w:r>
            <w:proofErr w:type="gramStart"/>
            <w:r w:rsidRPr="00D06AF2">
              <w:rPr>
                <w:rFonts w:ascii="Times New Roman" w:hAnsi="Times New Roman"/>
              </w:rPr>
              <w:t xml:space="preserve">согласно </w:t>
            </w:r>
            <w:r w:rsidRPr="00D06AF2">
              <w:rPr>
                <w:rFonts w:ascii="Times New Roman" w:hAnsi="Times New Roman"/>
                <w:lang w:bidi="ru-RU"/>
              </w:rPr>
              <w:t>Приложений</w:t>
            </w:r>
            <w:proofErr w:type="gramEnd"/>
            <w:r w:rsidRPr="00D06AF2">
              <w:rPr>
                <w:rFonts w:ascii="Times New Roman" w:hAnsi="Times New Roman"/>
                <w:lang w:bidi="ru-RU"/>
              </w:rPr>
              <w:t xml:space="preserve"> </w:t>
            </w:r>
            <w:r w:rsidR="00BA02EE">
              <w:rPr>
                <w:rFonts w:ascii="Times New Roman" w:hAnsi="Times New Roman"/>
                <w:lang w:bidi="ru-RU"/>
              </w:rPr>
              <w:t xml:space="preserve">              </w:t>
            </w:r>
            <w:r w:rsidRPr="00D06AF2">
              <w:rPr>
                <w:rFonts w:ascii="Times New Roman" w:hAnsi="Times New Roman"/>
                <w:lang w:bidi="ru-RU"/>
              </w:rPr>
              <w:t>№</w:t>
            </w:r>
            <w:r w:rsidR="00BA02EE">
              <w:rPr>
                <w:rFonts w:ascii="Times New Roman" w:hAnsi="Times New Roman"/>
                <w:lang w:bidi="ru-RU"/>
              </w:rPr>
              <w:t xml:space="preserve"> </w:t>
            </w:r>
            <w:r w:rsidR="00102312" w:rsidRPr="00D06AF2">
              <w:rPr>
                <w:rFonts w:ascii="Times New Roman" w:hAnsi="Times New Roman"/>
                <w:lang w:bidi="ru-RU"/>
              </w:rPr>
              <w:t>4,5</w:t>
            </w:r>
            <w:r w:rsidRPr="00D06AF2">
              <w:rPr>
                <w:rFonts w:ascii="Times New Roman" w:hAnsi="Times New Roman"/>
                <w:lang w:bidi="ru-RU"/>
              </w:rPr>
              <w:t xml:space="preserve"> </w:t>
            </w:r>
            <w:r w:rsidRPr="00D06AF2">
              <w:rPr>
                <w:rFonts w:ascii="Times New Roman" w:hAnsi="Times New Roman"/>
              </w:rPr>
              <w:t>к Административному регламенту</w:t>
            </w:r>
          </w:p>
          <w:p w:rsidR="00C86B8F" w:rsidRPr="00D06AF2" w:rsidRDefault="00C86B8F" w:rsidP="00C86B8F">
            <w:pPr>
              <w:spacing w:after="0" w:line="240" w:lineRule="auto"/>
              <w:ind w:left="34"/>
              <w:rPr>
                <w:rFonts w:ascii="Times New Roman" w:hAnsi="Times New Roman"/>
              </w:rPr>
            </w:pPr>
          </w:p>
        </w:tc>
        <w:tc>
          <w:tcPr>
            <w:tcW w:w="1138" w:type="pct"/>
            <w:shd w:val="clear" w:color="auto" w:fill="auto"/>
            <w:noWrap/>
          </w:tcPr>
          <w:p w:rsidR="00C86B8F" w:rsidRPr="00D06AF2" w:rsidRDefault="00C86B8F" w:rsidP="00C86B8F">
            <w:pPr>
              <w:spacing w:after="0" w:line="240" w:lineRule="auto"/>
              <w:rPr>
                <w:rFonts w:ascii="Times New Roman" w:hAnsi="Times New Roman"/>
              </w:rPr>
            </w:pPr>
            <w:r w:rsidRPr="00D06AF2">
              <w:rPr>
                <w:rFonts w:ascii="Times New Roman" w:hAnsi="Times New Roman"/>
              </w:rPr>
              <w:t xml:space="preserve">Принятие решения о предоставления муниципальной услуги или об отказе в предоставлении услуги </w:t>
            </w:r>
          </w:p>
          <w:p w:rsidR="00C86B8F" w:rsidRPr="00D06AF2" w:rsidRDefault="00C86B8F" w:rsidP="00C86B8F">
            <w:pPr>
              <w:spacing w:after="0" w:line="240" w:lineRule="auto"/>
              <w:rPr>
                <w:rFonts w:ascii="Times New Roman" w:hAnsi="Times New Roman"/>
              </w:rPr>
            </w:pPr>
          </w:p>
        </w:tc>
        <w:tc>
          <w:tcPr>
            <w:tcW w:w="569" w:type="pct"/>
            <w:vMerge w:val="restart"/>
            <w:shd w:val="clear" w:color="auto" w:fill="auto"/>
            <w:noWrap/>
          </w:tcPr>
          <w:p w:rsidR="00C86B8F" w:rsidRPr="00D06AF2" w:rsidRDefault="00543899" w:rsidP="00543899">
            <w:pPr>
              <w:spacing w:after="0" w:line="240" w:lineRule="auto"/>
              <w:rPr>
                <w:rFonts w:ascii="Times New Roman" w:hAnsi="Times New Roman"/>
              </w:rPr>
            </w:pPr>
            <w:r w:rsidRPr="00D06AF2">
              <w:rPr>
                <w:rFonts w:ascii="Times New Roman" w:hAnsi="Times New Roman"/>
              </w:rPr>
              <w:t xml:space="preserve">Срок оказания услуг не должен превышать 20 рабочих дней </w:t>
            </w:r>
            <w:proofErr w:type="gramStart"/>
            <w:r w:rsidRPr="00D06AF2">
              <w:rPr>
                <w:rFonts w:ascii="Times New Roman" w:hAnsi="Times New Roman"/>
              </w:rPr>
              <w:t>с даты регистрации</w:t>
            </w:r>
            <w:proofErr w:type="gramEnd"/>
            <w:r w:rsidRPr="00D06AF2">
              <w:rPr>
                <w:rFonts w:ascii="Times New Roman" w:hAnsi="Times New Roman"/>
              </w:rPr>
              <w:t xml:space="preserve"> заявления</w:t>
            </w:r>
          </w:p>
        </w:tc>
        <w:tc>
          <w:tcPr>
            <w:tcW w:w="660" w:type="pct"/>
            <w:gridSpan w:val="2"/>
            <w:vMerge w:val="restart"/>
            <w:shd w:val="clear" w:color="auto" w:fill="auto"/>
            <w:noWrap/>
          </w:tcPr>
          <w:p w:rsidR="00C86B8F" w:rsidRPr="00D06AF2" w:rsidRDefault="00C86B8F" w:rsidP="00C86B8F">
            <w:pPr>
              <w:spacing w:after="0" w:line="240" w:lineRule="auto"/>
              <w:rPr>
                <w:rFonts w:ascii="Times New Roman" w:hAnsi="Times New Roman"/>
              </w:rPr>
            </w:pPr>
            <w:r w:rsidRPr="00D06AF2">
              <w:rPr>
                <w:rFonts w:ascii="Times New Roman" w:hAnsi="Times New Roman"/>
              </w:rPr>
              <w:t>должностное лицо Уполномоченного органа, ответственное за предоставление муниципальной услуги;</w:t>
            </w:r>
          </w:p>
          <w:p w:rsidR="00C86B8F" w:rsidRPr="00D06AF2" w:rsidRDefault="00C86B8F" w:rsidP="00C86B8F">
            <w:pPr>
              <w:spacing w:after="0" w:line="240" w:lineRule="auto"/>
              <w:rPr>
                <w:rFonts w:ascii="Times New Roman" w:hAnsi="Times New Roman"/>
              </w:rPr>
            </w:pPr>
            <w:proofErr w:type="gramStart"/>
            <w:r w:rsidRPr="00D06AF2">
              <w:rPr>
                <w:rFonts w:ascii="Times New Roman" w:hAnsi="Times New Roman"/>
              </w:rPr>
              <w:t>Руководитель Уполномоченного органа) или иное уполномоченное им лицо</w:t>
            </w:r>
            <w:proofErr w:type="gramEnd"/>
          </w:p>
        </w:tc>
        <w:tc>
          <w:tcPr>
            <w:tcW w:w="693" w:type="pct"/>
            <w:gridSpan w:val="2"/>
            <w:vMerge w:val="restart"/>
            <w:shd w:val="clear" w:color="auto" w:fill="auto"/>
            <w:noWrap/>
          </w:tcPr>
          <w:p w:rsidR="00C86B8F" w:rsidRPr="00D06AF2" w:rsidRDefault="00C86B8F" w:rsidP="00C86B8F">
            <w:pPr>
              <w:spacing w:after="0" w:line="240" w:lineRule="auto"/>
              <w:rPr>
                <w:rFonts w:ascii="Times New Roman" w:hAnsi="Times New Roman"/>
              </w:rPr>
            </w:pPr>
            <w:proofErr w:type="gramStart"/>
            <w:r w:rsidRPr="00D06AF2">
              <w:rPr>
                <w:rFonts w:ascii="Times New Roman" w:hAnsi="Times New Roman"/>
              </w:rPr>
              <w:t>Уполномоченный орган) / ГИС</w:t>
            </w:r>
            <w:proofErr w:type="gramEnd"/>
          </w:p>
        </w:tc>
        <w:tc>
          <w:tcPr>
            <w:tcW w:w="502" w:type="pct"/>
            <w:shd w:val="clear" w:color="auto" w:fill="auto"/>
            <w:noWrap/>
          </w:tcPr>
          <w:p w:rsidR="00C86B8F" w:rsidRPr="00D06AF2" w:rsidRDefault="00C86B8F" w:rsidP="00C86B8F">
            <w:pPr>
              <w:spacing w:after="0" w:line="240" w:lineRule="auto"/>
              <w:rPr>
                <w:rFonts w:ascii="Times New Roman" w:hAnsi="Times New Roman"/>
              </w:rPr>
            </w:pPr>
            <w:r w:rsidRPr="00D06AF2">
              <w:rPr>
                <w:rFonts w:ascii="Times New Roman" w:hAnsi="Times New Roman"/>
              </w:rPr>
              <w:t>–</w:t>
            </w:r>
          </w:p>
          <w:p w:rsidR="00C86B8F" w:rsidRPr="00D06AF2" w:rsidRDefault="00C86B8F" w:rsidP="00C86B8F">
            <w:pPr>
              <w:spacing w:after="0" w:line="240" w:lineRule="auto"/>
              <w:rPr>
                <w:rFonts w:ascii="Times New Roman" w:hAnsi="Times New Roman"/>
              </w:rPr>
            </w:pPr>
          </w:p>
        </w:tc>
        <w:tc>
          <w:tcPr>
            <w:tcW w:w="803" w:type="pct"/>
            <w:vMerge w:val="restart"/>
            <w:shd w:val="clear" w:color="auto" w:fill="auto"/>
            <w:noWrap/>
          </w:tcPr>
          <w:p w:rsidR="00C86B8F" w:rsidRPr="00D06AF2" w:rsidRDefault="00C86B8F" w:rsidP="00BA02EE">
            <w:pPr>
              <w:spacing w:after="0" w:line="240" w:lineRule="auto"/>
              <w:jc w:val="both"/>
              <w:rPr>
                <w:rFonts w:ascii="Times New Roman" w:hAnsi="Times New Roman"/>
              </w:rPr>
            </w:pPr>
            <w:r w:rsidRPr="00D06AF2">
              <w:rPr>
                <w:rFonts w:ascii="Times New Roman" w:hAnsi="Times New Roman"/>
              </w:rPr>
              <w:t>Результат предоставления муниципальной услуги по форме</w:t>
            </w:r>
            <w:r w:rsidR="00BA02EE">
              <w:rPr>
                <w:rFonts w:ascii="Times New Roman" w:hAnsi="Times New Roman"/>
              </w:rPr>
              <w:t>,</w:t>
            </w:r>
            <w:r w:rsidRPr="00D06AF2">
              <w:rPr>
                <w:rFonts w:ascii="Times New Roman" w:hAnsi="Times New Roman"/>
              </w:rPr>
              <w:t xml:space="preserve"> приведенной в приложении </w:t>
            </w:r>
            <w:r w:rsidR="00102312" w:rsidRPr="00D06AF2">
              <w:rPr>
                <w:rFonts w:ascii="Times New Roman" w:hAnsi="Times New Roman"/>
              </w:rPr>
              <w:t>№4, №5</w:t>
            </w:r>
            <w:r w:rsidR="00BA02EE">
              <w:rPr>
                <w:rFonts w:ascii="Times New Roman" w:hAnsi="Times New Roman"/>
              </w:rPr>
              <w:t xml:space="preserve"> к</w:t>
            </w:r>
            <w:r w:rsidRPr="00D06AF2">
              <w:rPr>
                <w:rFonts w:ascii="Times New Roman" w:hAnsi="Times New Roman"/>
              </w:rPr>
              <w:t xml:space="preserve"> Административному регламен</w:t>
            </w:r>
            <w:r w:rsidR="00102312" w:rsidRPr="00D06AF2">
              <w:rPr>
                <w:rFonts w:ascii="Times New Roman" w:hAnsi="Times New Roman"/>
              </w:rPr>
              <w:t>ту</w:t>
            </w:r>
          </w:p>
        </w:tc>
      </w:tr>
      <w:tr w:rsidR="005B1D30" w:rsidRPr="00D06AF2" w:rsidTr="00454D70">
        <w:tblPrEx>
          <w:tblLook w:val="0480" w:firstRow="0" w:lastRow="0" w:firstColumn="1" w:lastColumn="0" w:noHBand="0" w:noVBand="1"/>
        </w:tblPrEx>
        <w:trPr>
          <w:trHeight w:val="135"/>
        </w:trPr>
        <w:tc>
          <w:tcPr>
            <w:tcW w:w="636" w:type="pct"/>
            <w:vMerge/>
            <w:shd w:val="clear" w:color="auto" w:fill="auto"/>
            <w:noWrap/>
          </w:tcPr>
          <w:p w:rsidR="00C86B8F" w:rsidRPr="00D06AF2" w:rsidRDefault="00C86B8F" w:rsidP="00C86B8F">
            <w:pPr>
              <w:spacing w:after="0" w:line="240" w:lineRule="auto"/>
              <w:rPr>
                <w:rFonts w:ascii="Times New Roman" w:hAnsi="Times New Roman"/>
              </w:rPr>
            </w:pPr>
          </w:p>
        </w:tc>
        <w:tc>
          <w:tcPr>
            <w:tcW w:w="1138" w:type="pct"/>
            <w:shd w:val="clear" w:color="auto" w:fill="auto"/>
            <w:noWrap/>
          </w:tcPr>
          <w:p w:rsidR="00C86B8F" w:rsidRPr="00D06AF2" w:rsidRDefault="00C86B8F" w:rsidP="00C86B8F">
            <w:pPr>
              <w:spacing w:after="0" w:line="240" w:lineRule="auto"/>
              <w:rPr>
                <w:rFonts w:ascii="Times New Roman" w:hAnsi="Times New Roman"/>
              </w:rPr>
            </w:pPr>
            <w:r w:rsidRPr="00D06AF2">
              <w:rPr>
                <w:rFonts w:ascii="Times New Roman" w:hAnsi="Times New Roman"/>
              </w:rPr>
              <w:t>Формирование решения о предоставлении муниципальной услуги или об отказе в предоставлении муниципальной услуги</w:t>
            </w:r>
          </w:p>
          <w:p w:rsidR="00C86B8F" w:rsidRPr="00D06AF2" w:rsidRDefault="00C86B8F" w:rsidP="00C86B8F">
            <w:pPr>
              <w:spacing w:after="0" w:line="240" w:lineRule="auto"/>
              <w:rPr>
                <w:rFonts w:ascii="Times New Roman" w:hAnsi="Times New Roman"/>
              </w:rPr>
            </w:pPr>
          </w:p>
        </w:tc>
        <w:tc>
          <w:tcPr>
            <w:tcW w:w="569" w:type="pct"/>
            <w:vMerge/>
            <w:shd w:val="clear" w:color="auto" w:fill="auto"/>
            <w:noWrap/>
          </w:tcPr>
          <w:p w:rsidR="00C86B8F" w:rsidRPr="00D06AF2" w:rsidRDefault="00C86B8F" w:rsidP="00C86B8F">
            <w:pPr>
              <w:spacing w:after="0" w:line="240" w:lineRule="auto"/>
              <w:rPr>
                <w:rFonts w:ascii="Times New Roman" w:hAnsi="Times New Roman"/>
              </w:rPr>
            </w:pPr>
          </w:p>
        </w:tc>
        <w:tc>
          <w:tcPr>
            <w:tcW w:w="660" w:type="pct"/>
            <w:gridSpan w:val="2"/>
            <w:vMerge/>
            <w:shd w:val="clear" w:color="auto" w:fill="auto"/>
            <w:noWrap/>
          </w:tcPr>
          <w:p w:rsidR="00C86B8F" w:rsidRPr="00D06AF2" w:rsidRDefault="00C86B8F" w:rsidP="00C86B8F">
            <w:pPr>
              <w:spacing w:after="0" w:line="240" w:lineRule="auto"/>
              <w:rPr>
                <w:rFonts w:ascii="Times New Roman" w:hAnsi="Times New Roman"/>
              </w:rPr>
            </w:pPr>
          </w:p>
        </w:tc>
        <w:tc>
          <w:tcPr>
            <w:tcW w:w="693" w:type="pct"/>
            <w:gridSpan w:val="2"/>
            <w:vMerge/>
            <w:shd w:val="clear" w:color="auto" w:fill="auto"/>
            <w:noWrap/>
          </w:tcPr>
          <w:p w:rsidR="00C86B8F" w:rsidRPr="00D06AF2" w:rsidRDefault="00C86B8F" w:rsidP="00C86B8F">
            <w:pPr>
              <w:spacing w:after="0" w:line="240" w:lineRule="auto"/>
              <w:rPr>
                <w:rFonts w:ascii="Times New Roman" w:hAnsi="Times New Roman"/>
              </w:rPr>
            </w:pPr>
          </w:p>
        </w:tc>
        <w:tc>
          <w:tcPr>
            <w:tcW w:w="502" w:type="pct"/>
            <w:shd w:val="clear" w:color="auto" w:fill="auto"/>
            <w:noWrap/>
          </w:tcPr>
          <w:p w:rsidR="00C86B8F" w:rsidRPr="00D06AF2" w:rsidRDefault="00C86B8F" w:rsidP="00C86B8F">
            <w:pPr>
              <w:spacing w:after="0" w:line="240" w:lineRule="auto"/>
              <w:rPr>
                <w:rFonts w:ascii="Times New Roman" w:hAnsi="Times New Roman"/>
              </w:rPr>
            </w:pPr>
          </w:p>
        </w:tc>
        <w:tc>
          <w:tcPr>
            <w:tcW w:w="803" w:type="pct"/>
            <w:vMerge/>
            <w:shd w:val="clear" w:color="auto" w:fill="auto"/>
            <w:noWrap/>
          </w:tcPr>
          <w:p w:rsidR="00C86B8F" w:rsidRPr="00D06AF2" w:rsidRDefault="00C86B8F" w:rsidP="00C86B8F">
            <w:pPr>
              <w:spacing w:after="0" w:line="240" w:lineRule="auto"/>
              <w:rPr>
                <w:rFonts w:ascii="Times New Roman" w:hAnsi="Times New Roman"/>
              </w:rPr>
            </w:pPr>
          </w:p>
        </w:tc>
      </w:tr>
      <w:tr w:rsidR="00C86B8F" w:rsidRPr="00D06AF2" w:rsidTr="00454D70">
        <w:tblPrEx>
          <w:tblLook w:val="0480" w:firstRow="0" w:lastRow="0" w:firstColumn="1" w:lastColumn="0" w:noHBand="0" w:noVBand="1"/>
        </w:tblPrEx>
        <w:trPr>
          <w:trHeight w:val="135"/>
        </w:trPr>
        <w:tc>
          <w:tcPr>
            <w:tcW w:w="5000" w:type="pct"/>
            <w:gridSpan w:val="9"/>
            <w:shd w:val="clear" w:color="auto" w:fill="auto"/>
            <w:noWrap/>
          </w:tcPr>
          <w:p w:rsidR="00C86B8F" w:rsidRPr="00D06AF2" w:rsidRDefault="00C86B8F" w:rsidP="00C86B8F">
            <w:pPr>
              <w:numPr>
                <w:ilvl w:val="0"/>
                <w:numId w:val="42"/>
              </w:numPr>
              <w:spacing w:after="0" w:line="240" w:lineRule="auto"/>
              <w:jc w:val="center"/>
              <w:rPr>
                <w:rFonts w:ascii="Times New Roman" w:hAnsi="Times New Roman"/>
              </w:rPr>
            </w:pPr>
            <w:r w:rsidRPr="00D06AF2">
              <w:rPr>
                <w:rFonts w:ascii="Times New Roman" w:hAnsi="Times New Roman"/>
              </w:rPr>
              <w:t>Выдача результата</w:t>
            </w:r>
          </w:p>
        </w:tc>
      </w:tr>
      <w:tr w:rsidR="00543899" w:rsidRPr="00D06AF2" w:rsidTr="00454D70">
        <w:tblPrEx>
          <w:tblLook w:val="0480" w:firstRow="0" w:lastRow="0" w:firstColumn="1" w:lastColumn="0" w:noHBand="0" w:noVBand="1"/>
        </w:tblPrEx>
        <w:trPr>
          <w:trHeight w:val="135"/>
        </w:trPr>
        <w:tc>
          <w:tcPr>
            <w:tcW w:w="636" w:type="pct"/>
            <w:vMerge w:val="restart"/>
            <w:shd w:val="clear" w:color="auto" w:fill="auto"/>
            <w:noWrap/>
          </w:tcPr>
          <w:p w:rsidR="00543899" w:rsidRPr="00D06AF2" w:rsidRDefault="00543899" w:rsidP="00936B71">
            <w:pPr>
              <w:spacing w:after="0" w:line="240" w:lineRule="auto"/>
              <w:rPr>
                <w:rFonts w:ascii="Times New Roman" w:hAnsi="Times New Roman"/>
              </w:rPr>
            </w:pPr>
            <w:r w:rsidRPr="00D06AF2">
              <w:rPr>
                <w:rFonts w:ascii="Times New Roman" w:hAnsi="Times New Roman"/>
              </w:rPr>
              <w:t>формирование и регистрация результата муниципальной услуги</w:t>
            </w:r>
          </w:p>
        </w:tc>
        <w:tc>
          <w:tcPr>
            <w:tcW w:w="1138" w:type="pct"/>
            <w:shd w:val="clear" w:color="auto" w:fill="auto"/>
            <w:noWrap/>
          </w:tcPr>
          <w:p w:rsidR="00543899" w:rsidRPr="00D06AF2" w:rsidRDefault="00543899" w:rsidP="00C86B8F">
            <w:pPr>
              <w:spacing w:after="0" w:line="240" w:lineRule="auto"/>
              <w:ind w:left="32"/>
              <w:rPr>
                <w:rFonts w:ascii="Times New Roman" w:hAnsi="Times New Roman"/>
              </w:rPr>
            </w:pPr>
            <w:r w:rsidRPr="00D06AF2">
              <w:rPr>
                <w:rFonts w:ascii="Times New Roman" w:hAnsi="Times New Roman"/>
              </w:rPr>
              <w:t xml:space="preserve">Регистрация результата предоставления муниципальной услуги </w:t>
            </w:r>
          </w:p>
          <w:p w:rsidR="00543899" w:rsidRPr="00D06AF2" w:rsidRDefault="00543899" w:rsidP="00C86B8F">
            <w:pPr>
              <w:spacing w:after="0" w:line="240" w:lineRule="auto"/>
              <w:rPr>
                <w:rFonts w:ascii="Times New Roman" w:hAnsi="Times New Roman"/>
              </w:rPr>
            </w:pPr>
          </w:p>
        </w:tc>
        <w:tc>
          <w:tcPr>
            <w:tcW w:w="569" w:type="pct"/>
            <w:shd w:val="clear" w:color="auto" w:fill="auto"/>
            <w:noWrap/>
          </w:tcPr>
          <w:p w:rsidR="00543899" w:rsidRPr="00D06AF2" w:rsidRDefault="00543899" w:rsidP="00C86B8F">
            <w:pPr>
              <w:spacing w:after="0" w:line="240" w:lineRule="auto"/>
              <w:rPr>
                <w:rFonts w:ascii="Times New Roman" w:hAnsi="Times New Roman"/>
              </w:rPr>
            </w:pPr>
            <w:r w:rsidRPr="00D06AF2">
              <w:rPr>
                <w:rFonts w:ascii="Times New Roman" w:hAnsi="Times New Roman"/>
              </w:rPr>
              <w:t>после окончания процедуры принятия решения (в общий срок предоставления муниципальной услуги не включается)</w:t>
            </w:r>
          </w:p>
        </w:tc>
        <w:tc>
          <w:tcPr>
            <w:tcW w:w="660" w:type="pct"/>
            <w:gridSpan w:val="2"/>
            <w:shd w:val="clear" w:color="auto" w:fill="auto"/>
            <w:noWrap/>
          </w:tcPr>
          <w:p w:rsidR="00543899" w:rsidRPr="00D06AF2" w:rsidRDefault="00543899" w:rsidP="00C86B8F">
            <w:pPr>
              <w:spacing w:after="0" w:line="240" w:lineRule="auto"/>
              <w:rPr>
                <w:rFonts w:ascii="Times New Roman" w:hAnsi="Times New Roman"/>
              </w:rPr>
            </w:pPr>
            <w:r w:rsidRPr="00D06AF2">
              <w:rPr>
                <w:rFonts w:ascii="Times New Roman" w:hAnsi="Times New Roman"/>
              </w:rPr>
              <w:t>должностное лицо Уполномоченного органа, ответственное за предоставление муниципальной услуги</w:t>
            </w:r>
          </w:p>
        </w:tc>
        <w:tc>
          <w:tcPr>
            <w:tcW w:w="693" w:type="pct"/>
            <w:gridSpan w:val="2"/>
            <w:shd w:val="clear" w:color="auto" w:fill="auto"/>
            <w:noWrap/>
          </w:tcPr>
          <w:p w:rsidR="00543899" w:rsidRPr="00D06AF2" w:rsidRDefault="00543899" w:rsidP="00C86B8F">
            <w:pPr>
              <w:spacing w:after="0" w:line="240" w:lineRule="auto"/>
              <w:rPr>
                <w:rFonts w:ascii="Times New Roman" w:hAnsi="Times New Roman"/>
              </w:rPr>
            </w:pPr>
            <w:proofErr w:type="gramStart"/>
            <w:r w:rsidRPr="00D06AF2">
              <w:rPr>
                <w:rFonts w:ascii="Times New Roman" w:hAnsi="Times New Roman"/>
              </w:rPr>
              <w:t>Уполномоченный орган) / ГИС</w:t>
            </w:r>
            <w:proofErr w:type="gramEnd"/>
          </w:p>
        </w:tc>
        <w:tc>
          <w:tcPr>
            <w:tcW w:w="502" w:type="pct"/>
            <w:shd w:val="clear" w:color="auto" w:fill="auto"/>
            <w:noWrap/>
          </w:tcPr>
          <w:p w:rsidR="00543899" w:rsidRPr="00D06AF2" w:rsidRDefault="00543899" w:rsidP="00C86B8F">
            <w:pPr>
              <w:spacing w:after="0" w:line="240" w:lineRule="auto"/>
              <w:rPr>
                <w:rFonts w:ascii="Times New Roman" w:hAnsi="Times New Roman"/>
              </w:rPr>
            </w:pPr>
            <w:r w:rsidRPr="00D06AF2">
              <w:rPr>
                <w:rFonts w:ascii="Times New Roman" w:hAnsi="Times New Roman"/>
              </w:rPr>
              <w:t>–</w:t>
            </w:r>
          </w:p>
        </w:tc>
        <w:tc>
          <w:tcPr>
            <w:tcW w:w="803" w:type="pct"/>
            <w:shd w:val="clear" w:color="auto" w:fill="auto"/>
            <w:noWrap/>
          </w:tcPr>
          <w:p w:rsidR="00543899" w:rsidRPr="00D06AF2" w:rsidRDefault="00543899" w:rsidP="00C86B8F">
            <w:pPr>
              <w:spacing w:after="0" w:line="240" w:lineRule="auto"/>
              <w:rPr>
                <w:rFonts w:ascii="Times New Roman" w:hAnsi="Times New Roman"/>
              </w:rPr>
            </w:pPr>
            <w:r w:rsidRPr="00D06AF2">
              <w:rPr>
                <w:rFonts w:ascii="Times New Roman" w:hAnsi="Times New Roman"/>
              </w:rPr>
              <w:t xml:space="preserve">Внесение сведений о конечном результате предоставления муниципальной услуги </w:t>
            </w:r>
          </w:p>
        </w:tc>
      </w:tr>
      <w:tr w:rsidR="00543899" w:rsidRPr="00C86B8F" w:rsidTr="00454D70">
        <w:tblPrEx>
          <w:tblLook w:val="0480" w:firstRow="0" w:lastRow="0" w:firstColumn="1" w:lastColumn="0" w:noHBand="0" w:noVBand="1"/>
        </w:tblPrEx>
        <w:trPr>
          <w:trHeight w:val="135"/>
        </w:trPr>
        <w:tc>
          <w:tcPr>
            <w:tcW w:w="636" w:type="pct"/>
            <w:vMerge/>
            <w:shd w:val="clear" w:color="auto" w:fill="auto"/>
            <w:noWrap/>
          </w:tcPr>
          <w:p w:rsidR="00543899" w:rsidRPr="00D06AF2" w:rsidRDefault="00543899" w:rsidP="00C86B8F">
            <w:pPr>
              <w:spacing w:after="0" w:line="240" w:lineRule="auto"/>
              <w:rPr>
                <w:rFonts w:ascii="Times New Roman" w:hAnsi="Times New Roman"/>
              </w:rPr>
            </w:pPr>
          </w:p>
        </w:tc>
        <w:tc>
          <w:tcPr>
            <w:tcW w:w="1138" w:type="pct"/>
            <w:shd w:val="clear" w:color="auto" w:fill="auto"/>
            <w:noWrap/>
          </w:tcPr>
          <w:p w:rsidR="00543899" w:rsidRPr="00D06AF2" w:rsidRDefault="00543899" w:rsidP="00454D70">
            <w:pPr>
              <w:spacing w:after="0" w:line="240" w:lineRule="auto"/>
              <w:rPr>
                <w:rFonts w:ascii="Times New Roman" w:hAnsi="Times New Roman"/>
              </w:rPr>
            </w:pPr>
            <w:r w:rsidRPr="00D06AF2">
              <w:rPr>
                <w:rFonts w:ascii="Times New Roman" w:hAnsi="Times New Roman"/>
              </w:rPr>
              <w:t xml:space="preserve">Направление заявителю результата предоставления муниципальной услуги </w:t>
            </w:r>
          </w:p>
        </w:tc>
        <w:tc>
          <w:tcPr>
            <w:tcW w:w="569" w:type="pct"/>
            <w:shd w:val="clear" w:color="auto" w:fill="auto"/>
            <w:noWrap/>
          </w:tcPr>
          <w:p w:rsidR="00543899" w:rsidRPr="00D06AF2" w:rsidRDefault="00543899" w:rsidP="00C86B8F">
            <w:pPr>
              <w:spacing w:after="0" w:line="240" w:lineRule="auto"/>
              <w:rPr>
                <w:rFonts w:ascii="Times New Roman" w:hAnsi="Times New Roman"/>
              </w:rPr>
            </w:pPr>
            <w:r w:rsidRPr="00D06AF2">
              <w:rPr>
                <w:rFonts w:ascii="Times New Roman" w:hAnsi="Times New Roman"/>
              </w:rPr>
              <w:t>В день регистрации результата предоставления муниципальной услуги</w:t>
            </w:r>
          </w:p>
        </w:tc>
        <w:tc>
          <w:tcPr>
            <w:tcW w:w="660" w:type="pct"/>
            <w:gridSpan w:val="2"/>
            <w:shd w:val="clear" w:color="auto" w:fill="auto"/>
            <w:noWrap/>
          </w:tcPr>
          <w:p w:rsidR="00543899" w:rsidRPr="00D06AF2" w:rsidRDefault="00543899" w:rsidP="00C86B8F">
            <w:pPr>
              <w:spacing w:after="0" w:line="240" w:lineRule="auto"/>
              <w:rPr>
                <w:rFonts w:ascii="Times New Roman" w:hAnsi="Times New Roman"/>
              </w:rPr>
            </w:pPr>
            <w:r w:rsidRPr="00D06AF2">
              <w:rPr>
                <w:rFonts w:ascii="Times New Roman" w:hAnsi="Times New Roman"/>
              </w:rPr>
              <w:t>должностное лицо Уполномоченного органа, ответственное за предоставление муниципальной услуги</w:t>
            </w:r>
          </w:p>
        </w:tc>
        <w:tc>
          <w:tcPr>
            <w:tcW w:w="693" w:type="pct"/>
            <w:gridSpan w:val="2"/>
            <w:shd w:val="clear" w:color="auto" w:fill="auto"/>
            <w:noWrap/>
          </w:tcPr>
          <w:p w:rsidR="00543899" w:rsidRPr="00D06AF2" w:rsidRDefault="00543899" w:rsidP="00C86B8F">
            <w:pPr>
              <w:spacing w:after="0" w:line="240" w:lineRule="auto"/>
              <w:rPr>
                <w:rFonts w:ascii="Times New Roman" w:hAnsi="Times New Roman"/>
              </w:rPr>
            </w:pPr>
            <w:r w:rsidRPr="00D06AF2">
              <w:rPr>
                <w:rFonts w:ascii="Times New Roman" w:hAnsi="Times New Roman"/>
              </w:rPr>
              <w:t>ГИС</w:t>
            </w:r>
          </w:p>
        </w:tc>
        <w:tc>
          <w:tcPr>
            <w:tcW w:w="502" w:type="pct"/>
            <w:shd w:val="clear" w:color="auto" w:fill="auto"/>
            <w:noWrap/>
          </w:tcPr>
          <w:p w:rsidR="00543899" w:rsidRPr="00D06AF2" w:rsidRDefault="00901367" w:rsidP="00C86B8F">
            <w:pPr>
              <w:spacing w:after="0" w:line="240" w:lineRule="auto"/>
              <w:rPr>
                <w:rFonts w:ascii="Times New Roman" w:hAnsi="Times New Roman"/>
              </w:rPr>
            </w:pPr>
            <w:r>
              <w:rPr>
                <w:rFonts w:ascii="Times New Roman" w:hAnsi="Times New Roman"/>
              </w:rPr>
              <w:t>Способ направления заявителю результата</w:t>
            </w:r>
          </w:p>
        </w:tc>
        <w:tc>
          <w:tcPr>
            <w:tcW w:w="803" w:type="pct"/>
            <w:shd w:val="clear" w:color="auto" w:fill="auto"/>
            <w:noWrap/>
          </w:tcPr>
          <w:p w:rsidR="00543899" w:rsidRPr="00C86B8F" w:rsidRDefault="00543899" w:rsidP="00543899">
            <w:pPr>
              <w:spacing w:after="0" w:line="240" w:lineRule="auto"/>
              <w:rPr>
                <w:rFonts w:ascii="Times New Roman" w:hAnsi="Times New Roman"/>
              </w:rPr>
            </w:pPr>
            <w:r w:rsidRPr="00D06AF2">
              <w:rPr>
                <w:rFonts w:ascii="Times New Roman" w:hAnsi="Times New Roman"/>
              </w:rPr>
              <w:t>Результат мун</w:t>
            </w:r>
            <w:r w:rsidR="00936B71">
              <w:rPr>
                <w:rFonts w:ascii="Times New Roman" w:hAnsi="Times New Roman"/>
              </w:rPr>
              <w:t xml:space="preserve">иципальной услуги направлен </w:t>
            </w:r>
            <w:r w:rsidRPr="00D06AF2">
              <w:rPr>
                <w:rFonts w:ascii="Times New Roman" w:hAnsi="Times New Roman"/>
              </w:rPr>
              <w:t>заявителю способом, указанным в заявлении, РПГУ</w:t>
            </w:r>
          </w:p>
        </w:tc>
      </w:tr>
    </w:tbl>
    <w:p w:rsidR="00987F7A" w:rsidRDefault="00987F7A" w:rsidP="00987F7A">
      <w:pPr>
        <w:pStyle w:val="aff9"/>
        <w:spacing w:before="154" w:line="264" w:lineRule="auto"/>
        <w:ind w:left="142" w:right="141"/>
        <w:sectPr w:rsidR="00987F7A" w:rsidSect="0096163F">
          <w:pgSz w:w="16838" w:h="11906" w:orient="landscape"/>
          <w:pgMar w:top="1418" w:right="709" w:bottom="709" w:left="709" w:header="340" w:footer="720" w:gutter="0"/>
          <w:cols w:space="720"/>
          <w:titlePg/>
          <w:docGrid w:linePitch="360"/>
        </w:sectPr>
      </w:pPr>
    </w:p>
    <w:p w:rsidR="00987F7A" w:rsidRPr="003D5A04" w:rsidRDefault="00987F7A" w:rsidP="00987F7A">
      <w:pPr>
        <w:pStyle w:val="aff9"/>
        <w:spacing w:before="154" w:line="264" w:lineRule="auto"/>
        <w:ind w:left="142" w:right="141"/>
      </w:pPr>
      <w:r w:rsidRPr="003D5A04">
        <w:lastRenderedPageBreak/>
        <w:t>Приложение</w:t>
      </w:r>
      <w:r w:rsidRPr="003D5A04">
        <w:rPr>
          <w:spacing w:val="-11"/>
        </w:rPr>
        <w:t xml:space="preserve"> </w:t>
      </w:r>
      <w:r w:rsidRPr="003D5A04">
        <w:t>№</w:t>
      </w:r>
      <w:r w:rsidRPr="003D5A04">
        <w:rPr>
          <w:spacing w:val="-13"/>
        </w:rPr>
        <w:t xml:space="preserve"> </w:t>
      </w:r>
      <w:r>
        <w:rPr>
          <w:spacing w:val="-13"/>
        </w:rPr>
        <w:t>7</w:t>
      </w:r>
      <w:r w:rsidRPr="003D5A04">
        <w:rPr>
          <w:spacing w:val="-67"/>
        </w:rPr>
        <w:t xml:space="preserve"> </w:t>
      </w:r>
      <w:r w:rsidRPr="003D5A04">
        <w:t>к</w:t>
      </w:r>
      <w:r w:rsidRPr="003D5A04">
        <w:rPr>
          <w:spacing w:val="8"/>
        </w:rPr>
        <w:t xml:space="preserve"> </w:t>
      </w:r>
      <w:r w:rsidRPr="003D5A04">
        <w:t>Административному</w:t>
      </w:r>
      <w:r w:rsidRPr="003D5A04">
        <w:rPr>
          <w:spacing w:val="6"/>
        </w:rPr>
        <w:t xml:space="preserve"> </w:t>
      </w:r>
      <w:r w:rsidRPr="003D5A04">
        <w:t>регламенту</w:t>
      </w:r>
      <w:r w:rsidRPr="003D5A04">
        <w:rPr>
          <w:spacing w:val="1"/>
        </w:rPr>
        <w:t xml:space="preserve"> </w:t>
      </w:r>
      <w:r w:rsidRPr="003D5A04">
        <w:t>по</w:t>
      </w:r>
      <w:r w:rsidRPr="003D5A04">
        <w:rPr>
          <w:spacing w:val="-8"/>
        </w:rPr>
        <w:t xml:space="preserve"> </w:t>
      </w:r>
      <w:r w:rsidRPr="003D5A04">
        <w:t>предоставлению  муниципальной</w:t>
      </w:r>
      <w:r w:rsidRPr="003D5A04">
        <w:rPr>
          <w:spacing w:val="-12"/>
        </w:rPr>
        <w:t xml:space="preserve"> </w:t>
      </w:r>
      <w:r w:rsidRPr="003D5A04">
        <w:t>услуги «</w:t>
      </w:r>
      <w:r w:rsidRPr="003D5A04">
        <w:rPr>
          <w:szCs w:val="28"/>
        </w:rPr>
        <w:t xml:space="preserve">Согласование местоположения границ земельного участка при </w:t>
      </w:r>
      <w:r w:rsidR="00BA02EE">
        <w:rPr>
          <w:szCs w:val="28"/>
        </w:rPr>
        <w:t>выполнении</w:t>
      </w:r>
      <w:r w:rsidRPr="003D5A04">
        <w:rPr>
          <w:szCs w:val="28"/>
        </w:rPr>
        <w:t xml:space="preserve"> кадастровых работ</w:t>
      </w:r>
      <w:r w:rsidRPr="003D5A04">
        <w:t>»</w:t>
      </w:r>
    </w:p>
    <w:p w:rsidR="00987F7A" w:rsidRDefault="00987F7A" w:rsidP="00987F7A">
      <w:pPr>
        <w:pStyle w:val="aff9"/>
        <w:ind w:left="3686" w:right="3"/>
        <w:jc w:val="right"/>
        <w:rPr>
          <w:sz w:val="24"/>
        </w:rPr>
      </w:pPr>
    </w:p>
    <w:p w:rsidR="00987F7A" w:rsidRPr="00CB7EBF" w:rsidRDefault="00987F7A" w:rsidP="00987F7A">
      <w:pPr>
        <w:spacing w:after="0" w:line="240" w:lineRule="auto"/>
        <w:jc w:val="both"/>
        <w:rPr>
          <w:rFonts w:ascii="Times New Roman" w:eastAsia="Batang" w:hAnsi="Times New Roman"/>
          <w:sz w:val="28"/>
          <w:szCs w:val="28"/>
        </w:rPr>
      </w:pPr>
    </w:p>
    <w:p w:rsidR="00987F7A" w:rsidRPr="00CB7EBF" w:rsidRDefault="00987F7A" w:rsidP="00987F7A">
      <w:pPr>
        <w:pStyle w:val="ConsPlusTitle"/>
        <w:jc w:val="center"/>
        <w:rPr>
          <w:rFonts w:eastAsia="Batang"/>
          <w:sz w:val="28"/>
          <w:szCs w:val="28"/>
        </w:rPr>
      </w:pPr>
      <w:r w:rsidRPr="00CB7EBF">
        <w:rPr>
          <w:rFonts w:eastAsia="Batang"/>
          <w:sz w:val="28"/>
          <w:szCs w:val="28"/>
        </w:rPr>
        <w:t>БЛОК-СХЕМА</w:t>
      </w:r>
    </w:p>
    <w:p w:rsidR="00987F7A" w:rsidRPr="00CB7EBF" w:rsidRDefault="00987F7A" w:rsidP="00987F7A">
      <w:pPr>
        <w:pStyle w:val="ConsPlusTitle"/>
        <w:jc w:val="center"/>
        <w:rPr>
          <w:rFonts w:eastAsia="Batang"/>
          <w:sz w:val="28"/>
          <w:szCs w:val="28"/>
        </w:rPr>
      </w:pPr>
      <w:r w:rsidRPr="00CB7EBF">
        <w:rPr>
          <w:rFonts w:eastAsia="Batang"/>
          <w:sz w:val="28"/>
          <w:szCs w:val="28"/>
        </w:rPr>
        <w:t>ПРЕДОСТАВЛЕНИЯ МУНИЦИПАЛЬНОЙ УСЛУГИ</w:t>
      </w:r>
    </w:p>
    <w:p w:rsidR="00987F7A" w:rsidRPr="00CB7EBF" w:rsidRDefault="00987F7A" w:rsidP="00987F7A">
      <w:pPr>
        <w:pStyle w:val="ConsPlusNormal0"/>
        <w:jc w:val="both"/>
        <w:rPr>
          <w:rFonts w:ascii="Times New Roman" w:eastAsia="Batang" w:hAnsi="Times New Roman" w:cs="Times New Roman"/>
          <w:sz w:val="28"/>
          <w:szCs w:val="28"/>
        </w:rPr>
      </w:pPr>
    </w:p>
    <w:tbl>
      <w:tblPr>
        <w:tblW w:w="0" w:type="auto"/>
        <w:tblBorders>
          <w:bottom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59"/>
        <w:gridCol w:w="2189"/>
        <w:gridCol w:w="5810"/>
        <w:gridCol w:w="144"/>
      </w:tblGrid>
      <w:tr w:rsidR="00987F7A" w:rsidRPr="00CB7EBF" w:rsidTr="00163313">
        <w:tc>
          <w:tcPr>
            <w:tcW w:w="3748" w:type="dxa"/>
            <w:gridSpan w:val="2"/>
            <w:tcBorders>
              <w:top w:val="nil"/>
              <w:left w:val="nil"/>
              <w:bottom w:val="nil"/>
            </w:tcBorders>
          </w:tcPr>
          <w:p w:rsidR="00987F7A" w:rsidRPr="00CB7EBF" w:rsidRDefault="007963A6" w:rsidP="00163313">
            <w:pPr>
              <w:pStyle w:val="ConsPlusNormal0"/>
              <w:rPr>
                <w:rFonts w:ascii="Times New Roman" w:eastAsia="Batang" w:hAnsi="Times New Roman" w:cs="Times New Roman"/>
                <w:sz w:val="28"/>
                <w:szCs w:val="28"/>
              </w:rPr>
            </w:pPr>
            <w:r>
              <w:rPr>
                <w:rFonts w:ascii="Times New Roman" w:eastAsia="Batang" w:hAnsi="Times New Roman" w:cs="Times New Roman"/>
                <w:noProof/>
                <w:sz w:val="28"/>
                <w:szCs w:val="28"/>
              </w:rPr>
              <w:pict>
                <v:shapetype id="_x0000_t32" coordsize="21600,21600" o:spt="32" o:oned="t" path="m,l21600,21600e" filled="f">
                  <v:path arrowok="t" fillok="f" o:connecttype="none"/>
                  <o:lock v:ext="edit" shapetype="t"/>
                </v:shapetype>
                <v:shape id="_x0000_s1053" type="#_x0000_t32" style="position:absolute;margin-left:115.05pt;margin-top:20.4pt;width:69.5pt;height:24.6pt;flip:x;z-index:251680768" o:connectortype="straight">
                  <v:stroke endarrow="block"/>
                </v:shape>
              </w:pict>
            </w:r>
            <w:r>
              <w:rPr>
                <w:rFonts w:ascii="Times New Roman" w:eastAsia="Batang" w:hAnsi="Times New Roman" w:cs="Times New Roman"/>
                <w:noProof/>
                <w:sz w:val="28"/>
                <w:szCs w:val="28"/>
              </w:rPr>
              <w:pict>
                <v:shapetype id="_x0000_t202" coordsize="21600,21600" o:spt="202" path="m,l,21600r21600,l21600,xe">
                  <v:stroke joinstyle="miter"/>
                  <v:path gradientshapeok="t" o:connecttype="rect"/>
                </v:shapetype>
                <v:shape id="_x0000_s1054" type="#_x0000_t202" style="position:absolute;margin-left:-1.05pt;margin-top:20.4pt;width:116.1pt;height:46.05pt;z-index:251681792">
                  <v:textbox style="mso-next-textbox:#_x0000_s1054">
                    <w:txbxContent>
                      <w:p w:rsidR="00F83A09" w:rsidRPr="007C39C3" w:rsidRDefault="00F83A09" w:rsidP="00987F7A">
                        <w:pPr>
                          <w:rPr>
                            <w:rFonts w:ascii="Times New Roman" w:hAnsi="Times New Roman"/>
                            <w:sz w:val="28"/>
                            <w:szCs w:val="28"/>
                          </w:rPr>
                        </w:pPr>
                        <w:r w:rsidRPr="007C39C3">
                          <w:rPr>
                            <w:rFonts w:ascii="Times New Roman" w:hAnsi="Times New Roman"/>
                            <w:sz w:val="28"/>
                            <w:szCs w:val="28"/>
                          </w:rPr>
                          <w:t>Отказ в приеме докуме</w:t>
                        </w:r>
                        <w:r>
                          <w:rPr>
                            <w:rFonts w:ascii="Times New Roman" w:hAnsi="Times New Roman"/>
                            <w:sz w:val="28"/>
                            <w:szCs w:val="28"/>
                          </w:rPr>
                          <w:t>н</w:t>
                        </w:r>
                        <w:r w:rsidRPr="007C39C3">
                          <w:rPr>
                            <w:rFonts w:ascii="Times New Roman" w:hAnsi="Times New Roman"/>
                            <w:sz w:val="28"/>
                            <w:szCs w:val="28"/>
                          </w:rPr>
                          <w:t>тов</w:t>
                        </w:r>
                      </w:p>
                    </w:txbxContent>
                  </v:textbox>
                </v:shape>
              </w:pict>
            </w:r>
          </w:p>
        </w:tc>
        <w:tc>
          <w:tcPr>
            <w:tcW w:w="5810" w:type="dxa"/>
            <w:tcBorders>
              <w:top w:val="single" w:sz="4" w:space="0" w:color="auto"/>
              <w:bottom w:val="single" w:sz="4" w:space="0" w:color="auto"/>
            </w:tcBorders>
          </w:tcPr>
          <w:p w:rsidR="00987F7A" w:rsidRPr="00CB7EBF" w:rsidRDefault="007963A6" w:rsidP="00163313">
            <w:pPr>
              <w:pStyle w:val="ConsPlusNormal0"/>
              <w:jc w:val="center"/>
              <w:rPr>
                <w:rFonts w:ascii="Times New Roman" w:eastAsia="Batang" w:hAnsi="Times New Roman" w:cs="Times New Roman"/>
                <w:sz w:val="28"/>
                <w:szCs w:val="28"/>
              </w:rPr>
            </w:pPr>
            <w:r>
              <w:rPr>
                <w:rFonts w:ascii="Times New Roman" w:eastAsia="Batang" w:hAnsi="Times New Roman" w:cs="Times New Roman"/>
                <w:noProof/>
                <w:sz w:val="28"/>
                <w:szCs w:val="28"/>
              </w:rPr>
              <w:pict>
                <v:shape id="_x0000_s1051" type="#_x0000_t32" style="position:absolute;left:0;text-align:left;margin-left:116.45pt;margin-top:52.3pt;width:.75pt;height:33pt;z-index:251678720;mso-position-horizontal-relative:text;mso-position-vertical-relative:text" o:connectortype="straight">
                  <v:stroke endarrow="block"/>
                </v:shape>
              </w:pict>
            </w:r>
            <w:r w:rsidR="00987F7A" w:rsidRPr="00CB7EBF">
              <w:rPr>
                <w:rFonts w:ascii="Times New Roman" w:eastAsia="Batang" w:hAnsi="Times New Roman" w:cs="Times New Roman"/>
                <w:sz w:val="28"/>
                <w:szCs w:val="28"/>
              </w:rPr>
              <w:t>Прием</w:t>
            </w:r>
            <w:r w:rsidR="00987F7A">
              <w:rPr>
                <w:rFonts w:ascii="Times New Roman" w:eastAsia="Batang" w:hAnsi="Times New Roman" w:cs="Times New Roman"/>
                <w:sz w:val="28"/>
                <w:szCs w:val="28"/>
              </w:rPr>
              <w:t>, проверка</w:t>
            </w:r>
            <w:r w:rsidR="00987F7A" w:rsidRPr="00CB7EBF">
              <w:rPr>
                <w:rFonts w:ascii="Times New Roman" w:eastAsia="Batang" w:hAnsi="Times New Roman" w:cs="Times New Roman"/>
                <w:sz w:val="28"/>
                <w:szCs w:val="28"/>
              </w:rPr>
              <w:t xml:space="preserve"> и регистрация заявления о предоставлении муниципальной услуги и прилагаемых к нему документов</w:t>
            </w:r>
          </w:p>
        </w:tc>
        <w:tc>
          <w:tcPr>
            <w:tcW w:w="144" w:type="dxa"/>
            <w:tcBorders>
              <w:top w:val="nil"/>
              <w:bottom w:val="nil"/>
              <w:right w:val="nil"/>
            </w:tcBorders>
          </w:tcPr>
          <w:p w:rsidR="00987F7A" w:rsidRPr="00CB7EBF" w:rsidRDefault="00987F7A" w:rsidP="00163313">
            <w:pPr>
              <w:pStyle w:val="ConsPlusNormal0"/>
              <w:jc w:val="center"/>
              <w:rPr>
                <w:rFonts w:ascii="Times New Roman" w:eastAsia="Batang" w:hAnsi="Times New Roman" w:cs="Times New Roman"/>
                <w:sz w:val="28"/>
                <w:szCs w:val="28"/>
              </w:rPr>
            </w:pPr>
          </w:p>
        </w:tc>
      </w:tr>
      <w:tr w:rsidR="00987F7A" w:rsidRPr="00CB7EBF" w:rsidTr="00163313">
        <w:tblPrEx>
          <w:tblBorders>
            <w:insideV w:val="none" w:sz="0" w:space="0" w:color="auto"/>
          </w:tblBorders>
        </w:tblPrEx>
        <w:tc>
          <w:tcPr>
            <w:tcW w:w="9702" w:type="dxa"/>
            <w:gridSpan w:val="4"/>
            <w:tcBorders>
              <w:top w:val="nil"/>
              <w:left w:val="nil"/>
              <w:right w:val="nil"/>
            </w:tcBorders>
          </w:tcPr>
          <w:p w:rsidR="00987F7A" w:rsidRDefault="00987F7A" w:rsidP="00163313">
            <w:pPr>
              <w:pStyle w:val="ConsPlusNormal0"/>
              <w:jc w:val="center"/>
              <w:rPr>
                <w:rFonts w:ascii="Times New Roman" w:eastAsia="Batang" w:hAnsi="Times New Roman" w:cs="Times New Roman"/>
                <w:sz w:val="28"/>
                <w:szCs w:val="28"/>
              </w:rPr>
            </w:pPr>
          </w:p>
          <w:p w:rsidR="00987F7A" w:rsidRDefault="007963A6" w:rsidP="00163313">
            <w:pPr>
              <w:pStyle w:val="ConsPlusNormal0"/>
              <w:jc w:val="center"/>
              <w:rPr>
                <w:rFonts w:ascii="Times New Roman" w:eastAsia="Batang" w:hAnsi="Times New Roman" w:cs="Times New Roman"/>
                <w:sz w:val="28"/>
                <w:szCs w:val="28"/>
              </w:rPr>
            </w:pPr>
            <w:r>
              <w:rPr>
                <w:rFonts w:ascii="Times New Roman" w:eastAsia="Batang" w:hAnsi="Times New Roman" w:cs="Times New Roman"/>
                <w:noProof/>
                <w:sz w:val="28"/>
                <w:szCs w:val="28"/>
              </w:rPr>
              <w:pict>
                <v:rect id="_x0000_s1050" style="position:absolute;left:0;text-align:left;margin-left:-1.05pt;margin-top:10.7pt;width:484.8pt;height:36.75pt;z-index:251677696">
                  <v:textbox style="mso-next-textbox:#_x0000_s1050">
                    <w:txbxContent>
                      <w:p w:rsidR="00F83A09" w:rsidRDefault="00F83A09" w:rsidP="00987F7A">
                        <w:pPr>
                          <w:pStyle w:val="ConsPlusNormal0"/>
                          <w:jc w:val="center"/>
                          <w:rPr>
                            <w:rFonts w:ascii="Times New Roman" w:eastAsia="Batang" w:hAnsi="Times New Roman" w:cs="Times New Roman"/>
                            <w:sz w:val="28"/>
                            <w:szCs w:val="28"/>
                          </w:rPr>
                        </w:pPr>
                        <w:r>
                          <w:rPr>
                            <w:rFonts w:ascii="Times New Roman" w:eastAsia="Batang" w:hAnsi="Times New Roman" w:cs="Times New Roman"/>
                            <w:sz w:val="28"/>
                            <w:szCs w:val="28"/>
                          </w:rPr>
                          <w:t>Получение сведений посредством СМЭВ (межведомственные запросы)</w:t>
                        </w:r>
                      </w:p>
                      <w:p w:rsidR="00F83A09" w:rsidRDefault="00F83A09" w:rsidP="00987F7A"/>
                    </w:txbxContent>
                  </v:textbox>
                </v:rect>
              </w:pict>
            </w:r>
          </w:p>
          <w:p w:rsidR="00987F7A" w:rsidRDefault="00987F7A" w:rsidP="00163313">
            <w:pPr>
              <w:pStyle w:val="ConsPlusNormal0"/>
              <w:jc w:val="center"/>
              <w:rPr>
                <w:rFonts w:ascii="Times New Roman" w:eastAsia="Batang" w:hAnsi="Times New Roman" w:cs="Times New Roman"/>
                <w:sz w:val="28"/>
                <w:szCs w:val="28"/>
              </w:rPr>
            </w:pPr>
          </w:p>
          <w:p w:rsidR="00987F7A" w:rsidRDefault="00987F7A" w:rsidP="00163313">
            <w:pPr>
              <w:pStyle w:val="ConsPlusNormal0"/>
              <w:jc w:val="center"/>
              <w:rPr>
                <w:rFonts w:ascii="Times New Roman" w:eastAsia="Batang" w:hAnsi="Times New Roman" w:cs="Times New Roman"/>
                <w:sz w:val="28"/>
                <w:szCs w:val="28"/>
              </w:rPr>
            </w:pPr>
          </w:p>
          <w:p w:rsidR="00987F7A" w:rsidRPr="00CB7EBF" w:rsidRDefault="007963A6" w:rsidP="00163313">
            <w:pPr>
              <w:pStyle w:val="ConsPlusNormal0"/>
              <w:rPr>
                <w:rFonts w:ascii="Times New Roman" w:eastAsia="Batang" w:hAnsi="Times New Roman" w:cs="Times New Roman"/>
                <w:sz w:val="28"/>
                <w:szCs w:val="28"/>
              </w:rPr>
            </w:pPr>
            <w:r>
              <w:rPr>
                <w:rFonts w:ascii="Times New Roman" w:eastAsia="Batang" w:hAnsi="Times New Roman" w:cs="Times New Roman"/>
                <w:noProof/>
                <w:position w:val="-4"/>
                <w:sz w:val="28"/>
                <w:szCs w:val="28"/>
              </w:rPr>
              <w:pict>
                <v:shape id="_x0000_s1052" type="#_x0000_t32" style="position:absolute;margin-left:232.2pt;margin-top:-.85pt;width:.75pt;height:22.5pt;z-index:251679744" o:connectortype="straight">
                  <v:stroke endarrow="block"/>
                </v:shape>
              </w:pict>
            </w:r>
            <w:r w:rsidR="00987F7A" w:rsidRPr="00CB7EBF">
              <w:rPr>
                <w:rFonts w:ascii="Times New Roman" w:eastAsia="Batang" w:hAnsi="Times New Roman" w:cs="Times New Roman"/>
                <w:noProof/>
                <w:position w:val="-4"/>
                <w:sz w:val="28"/>
                <w:szCs w:val="28"/>
                <w:lang w:eastAsia="ru-RU"/>
              </w:rPr>
              <w:drawing>
                <wp:inline distT="0" distB="0" distL="0" distR="0">
                  <wp:extent cx="123825" cy="200025"/>
                  <wp:effectExtent l="0" t="0" r="0" b="0"/>
                  <wp:docPr id="3" name="Рисунок 3" descr="base_23675_253012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675_253012_32768"/>
                          <pic:cNvPicPr preferRelativeResize="0">
                            <a:picLocks noChangeArrowheads="1"/>
                          </pic:cNvPicPr>
                        </pic:nvPicPr>
                        <pic:blipFill>
                          <a:blip r:embed="rId15" cstate="print"/>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r>
      <w:tr w:rsidR="00987F7A" w:rsidRPr="00CB7EBF" w:rsidTr="00163313">
        <w:tblPrEx>
          <w:tblBorders>
            <w:left w:val="single" w:sz="4" w:space="0" w:color="auto"/>
            <w:right w:val="single" w:sz="4" w:space="0" w:color="auto"/>
            <w:insideH w:val="single" w:sz="4" w:space="0" w:color="auto"/>
            <w:insideV w:val="none" w:sz="0" w:space="0" w:color="auto"/>
          </w:tblBorders>
        </w:tblPrEx>
        <w:tc>
          <w:tcPr>
            <w:tcW w:w="9702" w:type="dxa"/>
            <w:gridSpan w:val="4"/>
            <w:tcBorders>
              <w:left w:val="single" w:sz="4" w:space="0" w:color="auto"/>
              <w:right w:val="single" w:sz="4" w:space="0" w:color="auto"/>
            </w:tcBorders>
          </w:tcPr>
          <w:p w:rsidR="00987F7A" w:rsidRPr="00CB7EBF" w:rsidRDefault="007963A6" w:rsidP="00163313">
            <w:pPr>
              <w:pStyle w:val="ConsPlusNormal0"/>
              <w:jc w:val="center"/>
              <w:rPr>
                <w:rFonts w:ascii="Times New Roman" w:eastAsia="Batang" w:hAnsi="Times New Roman" w:cs="Times New Roman"/>
                <w:sz w:val="28"/>
                <w:szCs w:val="28"/>
              </w:rPr>
            </w:pPr>
            <w:r>
              <w:rPr>
                <w:rFonts w:ascii="Times New Roman" w:eastAsia="Times New Roman" w:hAnsi="Times New Roman" w:cs="Times New Roman"/>
                <w:noProof/>
                <w:sz w:val="28"/>
                <w:szCs w:val="28"/>
              </w:rPr>
              <w:pict>
                <v:shape id="_x0000_s1060" type="#_x0000_t32" style="position:absolute;left:0;text-align:left;margin-left:331.9pt;margin-top:35.25pt;width:.05pt;height:28.45pt;z-index:251687936;mso-position-horizontal-relative:text;mso-position-vertical-relative:text" o:connectortype="straight">
                  <v:stroke endarrow="block"/>
                </v:shape>
              </w:pict>
            </w:r>
            <w:r>
              <w:rPr>
                <w:rFonts w:ascii="Times New Roman" w:eastAsia="Times New Roman" w:hAnsi="Times New Roman" w:cs="Times New Roman"/>
                <w:noProof/>
                <w:sz w:val="28"/>
                <w:szCs w:val="28"/>
              </w:rPr>
              <w:pict>
                <v:shape id="_x0000_s1058" type="#_x0000_t32" style="position:absolute;left:0;text-align:left;margin-left:94.2pt;margin-top:35.25pt;width:.75pt;height:28.45pt;z-index:251685888;mso-position-horizontal-relative:text;mso-position-vertical-relative:text" o:connectortype="straight">
                  <v:stroke endarrow="block"/>
                </v:shape>
              </w:pict>
            </w:r>
            <w:r w:rsidR="00987F7A" w:rsidRPr="00CB7EBF">
              <w:rPr>
                <w:rFonts w:ascii="Times New Roman" w:eastAsia="Batang" w:hAnsi="Times New Roman" w:cs="Times New Roman"/>
                <w:sz w:val="28"/>
                <w:szCs w:val="28"/>
              </w:rPr>
              <w:t>Рассмотрение заявления о предоставлении муниципальной услуги и прилагаемых к нему документов</w:t>
            </w:r>
          </w:p>
        </w:tc>
      </w:tr>
      <w:tr w:rsidR="00987F7A" w:rsidRPr="00CB7EBF" w:rsidTr="00163313">
        <w:tblPrEx>
          <w:tblBorders>
            <w:insideH w:val="single" w:sz="4" w:space="0" w:color="auto"/>
            <w:insideV w:val="none" w:sz="0" w:space="0" w:color="auto"/>
          </w:tblBorders>
        </w:tblPrEx>
        <w:trPr>
          <w:gridAfter w:val="3"/>
          <w:wAfter w:w="8143" w:type="dxa"/>
        </w:trPr>
        <w:tc>
          <w:tcPr>
            <w:tcW w:w="1559" w:type="dxa"/>
            <w:tcBorders>
              <w:left w:val="nil"/>
              <w:bottom w:val="nil"/>
              <w:right w:val="nil"/>
            </w:tcBorders>
          </w:tcPr>
          <w:p w:rsidR="00987F7A" w:rsidRPr="00CB7EBF" w:rsidRDefault="007963A6" w:rsidP="00163313">
            <w:pPr>
              <w:pStyle w:val="ConsPlusNormal0"/>
              <w:jc w:val="center"/>
              <w:rPr>
                <w:rFonts w:ascii="Times New Roman" w:eastAsia="Batang" w:hAnsi="Times New Roman" w:cs="Times New Roman"/>
                <w:sz w:val="28"/>
                <w:szCs w:val="28"/>
              </w:rPr>
            </w:pPr>
            <w:r>
              <w:rPr>
                <w:rFonts w:ascii="Times New Roman" w:eastAsia="Batang" w:hAnsi="Times New Roman" w:cs="Times New Roman"/>
                <w:noProof/>
                <w:sz w:val="28"/>
                <w:szCs w:val="28"/>
              </w:rPr>
              <w:pict>
                <v:shape id="_x0000_s1057" type="#_x0000_t202" style="position:absolute;left:0;text-align:left;margin-left:265.25pt;margin-top:20.8pt;width:120.75pt;height:152.55pt;z-index:251684864;mso-position-horizontal-relative:text;mso-position-vertical-relative:text">
                  <v:textbox style="mso-next-textbox:#_x0000_s1057">
                    <w:txbxContent>
                      <w:p w:rsidR="00F83A09" w:rsidRPr="00871428" w:rsidRDefault="00F83A09" w:rsidP="00987F7A">
                        <w:pPr>
                          <w:jc w:val="center"/>
                          <w:rPr>
                            <w:szCs w:val="28"/>
                          </w:rPr>
                        </w:pPr>
                        <w:r>
                          <w:rPr>
                            <w:rFonts w:ascii="Times New Roman" w:eastAsia="Batang" w:hAnsi="Times New Roman"/>
                            <w:sz w:val="28"/>
                            <w:szCs w:val="28"/>
                          </w:rPr>
                          <w:t>Решение о предоставлении муниципальной услуги</w:t>
                        </w:r>
                      </w:p>
                    </w:txbxContent>
                  </v:textbox>
                </v:shape>
              </w:pict>
            </w:r>
          </w:p>
        </w:tc>
      </w:tr>
    </w:tbl>
    <w:p w:rsidR="00987F7A" w:rsidRDefault="007963A6" w:rsidP="00987F7A">
      <w:pPr>
        <w:pStyle w:val="ConsPlusNormal0"/>
        <w:jc w:val="both"/>
        <w:rPr>
          <w:rFonts w:ascii="Times New Roman" w:eastAsia="Batang" w:hAnsi="Times New Roman" w:cs="Times New Roman"/>
          <w:sz w:val="28"/>
          <w:szCs w:val="28"/>
        </w:rPr>
      </w:pPr>
      <w:r>
        <w:rPr>
          <w:rFonts w:ascii="Times New Roman" w:eastAsia="Batang" w:hAnsi="Times New Roman" w:cs="Times New Roman"/>
          <w:noProof/>
          <w:sz w:val="28"/>
          <w:szCs w:val="28"/>
        </w:rPr>
        <w:pict>
          <v:shape id="_x0000_s1055" type="#_x0000_t202" style="position:absolute;left:0;text-align:left;margin-left:23.8pt;margin-top:-.4pt;width:120.75pt;height:152.55pt;z-index:251682816;mso-position-horizontal-relative:text;mso-position-vertical-relative:text">
            <v:textbox style="mso-next-textbox:#_x0000_s1055">
              <w:txbxContent>
                <w:p w:rsidR="00F83A09" w:rsidRPr="00871428" w:rsidRDefault="00F83A09" w:rsidP="00987F7A">
                  <w:pPr>
                    <w:jc w:val="center"/>
                    <w:rPr>
                      <w:szCs w:val="28"/>
                    </w:rPr>
                  </w:pPr>
                  <w:r>
                    <w:rPr>
                      <w:rFonts w:ascii="Times New Roman" w:eastAsia="Batang" w:hAnsi="Times New Roman"/>
                      <w:sz w:val="28"/>
                      <w:szCs w:val="28"/>
                    </w:rPr>
                    <w:t>Р</w:t>
                  </w:r>
                  <w:r w:rsidRPr="00CB7EBF">
                    <w:rPr>
                      <w:rFonts w:ascii="Times New Roman" w:eastAsia="Batang" w:hAnsi="Times New Roman"/>
                      <w:sz w:val="28"/>
                      <w:szCs w:val="28"/>
                    </w:rPr>
                    <w:t xml:space="preserve">ешения об отказе </w:t>
                  </w:r>
                  <w:r>
                    <w:rPr>
                      <w:rFonts w:ascii="Times New Roman" w:eastAsia="Batang" w:hAnsi="Times New Roman"/>
                      <w:sz w:val="28"/>
                      <w:szCs w:val="28"/>
                    </w:rPr>
                    <w:t>в предоставлении услуги</w:t>
                  </w:r>
                </w:p>
              </w:txbxContent>
            </v:textbox>
          </v:shape>
        </w:pict>
      </w:r>
    </w:p>
    <w:p w:rsidR="00987F7A" w:rsidRDefault="00987F7A" w:rsidP="00987F7A">
      <w:pPr>
        <w:pStyle w:val="ConsPlusNormal0"/>
        <w:jc w:val="both"/>
        <w:rPr>
          <w:rFonts w:ascii="Times New Roman" w:eastAsia="Batang" w:hAnsi="Times New Roman" w:cs="Times New Roman"/>
          <w:sz w:val="28"/>
          <w:szCs w:val="28"/>
        </w:rPr>
      </w:pPr>
    </w:p>
    <w:p w:rsidR="00987F7A" w:rsidRDefault="00987F7A" w:rsidP="00987F7A">
      <w:pPr>
        <w:pStyle w:val="ConsPlusNormal0"/>
        <w:jc w:val="both"/>
        <w:rPr>
          <w:rFonts w:ascii="Times New Roman" w:eastAsia="Batang" w:hAnsi="Times New Roman" w:cs="Times New Roman"/>
          <w:sz w:val="28"/>
          <w:szCs w:val="28"/>
        </w:rPr>
      </w:pPr>
    </w:p>
    <w:p w:rsidR="00987F7A" w:rsidRDefault="00987F7A" w:rsidP="00987F7A">
      <w:pPr>
        <w:pStyle w:val="ConsPlusNormal0"/>
        <w:jc w:val="both"/>
        <w:rPr>
          <w:rFonts w:ascii="Times New Roman" w:eastAsia="Batang" w:hAnsi="Times New Roman" w:cs="Times New Roman"/>
          <w:sz w:val="28"/>
          <w:szCs w:val="28"/>
        </w:rPr>
      </w:pPr>
    </w:p>
    <w:p w:rsidR="00987F7A" w:rsidRDefault="00987F7A" w:rsidP="00987F7A">
      <w:pPr>
        <w:pStyle w:val="ConsPlusNormal0"/>
        <w:jc w:val="both"/>
        <w:rPr>
          <w:rFonts w:ascii="Times New Roman" w:eastAsia="Batang" w:hAnsi="Times New Roman" w:cs="Times New Roman"/>
          <w:sz w:val="28"/>
          <w:szCs w:val="28"/>
        </w:rPr>
      </w:pPr>
    </w:p>
    <w:p w:rsidR="00987F7A" w:rsidRDefault="00987F7A" w:rsidP="00987F7A">
      <w:pPr>
        <w:pStyle w:val="ConsPlusNormal0"/>
        <w:jc w:val="both"/>
        <w:rPr>
          <w:rFonts w:ascii="Times New Roman" w:eastAsia="Batang" w:hAnsi="Times New Roman" w:cs="Times New Roman"/>
          <w:sz w:val="28"/>
          <w:szCs w:val="28"/>
        </w:rPr>
      </w:pPr>
    </w:p>
    <w:p w:rsidR="00987F7A" w:rsidRDefault="00987F7A" w:rsidP="00987F7A">
      <w:pPr>
        <w:spacing w:after="0" w:line="240" w:lineRule="auto"/>
        <w:jc w:val="both"/>
        <w:rPr>
          <w:rFonts w:ascii="Times New Roman" w:eastAsia="Times New Roman" w:hAnsi="Times New Roman"/>
          <w:color w:val="000000"/>
          <w:sz w:val="24"/>
          <w:szCs w:val="24"/>
          <w:lang w:eastAsia="ru-RU" w:bidi="ru-RU"/>
        </w:rPr>
      </w:pPr>
    </w:p>
    <w:p w:rsidR="00987F7A" w:rsidRDefault="00987F7A" w:rsidP="00543899">
      <w:pPr>
        <w:pStyle w:val="ConsPlusNormal0"/>
        <w:rPr>
          <w:rFonts w:ascii="Times New Roman" w:hAnsi="Times New Roman" w:cs="Times New Roman"/>
          <w:sz w:val="28"/>
          <w:szCs w:val="28"/>
        </w:rPr>
      </w:pPr>
    </w:p>
    <w:p w:rsidR="00987F7A" w:rsidRPr="00987F7A" w:rsidRDefault="00987F7A" w:rsidP="00987F7A"/>
    <w:p w:rsidR="00987F7A" w:rsidRDefault="007963A6" w:rsidP="00987F7A">
      <w:r>
        <w:rPr>
          <w:rFonts w:ascii="Times New Roman" w:eastAsia="Times New Roman" w:hAnsi="Times New Roman"/>
          <w:noProof/>
          <w:sz w:val="28"/>
          <w:szCs w:val="28"/>
        </w:rPr>
        <w:pict>
          <v:shape id="_x0000_s1059" type="#_x0000_t32" style="position:absolute;margin-left:338.9pt;margin-top:.2pt;width:0;height:40.15pt;z-index:251686912" o:connectortype="straight">
            <v:stroke endarrow="block"/>
          </v:shape>
        </w:pict>
      </w:r>
      <w:r>
        <w:rPr>
          <w:noProof/>
          <w:lang w:eastAsia="ru-RU"/>
        </w:rPr>
        <w:pict>
          <v:shape id="_x0000_s1062" type="#_x0000_t32" style="position:absolute;margin-left:122.2pt;margin-top:.2pt;width:.75pt;height:40.15pt;z-index:251689984" o:connectortype="straight">
            <v:stroke endarrow="block"/>
          </v:shape>
        </w:pict>
      </w:r>
    </w:p>
    <w:p w:rsidR="00196D20" w:rsidRPr="00987F7A" w:rsidRDefault="007963A6" w:rsidP="00987F7A">
      <w:pPr>
        <w:tabs>
          <w:tab w:val="left" w:pos="928"/>
        </w:tabs>
      </w:pPr>
      <w:r>
        <w:rPr>
          <w:noProof/>
          <w:lang w:eastAsia="ru-RU"/>
        </w:rPr>
        <w:pict>
          <v:rect id="_x0000_s1061" style="position:absolute;margin-left:15.25pt;margin-top:14.9pt;width:484.8pt;height:36.75pt;z-index:251688960">
            <v:textbox style="mso-next-textbox:#_x0000_s1061">
              <w:txbxContent>
                <w:p w:rsidR="00F83A09" w:rsidRPr="007536FC" w:rsidRDefault="00F83A09" w:rsidP="00987F7A">
                  <w:pPr>
                    <w:jc w:val="center"/>
                    <w:rPr>
                      <w:rFonts w:ascii="Times New Roman" w:hAnsi="Times New Roman"/>
                      <w:sz w:val="28"/>
                      <w:szCs w:val="28"/>
                    </w:rPr>
                  </w:pPr>
                  <w:r w:rsidRPr="007536FC">
                    <w:rPr>
                      <w:rFonts w:ascii="Times New Roman" w:hAnsi="Times New Roman"/>
                      <w:sz w:val="28"/>
                      <w:szCs w:val="28"/>
                    </w:rPr>
                    <w:t>Выдача документов</w:t>
                  </w:r>
                </w:p>
              </w:txbxContent>
            </v:textbox>
          </v:rect>
        </w:pict>
      </w:r>
      <w:r w:rsidR="00987F7A">
        <w:tab/>
      </w:r>
    </w:p>
    <w:sectPr w:rsidR="00196D20" w:rsidRPr="00987F7A" w:rsidSect="00987F7A">
      <w:pgSz w:w="11906" w:h="16838"/>
      <w:pgMar w:top="709" w:right="709" w:bottom="709" w:left="1418" w:header="3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3E5" w:rsidRDefault="001B73E5">
      <w:pPr>
        <w:spacing w:after="0" w:line="240" w:lineRule="auto"/>
      </w:pPr>
      <w:r>
        <w:separator/>
      </w:r>
    </w:p>
  </w:endnote>
  <w:endnote w:type="continuationSeparator" w:id="0">
    <w:p w:rsidR="001B73E5" w:rsidRDefault="001B7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font>
  <w:font w:name="noto sans cjk sc demilight">
    <w:charset w:val="00"/>
    <w:family w:val="auto"/>
    <w:pitch w:val="default"/>
  </w:font>
  <w:font w:name="FreeSans">
    <w:altName w:val="Segoe Script"/>
    <w:charset w:val="CC"/>
    <w:family w:val="auto"/>
    <w:pitch w:val="variable"/>
  </w:font>
  <w:font w:name="Verdana">
    <w:panose1 w:val="020B0604030504040204"/>
    <w:charset w:val="CC"/>
    <w:family w:val="swiss"/>
    <w:pitch w:val="variable"/>
    <w:sig w:usb0="A00006FF" w:usb1="4000205B" w:usb2="00000010" w:usb3="00000000" w:csb0="0000019F" w:csb1="00000000"/>
  </w:font>
  <w:font w:name="consultant">
    <w:charset w:val="00"/>
    <w:family w:val="auto"/>
    <w:pitch w:val="default"/>
  </w:font>
  <w:font w:name="TimesNewRomanPSMT">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3E5" w:rsidRDefault="001B73E5"/>
  </w:footnote>
  <w:footnote w:type="continuationSeparator" w:id="0">
    <w:p w:rsidR="001B73E5" w:rsidRDefault="001B73E5">
      <w:r>
        <w:continuationSeparator/>
      </w:r>
    </w:p>
  </w:footnote>
  <w:footnote w:id="1">
    <w:p w:rsidR="00A14799" w:rsidRDefault="00A14799" w:rsidP="00A14799">
      <w:pPr>
        <w:pStyle w:val="afffffa"/>
        <w:shd w:val="clear" w:color="auto" w:fill="auto"/>
      </w:pPr>
      <w:r>
        <w:rPr>
          <w:color w:val="000000"/>
          <w:sz w:val="13"/>
          <w:szCs w:val="13"/>
          <w:vertAlign w:val="superscript"/>
          <w:lang w:bidi="ru-RU"/>
        </w:rPr>
        <w:footnoteRef/>
      </w:r>
      <w:r>
        <w:rPr>
          <w:color w:val="000000"/>
          <w:lang w:bidi="ru-RU"/>
        </w:rPr>
        <w:t>В случае</w:t>
      </w:r>
      <w:proofErr w:type="gramStart"/>
      <w:r>
        <w:rPr>
          <w:color w:val="000000"/>
          <w:lang w:bidi="ru-RU"/>
        </w:rPr>
        <w:t>,</w:t>
      </w:r>
      <w:proofErr w:type="gramEnd"/>
      <w:r>
        <w:rPr>
          <w:color w:val="000000"/>
          <w:lang w:bidi="ru-RU"/>
        </w:rPr>
        <w:t xml:space="preserve"> если Уполномоченный орган подключен к указанной системе.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2198814"/>
      <w:docPartObj>
        <w:docPartGallery w:val="Page Numbers (Top of Page)"/>
        <w:docPartUnique/>
      </w:docPartObj>
    </w:sdtPr>
    <w:sdtEndPr/>
    <w:sdtContent>
      <w:p w:rsidR="00F83A09" w:rsidRDefault="00567777">
        <w:pPr>
          <w:pStyle w:val="ac"/>
          <w:jc w:val="center"/>
        </w:pPr>
        <w:r>
          <w:fldChar w:fldCharType="begin"/>
        </w:r>
        <w:r>
          <w:instrText>PAGE   \* MERGEFORMAT</w:instrText>
        </w:r>
        <w:r>
          <w:fldChar w:fldCharType="separate"/>
        </w:r>
        <w:r w:rsidR="007963A6">
          <w:rPr>
            <w:noProof/>
          </w:rPr>
          <w:t>22</w:t>
        </w:r>
        <w:r>
          <w:rPr>
            <w:noProof/>
          </w:rPr>
          <w:fldChar w:fldCharType="end"/>
        </w:r>
      </w:p>
    </w:sdtContent>
  </w:sdt>
  <w:p w:rsidR="00F83A09" w:rsidRDefault="00F83A09">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808E7"/>
    <w:multiLevelType w:val="multilevel"/>
    <w:tmpl w:val="9162EA56"/>
    <w:lvl w:ilvl="0">
      <w:start w:val="4"/>
      <w:numFmt w:val="decimal"/>
      <w:lvlText w:val="%1."/>
      <w:lvlJc w:val="left"/>
      <w:pPr>
        <w:ind w:left="450" w:hanging="450"/>
      </w:pPr>
      <w:rPr>
        <w:rFonts w:hint="default"/>
        <w:color w:val="000000"/>
      </w:rPr>
    </w:lvl>
    <w:lvl w:ilvl="1">
      <w:start w:val="5"/>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
    <w:nsid w:val="042B12A6"/>
    <w:multiLevelType w:val="hybridMultilevel"/>
    <w:tmpl w:val="C2F0E926"/>
    <w:lvl w:ilvl="0" w:tplc="1444CED8">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8B583F"/>
    <w:multiLevelType w:val="hybridMultilevel"/>
    <w:tmpl w:val="5D70070A"/>
    <w:lvl w:ilvl="0" w:tplc="645A38EE">
      <w:start w:val="2"/>
      <w:numFmt w:val="decimal"/>
      <w:lvlText w:val="2.14.%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75BC1ED6">
      <w:start w:val="1"/>
      <w:numFmt w:val="decimal"/>
      <w:lvlText w:val=""/>
      <w:lvlJc w:val="left"/>
    </w:lvl>
    <w:lvl w:ilvl="2" w:tplc="5C70C640">
      <w:start w:val="1"/>
      <w:numFmt w:val="decimal"/>
      <w:lvlText w:val=""/>
      <w:lvlJc w:val="left"/>
    </w:lvl>
    <w:lvl w:ilvl="3" w:tplc="227A1702">
      <w:start w:val="1"/>
      <w:numFmt w:val="decimal"/>
      <w:lvlText w:val=""/>
      <w:lvlJc w:val="left"/>
    </w:lvl>
    <w:lvl w:ilvl="4" w:tplc="FFB68AC8">
      <w:start w:val="1"/>
      <w:numFmt w:val="decimal"/>
      <w:lvlText w:val=""/>
      <w:lvlJc w:val="left"/>
    </w:lvl>
    <w:lvl w:ilvl="5" w:tplc="84A665DE">
      <w:start w:val="1"/>
      <w:numFmt w:val="decimal"/>
      <w:lvlText w:val=""/>
      <w:lvlJc w:val="left"/>
    </w:lvl>
    <w:lvl w:ilvl="6" w:tplc="8B38487A">
      <w:start w:val="1"/>
      <w:numFmt w:val="decimal"/>
      <w:lvlText w:val=""/>
      <w:lvlJc w:val="left"/>
    </w:lvl>
    <w:lvl w:ilvl="7" w:tplc="C47EC448">
      <w:start w:val="1"/>
      <w:numFmt w:val="decimal"/>
      <w:lvlText w:val=""/>
      <w:lvlJc w:val="left"/>
    </w:lvl>
    <w:lvl w:ilvl="8" w:tplc="717E76FE">
      <w:start w:val="1"/>
      <w:numFmt w:val="decimal"/>
      <w:lvlText w:val=""/>
      <w:lvlJc w:val="left"/>
    </w:lvl>
  </w:abstractNum>
  <w:abstractNum w:abstractNumId="3">
    <w:nsid w:val="0A3B3689"/>
    <w:multiLevelType w:val="hybridMultilevel"/>
    <w:tmpl w:val="F6D4B724"/>
    <w:lvl w:ilvl="0" w:tplc="706A1D54">
      <w:start w:val="1"/>
      <w:numFmt w:val="decimal"/>
      <w:lvlText w:val="%1."/>
      <w:lvlJc w:val="left"/>
      <w:pPr>
        <w:ind w:left="720" w:hanging="360"/>
      </w:pPr>
      <w:rPr>
        <w:rFonts w:hint="default"/>
      </w:rPr>
    </w:lvl>
    <w:lvl w:ilvl="1" w:tplc="78FE17D2">
      <w:start w:val="1"/>
      <w:numFmt w:val="lowerLetter"/>
      <w:lvlText w:val="%2."/>
      <w:lvlJc w:val="left"/>
      <w:pPr>
        <w:ind w:left="1440" w:hanging="360"/>
      </w:pPr>
    </w:lvl>
    <w:lvl w:ilvl="2" w:tplc="43FC7156">
      <w:start w:val="1"/>
      <w:numFmt w:val="lowerRoman"/>
      <w:lvlText w:val="%3."/>
      <w:lvlJc w:val="right"/>
      <w:pPr>
        <w:ind w:left="2160" w:hanging="180"/>
      </w:pPr>
    </w:lvl>
    <w:lvl w:ilvl="3" w:tplc="92B6BEA6">
      <w:start w:val="1"/>
      <w:numFmt w:val="decimal"/>
      <w:lvlText w:val="%4."/>
      <w:lvlJc w:val="left"/>
      <w:pPr>
        <w:ind w:left="2880" w:hanging="360"/>
      </w:pPr>
    </w:lvl>
    <w:lvl w:ilvl="4" w:tplc="81147A9E">
      <w:start w:val="1"/>
      <w:numFmt w:val="lowerLetter"/>
      <w:lvlText w:val="%5."/>
      <w:lvlJc w:val="left"/>
      <w:pPr>
        <w:ind w:left="3600" w:hanging="360"/>
      </w:pPr>
    </w:lvl>
    <w:lvl w:ilvl="5" w:tplc="8946AC10">
      <w:start w:val="1"/>
      <w:numFmt w:val="lowerRoman"/>
      <w:lvlText w:val="%6."/>
      <w:lvlJc w:val="right"/>
      <w:pPr>
        <w:ind w:left="4320" w:hanging="180"/>
      </w:pPr>
    </w:lvl>
    <w:lvl w:ilvl="6" w:tplc="7FEC0240">
      <w:start w:val="1"/>
      <w:numFmt w:val="decimal"/>
      <w:lvlText w:val="%7."/>
      <w:lvlJc w:val="left"/>
      <w:pPr>
        <w:ind w:left="5040" w:hanging="360"/>
      </w:pPr>
    </w:lvl>
    <w:lvl w:ilvl="7" w:tplc="99D0599A">
      <w:start w:val="1"/>
      <w:numFmt w:val="lowerLetter"/>
      <w:lvlText w:val="%8."/>
      <w:lvlJc w:val="left"/>
      <w:pPr>
        <w:ind w:left="5760" w:hanging="360"/>
      </w:pPr>
    </w:lvl>
    <w:lvl w:ilvl="8" w:tplc="F4366D64">
      <w:start w:val="1"/>
      <w:numFmt w:val="lowerRoman"/>
      <w:lvlText w:val="%9."/>
      <w:lvlJc w:val="right"/>
      <w:pPr>
        <w:ind w:left="6480" w:hanging="180"/>
      </w:pPr>
    </w:lvl>
  </w:abstractNum>
  <w:abstractNum w:abstractNumId="4">
    <w:nsid w:val="0B614866"/>
    <w:multiLevelType w:val="hybridMultilevel"/>
    <w:tmpl w:val="7EEEF118"/>
    <w:lvl w:ilvl="0" w:tplc="BF883400">
      <w:start w:val="1"/>
      <w:numFmt w:val="decimal"/>
      <w:lvlText w:val="2.%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6256D122">
      <w:start w:val="1"/>
      <w:numFmt w:val="decimal"/>
      <w:lvlText w:val=""/>
      <w:lvlJc w:val="left"/>
    </w:lvl>
    <w:lvl w:ilvl="2" w:tplc="895062E2">
      <w:start w:val="1"/>
      <w:numFmt w:val="decimal"/>
      <w:lvlText w:val=""/>
      <w:lvlJc w:val="left"/>
    </w:lvl>
    <w:lvl w:ilvl="3" w:tplc="134CB9AE">
      <w:start w:val="1"/>
      <w:numFmt w:val="decimal"/>
      <w:lvlText w:val=""/>
      <w:lvlJc w:val="left"/>
    </w:lvl>
    <w:lvl w:ilvl="4" w:tplc="D0EC7420">
      <w:start w:val="1"/>
      <w:numFmt w:val="decimal"/>
      <w:lvlText w:val=""/>
      <w:lvlJc w:val="left"/>
    </w:lvl>
    <w:lvl w:ilvl="5" w:tplc="72FEEF56">
      <w:start w:val="1"/>
      <w:numFmt w:val="decimal"/>
      <w:lvlText w:val=""/>
      <w:lvlJc w:val="left"/>
    </w:lvl>
    <w:lvl w:ilvl="6" w:tplc="70E43DCC">
      <w:start w:val="1"/>
      <w:numFmt w:val="decimal"/>
      <w:lvlText w:val=""/>
      <w:lvlJc w:val="left"/>
    </w:lvl>
    <w:lvl w:ilvl="7" w:tplc="2A22B24C">
      <w:start w:val="1"/>
      <w:numFmt w:val="decimal"/>
      <w:lvlText w:val=""/>
      <w:lvlJc w:val="left"/>
    </w:lvl>
    <w:lvl w:ilvl="8" w:tplc="AD287F18">
      <w:start w:val="1"/>
      <w:numFmt w:val="decimal"/>
      <w:lvlText w:val=""/>
      <w:lvlJc w:val="left"/>
    </w:lvl>
  </w:abstractNum>
  <w:abstractNum w:abstractNumId="5">
    <w:nsid w:val="0CD749C4"/>
    <w:multiLevelType w:val="hybridMultilevel"/>
    <w:tmpl w:val="6A5814B6"/>
    <w:lvl w:ilvl="0" w:tplc="F58CB472">
      <w:start w:val="1"/>
      <w:numFmt w:val="decimal"/>
      <w:lvlText w:val="%1)"/>
      <w:lvlJc w:val="left"/>
      <w:rPr>
        <w:b w:val="0"/>
        <w:bCs w:val="0"/>
        <w:i w:val="0"/>
        <w:iCs w:val="0"/>
        <w:smallCaps w:val="0"/>
        <w:strike w:val="0"/>
        <w:color w:val="000000"/>
        <w:spacing w:val="0"/>
        <w:position w:val="0"/>
        <w:sz w:val="28"/>
        <w:szCs w:val="28"/>
        <w:u w:val="none"/>
        <w:shd w:val="clear" w:color="auto" w:fill="auto"/>
        <w:lang w:val="ru-RU" w:eastAsia="ru-RU" w:bidi="ru-RU"/>
      </w:rPr>
    </w:lvl>
    <w:lvl w:ilvl="1" w:tplc="EB9E93F8">
      <w:start w:val="1"/>
      <w:numFmt w:val="decimal"/>
      <w:lvlText w:val=""/>
      <w:lvlJc w:val="left"/>
    </w:lvl>
    <w:lvl w:ilvl="2" w:tplc="231C6B58">
      <w:start w:val="1"/>
      <w:numFmt w:val="decimal"/>
      <w:lvlText w:val=""/>
      <w:lvlJc w:val="left"/>
    </w:lvl>
    <w:lvl w:ilvl="3" w:tplc="708AF3A0">
      <w:start w:val="1"/>
      <w:numFmt w:val="decimal"/>
      <w:lvlText w:val=""/>
      <w:lvlJc w:val="left"/>
    </w:lvl>
    <w:lvl w:ilvl="4" w:tplc="FFB2F9FC">
      <w:start w:val="1"/>
      <w:numFmt w:val="decimal"/>
      <w:lvlText w:val=""/>
      <w:lvlJc w:val="left"/>
    </w:lvl>
    <w:lvl w:ilvl="5" w:tplc="F9B0842C">
      <w:start w:val="1"/>
      <w:numFmt w:val="decimal"/>
      <w:lvlText w:val=""/>
      <w:lvlJc w:val="left"/>
    </w:lvl>
    <w:lvl w:ilvl="6" w:tplc="03425E50">
      <w:start w:val="1"/>
      <w:numFmt w:val="decimal"/>
      <w:lvlText w:val=""/>
      <w:lvlJc w:val="left"/>
    </w:lvl>
    <w:lvl w:ilvl="7" w:tplc="99C8FEEC">
      <w:start w:val="1"/>
      <w:numFmt w:val="decimal"/>
      <w:lvlText w:val=""/>
      <w:lvlJc w:val="left"/>
    </w:lvl>
    <w:lvl w:ilvl="8" w:tplc="69426DF8">
      <w:start w:val="1"/>
      <w:numFmt w:val="decimal"/>
      <w:lvlText w:val=""/>
      <w:lvlJc w:val="left"/>
    </w:lvl>
  </w:abstractNum>
  <w:abstractNum w:abstractNumId="6">
    <w:nsid w:val="11E95542"/>
    <w:multiLevelType w:val="hybridMultilevel"/>
    <w:tmpl w:val="DE48FD16"/>
    <w:lvl w:ilvl="0" w:tplc="E18E8FEA">
      <w:start w:val="2"/>
      <w:numFmt w:val="decimal"/>
      <w:lvlText w:val="%1."/>
      <w:lvlJc w:val="left"/>
      <w:pPr>
        <w:ind w:left="810" w:hanging="810"/>
      </w:pPr>
      <w:rPr>
        <w:rFonts w:hint="default"/>
        <w:color w:val="000000"/>
      </w:rPr>
    </w:lvl>
    <w:lvl w:ilvl="1" w:tplc="A7BAFB4C">
      <w:numFmt w:val="none"/>
      <w:lvlText w:val=""/>
      <w:lvlJc w:val="left"/>
      <w:pPr>
        <w:tabs>
          <w:tab w:val="num" w:pos="360"/>
        </w:tabs>
      </w:pPr>
    </w:lvl>
    <w:lvl w:ilvl="2" w:tplc="56EADEDC">
      <w:numFmt w:val="none"/>
      <w:lvlText w:val=""/>
      <w:lvlJc w:val="left"/>
      <w:pPr>
        <w:tabs>
          <w:tab w:val="num" w:pos="360"/>
        </w:tabs>
      </w:pPr>
    </w:lvl>
    <w:lvl w:ilvl="3" w:tplc="5C60300A">
      <w:numFmt w:val="none"/>
      <w:lvlText w:val=""/>
      <w:lvlJc w:val="left"/>
      <w:pPr>
        <w:tabs>
          <w:tab w:val="num" w:pos="360"/>
        </w:tabs>
      </w:pPr>
    </w:lvl>
    <w:lvl w:ilvl="4" w:tplc="5D3064A4">
      <w:numFmt w:val="none"/>
      <w:lvlText w:val=""/>
      <w:lvlJc w:val="left"/>
      <w:pPr>
        <w:tabs>
          <w:tab w:val="num" w:pos="360"/>
        </w:tabs>
      </w:pPr>
    </w:lvl>
    <w:lvl w:ilvl="5" w:tplc="66A2DC2E">
      <w:numFmt w:val="none"/>
      <w:lvlText w:val=""/>
      <w:lvlJc w:val="left"/>
      <w:pPr>
        <w:tabs>
          <w:tab w:val="num" w:pos="360"/>
        </w:tabs>
      </w:pPr>
    </w:lvl>
    <w:lvl w:ilvl="6" w:tplc="92262FAC">
      <w:numFmt w:val="none"/>
      <w:lvlText w:val=""/>
      <w:lvlJc w:val="left"/>
      <w:pPr>
        <w:tabs>
          <w:tab w:val="num" w:pos="360"/>
        </w:tabs>
      </w:pPr>
    </w:lvl>
    <w:lvl w:ilvl="7" w:tplc="20A82A3E">
      <w:numFmt w:val="none"/>
      <w:lvlText w:val=""/>
      <w:lvlJc w:val="left"/>
      <w:pPr>
        <w:tabs>
          <w:tab w:val="num" w:pos="360"/>
        </w:tabs>
      </w:pPr>
    </w:lvl>
    <w:lvl w:ilvl="8" w:tplc="13D0584E">
      <w:numFmt w:val="none"/>
      <w:lvlText w:val=""/>
      <w:lvlJc w:val="left"/>
      <w:pPr>
        <w:tabs>
          <w:tab w:val="num" w:pos="360"/>
        </w:tabs>
      </w:pPr>
    </w:lvl>
  </w:abstractNum>
  <w:abstractNum w:abstractNumId="7">
    <w:nsid w:val="13F66872"/>
    <w:multiLevelType w:val="multilevel"/>
    <w:tmpl w:val="5AA27894"/>
    <w:lvl w:ilvl="0">
      <w:start w:val="2"/>
      <w:numFmt w:val="decimal"/>
      <w:lvlText w:val="%1."/>
      <w:lvlJc w:val="left"/>
      <w:pPr>
        <w:ind w:left="600" w:hanging="600"/>
      </w:pPr>
      <w:rPr>
        <w:rFonts w:hint="default"/>
        <w:color w:val="000000"/>
      </w:rPr>
    </w:lvl>
    <w:lvl w:ilvl="1">
      <w:start w:val="24"/>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8">
    <w:nsid w:val="141C2D8B"/>
    <w:multiLevelType w:val="hybridMultilevel"/>
    <w:tmpl w:val="E416CB72"/>
    <w:lvl w:ilvl="0" w:tplc="853CB8D2">
      <w:start w:val="7"/>
      <w:numFmt w:val="decimal"/>
      <w:lvlText w:val="2.14.%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D3E6A39E">
      <w:start w:val="1"/>
      <w:numFmt w:val="decimal"/>
      <w:lvlText w:val=""/>
      <w:lvlJc w:val="left"/>
    </w:lvl>
    <w:lvl w:ilvl="2" w:tplc="8C9255E0">
      <w:start w:val="1"/>
      <w:numFmt w:val="decimal"/>
      <w:lvlText w:val=""/>
      <w:lvlJc w:val="left"/>
    </w:lvl>
    <w:lvl w:ilvl="3" w:tplc="FF7A79CA">
      <w:start w:val="1"/>
      <w:numFmt w:val="decimal"/>
      <w:lvlText w:val=""/>
      <w:lvlJc w:val="left"/>
    </w:lvl>
    <w:lvl w:ilvl="4" w:tplc="A580A716">
      <w:start w:val="1"/>
      <w:numFmt w:val="decimal"/>
      <w:lvlText w:val=""/>
      <w:lvlJc w:val="left"/>
    </w:lvl>
    <w:lvl w:ilvl="5" w:tplc="60EC95A6">
      <w:start w:val="1"/>
      <w:numFmt w:val="decimal"/>
      <w:lvlText w:val=""/>
      <w:lvlJc w:val="left"/>
    </w:lvl>
    <w:lvl w:ilvl="6" w:tplc="788E5BD8">
      <w:start w:val="1"/>
      <w:numFmt w:val="decimal"/>
      <w:lvlText w:val=""/>
      <w:lvlJc w:val="left"/>
    </w:lvl>
    <w:lvl w:ilvl="7" w:tplc="ED30D848">
      <w:start w:val="1"/>
      <w:numFmt w:val="decimal"/>
      <w:lvlText w:val=""/>
      <w:lvlJc w:val="left"/>
    </w:lvl>
    <w:lvl w:ilvl="8" w:tplc="DEAE3E5C">
      <w:start w:val="1"/>
      <w:numFmt w:val="decimal"/>
      <w:lvlText w:val=""/>
      <w:lvlJc w:val="left"/>
    </w:lvl>
  </w:abstractNum>
  <w:abstractNum w:abstractNumId="9">
    <w:nsid w:val="15AE5EC6"/>
    <w:multiLevelType w:val="hybridMultilevel"/>
    <w:tmpl w:val="1B0E2F26"/>
    <w:lvl w:ilvl="0" w:tplc="3D22B000">
      <w:start w:val="1"/>
      <w:numFmt w:val="decimal"/>
      <w:lvlText w:val="2.12.%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959AAC4A">
      <w:start w:val="1"/>
      <w:numFmt w:val="decimal"/>
      <w:lvlText w:val=""/>
      <w:lvlJc w:val="left"/>
    </w:lvl>
    <w:lvl w:ilvl="2" w:tplc="0B5891CE">
      <w:start w:val="1"/>
      <w:numFmt w:val="decimal"/>
      <w:lvlText w:val=""/>
      <w:lvlJc w:val="left"/>
    </w:lvl>
    <w:lvl w:ilvl="3" w:tplc="053E556E">
      <w:start w:val="1"/>
      <w:numFmt w:val="decimal"/>
      <w:lvlText w:val=""/>
      <w:lvlJc w:val="left"/>
    </w:lvl>
    <w:lvl w:ilvl="4" w:tplc="C8F4E8C6">
      <w:start w:val="1"/>
      <w:numFmt w:val="decimal"/>
      <w:lvlText w:val=""/>
      <w:lvlJc w:val="left"/>
    </w:lvl>
    <w:lvl w:ilvl="5" w:tplc="96B8A688">
      <w:start w:val="1"/>
      <w:numFmt w:val="decimal"/>
      <w:lvlText w:val=""/>
      <w:lvlJc w:val="left"/>
    </w:lvl>
    <w:lvl w:ilvl="6" w:tplc="189A34BC">
      <w:start w:val="1"/>
      <w:numFmt w:val="decimal"/>
      <w:lvlText w:val=""/>
      <w:lvlJc w:val="left"/>
    </w:lvl>
    <w:lvl w:ilvl="7" w:tplc="86B2FCD6">
      <w:start w:val="1"/>
      <w:numFmt w:val="decimal"/>
      <w:lvlText w:val=""/>
      <w:lvlJc w:val="left"/>
    </w:lvl>
    <w:lvl w:ilvl="8" w:tplc="3C946E46">
      <w:start w:val="1"/>
      <w:numFmt w:val="decimal"/>
      <w:lvlText w:val=""/>
      <w:lvlJc w:val="left"/>
    </w:lvl>
  </w:abstractNum>
  <w:abstractNum w:abstractNumId="10">
    <w:nsid w:val="16823360"/>
    <w:multiLevelType w:val="hybridMultilevel"/>
    <w:tmpl w:val="51C8DCA8"/>
    <w:lvl w:ilvl="0" w:tplc="9ED60BF4">
      <w:start w:val="1"/>
      <w:numFmt w:val="bullet"/>
      <w:lvlText w:val="-"/>
      <w:lvlJc w:val="left"/>
      <w:rPr>
        <w:rFonts w:ascii="Arial" w:eastAsia="Arial" w:hAnsi="Arial" w:cs="Arial"/>
        <w:b w:val="0"/>
        <w:bCs w:val="0"/>
        <w:i w:val="0"/>
        <w:iCs w:val="0"/>
        <w:smallCaps w:val="0"/>
        <w:strike w:val="0"/>
        <w:color w:val="000000"/>
        <w:spacing w:val="0"/>
        <w:position w:val="0"/>
        <w:sz w:val="26"/>
        <w:szCs w:val="26"/>
        <w:u w:val="none"/>
        <w:shd w:val="clear" w:color="auto" w:fill="auto"/>
        <w:lang w:val="ru-RU" w:eastAsia="ru-RU" w:bidi="ru-RU"/>
      </w:rPr>
    </w:lvl>
    <w:lvl w:ilvl="1" w:tplc="008C79DE">
      <w:start w:val="1"/>
      <w:numFmt w:val="decimal"/>
      <w:lvlText w:val=""/>
      <w:lvlJc w:val="left"/>
    </w:lvl>
    <w:lvl w:ilvl="2" w:tplc="BED6C83C">
      <w:start w:val="1"/>
      <w:numFmt w:val="decimal"/>
      <w:lvlText w:val=""/>
      <w:lvlJc w:val="left"/>
    </w:lvl>
    <w:lvl w:ilvl="3" w:tplc="2BB2C4E6">
      <w:start w:val="1"/>
      <w:numFmt w:val="decimal"/>
      <w:lvlText w:val=""/>
      <w:lvlJc w:val="left"/>
    </w:lvl>
    <w:lvl w:ilvl="4" w:tplc="2794CD2A">
      <w:start w:val="1"/>
      <w:numFmt w:val="decimal"/>
      <w:lvlText w:val=""/>
      <w:lvlJc w:val="left"/>
    </w:lvl>
    <w:lvl w:ilvl="5" w:tplc="67EE9CFA">
      <w:start w:val="1"/>
      <w:numFmt w:val="decimal"/>
      <w:lvlText w:val=""/>
      <w:lvlJc w:val="left"/>
    </w:lvl>
    <w:lvl w:ilvl="6" w:tplc="BE569134">
      <w:start w:val="1"/>
      <w:numFmt w:val="decimal"/>
      <w:lvlText w:val=""/>
      <w:lvlJc w:val="left"/>
    </w:lvl>
    <w:lvl w:ilvl="7" w:tplc="104A2FD8">
      <w:start w:val="1"/>
      <w:numFmt w:val="decimal"/>
      <w:lvlText w:val=""/>
      <w:lvlJc w:val="left"/>
    </w:lvl>
    <w:lvl w:ilvl="8" w:tplc="E80A8C68">
      <w:start w:val="1"/>
      <w:numFmt w:val="decimal"/>
      <w:lvlText w:val=""/>
      <w:lvlJc w:val="left"/>
    </w:lvl>
  </w:abstractNum>
  <w:abstractNum w:abstractNumId="11">
    <w:nsid w:val="19FA5066"/>
    <w:multiLevelType w:val="hybridMultilevel"/>
    <w:tmpl w:val="55502F32"/>
    <w:lvl w:ilvl="0" w:tplc="E2821C5A">
      <w:start w:val="1"/>
      <w:numFmt w:val="bullet"/>
      <w:lvlText w:val="-"/>
      <w:lvlJc w:val="left"/>
      <w:rPr>
        <w:rFonts w:ascii="Arial" w:eastAsia="Arial" w:hAnsi="Arial" w:cs="Arial"/>
        <w:b w:val="0"/>
        <w:bCs w:val="0"/>
        <w:i w:val="0"/>
        <w:iCs w:val="0"/>
        <w:smallCaps w:val="0"/>
        <w:strike w:val="0"/>
        <w:color w:val="000000"/>
        <w:spacing w:val="0"/>
        <w:position w:val="0"/>
        <w:sz w:val="26"/>
        <w:szCs w:val="26"/>
        <w:u w:val="none"/>
        <w:shd w:val="clear" w:color="auto" w:fill="auto"/>
        <w:lang w:val="ru-RU" w:eastAsia="ru-RU" w:bidi="ru-RU"/>
      </w:rPr>
    </w:lvl>
    <w:lvl w:ilvl="1" w:tplc="21808CF4">
      <w:start w:val="1"/>
      <w:numFmt w:val="decimal"/>
      <w:lvlText w:val=""/>
      <w:lvlJc w:val="left"/>
    </w:lvl>
    <w:lvl w:ilvl="2" w:tplc="09822682">
      <w:start w:val="1"/>
      <w:numFmt w:val="decimal"/>
      <w:lvlText w:val=""/>
      <w:lvlJc w:val="left"/>
    </w:lvl>
    <w:lvl w:ilvl="3" w:tplc="BBAA1EC6">
      <w:start w:val="1"/>
      <w:numFmt w:val="decimal"/>
      <w:lvlText w:val=""/>
      <w:lvlJc w:val="left"/>
    </w:lvl>
    <w:lvl w:ilvl="4" w:tplc="F7DC445C">
      <w:start w:val="1"/>
      <w:numFmt w:val="decimal"/>
      <w:lvlText w:val=""/>
      <w:lvlJc w:val="left"/>
    </w:lvl>
    <w:lvl w:ilvl="5" w:tplc="DB04BD94">
      <w:start w:val="1"/>
      <w:numFmt w:val="decimal"/>
      <w:lvlText w:val=""/>
      <w:lvlJc w:val="left"/>
    </w:lvl>
    <w:lvl w:ilvl="6" w:tplc="85384B56">
      <w:start w:val="1"/>
      <w:numFmt w:val="decimal"/>
      <w:lvlText w:val=""/>
      <w:lvlJc w:val="left"/>
    </w:lvl>
    <w:lvl w:ilvl="7" w:tplc="A4E44D1A">
      <w:start w:val="1"/>
      <w:numFmt w:val="decimal"/>
      <w:lvlText w:val=""/>
      <w:lvlJc w:val="left"/>
    </w:lvl>
    <w:lvl w:ilvl="8" w:tplc="40D480D0">
      <w:start w:val="1"/>
      <w:numFmt w:val="decimal"/>
      <w:lvlText w:val=""/>
      <w:lvlJc w:val="left"/>
    </w:lvl>
  </w:abstractNum>
  <w:abstractNum w:abstractNumId="12">
    <w:nsid w:val="22B53DF0"/>
    <w:multiLevelType w:val="hybridMultilevel"/>
    <w:tmpl w:val="CFBCEBA4"/>
    <w:lvl w:ilvl="0" w:tplc="7954EAC0">
      <w:start w:val="13"/>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rPr>
    </w:lvl>
    <w:lvl w:ilvl="1" w:tplc="8CCC19BA">
      <w:start w:val="1"/>
      <w:numFmt w:val="decimal"/>
      <w:lvlText w:val=""/>
      <w:lvlJc w:val="left"/>
      <w:pPr>
        <w:ind w:left="0" w:firstLine="0"/>
      </w:pPr>
      <w:rPr>
        <w:rFonts w:hint="default"/>
      </w:rPr>
    </w:lvl>
    <w:lvl w:ilvl="2" w:tplc="55843D38">
      <w:start w:val="1"/>
      <w:numFmt w:val="decimal"/>
      <w:lvlText w:val=""/>
      <w:lvlJc w:val="left"/>
      <w:pPr>
        <w:ind w:left="0" w:firstLine="0"/>
      </w:pPr>
      <w:rPr>
        <w:rFonts w:hint="default"/>
      </w:rPr>
    </w:lvl>
    <w:lvl w:ilvl="3" w:tplc="FDD6ADB6">
      <w:start w:val="1"/>
      <w:numFmt w:val="decimal"/>
      <w:lvlText w:val=""/>
      <w:lvlJc w:val="left"/>
      <w:pPr>
        <w:ind w:left="0" w:firstLine="0"/>
      </w:pPr>
      <w:rPr>
        <w:rFonts w:hint="default"/>
      </w:rPr>
    </w:lvl>
    <w:lvl w:ilvl="4" w:tplc="A8D234EA">
      <w:start w:val="1"/>
      <w:numFmt w:val="decimal"/>
      <w:lvlText w:val=""/>
      <w:lvlJc w:val="left"/>
      <w:pPr>
        <w:ind w:left="0" w:firstLine="0"/>
      </w:pPr>
      <w:rPr>
        <w:rFonts w:hint="default"/>
      </w:rPr>
    </w:lvl>
    <w:lvl w:ilvl="5" w:tplc="6F70AE5A">
      <w:start w:val="1"/>
      <w:numFmt w:val="decimal"/>
      <w:lvlText w:val=""/>
      <w:lvlJc w:val="left"/>
      <w:pPr>
        <w:ind w:left="0" w:firstLine="0"/>
      </w:pPr>
      <w:rPr>
        <w:rFonts w:hint="default"/>
      </w:rPr>
    </w:lvl>
    <w:lvl w:ilvl="6" w:tplc="20768FF2">
      <w:start w:val="1"/>
      <w:numFmt w:val="decimal"/>
      <w:lvlText w:val=""/>
      <w:lvlJc w:val="left"/>
      <w:pPr>
        <w:ind w:left="0" w:firstLine="0"/>
      </w:pPr>
      <w:rPr>
        <w:rFonts w:hint="default"/>
      </w:rPr>
    </w:lvl>
    <w:lvl w:ilvl="7" w:tplc="C52CE3E4">
      <w:start w:val="1"/>
      <w:numFmt w:val="decimal"/>
      <w:lvlText w:val=""/>
      <w:lvlJc w:val="left"/>
      <w:pPr>
        <w:ind w:left="0" w:firstLine="0"/>
      </w:pPr>
      <w:rPr>
        <w:rFonts w:hint="default"/>
      </w:rPr>
    </w:lvl>
    <w:lvl w:ilvl="8" w:tplc="5DBA4124">
      <w:start w:val="1"/>
      <w:numFmt w:val="decimal"/>
      <w:lvlText w:val=""/>
      <w:lvlJc w:val="left"/>
      <w:pPr>
        <w:ind w:left="0" w:firstLine="0"/>
      </w:pPr>
      <w:rPr>
        <w:rFonts w:hint="default"/>
      </w:rPr>
    </w:lvl>
  </w:abstractNum>
  <w:abstractNum w:abstractNumId="13">
    <w:nsid w:val="260B3393"/>
    <w:multiLevelType w:val="hybridMultilevel"/>
    <w:tmpl w:val="7502423C"/>
    <w:lvl w:ilvl="0" w:tplc="5D086F8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0B0AFB24">
      <w:start w:val="1"/>
      <w:numFmt w:val="decimal"/>
      <w:lvlText w:val=""/>
      <w:lvlJc w:val="left"/>
    </w:lvl>
    <w:lvl w:ilvl="2" w:tplc="58D42B6E">
      <w:start w:val="1"/>
      <w:numFmt w:val="decimal"/>
      <w:lvlText w:val=""/>
      <w:lvlJc w:val="left"/>
    </w:lvl>
    <w:lvl w:ilvl="3" w:tplc="9F8C5D4A">
      <w:start w:val="1"/>
      <w:numFmt w:val="decimal"/>
      <w:lvlText w:val=""/>
      <w:lvlJc w:val="left"/>
    </w:lvl>
    <w:lvl w:ilvl="4" w:tplc="64301A44">
      <w:start w:val="1"/>
      <w:numFmt w:val="decimal"/>
      <w:lvlText w:val=""/>
      <w:lvlJc w:val="left"/>
    </w:lvl>
    <w:lvl w:ilvl="5" w:tplc="E3D4F25A">
      <w:start w:val="1"/>
      <w:numFmt w:val="decimal"/>
      <w:lvlText w:val=""/>
      <w:lvlJc w:val="left"/>
    </w:lvl>
    <w:lvl w:ilvl="6" w:tplc="E77E5E9A">
      <w:start w:val="1"/>
      <w:numFmt w:val="decimal"/>
      <w:lvlText w:val=""/>
      <w:lvlJc w:val="left"/>
    </w:lvl>
    <w:lvl w:ilvl="7" w:tplc="9AE27864">
      <w:start w:val="1"/>
      <w:numFmt w:val="decimal"/>
      <w:lvlText w:val=""/>
      <w:lvlJc w:val="left"/>
    </w:lvl>
    <w:lvl w:ilvl="8" w:tplc="FD32F930">
      <w:start w:val="1"/>
      <w:numFmt w:val="decimal"/>
      <w:lvlText w:val=""/>
      <w:lvlJc w:val="left"/>
    </w:lvl>
  </w:abstractNum>
  <w:abstractNum w:abstractNumId="14">
    <w:nsid w:val="29165E04"/>
    <w:multiLevelType w:val="multilevel"/>
    <w:tmpl w:val="363ADD8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99455E7"/>
    <w:multiLevelType w:val="multilevel"/>
    <w:tmpl w:val="8578CEA0"/>
    <w:lvl w:ilvl="0">
      <w:start w:val="2"/>
      <w:numFmt w:val="decimal"/>
      <w:lvlText w:val="%1."/>
      <w:lvlJc w:val="left"/>
      <w:pPr>
        <w:ind w:left="600" w:hanging="60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9D751B5"/>
    <w:multiLevelType w:val="multilevel"/>
    <w:tmpl w:val="AC3606A8"/>
    <w:lvl w:ilvl="0">
      <w:start w:val="3"/>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2D2E7299"/>
    <w:multiLevelType w:val="hybridMultilevel"/>
    <w:tmpl w:val="2DD80088"/>
    <w:lvl w:ilvl="0" w:tplc="AFB2EED2">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8AA8EA7A">
      <w:numFmt w:val="bullet"/>
      <w:lvlText w:val="•"/>
      <w:lvlJc w:val="left"/>
      <w:pPr>
        <w:ind w:left="1160" w:hanging="305"/>
      </w:pPr>
      <w:rPr>
        <w:rFonts w:hint="default"/>
        <w:lang w:val="ru-RU" w:eastAsia="en-US" w:bidi="ar-SA"/>
      </w:rPr>
    </w:lvl>
    <w:lvl w:ilvl="2" w:tplc="C7B63274">
      <w:numFmt w:val="bullet"/>
      <w:lvlText w:val="•"/>
      <w:lvlJc w:val="left"/>
      <w:pPr>
        <w:ind w:left="2181" w:hanging="305"/>
      </w:pPr>
      <w:rPr>
        <w:rFonts w:hint="default"/>
        <w:lang w:val="ru-RU" w:eastAsia="en-US" w:bidi="ar-SA"/>
      </w:rPr>
    </w:lvl>
    <w:lvl w:ilvl="3" w:tplc="1814FA6A">
      <w:numFmt w:val="bullet"/>
      <w:lvlText w:val="•"/>
      <w:lvlJc w:val="left"/>
      <w:pPr>
        <w:ind w:left="3201" w:hanging="305"/>
      </w:pPr>
      <w:rPr>
        <w:rFonts w:hint="default"/>
        <w:lang w:val="ru-RU" w:eastAsia="en-US" w:bidi="ar-SA"/>
      </w:rPr>
    </w:lvl>
    <w:lvl w:ilvl="4" w:tplc="7EF4E22A">
      <w:numFmt w:val="bullet"/>
      <w:lvlText w:val="•"/>
      <w:lvlJc w:val="left"/>
      <w:pPr>
        <w:ind w:left="4222" w:hanging="305"/>
      </w:pPr>
      <w:rPr>
        <w:rFonts w:hint="default"/>
        <w:lang w:val="ru-RU" w:eastAsia="en-US" w:bidi="ar-SA"/>
      </w:rPr>
    </w:lvl>
    <w:lvl w:ilvl="5" w:tplc="043E058E">
      <w:numFmt w:val="bullet"/>
      <w:lvlText w:val="•"/>
      <w:lvlJc w:val="left"/>
      <w:pPr>
        <w:ind w:left="5243" w:hanging="305"/>
      </w:pPr>
      <w:rPr>
        <w:rFonts w:hint="default"/>
        <w:lang w:val="ru-RU" w:eastAsia="en-US" w:bidi="ar-SA"/>
      </w:rPr>
    </w:lvl>
    <w:lvl w:ilvl="6" w:tplc="6B1A59CE">
      <w:numFmt w:val="bullet"/>
      <w:lvlText w:val="•"/>
      <w:lvlJc w:val="left"/>
      <w:pPr>
        <w:ind w:left="6263" w:hanging="305"/>
      </w:pPr>
      <w:rPr>
        <w:rFonts w:hint="default"/>
        <w:lang w:val="ru-RU" w:eastAsia="en-US" w:bidi="ar-SA"/>
      </w:rPr>
    </w:lvl>
    <w:lvl w:ilvl="7" w:tplc="C90C5C6E">
      <w:numFmt w:val="bullet"/>
      <w:lvlText w:val="•"/>
      <w:lvlJc w:val="left"/>
      <w:pPr>
        <w:ind w:left="7284" w:hanging="305"/>
      </w:pPr>
      <w:rPr>
        <w:rFonts w:hint="default"/>
        <w:lang w:val="ru-RU" w:eastAsia="en-US" w:bidi="ar-SA"/>
      </w:rPr>
    </w:lvl>
    <w:lvl w:ilvl="8" w:tplc="78EC79FE">
      <w:numFmt w:val="bullet"/>
      <w:lvlText w:val="•"/>
      <w:lvlJc w:val="left"/>
      <w:pPr>
        <w:ind w:left="8305" w:hanging="305"/>
      </w:pPr>
      <w:rPr>
        <w:rFonts w:hint="default"/>
        <w:lang w:val="ru-RU" w:eastAsia="en-US" w:bidi="ar-SA"/>
      </w:rPr>
    </w:lvl>
  </w:abstractNum>
  <w:abstractNum w:abstractNumId="18">
    <w:nsid w:val="2E897F3D"/>
    <w:multiLevelType w:val="hybridMultilevel"/>
    <w:tmpl w:val="4EC2CB9A"/>
    <w:lvl w:ilvl="0" w:tplc="6AEE88E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CC3CD9B8">
      <w:start w:val="1"/>
      <w:numFmt w:val="decimal"/>
      <w:lvlText w:val=""/>
      <w:lvlJc w:val="left"/>
    </w:lvl>
    <w:lvl w:ilvl="2" w:tplc="079411A2">
      <w:start w:val="1"/>
      <w:numFmt w:val="decimal"/>
      <w:lvlText w:val=""/>
      <w:lvlJc w:val="left"/>
    </w:lvl>
    <w:lvl w:ilvl="3" w:tplc="E54C455A">
      <w:start w:val="1"/>
      <w:numFmt w:val="decimal"/>
      <w:lvlText w:val=""/>
      <w:lvlJc w:val="left"/>
    </w:lvl>
    <w:lvl w:ilvl="4" w:tplc="0298CC7E">
      <w:start w:val="1"/>
      <w:numFmt w:val="decimal"/>
      <w:lvlText w:val=""/>
      <w:lvlJc w:val="left"/>
    </w:lvl>
    <w:lvl w:ilvl="5" w:tplc="74066E1E">
      <w:start w:val="1"/>
      <w:numFmt w:val="decimal"/>
      <w:lvlText w:val=""/>
      <w:lvlJc w:val="left"/>
    </w:lvl>
    <w:lvl w:ilvl="6" w:tplc="CFBE2500">
      <w:start w:val="1"/>
      <w:numFmt w:val="decimal"/>
      <w:lvlText w:val=""/>
      <w:lvlJc w:val="left"/>
    </w:lvl>
    <w:lvl w:ilvl="7" w:tplc="EA685A2E">
      <w:start w:val="1"/>
      <w:numFmt w:val="decimal"/>
      <w:lvlText w:val=""/>
      <w:lvlJc w:val="left"/>
    </w:lvl>
    <w:lvl w:ilvl="8" w:tplc="107CCE4E">
      <w:start w:val="1"/>
      <w:numFmt w:val="decimal"/>
      <w:lvlText w:val=""/>
      <w:lvlJc w:val="left"/>
    </w:lvl>
  </w:abstractNum>
  <w:abstractNum w:abstractNumId="19">
    <w:nsid w:val="2EC44022"/>
    <w:multiLevelType w:val="hybridMultilevel"/>
    <w:tmpl w:val="8A56AC8C"/>
    <w:lvl w:ilvl="0" w:tplc="1AF6C18C">
      <w:start w:val="1"/>
      <w:numFmt w:val="decimal"/>
      <w:lvlText w:val="%1."/>
      <w:lvlJc w:val="left"/>
      <w:pPr>
        <w:ind w:left="36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0">
    <w:nsid w:val="2EE13997"/>
    <w:multiLevelType w:val="hybridMultilevel"/>
    <w:tmpl w:val="4D4CD2CC"/>
    <w:lvl w:ilvl="0" w:tplc="62F6E3AE">
      <w:start w:val="2"/>
      <w:numFmt w:val="decimal"/>
      <w:lvlText w:val="6.%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2A3C9FFA">
      <w:start w:val="1"/>
      <w:numFmt w:val="decimal"/>
      <w:lvlText w:val=""/>
      <w:lvlJc w:val="left"/>
    </w:lvl>
    <w:lvl w:ilvl="2" w:tplc="CF9A0346">
      <w:start w:val="1"/>
      <w:numFmt w:val="decimal"/>
      <w:lvlText w:val=""/>
      <w:lvlJc w:val="left"/>
    </w:lvl>
    <w:lvl w:ilvl="3" w:tplc="ED546C36">
      <w:start w:val="1"/>
      <w:numFmt w:val="decimal"/>
      <w:lvlText w:val=""/>
      <w:lvlJc w:val="left"/>
    </w:lvl>
    <w:lvl w:ilvl="4" w:tplc="CCFC97E2">
      <w:start w:val="1"/>
      <w:numFmt w:val="decimal"/>
      <w:lvlText w:val=""/>
      <w:lvlJc w:val="left"/>
    </w:lvl>
    <w:lvl w:ilvl="5" w:tplc="449EF56E">
      <w:start w:val="1"/>
      <w:numFmt w:val="decimal"/>
      <w:lvlText w:val=""/>
      <w:lvlJc w:val="left"/>
    </w:lvl>
    <w:lvl w:ilvl="6" w:tplc="0E96EFCE">
      <w:start w:val="1"/>
      <w:numFmt w:val="decimal"/>
      <w:lvlText w:val=""/>
      <w:lvlJc w:val="left"/>
    </w:lvl>
    <w:lvl w:ilvl="7" w:tplc="536831CA">
      <w:start w:val="1"/>
      <w:numFmt w:val="decimal"/>
      <w:lvlText w:val=""/>
      <w:lvlJc w:val="left"/>
    </w:lvl>
    <w:lvl w:ilvl="8" w:tplc="5E0E94E4">
      <w:start w:val="1"/>
      <w:numFmt w:val="decimal"/>
      <w:lvlText w:val=""/>
      <w:lvlJc w:val="left"/>
    </w:lvl>
  </w:abstractNum>
  <w:abstractNum w:abstractNumId="21">
    <w:nsid w:val="30D236B7"/>
    <w:multiLevelType w:val="hybridMultilevel"/>
    <w:tmpl w:val="78B63E12"/>
    <w:lvl w:ilvl="0" w:tplc="99446EA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3C448B6A">
      <w:start w:val="1"/>
      <w:numFmt w:val="decimal"/>
      <w:lvlText w:val=""/>
      <w:lvlJc w:val="left"/>
    </w:lvl>
    <w:lvl w:ilvl="2" w:tplc="C19614EA">
      <w:start w:val="1"/>
      <w:numFmt w:val="decimal"/>
      <w:lvlText w:val=""/>
      <w:lvlJc w:val="left"/>
    </w:lvl>
    <w:lvl w:ilvl="3" w:tplc="A6C4604E">
      <w:start w:val="1"/>
      <w:numFmt w:val="decimal"/>
      <w:lvlText w:val=""/>
      <w:lvlJc w:val="left"/>
    </w:lvl>
    <w:lvl w:ilvl="4" w:tplc="F87C5AF8">
      <w:start w:val="1"/>
      <w:numFmt w:val="decimal"/>
      <w:lvlText w:val=""/>
      <w:lvlJc w:val="left"/>
    </w:lvl>
    <w:lvl w:ilvl="5" w:tplc="50D4270A">
      <w:start w:val="1"/>
      <w:numFmt w:val="decimal"/>
      <w:lvlText w:val=""/>
      <w:lvlJc w:val="left"/>
    </w:lvl>
    <w:lvl w:ilvl="6" w:tplc="281AB0FA">
      <w:start w:val="1"/>
      <w:numFmt w:val="decimal"/>
      <w:lvlText w:val=""/>
      <w:lvlJc w:val="left"/>
    </w:lvl>
    <w:lvl w:ilvl="7" w:tplc="03FC5842">
      <w:start w:val="1"/>
      <w:numFmt w:val="decimal"/>
      <w:lvlText w:val=""/>
      <w:lvlJc w:val="left"/>
    </w:lvl>
    <w:lvl w:ilvl="8" w:tplc="326E1870">
      <w:start w:val="1"/>
      <w:numFmt w:val="decimal"/>
      <w:lvlText w:val=""/>
      <w:lvlJc w:val="left"/>
    </w:lvl>
  </w:abstractNum>
  <w:abstractNum w:abstractNumId="22">
    <w:nsid w:val="33CA145F"/>
    <w:multiLevelType w:val="hybridMultilevel"/>
    <w:tmpl w:val="E416CB72"/>
    <w:lvl w:ilvl="0" w:tplc="853CB8D2">
      <w:start w:val="7"/>
      <w:numFmt w:val="decimal"/>
      <w:lvlText w:val="2.14.%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D3E6A39E">
      <w:start w:val="1"/>
      <w:numFmt w:val="decimal"/>
      <w:lvlText w:val=""/>
      <w:lvlJc w:val="left"/>
    </w:lvl>
    <w:lvl w:ilvl="2" w:tplc="8C9255E0">
      <w:start w:val="1"/>
      <w:numFmt w:val="decimal"/>
      <w:lvlText w:val=""/>
      <w:lvlJc w:val="left"/>
    </w:lvl>
    <w:lvl w:ilvl="3" w:tplc="FF7A79CA">
      <w:start w:val="1"/>
      <w:numFmt w:val="decimal"/>
      <w:lvlText w:val=""/>
      <w:lvlJc w:val="left"/>
    </w:lvl>
    <w:lvl w:ilvl="4" w:tplc="A580A716">
      <w:start w:val="1"/>
      <w:numFmt w:val="decimal"/>
      <w:lvlText w:val=""/>
      <w:lvlJc w:val="left"/>
    </w:lvl>
    <w:lvl w:ilvl="5" w:tplc="60EC95A6">
      <w:start w:val="1"/>
      <w:numFmt w:val="decimal"/>
      <w:lvlText w:val=""/>
      <w:lvlJc w:val="left"/>
    </w:lvl>
    <w:lvl w:ilvl="6" w:tplc="788E5BD8">
      <w:start w:val="1"/>
      <w:numFmt w:val="decimal"/>
      <w:lvlText w:val=""/>
      <w:lvlJc w:val="left"/>
    </w:lvl>
    <w:lvl w:ilvl="7" w:tplc="ED30D848">
      <w:start w:val="1"/>
      <w:numFmt w:val="decimal"/>
      <w:lvlText w:val=""/>
      <w:lvlJc w:val="left"/>
    </w:lvl>
    <w:lvl w:ilvl="8" w:tplc="DEAE3E5C">
      <w:start w:val="1"/>
      <w:numFmt w:val="decimal"/>
      <w:lvlText w:val=""/>
      <w:lvlJc w:val="left"/>
    </w:lvl>
  </w:abstractNum>
  <w:abstractNum w:abstractNumId="23">
    <w:nsid w:val="3ACC7721"/>
    <w:multiLevelType w:val="hybridMultilevel"/>
    <w:tmpl w:val="96468D4A"/>
    <w:lvl w:ilvl="0" w:tplc="E196F2DA">
      <w:start w:val="2"/>
      <w:numFmt w:val="decimal"/>
      <w:lvlText w:val="%1."/>
      <w:lvlJc w:val="left"/>
      <w:pPr>
        <w:ind w:left="810" w:hanging="810"/>
      </w:pPr>
      <w:rPr>
        <w:rFonts w:hint="default"/>
        <w:color w:val="000000"/>
      </w:rPr>
    </w:lvl>
    <w:lvl w:ilvl="1" w:tplc="6082C75E">
      <w:numFmt w:val="none"/>
      <w:lvlText w:val=""/>
      <w:lvlJc w:val="left"/>
      <w:pPr>
        <w:tabs>
          <w:tab w:val="num" w:pos="360"/>
        </w:tabs>
      </w:pPr>
    </w:lvl>
    <w:lvl w:ilvl="2" w:tplc="D97279D2">
      <w:numFmt w:val="none"/>
      <w:lvlText w:val=""/>
      <w:lvlJc w:val="left"/>
      <w:pPr>
        <w:tabs>
          <w:tab w:val="num" w:pos="360"/>
        </w:tabs>
      </w:pPr>
    </w:lvl>
    <w:lvl w:ilvl="3" w:tplc="D2FEEBA6">
      <w:numFmt w:val="none"/>
      <w:lvlText w:val=""/>
      <w:lvlJc w:val="left"/>
      <w:pPr>
        <w:tabs>
          <w:tab w:val="num" w:pos="360"/>
        </w:tabs>
      </w:pPr>
    </w:lvl>
    <w:lvl w:ilvl="4" w:tplc="C77EDCB0">
      <w:numFmt w:val="none"/>
      <w:lvlText w:val=""/>
      <w:lvlJc w:val="left"/>
      <w:pPr>
        <w:tabs>
          <w:tab w:val="num" w:pos="360"/>
        </w:tabs>
      </w:pPr>
    </w:lvl>
    <w:lvl w:ilvl="5" w:tplc="FC04C6F2">
      <w:numFmt w:val="none"/>
      <w:lvlText w:val=""/>
      <w:lvlJc w:val="left"/>
      <w:pPr>
        <w:tabs>
          <w:tab w:val="num" w:pos="360"/>
        </w:tabs>
      </w:pPr>
    </w:lvl>
    <w:lvl w:ilvl="6" w:tplc="BCF21FD8">
      <w:numFmt w:val="none"/>
      <w:lvlText w:val=""/>
      <w:lvlJc w:val="left"/>
      <w:pPr>
        <w:tabs>
          <w:tab w:val="num" w:pos="360"/>
        </w:tabs>
      </w:pPr>
    </w:lvl>
    <w:lvl w:ilvl="7" w:tplc="14B602D4">
      <w:numFmt w:val="none"/>
      <w:lvlText w:val=""/>
      <w:lvlJc w:val="left"/>
      <w:pPr>
        <w:tabs>
          <w:tab w:val="num" w:pos="360"/>
        </w:tabs>
      </w:pPr>
    </w:lvl>
    <w:lvl w:ilvl="8" w:tplc="ECBC89D8">
      <w:numFmt w:val="none"/>
      <w:lvlText w:val=""/>
      <w:lvlJc w:val="left"/>
      <w:pPr>
        <w:tabs>
          <w:tab w:val="num" w:pos="360"/>
        </w:tabs>
      </w:pPr>
    </w:lvl>
  </w:abstractNum>
  <w:abstractNum w:abstractNumId="24">
    <w:nsid w:val="3F402FA8"/>
    <w:multiLevelType w:val="hybridMultilevel"/>
    <w:tmpl w:val="2DD80088"/>
    <w:lvl w:ilvl="0" w:tplc="AFB2EED2">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8AA8EA7A">
      <w:numFmt w:val="bullet"/>
      <w:lvlText w:val="•"/>
      <w:lvlJc w:val="left"/>
      <w:pPr>
        <w:ind w:left="1160" w:hanging="305"/>
      </w:pPr>
      <w:rPr>
        <w:rFonts w:hint="default"/>
        <w:lang w:val="ru-RU" w:eastAsia="en-US" w:bidi="ar-SA"/>
      </w:rPr>
    </w:lvl>
    <w:lvl w:ilvl="2" w:tplc="C7B63274">
      <w:numFmt w:val="bullet"/>
      <w:lvlText w:val="•"/>
      <w:lvlJc w:val="left"/>
      <w:pPr>
        <w:ind w:left="2181" w:hanging="305"/>
      </w:pPr>
      <w:rPr>
        <w:rFonts w:hint="default"/>
        <w:lang w:val="ru-RU" w:eastAsia="en-US" w:bidi="ar-SA"/>
      </w:rPr>
    </w:lvl>
    <w:lvl w:ilvl="3" w:tplc="1814FA6A">
      <w:numFmt w:val="bullet"/>
      <w:lvlText w:val="•"/>
      <w:lvlJc w:val="left"/>
      <w:pPr>
        <w:ind w:left="3201" w:hanging="305"/>
      </w:pPr>
      <w:rPr>
        <w:rFonts w:hint="default"/>
        <w:lang w:val="ru-RU" w:eastAsia="en-US" w:bidi="ar-SA"/>
      </w:rPr>
    </w:lvl>
    <w:lvl w:ilvl="4" w:tplc="7EF4E22A">
      <w:numFmt w:val="bullet"/>
      <w:lvlText w:val="•"/>
      <w:lvlJc w:val="left"/>
      <w:pPr>
        <w:ind w:left="4222" w:hanging="305"/>
      </w:pPr>
      <w:rPr>
        <w:rFonts w:hint="default"/>
        <w:lang w:val="ru-RU" w:eastAsia="en-US" w:bidi="ar-SA"/>
      </w:rPr>
    </w:lvl>
    <w:lvl w:ilvl="5" w:tplc="043E058E">
      <w:numFmt w:val="bullet"/>
      <w:lvlText w:val="•"/>
      <w:lvlJc w:val="left"/>
      <w:pPr>
        <w:ind w:left="5243" w:hanging="305"/>
      </w:pPr>
      <w:rPr>
        <w:rFonts w:hint="default"/>
        <w:lang w:val="ru-RU" w:eastAsia="en-US" w:bidi="ar-SA"/>
      </w:rPr>
    </w:lvl>
    <w:lvl w:ilvl="6" w:tplc="6B1A59CE">
      <w:numFmt w:val="bullet"/>
      <w:lvlText w:val="•"/>
      <w:lvlJc w:val="left"/>
      <w:pPr>
        <w:ind w:left="6263" w:hanging="305"/>
      </w:pPr>
      <w:rPr>
        <w:rFonts w:hint="default"/>
        <w:lang w:val="ru-RU" w:eastAsia="en-US" w:bidi="ar-SA"/>
      </w:rPr>
    </w:lvl>
    <w:lvl w:ilvl="7" w:tplc="C90C5C6E">
      <w:numFmt w:val="bullet"/>
      <w:lvlText w:val="•"/>
      <w:lvlJc w:val="left"/>
      <w:pPr>
        <w:ind w:left="7284" w:hanging="305"/>
      </w:pPr>
      <w:rPr>
        <w:rFonts w:hint="default"/>
        <w:lang w:val="ru-RU" w:eastAsia="en-US" w:bidi="ar-SA"/>
      </w:rPr>
    </w:lvl>
    <w:lvl w:ilvl="8" w:tplc="78EC79FE">
      <w:numFmt w:val="bullet"/>
      <w:lvlText w:val="•"/>
      <w:lvlJc w:val="left"/>
      <w:pPr>
        <w:ind w:left="8305" w:hanging="305"/>
      </w:pPr>
      <w:rPr>
        <w:rFonts w:hint="default"/>
        <w:lang w:val="ru-RU" w:eastAsia="en-US" w:bidi="ar-SA"/>
      </w:rPr>
    </w:lvl>
  </w:abstractNum>
  <w:abstractNum w:abstractNumId="25">
    <w:nsid w:val="42CB1D42"/>
    <w:multiLevelType w:val="hybridMultilevel"/>
    <w:tmpl w:val="5556602C"/>
    <w:lvl w:ilvl="0" w:tplc="09D0D0F6">
      <w:start w:val="13"/>
      <w:numFmt w:val="decimal"/>
      <w:lvlText w:val="3.%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16900A66">
      <w:start w:val="1"/>
      <w:numFmt w:val="decimal"/>
      <w:lvlText w:val=""/>
      <w:lvlJc w:val="left"/>
    </w:lvl>
    <w:lvl w:ilvl="2" w:tplc="3586B3EA">
      <w:start w:val="1"/>
      <w:numFmt w:val="decimal"/>
      <w:lvlText w:val=""/>
      <w:lvlJc w:val="left"/>
    </w:lvl>
    <w:lvl w:ilvl="3" w:tplc="B1160E42">
      <w:start w:val="1"/>
      <w:numFmt w:val="decimal"/>
      <w:lvlText w:val=""/>
      <w:lvlJc w:val="left"/>
    </w:lvl>
    <w:lvl w:ilvl="4" w:tplc="5AD4DB72">
      <w:start w:val="1"/>
      <w:numFmt w:val="decimal"/>
      <w:lvlText w:val=""/>
      <w:lvlJc w:val="left"/>
    </w:lvl>
    <w:lvl w:ilvl="5" w:tplc="5AF4C156">
      <w:start w:val="1"/>
      <w:numFmt w:val="decimal"/>
      <w:lvlText w:val=""/>
      <w:lvlJc w:val="left"/>
    </w:lvl>
    <w:lvl w:ilvl="6" w:tplc="8C0ACA3C">
      <w:start w:val="1"/>
      <w:numFmt w:val="decimal"/>
      <w:lvlText w:val=""/>
      <w:lvlJc w:val="left"/>
    </w:lvl>
    <w:lvl w:ilvl="7" w:tplc="0AD4B6C2">
      <w:start w:val="1"/>
      <w:numFmt w:val="decimal"/>
      <w:lvlText w:val=""/>
      <w:lvlJc w:val="left"/>
    </w:lvl>
    <w:lvl w:ilvl="8" w:tplc="D4FAF6F0">
      <w:start w:val="1"/>
      <w:numFmt w:val="decimal"/>
      <w:lvlText w:val=""/>
      <w:lvlJc w:val="left"/>
    </w:lvl>
  </w:abstractNum>
  <w:abstractNum w:abstractNumId="26">
    <w:nsid w:val="45297B51"/>
    <w:multiLevelType w:val="multilevel"/>
    <w:tmpl w:val="8FDEAC12"/>
    <w:lvl w:ilvl="0">
      <w:start w:val="3"/>
      <w:numFmt w:val="decimal"/>
      <w:lvlText w:val="%1"/>
      <w:lvlJc w:val="left"/>
      <w:pPr>
        <w:ind w:left="137" w:hanging="778"/>
      </w:pPr>
      <w:rPr>
        <w:rFonts w:hint="default"/>
        <w:lang w:val="ru-RU" w:eastAsia="en-US" w:bidi="ar-SA"/>
      </w:rPr>
    </w:lvl>
    <w:lvl w:ilvl="1">
      <w:start w:val="1"/>
      <w:numFmt w:val="decimal"/>
      <w:lvlText w:val="%1.%2."/>
      <w:lvlJc w:val="left"/>
      <w:pPr>
        <w:ind w:left="137" w:hanging="778"/>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53" w:hanging="708"/>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12" w:hanging="708"/>
      </w:pPr>
      <w:rPr>
        <w:rFonts w:hint="default"/>
        <w:lang w:val="ru-RU" w:eastAsia="en-US" w:bidi="ar-SA"/>
      </w:rPr>
    </w:lvl>
    <w:lvl w:ilvl="4">
      <w:numFmt w:val="bullet"/>
      <w:lvlText w:val="•"/>
      <w:lvlJc w:val="left"/>
      <w:pPr>
        <w:ind w:left="4488" w:hanging="708"/>
      </w:pPr>
      <w:rPr>
        <w:rFonts w:hint="default"/>
        <w:lang w:val="ru-RU" w:eastAsia="en-US" w:bidi="ar-SA"/>
      </w:rPr>
    </w:lvl>
    <w:lvl w:ilvl="5">
      <w:numFmt w:val="bullet"/>
      <w:lvlText w:val="•"/>
      <w:lvlJc w:val="left"/>
      <w:pPr>
        <w:ind w:left="5465" w:hanging="708"/>
      </w:pPr>
      <w:rPr>
        <w:rFonts w:hint="default"/>
        <w:lang w:val="ru-RU" w:eastAsia="en-US" w:bidi="ar-SA"/>
      </w:rPr>
    </w:lvl>
    <w:lvl w:ilvl="6">
      <w:numFmt w:val="bullet"/>
      <w:lvlText w:val="•"/>
      <w:lvlJc w:val="left"/>
      <w:pPr>
        <w:ind w:left="6441" w:hanging="708"/>
      </w:pPr>
      <w:rPr>
        <w:rFonts w:hint="default"/>
        <w:lang w:val="ru-RU" w:eastAsia="en-US" w:bidi="ar-SA"/>
      </w:rPr>
    </w:lvl>
    <w:lvl w:ilvl="7">
      <w:numFmt w:val="bullet"/>
      <w:lvlText w:val="•"/>
      <w:lvlJc w:val="left"/>
      <w:pPr>
        <w:ind w:left="7417" w:hanging="708"/>
      </w:pPr>
      <w:rPr>
        <w:rFonts w:hint="default"/>
        <w:lang w:val="ru-RU" w:eastAsia="en-US" w:bidi="ar-SA"/>
      </w:rPr>
    </w:lvl>
    <w:lvl w:ilvl="8">
      <w:numFmt w:val="bullet"/>
      <w:lvlText w:val="•"/>
      <w:lvlJc w:val="left"/>
      <w:pPr>
        <w:ind w:left="8393" w:hanging="708"/>
      </w:pPr>
      <w:rPr>
        <w:rFonts w:hint="default"/>
        <w:lang w:val="ru-RU" w:eastAsia="en-US" w:bidi="ar-SA"/>
      </w:rPr>
    </w:lvl>
  </w:abstractNum>
  <w:abstractNum w:abstractNumId="27">
    <w:nsid w:val="4555046E"/>
    <w:multiLevelType w:val="hybridMultilevel"/>
    <w:tmpl w:val="57EAFEC2"/>
    <w:lvl w:ilvl="0" w:tplc="189431A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381E515C">
      <w:start w:val="1"/>
      <w:numFmt w:val="decimal"/>
      <w:lvlText w:val=""/>
      <w:lvlJc w:val="left"/>
    </w:lvl>
    <w:lvl w:ilvl="2" w:tplc="9E2EE384">
      <w:start w:val="1"/>
      <w:numFmt w:val="decimal"/>
      <w:lvlText w:val=""/>
      <w:lvlJc w:val="left"/>
    </w:lvl>
    <w:lvl w:ilvl="3" w:tplc="024EB096">
      <w:start w:val="1"/>
      <w:numFmt w:val="decimal"/>
      <w:lvlText w:val=""/>
      <w:lvlJc w:val="left"/>
    </w:lvl>
    <w:lvl w:ilvl="4" w:tplc="E4169FE8">
      <w:start w:val="1"/>
      <w:numFmt w:val="decimal"/>
      <w:lvlText w:val=""/>
      <w:lvlJc w:val="left"/>
    </w:lvl>
    <w:lvl w:ilvl="5" w:tplc="1D2C743A">
      <w:start w:val="1"/>
      <w:numFmt w:val="decimal"/>
      <w:lvlText w:val=""/>
      <w:lvlJc w:val="left"/>
    </w:lvl>
    <w:lvl w:ilvl="6" w:tplc="33BC053C">
      <w:start w:val="1"/>
      <w:numFmt w:val="decimal"/>
      <w:lvlText w:val=""/>
      <w:lvlJc w:val="left"/>
    </w:lvl>
    <w:lvl w:ilvl="7" w:tplc="21342E4E">
      <w:start w:val="1"/>
      <w:numFmt w:val="decimal"/>
      <w:lvlText w:val=""/>
      <w:lvlJc w:val="left"/>
    </w:lvl>
    <w:lvl w:ilvl="8" w:tplc="D5965D50">
      <w:start w:val="1"/>
      <w:numFmt w:val="decimal"/>
      <w:lvlText w:val=""/>
      <w:lvlJc w:val="left"/>
    </w:lvl>
  </w:abstractNum>
  <w:abstractNum w:abstractNumId="28">
    <w:nsid w:val="486F0661"/>
    <w:multiLevelType w:val="hybridMultilevel"/>
    <w:tmpl w:val="EFD4367E"/>
    <w:lvl w:ilvl="0" w:tplc="00E6E770">
      <w:start w:val="13"/>
      <w:numFmt w:val="decimal"/>
      <w:lvlText w:val="3.%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62FE30EC">
      <w:start w:val="1"/>
      <w:numFmt w:val="decimal"/>
      <w:lvlText w:val=""/>
      <w:lvlJc w:val="left"/>
    </w:lvl>
    <w:lvl w:ilvl="2" w:tplc="2A92911E">
      <w:start w:val="1"/>
      <w:numFmt w:val="decimal"/>
      <w:lvlText w:val=""/>
      <w:lvlJc w:val="left"/>
    </w:lvl>
    <w:lvl w:ilvl="3" w:tplc="D498503A">
      <w:start w:val="1"/>
      <w:numFmt w:val="decimal"/>
      <w:lvlText w:val=""/>
      <w:lvlJc w:val="left"/>
    </w:lvl>
    <w:lvl w:ilvl="4" w:tplc="0F385BA2">
      <w:start w:val="1"/>
      <w:numFmt w:val="decimal"/>
      <w:lvlText w:val=""/>
      <w:lvlJc w:val="left"/>
    </w:lvl>
    <w:lvl w:ilvl="5" w:tplc="A7FAC8CA">
      <w:start w:val="1"/>
      <w:numFmt w:val="decimal"/>
      <w:lvlText w:val=""/>
      <w:lvlJc w:val="left"/>
    </w:lvl>
    <w:lvl w:ilvl="6" w:tplc="6122C6A6">
      <w:start w:val="1"/>
      <w:numFmt w:val="decimal"/>
      <w:lvlText w:val=""/>
      <w:lvlJc w:val="left"/>
    </w:lvl>
    <w:lvl w:ilvl="7" w:tplc="570A81A2">
      <w:start w:val="1"/>
      <w:numFmt w:val="decimal"/>
      <w:lvlText w:val=""/>
      <w:lvlJc w:val="left"/>
    </w:lvl>
    <w:lvl w:ilvl="8" w:tplc="A960635A">
      <w:start w:val="1"/>
      <w:numFmt w:val="decimal"/>
      <w:lvlText w:val=""/>
      <w:lvlJc w:val="left"/>
    </w:lvl>
  </w:abstractNum>
  <w:abstractNum w:abstractNumId="29">
    <w:nsid w:val="48911768"/>
    <w:multiLevelType w:val="hybridMultilevel"/>
    <w:tmpl w:val="657E0F5C"/>
    <w:lvl w:ilvl="0" w:tplc="C21080D6">
      <w:start w:val="11"/>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rPr>
    </w:lvl>
    <w:lvl w:ilvl="1" w:tplc="12964AAC">
      <w:start w:val="1"/>
      <w:numFmt w:val="decimal"/>
      <w:lvlText w:val=""/>
      <w:lvlJc w:val="left"/>
      <w:pPr>
        <w:ind w:left="0" w:firstLine="0"/>
      </w:pPr>
      <w:rPr>
        <w:rFonts w:hint="default"/>
      </w:rPr>
    </w:lvl>
    <w:lvl w:ilvl="2" w:tplc="072A3A84">
      <w:start w:val="1"/>
      <w:numFmt w:val="decimal"/>
      <w:lvlText w:val=""/>
      <w:lvlJc w:val="left"/>
      <w:pPr>
        <w:ind w:left="0" w:firstLine="0"/>
      </w:pPr>
      <w:rPr>
        <w:rFonts w:hint="default"/>
      </w:rPr>
    </w:lvl>
    <w:lvl w:ilvl="3" w:tplc="2D3235B0">
      <w:start w:val="1"/>
      <w:numFmt w:val="decimal"/>
      <w:lvlText w:val=""/>
      <w:lvlJc w:val="left"/>
      <w:pPr>
        <w:ind w:left="0" w:firstLine="0"/>
      </w:pPr>
      <w:rPr>
        <w:rFonts w:hint="default"/>
      </w:rPr>
    </w:lvl>
    <w:lvl w:ilvl="4" w:tplc="2CA65678">
      <w:start w:val="1"/>
      <w:numFmt w:val="decimal"/>
      <w:lvlText w:val=""/>
      <w:lvlJc w:val="left"/>
      <w:pPr>
        <w:ind w:left="0" w:firstLine="0"/>
      </w:pPr>
      <w:rPr>
        <w:rFonts w:hint="default"/>
      </w:rPr>
    </w:lvl>
    <w:lvl w:ilvl="5" w:tplc="A93CCE62">
      <w:start w:val="1"/>
      <w:numFmt w:val="decimal"/>
      <w:lvlText w:val=""/>
      <w:lvlJc w:val="left"/>
      <w:pPr>
        <w:ind w:left="0" w:firstLine="0"/>
      </w:pPr>
      <w:rPr>
        <w:rFonts w:hint="default"/>
      </w:rPr>
    </w:lvl>
    <w:lvl w:ilvl="6" w:tplc="21AC057C">
      <w:start w:val="1"/>
      <w:numFmt w:val="decimal"/>
      <w:lvlText w:val=""/>
      <w:lvlJc w:val="left"/>
      <w:pPr>
        <w:ind w:left="0" w:firstLine="0"/>
      </w:pPr>
      <w:rPr>
        <w:rFonts w:hint="default"/>
      </w:rPr>
    </w:lvl>
    <w:lvl w:ilvl="7" w:tplc="B192BF6E">
      <w:start w:val="1"/>
      <w:numFmt w:val="decimal"/>
      <w:lvlText w:val=""/>
      <w:lvlJc w:val="left"/>
      <w:pPr>
        <w:ind w:left="0" w:firstLine="0"/>
      </w:pPr>
      <w:rPr>
        <w:rFonts w:hint="default"/>
      </w:rPr>
    </w:lvl>
    <w:lvl w:ilvl="8" w:tplc="75582306">
      <w:start w:val="1"/>
      <w:numFmt w:val="decimal"/>
      <w:lvlText w:val=""/>
      <w:lvlJc w:val="left"/>
      <w:pPr>
        <w:ind w:left="0" w:firstLine="0"/>
      </w:pPr>
      <w:rPr>
        <w:rFonts w:hint="default"/>
      </w:rPr>
    </w:lvl>
  </w:abstractNum>
  <w:abstractNum w:abstractNumId="30">
    <w:nsid w:val="4A3C1588"/>
    <w:multiLevelType w:val="hybridMultilevel"/>
    <w:tmpl w:val="8228B0B2"/>
    <w:lvl w:ilvl="0" w:tplc="216EE4E6">
      <w:start w:val="2"/>
      <w:numFmt w:val="decimal"/>
      <w:lvlText w:val="5.%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E998F416">
      <w:start w:val="1"/>
      <w:numFmt w:val="decimal"/>
      <w:lvlText w:val=""/>
      <w:lvlJc w:val="left"/>
    </w:lvl>
    <w:lvl w:ilvl="2" w:tplc="B678B720">
      <w:start w:val="1"/>
      <w:numFmt w:val="decimal"/>
      <w:lvlText w:val=""/>
      <w:lvlJc w:val="left"/>
    </w:lvl>
    <w:lvl w:ilvl="3" w:tplc="FAC29374">
      <w:start w:val="1"/>
      <w:numFmt w:val="decimal"/>
      <w:lvlText w:val=""/>
      <w:lvlJc w:val="left"/>
    </w:lvl>
    <w:lvl w:ilvl="4" w:tplc="4CE45E1C">
      <w:start w:val="1"/>
      <w:numFmt w:val="decimal"/>
      <w:lvlText w:val=""/>
      <w:lvlJc w:val="left"/>
    </w:lvl>
    <w:lvl w:ilvl="5" w:tplc="EEDE8334">
      <w:start w:val="1"/>
      <w:numFmt w:val="decimal"/>
      <w:lvlText w:val=""/>
      <w:lvlJc w:val="left"/>
    </w:lvl>
    <w:lvl w:ilvl="6" w:tplc="007E481E">
      <w:start w:val="1"/>
      <w:numFmt w:val="decimal"/>
      <w:lvlText w:val=""/>
      <w:lvlJc w:val="left"/>
    </w:lvl>
    <w:lvl w:ilvl="7" w:tplc="0C2069BE">
      <w:start w:val="1"/>
      <w:numFmt w:val="decimal"/>
      <w:lvlText w:val=""/>
      <w:lvlJc w:val="left"/>
    </w:lvl>
    <w:lvl w:ilvl="8" w:tplc="1C9E4B0C">
      <w:start w:val="1"/>
      <w:numFmt w:val="decimal"/>
      <w:lvlText w:val=""/>
      <w:lvlJc w:val="left"/>
    </w:lvl>
  </w:abstractNum>
  <w:abstractNum w:abstractNumId="31">
    <w:nsid w:val="4B3A3E36"/>
    <w:multiLevelType w:val="hybridMultilevel"/>
    <w:tmpl w:val="D3D669EA"/>
    <w:lvl w:ilvl="0" w:tplc="9BB28CE8">
      <w:start w:val="1"/>
      <w:numFmt w:val="bullet"/>
      <w:lvlText w:val="-"/>
      <w:lvlJc w:val="left"/>
      <w:rPr>
        <w:rFonts w:ascii="Arial" w:eastAsia="Arial" w:hAnsi="Arial" w:cs="Arial"/>
        <w:b w:val="0"/>
        <w:bCs w:val="0"/>
        <w:i w:val="0"/>
        <w:iCs w:val="0"/>
        <w:smallCaps w:val="0"/>
        <w:strike w:val="0"/>
        <w:color w:val="000000"/>
        <w:spacing w:val="0"/>
        <w:position w:val="0"/>
        <w:sz w:val="26"/>
        <w:szCs w:val="26"/>
        <w:u w:val="none"/>
        <w:shd w:val="clear" w:color="auto" w:fill="auto"/>
        <w:lang w:val="ru-RU" w:eastAsia="ru-RU" w:bidi="ru-RU"/>
      </w:rPr>
    </w:lvl>
    <w:lvl w:ilvl="1" w:tplc="41CA50E4">
      <w:start w:val="1"/>
      <w:numFmt w:val="decimal"/>
      <w:lvlText w:val=""/>
      <w:lvlJc w:val="left"/>
    </w:lvl>
    <w:lvl w:ilvl="2" w:tplc="BC8494F2">
      <w:start w:val="1"/>
      <w:numFmt w:val="decimal"/>
      <w:lvlText w:val=""/>
      <w:lvlJc w:val="left"/>
    </w:lvl>
    <w:lvl w:ilvl="3" w:tplc="A19ED21E">
      <w:start w:val="1"/>
      <w:numFmt w:val="decimal"/>
      <w:lvlText w:val=""/>
      <w:lvlJc w:val="left"/>
    </w:lvl>
    <w:lvl w:ilvl="4" w:tplc="6F965E22">
      <w:start w:val="1"/>
      <w:numFmt w:val="decimal"/>
      <w:lvlText w:val=""/>
      <w:lvlJc w:val="left"/>
    </w:lvl>
    <w:lvl w:ilvl="5" w:tplc="CB562CA0">
      <w:start w:val="1"/>
      <w:numFmt w:val="decimal"/>
      <w:lvlText w:val=""/>
      <w:lvlJc w:val="left"/>
    </w:lvl>
    <w:lvl w:ilvl="6" w:tplc="5644C1EC">
      <w:start w:val="1"/>
      <w:numFmt w:val="decimal"/>
      <w:lvlText w:val=""/>
      <w:lvlJc w:val="left"/>
    </w:lvl>
    <w:lvl w:ilvl="7" w:tplc="373E9300">
      <w:start w:val="1"/>
      <w:numFmt w:val="decimal"/>
      <w:lvlText w:val=""/>
      <w:lvlJc w:val="left"/>
    </w:lvl>
    <w:lvl w:ilvl="8" w:tplc="F84648E0">
      <w:start w:val="1"/>
      <w:numFmt w:val="decimal"/>
      <w:lvlText w:val=""/>
      <w:lvlJc w:val="left"/>
    </w:lvl>
  </w:abstractNum>
  <w:abstractNum w:abstractNumId="32">
    <w:nsid w:val="4DAC0EB0"/>
    <w:multiLevelType w:val="multilevel"/>
    <w:tmpl w:val="6CBC0B26"/>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4ED20DD5"/>
    <w:multiLevelType w:val="hybridMultilevel"/>
    <w:tmpl w:val="8FB247C0"/>
    <w:lvl w:ilvl="0" w:tplc="F9001B56">
      <w:start w:val="1"/>
      <w:numFmt w:val="decimal"/>
      <w:lvlText w:val="3.%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25A6B44E">
      <w:start w:val="1"/>
      <w:numFmt w:val="decimal"/>
      <w:lvlText w:val=""/>
      <w:lvlJc w:val="left"/>
    </w:lvl>
    <w:lvl w:ilvl="2" w:tplc="A7D659C4">
      <w:start w:val="1"/>
      <w:numFmt w:val="decimal"/>
      <w:lvlText w:val=""/>
      <w:lvlJc w:val="left"/>
    </w:lvl>
    <w:lvl w:ilvl="3" w:tplc="4C0020F4">
      <w:start w:val="1"/>
      <w:numFmt w:val="decimal"/>
      <w:lvlText w:val=""/>
      <w:lvlJc w:val="left"/>
    </w:lvl>
    <w:lvl w:ilvl="4" w:tplc="7B4479F2">
      <w:start w:val="1"/>
      <w:numFmt w:val="decimal"/>
      <w:lvlText w:val=""/>
      <w:lvlJc w:val="left"/>
    </w:lvl>
    <w:lvl w:ilvl="5" w:tplc="B59E1E9A">
      <w:start w:val="1"/>
      <w:numFmt w:val="decimal"/>
      <w:lvlText w:val=""/>
      <w:lvlJc w:val="left"/>
    </w:lvl>
    <w:lvl w:ilvl="6" w:tplc="59F6C59C">
      <w:start w:val="1"/>
      <w:numFmt w:val="decimal"/>
      <w:lvlText w:val=""/>
      <w:lvlJc w:val="left"/>
    </w:lvl>
    <w:lvl w:ilvl="7" w:tplc="655AA020">
      <w:start w:val="1"/>
      <w:numFmt w:val="decimal"/>
      <w:lvlText w:val=""/>
      <w:lvlJc w:val="left"/>
    </w:lvl>
    <w:lvl w:ilvl="8" w:tplc="6B6C6668">
      <w:start w:val="1"/>
      <w:numFmt w:val="decimal"/>
      <w:lvlText w:val=""/>
      <w:lvlJc w:val="left"/>
    </w:lvl>
  </w:abstractNum>
  <w:abstractNum w:abstractNumId="34">
    <w:nsid w:val="50841A6B"/>
    <w:multiLevelType w:val="multilevel"/>
    <w:tmpl w:val="4E625BC6"/>
    <w:lvl w:ilvl="0">
      <w:start w:val="2"/>
      <w:numFmt w:val="decimal"/>
      <w:lvlText w:val="%1."/>
      <w:lvlJc w:val="left"/>
      <w:pPr>
        <w:ind w:left="450" w:hanging="450"/>
      </w:pPr>
      <w:rPr>
        <w:rFonts w:hint="default"/>
        <w:color w:val="000000"/>
      </w:rPr>
    </w:lvl>
    <w:lvl w:ilvl="1">
      <w:start w:val="4"/>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5">
    <w:nsid w:val="51265B4E"/>
    <w:multiLevelType w:val="hybridMultilevel"/>
    <w:tmpl w:val="1DD2529C"/>
    <w:lvl w:ilvl="0" w:tplc="A7FAAFA2">
      <w:start w:val="3"/>
      <w:numFmt w:val="decimal"/>
      <w:lvlText w:val="%1."/>
      <w:lvlJc w:val="left"/>
      <w:pPr>
        <w:ind w:left="810" w:hanging="810"/>
      </w:pPr>
      <w:rPr>
        <w:rFonts w:hint="default"/>
      </w:rPr>
    </w:lvl>
    <w:lvl w:ilvl="1" w:tplc="5FFE2E18">
      <w:numFmt w:val="none"/>
      <w:lvlText w:val=""/>
      <w:lvlJc w:val="left"/>
      <w:pPr>
        <w:tabs>
          <w:tab w:val="num" w:pos="360"/>
        </w:tabs>
      </w:pPr>
    </w:lvl>
    <w:lvl w:ilvl="2" w:tplc="A3825306">
      <w:numFmt w:val="none"/>
      <w:lvlText w:val=""/>
      <w:lvlJc w:val="left"/>
      <w:pPr>
        <w:tabs>
          <w:tab w:val="num" w:pos="360"/>
        </w:tabs>
      </w:pPr>
    </w:lvl>
    <w:lvl w:ilvl="3" w:tplc="99D06998">
      <w:numFmt w:val="none"/>
      <w:lvlText w:val=""/>
      <w:lvlJc w:val="left"/>
      <w:pPr>
        <w:tabs>
          <w:tab w:val="num" w:pos="360"/>
        </w:tabs>
      </w:pPr>
    </w:lvl>
    <w:lvl w:ilvl="4" w:tplc="8462164A">
      <w:numFmt w:val="none"/>
      <w:lvlText w:val=""/>
      <w:lvlJc w:val="left"/>
      <w:pPr>
        <w:tabs>
          <w:tab w:val="num" w:pos="360"/>
        </w:tabs>
      </w:pPr>
    </w:lvl>
    <w:lvl w:ilvl="5" w:tplc="7F4850BA">
      <w:numFmt w:val="none"/>
      <w:lvlText w:val=""/>
      <w:lvlJc w:val="left"/>
      <w:pPr>
        <w:tabs>
          <w:tab w:val="num" w:pos="360"/>
        </w:tabs>
      </w:pPr>
    </w:lvl>
    <w:lvl w:ilvl="6" w:tplc="57B672D8">
      <w:numFmt w:val="none"/>
      <w:lvlText w:val=""/>
      <w:lvlJc w:val="left"/>
      <w:pPr>
        <w:tabs>
          <w:tab w:val="num" w:pos="360"/>
        </w:tabs>
      </w:pPr>
    </w:lvl>
    <w:lvl w:ilvl="7" w:tplc="58D681C0">
      <w:numFmt w:val="none"/>
      <w:lvlText w:val=""/>
      <w:lvlJc w:val="left"/>
      <w:pPr>
        <w:tabs>
          <w:tab w:val="num" w:pos="360"/>
        </w:tabs>
      </w:pPr>
    </w:lvl>
    <w:lvl w:ilvl="8" w:tplc="40D45064">
      <w:numFmt w:val="none"/>
      <w:lvlText w:val=""/>
      <w:lvlJc w:val="left"/>
      <w:pPr>
        <w:tabs>
          <w:tab w:val="num" w:pos="360"/>
        </w:tabs>
      </w:pPr>
    </w:lvl>
  </w:abstractNum>
  <w:abstractNum w:abstractNumId="36">
    <w:nsid w:val="51DC1EC6"/>
    <w:multiLevelType w:val="hybridMultilevel"/>
    <w:tmpl w:val="9E3E3B4C"/>
    <w:lvl w:ilvl="0" w:tplc="395A88E4">
      <w:start w:val="1"/>
      <w:numFmt w:val="decimal"/>
      <w:pStyle w:val="21"/>
      <w:lvlText w:val="%1."/>
      <w:lvlJc w:val="left"/>
      <w:pPr>
        <w:ind w:left="720" w:hanging="360"/>
      </w:pPr>
      <w:rPr>
        <w:rFonts w:cs="Times New Roman"/>
        <w:b w:val="0"/>
        <w:bCs w:val="0"/>
        <w:i w:val="0"/>
        <w:iCs w:val="0"/>
        <w:caps w:val="0"/>
        <w:smallCaps w:val="0"/>
        <w:strike w:val="0"/>
        <w:vanish w:val="0"/>
        <w:color w:val="000000"/>
        <w:spacing w:val="0"/>
        <w:position w:val="0"/>
        <w:sz w:val="0"/>
        <w:szCs w:val="0"/>
        <w:highlight w:val="black"/>
        <w:u w:val="none"/>
        <w:vertAlign w:val="baseline"/>
      </w:rPr>
    </w:lvl>
    <w:lvl w:ilvl="1" w:tplc="FE5C9980">
      <w:start w:val="1"/>
      <w:numFmt w:val="none"/>
      <w:suff w:val="nothing"/>
      <w:lvlText w:val=""/>
      <w:lvlJc w:val="left"/>
      <w:pPr>
        <w:ind w:left="0" w:firstLine="0"/>
      </w:pPr>
    </w:lvl>
    <w:lvl w:ilvl="2" w:tplc="5AC8038A">
      <w:start w:val="1"/>
      <w:numFmt w:val="none"/>
      <w:suff w:val="nothing"/>
      <w:lvlText w:val=""/>
      <w:lvlJc w:val="left"/>
      <w:pPr>
        <w:ind w:left="0" w:firstLine="0"/>
      </w:pPr>
    </w:lvl>
    <w:lvl w:ilvl="3" w:tplc="1BD06084">
      <w:start w:val="1"/>
      <w:numFmt w:val="none"/>
      <w:suff w:val="nothing"/>
      <w:lvlText w:val=""/>
      <w:lvlJc w:val="left"/>
      <w:pPr>
        <w:ind w:left="0" w:firstLine="0"/>
      </w:pPr>
    </w:lvl>
    <w:lvl w:ilvl="4" w:tplc="353226D4">
      <w:start w:val="1"/>
      <w:numFmt w:val="none"/>
      <w:suff w:val="nothing"/>
      <w:lvlText w:val=""/>
      <w:lvlJc w:val="left"/>
      <w:pPr>
        <w:ind w:left="0" w:firstLine="0"/>
      </w:pPr>
    </w:lvl>
    <w:lvl w:ilvl="5" w:tplc="1F20684E">
      <w:start w:val="1"/>
      <w:numFmt w:val="none"/>
      <w:suff w:val="nothing"/>
      <w:lvlText w:val=""/>
      <w:lvlJc w:val="left"/>
      <w:pPr>
        <w:ind w:left="0" w:firstLine="0"/>
      </w:pPr>
    </w:lvl>
    <w:lvl w:ilvl="6" w:tplc="D15897B8">
      <w:start w:val="1"/>
      <w:numFmt w:val="none"/>
      <w:suff w:val="nothing"/>
      <w:lvlText w:val=""/>
      <w:lvlJc w:val="left"/>
      <w:pPr>
        <w:ind w:left="0" w:firstLine="0"/>
      </w:pPr>
    </w:lvl>
    <w:lvl w:ilvl="7" w:tplc="FFBA16D4">
      <w:start w:val="1"/>
      <w:numFmt w:val="none"/>
      <w:suff w:val="nothing"/>
      <w:lvlText w:val=""/>
      <w:lvlJc w:val="left"/>
      <w:pPr>
        <w:ind w:left="0" w:firstLine="0"/>
      </w:pPr>
    </w:lvl>
    <w:lvl w:ilvl="8" w:tplc="02D870FE">
      <w:start w:val="1"/>
      <w:numFmt w:val="none"/>
      <w:suff w:val="nothing"/>
      <w:lvlText w:val=""/>
      <w:lvlJc w:val="left"/>
      <w:pPr>
        <w:ind w:left="0" w:firstLine="0"/>
      </w:pPr>
    </w:lvl>
  </w:abstractNum>
  <w:abstractNum w:abstractNumId="37">
    <w:nsid w:val="542717B8"/>
    <w:multiLevelType w:val="hybridMultilevel"/>
    <w:tmpl w:val="3A064F04"/>
    <w:lvl w:ilvl="0" w:tplc="B28AF6CA">
      <w:start w:val="1"/>
      <w:numFmt w:val="decimal"/>
      <w:lvlText w:val="4.%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5220EAB0">
      <w:start w:val="1"/>
      <w:numFmt w:val="decimal"/>
      <w:lvlText w:val=""/>
      <w:lvlJc w:val="left"/>
    </w:lvl>
    <w:lvl w:ilvl="2" w:tplc="F5CC3366">
      <w:start w:val="1"/>
      <w:numFmt w:val="decimal"/>
      <w:lvlText w:val=""/>
      <w:lvlJc w:val="left"/>
    </w:lvl>
    <w:lvl w:ilvl="3" w:tplc="60AAF752">
      <w:start w:val="1"/>
      <w:numFmt w:val="decimal"/>
      <w:lvlText w:val=""/>
      <w:lvlJc w:val="left"/>
    </w:lvl>
    <w:lvl w:ilvl="4" w:tplc="B7E8C76E">
      <w:start w:val="1"/>
      <w:numFmt w:val="decimal"/>
      <w:lvlText w:val=""/>
      <w:lvlJc w:val="left"/>
    </w:lvl>
    <w:lvl w:ilvl="5" w:tplc="548CDAB4">
      <w:start w:val="1"/>
      <w:numFmt w:val="decimal"/>
      <w:lvlText w:val=""/>
      <w:lvlJc w:val="left"/>
    </w:lvl>
    <w:lvl w:ilvl="6" w:tplc="A9DA7C20">
      <w:start w:val="1"/>
      <w:numFmt w:val="decimal"/>
      <w:lvlText w:val=""/>
      <w:lvlJc w:val="left"/>
    </w:lvl>
    <w:lvl w:ilvl="7" w:tplc="4F9EBE9C">
      <w:start w:val="1"/>
      <w:numFmt w:val="decimal"/>
      <w:lvlText w:val=""/>
      <w:lvlJc w:val="left"/>
    </w:lvl>
    <w:lvl w:ilvl="8" w:tplc="D974CC32">
      <w:start w:val="1"/>
      <w:numFmt w:val="decimal"/>
      <w:lvlText w:val=""/>
      <w:lvlJc w:val="left"/>
    </w:lvl>
  </w:abstractNum>
  <w:abstractNum w:abstractNumId="38">
    <w:nsid w:val="560D754C"/>
    <w:multiLevelType w:val="hybridMultilevel"/>
    <w:tmpl w:val="5ED807F6"/>
    <w:lvl w:ilvl="0" w:tplc="A83EE36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675CB572">
      <w:start w:val="1"/>
      <w:numFmt w:val="decimal"/>
      <w:lvlText w:val=""/>
      <w:lvlJc w:val="left"/>
    </w:lvl>
    <w:lvl w:ilvl="2" w:tplc="6338FA54">
      <w:start w:val="1"/>
      <w:numFmt w:val="decimal"/>
      <w:lvlText w:val=""/>
      <w:lvlJc w:val="left"/>
    </w:lvl>
    <w:lvl w:ilvl="3" w:tplc="275A1B28">
      <w:start w:val="1"/>
      <w:numFmt w:val="decimal"/>
      <w:lvlText w:val=""/>
      <w:lvlJc w:val="left"/>
    </w:lvl>
    <w:lvl w:ilvl="4" w:tplc="15DABABC">
      <w:start w:val="1"/>
      <w:numFmt w:val="decimal"/>
      <w:lvlText w:val=""/>
      <w:lvlJc w:val="left"/>
    </w:lvl>
    <w:lvl w:ilvl="5" w:tplc="636A4B16">
      <w:start w:val="1"/>
      <w:numFmt w:val="decimal"/>
      <w:lvlText w:val=""/>
      <w:lvlJc w:val="left"/>
    </w:lvl>
    <w:lvl w:ilvl="6" w:tplc="FB1E4820">
      <w:start w:val="1"/>
      <w:numFmt w:val="decimal"/>
      <w:lvlText w:val=""/>
      <w:lvlJc w:val="left"/>
    </w:lvl>
    <w:lvl w:ilvl="7" w:tplc="77D6E2BC">
      <w:start w:val="1"/>
      <w:numFmt w:val="decimal"/>
      <w:lvlText w:val=""/>
      <w:lvlJc w:val="left"/>
    </w:lvl>
    <w:lvl w:ilvl="8" w:tplc="D8CCB68E">
      <w:start w:val="1"/>
      <w:numFmt w:val="decimal"/>
      <w:lvlText w:val=""/>
      <w:lvlJc w:val="left"/>
    </w:lvl>
  </w:abstractNum>
  <w:abstractNum w:abstractNumId="39">
    <w:nsid w:val="5AED07B2"/>
    <w:multiLevelType w:val="multilevel"/>
    <w:tmpl w:val="B2CA999A"/>
    <w:lvl w:ilvl="0">
      <w:start w:val="2"/>
      <w:numFmt w:val="decimal"/>
      <w:lvlText w:val="%1"/>
      <w:lvlJc w:val="left"/>
      <w:pPr>
        <w:ind w:left="525" w:hanging="525"/>
      </w:pPr>
      <w:rPr>
        <w:rFonts w:hint="default"/>
      </w:rPr>
    </w:lvl>
    <w:lvl w:ilvl="1">
      <w:start w:val="1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631D0C7C"/>
    <w:multiLevelType w:val="multilevel"/>
    <w:tmpl w:val="5C58035C"/>
    <w:lvl w:ilvl="0">
      <w:start w:val="2"/>
      <w:numFmt w:val="decimal"/>
      <w:lvlText w:val="%1."/>
      <w:lvlJc w:val="left"/>
      <w:pPr>
        <w:ind w:left="450" w:hanging="450"/>
      </w:pPr>
      <w:rPr>
        <w:rFonts w:hint="default"/>
        <w:color w:val="000000"/>
      </w:rPr>
    </w:lvl>
    <w:lvl w:ilvl="1">
      <w:start w:val="3"/>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41">
    <w:nsid w:val="66A6331C"/>
    <w:multiLevelType w:val="hybridMultilevel"/>
    <w:tmpl w:val="0CAEC760"/>
    <w:lvl w:ilvl="0" w:tplc="4028D0A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4B463622">
      <w:start w:val="1"/>
      <w:numFmt w:val="decimal"/>
      <w:lvlText w:val=""/>
      <w:lvlJc w:val="left"/>
    </w:lvl>
    <w:lvl w:ilvl="2" w:tplc="28E66C8E">
      <w:start w:val="1"/>
      <w:numFmt w:val="decimal"/>
      <w:lvlText w:val=""/>
      <w:lvlJc w:val="left"/>
    </w:lvl>
    <w:lvl w:ilvl="3" w:tplc="DE481712">
      <w:start w:val="1"/>
      <w:numFmt w:val="decimal"/>
      <w:lvlText w:val=""/>
      <w:lvlJc w:val="left"/>
    </w:lvl>
    <w:lvl w:ilvl="4" w:tplc="616834B2">
      <w:start w:val="1"/>
      <w:numFmt w:val="decimal"/>
      <w:lvlText w:val=""/>
      <w:lvlJc w:val="left"/>
    </w:lvl>
    <w:lvl w:ilvl="5" w:tplc="1A0219EC">
      <w:start w:val="1"/>
      <w:numFmt w:val="decimal"/>
      <w:lvlText w:val=""/>
      <w:lvlJc w:val="left"/>
    </w:lvl>
    <w:lvl w:ilvl="6" w:tplc="D2E41F3A">
      <w:start w:val="1"/>
      <w:numFmt w:val="decimal"/>
      <w:lvlText w:val=""/>
      <w:lvlJc w:val="left"/>
    </w:lvl>
    <w:lvl w:ilvl="7" w:tplc="741CF84E">
      <w:start w:val="1"/>
      <w:numFmt w:val="decimal"/>
      <w:lvlText w:val=""/>
      <w:lvlJc w:val="left"/>
    </w:lvl>
    <w:lvl w:ilvl="8" w:tplc="53D0D5AE">
      <w:start w:val="1"/>
      <w:numFmt w:val="decimal"/>
      <w:lvlText w:val=""/>
      <w:lvlJc w:val="left"/>
    </w:lvl>
  </w:abstractNum>
  <w:abstractNum w:abstractNumId="42">
    <w:nsid w:val="68A13FD2"/>
    <w:multiLevelType w:val="multilevel"/>
    <w:tmpl w:val="D8F860AC"/>
    <w:lvl w:ilvl="0">
      <w:start w:val="3"/>
      <w:numFmt w:val="decimal"/>
      <w:lvlText w:val="%1"/>
      <w:lvlJc w:val="left"/>
      <w:pPr>
        <w:ind w:left="137" w:hanging="778"/>
      </w:pPr>
      <w:rPr>
        <w:rFonts w:hint="default"/>
        <w:lang w:val="ru-RU" w:eastAsia="en-US" w:bidi="ar-SA"/>
      </w:rPr>
    </w:lvl>
    <w:lvl w:ilvl="1">
      <w:start w:val="1"/>
      <w:numFmt w:val="decimal"/>
      <w:lvlText w:val="%1.%2."/>
      <w:lvlJc w:val="left"/>
      <w:pPr>
        <w:ind w:left="137" w:hanging="778"/>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53" w:hanging="708"/>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12" w:hanging="708"/>
      </w:pPr>
      <w:rPr>
        <w:rFonts w:hint="default"/>
        <w:lang w:val="ru-RU" w:eastAsia="en-US" w:bidi="ar-SA"/>
      </w:rPr>
    </w:lvl>
    <w:lvl w:ilvl="4">
      <w:numFmt w:val="bullet"/>
      <w:lvlText w:val="•"/>
      <w:lvlJc w:val="left"/>
      <w:pPr>
        <w:ind w:left="4488" w:hanging="708"/>
      </w:pPr>
      <w:rPr>
        <w:rFonts w:hint="default"/>
        <w:lang w:val="ru-RU" w:eastAsia="en-US" w:bidi="ar-SA"/>
      </w:rPr>
    </w:lvl>
    <w:lvl w:ilvl="5">
      <w:numFmt w:val="bullet"/>
      <w:lvlText w:val="•"/>
      <w:lvlJc w:val="left"/>
      <w:pPr>
        <w:ind w:left="5465" w:hanging="708"/>
      </w:pPr>
      <w:rPr>
        <w:rFonts w:hint="default"/>
        <w:lang w:val="ru-RU" w:eastAsia="en-US" w:bidi="ar-SA"/>
      </w:rPr>
    </w:lvl>
    <w:lvl w:ilvl="6">
      <w:numFmt w:val="bullet"/>
      <w:lvlText w:val="•"/>
      <w:lvlJc w:val="left"/>
      <w:pPr>
        <w:ind w:left="6441" w:hanging="708"/>
      </w:pPr>
      <w:rPr>
        <w:rFonts w:hint="default"/>
        <w:lang w:val="ru-RU" w:eastAsia="en-US" w:bidi="ar-SA"/>
      </w:rPr>
    </w:lvl>
    <w:lvl w:ilvl="7">
      <w:numFmt w:val="bullet"/>
      <w:lvlText w:val="•"/>
      <w:lvlJc w:val="left"/>
      <w:pPr>
        <w:ind w:left="7417" w:hanging="708"/>
      </w:pPr>
      <w:rPr>
        <w:rFonts w:hint="default"/>
        <w:lang w:val="ru-RU" w:eastAsia="en-US" w:bidi="ar-SA"/>
      </w:rPr>
    </w:lvl>
    <w:lvl w:ilvl="8">
      <w:numFmt w:val="bullet"/>
      <w:lvlText w:val="•"/>
      <w:lvlJc w:val="left"/>
      <w:pPr>
        <w:ind w:left="8393" w:hanging="708"/>
      </w:pPr>
      <w:rPr>
        <w:rFonts w:hint="default"/>
        <w:lang w:val="ru-RU" w:eastAsia="en-US" w:bidi="ar-SA"/>
      </w:rPr>
    </w:lvl>
  </w:abstractNum>
  <w:abstractNum w:abstractNumId="43">
    <w:nsid w:val="698F7048"/>
    <w:multiLevelType w:val="multilevel"/>
    <w:tmpl w:val="7E760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9B109BA"/>
    <w:multiLevelType w:val="multilevel"/>
    <w:tmpl w:val="853E1B62"/>
    <w:lvl w:ilvl="0">
      <w:start w:val="2"/>
      <w:numFmt w:val="decimal"/>
      <w:lvlText w:val="%1"/>
      <w:lvlJc w:val="left"/>
      <w:pPr>
        <w:ind w:left="137" w:hanging="684"/>
      </w:pPr>
      <w:rPr>
        <w:rFonts w:hint="default"/>
        <w:lang w:val="ru-RU" w:eastAsia="en-US" w:bidi="ar-SA"/>
      </w:rPr>
    </w:lvl>
    <w:lvl w:ilvl="1">
      <w:start w:val="1"/>
      <w:numFmt w:val="decimal"/>
      <w:lvlText w:val="%1.%2."/>
      <w:lvlJc w:val="left"/>
      <w:pPr>
        <w:ind w:left="137" w:hanging="684"/>
      </w:pPr>
      <w:rPr>
        <w:rFonts w:ascii="Times New Roman" w:eastAsia="Times New Roman" w:hAnsi="Times New Roman" w:cs="Times New Roman" w:hint="default"/>
        <w:i w:val="0"/>
        <w:w w:val="100"/>
        <w:sz w:val="28"/>
        <w:szCs w:val="28"/>
        <w:lang w:val="ru-RU" w:eastAsia="en-US" w:bidi="ar-SA"/>
      </w:rPr>
    </w:lvl>
    <w:lvl w:ilvl="2">
      <w:start w:val="1"/>
      <w:numFmt w:val="decimal"/>
      <w:lvlText w:val="%1.%2.%3."/>
      <w:lvlJc w:val="left"/>
      <w:pPr>
        <w:ind w:left="137" w:hanging="773"/>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03" w:hanging="773"/>
      </w:pPr>
      <w:rPr>
        <w:rFonts w:hint="default"/>
        <w:lang w:val="ru-RU" w:eastAsia="en-US" w:bidi="ar-SA"/>
      </w:rPr>
    </w:lvl>
    <w:lvl w:ilvl="4">
      <w:numFmt w:val="bullet"/>
      <w:lvlText w:val="•"/>
      <w:lvlJc w:val="left"/>
      <w:pPr>
        <w:ind w:left="3966" w:hanging="773"/>
      </w:pPr>
      <w:rPr>
        <w:rFonts w:hint="default"/>
        <w:lang w:val="ru-RU" w:eastAsia="en-US" w:bidi="ar-SA"/>
      </w:rPr>
    </w:lvl>
    <w:lvl w:ilvl="5">
      <w:numFmt w:val="bullet"/>
      <w:lvlText w:val="•"/>
      <w:lvlJc w:val="left"/>
      <w:pPr>
        <w:ind w:left="5029" w:hanging="773"/>
      </w:pPr>
      <w:rPr>
        <w:rFonts w:hint="default"/>
        <w:lang w:val="ru-RU" w:eastAsia="en-US" w:bidi="ar-SA"/>
      </w:rPr>
    </w:lvl>
    <w:lvl w:ilvl="6">
      <w:numFmt w:val="bullet"/>
      <w:lvlText w:val="•"/>
      <w:lvlJc w:val="left"/>
      <w:pPr>
        <w:ind w:left="6093" w:hanging="773"/>
      </w:pPr>
      <w:rPr>
        <w:rFonts w:hint="default"/>
        <w:lang w:val="ru-RU" w:eastAsia="en-US" w:bidi="ar-SA"/>
      </w:rPr>
    </w:lvl>
    <w:lvl w:ilvl="7">
      <w:numFmt w:val="bullet"/>
      <w:lvlText w:val="•"/>
      <w:lvlJc w:val="left"/>
      <w:pPr>
        <w:ind w:left="7156" w:hanging="773"/>
      </w:pPr>
      <w:rPr>
        <w:rFonts w:hint="default"/>
        <w:lang w:val="ru-RU" w:eastAsia="en-US" w:bidi="ar-SA"/>
      </w:rPr>
    </w:lvl>
    <w:lvl w:ilvl="8">
      <w:numFmt w:val="bullet"/>
      <w:lvlText w:val="•"/>
      <w:lvlJc w:val="left"/>
      <w:pPr>
        <w:ind w:left="8219" w:hanging="773"/>
      </w:pPr>
      <w:rPr>
        <w:rFonts w:hint="default"/>
        <w:lang w:val="ru-RU" w:eastAsia="en-US" w:bidi="ar-SA"/>
      </w:rPr>
    </w:lvl>
  </w:abstractNum>
  <w:abstractNum w:abstractNumId="45">
    <w:nsid w:val="701651A5"/>
    <w:multiLevelType w:val="multilevel"/>
    <w:tmpl w:val="D6B0C6C6"/>
    <w:lvl w:ilvl="0">
      <w:start w:val="3"/>
      <w:numFmt w:val="decimal"/>
      <w:lvlText w:val="%1."/>
      <w:lvlJc w:val="left"/>
      <w:pPr>
        <w:ind w:left="450" w:hanging="450"/>
      </w:pPr>
      <w:rPr>
        <w:rFonts w:hint="default"/>
      </w:rPr>
    </w:lvl>
    <w:lvl w:ilvl="1">
      <w:start w:val="6"/>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46">
    <w:nsid w:val="743E49C8"/>
    <w:multiLevelType w:val="multilevel"/>
    <w:tmpl w:val="69DC8F18"/>
    <w:lvl w:ilvl="0">
      <w:start w:val="2"/>
      <w:numFmt w:val="decimal"/>
      <w:lvlText w:val="%1."/>
      <w:lvlJc w:val="left"/>
      <w:pPr>
        <w:ind w:left="600" w:hanging="60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4F35F46"/>
    <w:multiLevelType w:val="multilevel"/>
    <w:tmpl w:val="874E1C6E"/>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7AA8577A"/>
    <w:multiLevelType w:val="hybridMultilevel"/>
    <w:tmpl w:val="4A089A20"/>
    <w:lvl w:ilvl="0" w:tplc="45263292">
      <w:start w:val="15"/>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shd w:val="clear" w:color="auto" w:fill="auto"/>
        <w:lang w:val="ru-RU" w:eastAsia="ru-RU" w:bidi="ru-RU"/>
      </w:rPr>
    </w:lvl>
    <w:lvl w:ilvl="1" w:tplc="53BEFC52">
      <w:start w:val="1"/>
      <w:numFmt w:val="decimal"/>
      <w:lvlText w:val=""/>
      <w:lvlJc w:val="left"/>
      <w:pPr>
        <w:ind w:left="0" w:firstLine="0"/>
      </w:pPr>
      <w:rPr>
        <w:rFonts w:hint="default"/>
      </w:rPr>
    </w:lvl>
    <w:lvl w:ilvl="2" w:tplc="64C8C3BC">
      <w:start w:val="1"/>
      <w:numFmt w:val="decimal"/>
      <w:lvlText w:val=""/>
      <w:lvlJc w:val="left"/>
      <w:pPr>
        <w:ind w:left="0" w:firstLine="0"/>
      </w:pPr>
      <w:rPr>
        <w:rFonts w:hint="default"/>
      </w:rPr>
    </w:lvl>
    <w:lvl w:ilvl="3" w:tplc="AE848A5E">
      <w:start w:val="1"/>
      <w:numFmt w:val="decimal"/>
      <w:lvlText w:val=""/>
      <w:lvlJc w:val="left"/>
      <w:pPr>
        <w:ind w:left="0" w:firstLine="0"/>
      </w:pPr>
      <w:rPr>
        <w:rFonts w:hint="default"/>
      </w:rPr>
    </w:lvl>
    <w:lvl w:ilvl="4" w:tplc="C6809260">
      <w:start w:val="1"/>
      <w:numFmt w:val="decimal"/>
      <w:lvlText w:val=""/>
      <w:lvlJc w:val="left"/>
      <w:pPr>
        <w:ind w:left="0" w:firstLine="0"/>
      </w:pPr>
      <w:rPr>
        <w:rFonts w:hint="default"/>
      </w:rPr>
    </w:lvl>
    <w:lvl w:ilvl="5" w:tplc="ECA0581C">
      <w:start w:val="1"/>
      <w:numFmt w:val="decimal"/>
      <w:lvlText w:val=""/>
      <w:lvlJc w:val="left"/>
      <w:pPr>
        <w:ind w:left="0" w:firstLine="0"/>
      </w:pPr>
      <w:rPr>
        <w:rFonts w:hint="default"/>
      </w:rPr>
    </w:lvl>
    <w:lvl w:ilvl="6" w:tplc="8E8AB7D6">
      <w:start w:val="1"/>
      <w:numFmt w:val="decimal"/>
      <w:lvlText w:val=""/>
      <w:lvlJc w:val="left"/>
      <w:pPr>
        <w:ind w:left="0" w:firstLine="0"/>
      </w:pPr>
      <w:rPr>
        <w:rFonts w:hint="default"/>
      </w:rPr>
    </w:lvl>
    <w:lvl w:ilvl="7" w:tplc="069257A4">
      <w:start w:val="1"/>
      <w:numFmt w:val="decimal"/>
      <w:lvlText w:val=""/>
      <w:lvlJc w:val="left"/>
      <w:pPr>
        <w:ind w:left="0" w:firstLine="0"/>
      </w:pPr>
      <w:rPr>
        <w:rFonts w:hint="default"/>
      </w:rPr>
    </w:lvl>
    <w:lvl w:ilvl="8" w:tplc="C7E2D9E2">
      <w:start w:val="1"/>
      <w:numFmt w:val="decimal"/>
      <w:lvlText w:val=""/>
      <w:lvlJc w:val="left"/>
      <w:pPr>
        <w:ind w:left="0" w:firstLine="0"/>
      </w:pPr>
      <w:rPr>
        <w:rFonts w:hint="default"/>
      </w:rPr>
    </w:lvl>
  </w:abstractNum>
  <w:abstractNum w:abstractNumId="49">
    <w:nsid w:val="7D9A59E1"/>
    <w:multiLevelType w:val="hybridMultilevel"/>
    <w:tmpl w:val="AA0E595C"/>
    <w:lvl w:ilvl="0" w:tplc="8D1A8BCE">
      <w:start w:val="1"/>
      <w:numFmt w:val="decimal"/>
      <w:lvlText w:val="3.%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DDB40774">
      <w:start w:val="1"/>
      <w:numFmt w:val="decimal"/>
      <w:lvlText w:val=""/>
      <w:lvlJc w:val="left"/>
    </w:lvl>
    <w:lvl w:ilvl="2" w:tplc="4D5E5C74">
      <w:start w:val="1"/>
      <w:numFmt w:val="decimal"/>
      <w:lvlText w:val=""/>
      <w:lvlJc w:val="left"/>
    </w:lvl>
    <w:lvl w:ilvl="3" w:tplc="52CE1994">
      <w:start w:val="1"/>
      <w:numFmt w:val="decimal"/>
      <w:lvlText w:val=""/>
      <w:lvlJc w:val="left"/>
    </w:lvl>
    <w:lvl w:ilvl="4" w:tplc="C0924E5A">
      <w:start w:val="1"/>
      <w:numFmt w:val="decimal"/>
      <w:lvlText w:val=""/>
      <w:lvlJc w:val="left"/>
    </w:lvl>
    <w:lvl w:ilvl="5" w:tplc="4208AEC8">
      <w:start w:val="1"/>
      <w:numFmt w:val="decimal"/>
      <w:lvlText w:val=""/>
      <w:lvlJc w:val="left"/>
    </w:lvl>
    <w:lvl w:ilvl="6" w:tplc="B2BE96E0">
      <w:start w:val="1"/>
      <w:numFmt w:val="decimal"/>
      <w:lvlText w:val=""/>
      <w:lvlJc w:val="left"/>
    </w:lvl>
    <w:lvl w:ilvl="7" w:tplc="85CC67C2">
      <w:start w:val="1"/>
      <w:numFmt w:val="decimal"/>
      <w:lvlText w:val=""/>
      <w:lvlJc w:val="left"/>
    </w:lvl>
    <w:lvl w:ilvl="8" w:tplc="FE7A42B2">
      <w:start w:val="1"/>
      <w:numFmt w:val="decimal"/>
      <w:lvlText w:val=""/>
      <w:lvlJc w:val="left"/>
    </w:lvl>
  </w:abstractNum>
  <w:num w:numId="1">
    <w:abstractNumId w:val="36"/>
  </w:num>
  <w:num w:numId="2">
    <w:abstractNumId w:val="10"/>
  </w:num>
  <w:num w:numId="3">
    <w:abstractNumId w:val="4"/>
  </w:num>
  <w:num w:numId="4">
    <w:abstractNumId w:val="41"/>
  </w:num>
  <w:num w:numId="5">
    <w:abstractNumId w:val="18"/>
  </w:num>
  <w:num w:numId="6">
    <w:abstractNumId w:val="21"/>
  </w:num>
  <w:num w:numId="7">
    <w:abstractNumId w:val="13"/>
  </w:num>
  <w:num w:numId="8">
    <w:abstractNumId w:val="5"/>
  </w:num>
  <w:num w:numId="9">
    <w:abstractNumId w:val="9"/>
  </w:num>
  <w:num w:numId="10">
    <w:abstractNumId w:val="29"/>
  </w:num>
  <w:num w:numId="11">
    <w:abstractNumId w:val="2"/>
  </w:num>
  <w:num w:numId="12">
    <w:abstractNumId w:val="8"/>
  </w:num>
  <w:num w:numId="13">
    <w:abstractNumId w:val="12"/>
  </w:num>
  <w:num w:numId="14">
    <w:abstractNumId w:val="48"/>
  </w:num>
  <w:num w:numId="15">
    <w:abstractNumId w:val="49"/>
  </w:num>
  <w:num w:numId="16">
    <w:abstractNumId w:val="38"/>
  </w:num>
  <w:num w:numId="17">
    <w:abstractNumId w:val="6"/>
  </w:num>
  <w:num w:numId="18">
    <w:abstractNumId w:val="11"/>
  </w:num>
  <w:num w:numId="19">
    <w:abstractNumId w:val="28"/>
  </w:num>
  <w:num w:numId="20">
    <w:abstractNumId w:val="37"/>
  </w:num>
  <w:num w:numId="21">
    <w:abstractNumId w:val="30"/>
  </w:num>
  <w:num w:numId="22">
    <w:abstractNumId w:val="20"/>
  </w:num>
  <w:num w:numId="23">
    <w:abstractNumId w:val="27"/>
  </w:num>
  <w:num w:numId="24">
    <w:abstractNumId w:val="23"/>
  </w:num>
  <w:num w:numId="25">
    <w:abstractNumId w:val="35"/>
  </w:num>
  <w:num w:numId="26">
    <w:abstractNumId w:val="40"/>
  </w:num>
  <w:num w:numId="27">
    <w:abstractNumId w:val="34"/>
  </w:num>
  <w:num w:numId="28">
    <w:abstractNumId w:val="1"/>
  </w:num>
  <w:num w:numId="29">
    <w:abstractNumId w:val="0"/>
  </w:num>
  <w:num w:numId="30">
    <w:abstractNumId w:val="19"/>
  </w:num>
  <w:num w:numId="31">
    <w:abstractNumId w:val="22"/>
  </w:num>
  <w:num w:numId="32">
    <w:abstractNumId w:val="42"/>
  </w:num>
  <w:num w:numId="33">
    <w:abstractNumId w:val="14"/>
  </w:num>
  <w:num w:numId="34">
    <w:abstractNumId w:val="32"/>
  </w:num>
  <w:num w:numId="35">
    <w:abstractNumId w:val="43"/>
  </w:num>
  <w:num w:numId="36">
    <w:abstractNumId w:val="44"/>
  </w:num>
  <w:num w:numId="37">
    <w:abstractNumId w:val="39"/>
  </w:num>
  <w:num w:numId="38">
    <w:abstractNumId w:val="46"/>
  </w:num>
  <w:num w:numId="39">
    <w:abstractNumId w:val="15"/>
  </w:num>
  <w:num w:numId="40">
    <w:abstractNumId w:val="17"/>
  </w:num>
  <w:num w:numId="41">
    <w:abstractNumId w:val="26"/>
  </w:num>
  <w:num w:numId="42">
    <w:abstractNumId w:val="3"/>
  </w:num>
  <w:num w:numId="43">
    <w:abstractNumId w:val="24"/>
  </w:num>
  <w:num w:numId="44">
    <w:abstractNumId w:val="7"/>
  </w:num>
  <w:num w:numId="45">
    <w:abstractNumId w:val="47"/>
  </w:num>
  <w:num w:numId="46">
    <w:abstractNumId w:val="33"/>
  </w:num>
  <w:num w:numId="47">
    <w:abstractNumId w:val="31"/>
  </w:num>
  <w:num w:numId="48">
    <w:abstractNumId w:val="25"/>
  </w:num>
  <w:num w:numId="49">
    <w:abstractNumId w:val="16"/>
  </w:num>
  <w:num w:numId="50">
    <w:abstractNumId w:val="4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2"/>
  </w:compat>
  <w:rsids>
    <w:rsidRoot w:val="00D47103"/>
    <w:rsid w:val="00017BBA"/>
    <w:rsid w:val="0007651F"/>
    <w:rsid w:val="000A2340"/>
    <w:rsid w:val="000B04E8"/>
    <w:rsid w:val="000C457F"/>
    <w:rsid w:val="000F7F10"/>
    <w:rsid w:val="00102312"/>
    <w:rsid w:val="00107F11"/>
    <w:rsid w:val="00113E03"/>
    <w:rsid w:val="001142E8"/>
    <w:rsid w:val="00130CB4"/>
    <w:rsid w:val="00136E87"/>
    <w:rsid w:val="00153668"/>
    <w:rsid w:val="00162E02"/>
    <w:rsid w:val="00163313"/>
    <w:rsid w:val="00167008"/>
    <w:rsid w:val="00174729"/>
    <w:rsid w:val="00182F9C"/>
    <w:rsid w:val="00183536"/>
    <w:rsid w:val="001967DD"/>
    <w:rsid w:val="00196947"/>
    <w:rsid w:val="00196D20"/>
    <w:rsid w:val="001B73E5"/>
    <w:rsid w:val="00206E49"/>
    <w:rsid w:val="00244609"/>
    <w:rsid w:val="00270868"/>
    <w:rsid w:val="002801D9"/>
    <w:rsid w:val="0028318B"/>
    <w:rsid w:val="002840A6"/>
    <w:rsid w:val="002A2649"/>
    <w:rsid w:val="002A4391"/>
    <w:rsid w:val="002B31A3"/>
    <w:rsid w:val="00310EEB"/>
    <w:rsid w:val="00340061"/>
    <w:rsid w:val="00355ACD"/>
    <w:rsid w:val="00362397"/>
    <w:rsid w:val="00371799"/>
    <w:rsid w:val="0037232D"/>
    <w:rsid w:val="00395F51"/>
    <w:rsid w:val="00396326"/>
    <w:rsid w:val="003B0D82"/>
    <w:rsid w:val="003D5A04"/>
    <w:rsid w:val="00454D70"/>
    <w:rsid w:val="004563A5"/>
    <w:rsid w:val="00474518"/>
    <w:rsid w:val="00493DF7"/>
    <w:rsid w:val="004B6BE7"/>
    <w:rsid w:val="004C7054"/>
    <w:rsid w:val="004E23BE"/>
    <w:rsid w:val="004E6954"/>
    <w:rsid w:val="004F2B7E"/>
    <w:rsid w:val="00521C6E"/>
    <w:rsid w:val="005426C2"/>
    <w:rsid w:val="00543899"/>
    <w:rsid w:val="00567777"/>
    <w:rsid w:val="005709A3"/>
    <w:rsid w:val="005957A7"/>
    <w:rsid w:val="005B1D30"/>
    <w:rsid w:val="005C293C"/>
    <w:rsid w:val="005C7FD0"/>
    <w:rsid w:val="005F6B82"/>
    <w:rsid w:val="0064278F"/>
    <w:rsid w:val="00643C1D"/>
    <w:rsid w:val="00653845"/>
    <w:rsid w:val="00665B4C"/>
    <w:rsid w:val="00671561"/>
    <w:rsid w:val="006818A5"/>
    <w:rsid w:val="006A78C3"/>
    <w:rsid w:val="006D1706"/>
    <w:rsid w:val="006E178F"/>
    <w:rsid w:val="006F3AE0"/>
    <w:rsid w:val="00736FEC"/>
    <w:rsid w:val="00782971"/>
    <w:rsid w:val="00784C01"/>
    <w:rsid w:val="007963A6"/>
    <w:rsid w:val="007B73D1"/>
    <w:rsid w:val="007E64A4"/>
    <w:rsid w:val="007F66FC"/>
    <w:rsid w:val="0083201F"/>
    <w:rsid w:val="00881D0F"/>
    <w:rsid w:val="008C504B"/>
    <w:rsid w:val="008E0548"/>
    <w:rsid w:val="00901367"/>
    <w:rsid w:val="00917677"/>
    <w:rsid w:val="00936B71"/>
    <w:rsid w:val="00951E11"/>
    <w:rsid w:val="0096163F"/>
    <w:rsid w:val="0096528C"/>
    <w:rsid w:val="00970820"/>
    <w:rsid w:val="009731D9"/>
    <w:rsid w:val="009816FC"/>
    <w:rsid w:val="009862AD"/>
    <w:rsid w:val="00987F7A"/>
    <w:rsid w:val="009B41EE"/>
    <w:rsid w:val="009D786E"/>
    <w:rsid w:val="00A14799"/>
    <w:rsid w:val="00A473C6"/>
    <w:rsid w:val="00A545C3"/>
    <w:rsid w:val="00A67862"/>
    <w:rsid w:val="00A93524"/>
    <w:rsid w:val="00AF24E4"/>
    <w:rsid w:val="00B046FB"/>
    <w:rsid w:val="00B26195"/>
    <w:rsid w:val="00B775FF"/>
    <w:rsid w:val="00B87F35"/>
    <w:rsid w:val="00BA02EE"/>
    <w:rsid w:val="00BE2F78"/>
    <w:rsid w:val="00BF5D7E"/>
    <w:rsid w:val="00C03033"/>
    <w:rsid w:val="00C114EA"/>
    <w:rsid w:val="00C17C9A"/>
    <w:rsid w:val="00C32629"/>
    <w:rsid w:val="00C6588E"/>
    <w:rsid w:val="00C82A8F"/>
    <w:rsid w:val="00C834C3"/>
    <w:rsid w:val="00C86B8F"/>
    <w:rsid w:val="00C97694"/>
    <w:rsid w:val="00CA537A"/>
    <w:rsid w:val="00D06AF2"/>
    <w:rsid w:val="00D46582"/>
    <w:rsid w:val="00D47103"/>
    <w:rsid w:val="00D5353A"/>
    <w:rsid w:val="00D770E1"/>
    <w:rsid w:val="00D963B3"/>
    <w:rsid w:val="00DC076C"/>
    <w:rsid w:val="00DE739B"/>
    <w:rsid w:val="00E15003"/>
    <w:rsid w:val="00E15034"/>
    <w:rsid w:val="00E16DBD"/>
    <w:rsid w:val="00E735CF"/>
    <w:rsid w:val="00E91406"/>
    <w:rsid w:val="00EA01DE"/>
    <w:rsid w:val="00EC49B8"/>
    <w:rsid w:val="00EC6F30"/>
    <w:rsid w:val="00EE365E"/>
    <w:rsid w:val="00EE482A"/>
    <w:rsid w:val="00F22215"/>
    <w:rsid w:val="00F461E1"/>
    <w:rsid w:val="00F5315E"/>
    <w:rsid w:val="00F83A09"/>
    <w:rsid w:val="00F84DDE"/>
    <w:rsid w:val="00FB489D"/>
    <w:rsid w:val="00FB7773"/>
    <w:rsid w:val="00FD1A62"/>
    <w:rsid w:val="00FD60E0"/>
    <w:rsid w:val="00FF2A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rules v:ext="edit">
        <o:r id="V:Rule8" type="connector" idref="#_x0000_s1062"/>
        <o:r id="V:Rule9" type="connector" idref="#_x0000_s1051"/>
        <o:r id="V:Rule10" type="connector" idref="#_x0000_s1059"/>
        <o:r id="V:Rule11" type="connector" idref="#_x0000_s1058"/>
        <o:r id="V:Rule12" type="connector" idref="#_x0000_s1052"/>
        <o:r id="V:Rule13" type="connector" idref="#_x0000_s1060"/>
        <o:r id="V:Rule14" type="connector" idref="#_x0000_s105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103"/>
    <w:pPr>
      <w:spacing w:after="200" w:line="276" w:lineRule="auto"/>
    </w:pPr>
    <w:rPr>
      <w:sz w:val="22"/>
      <w:szCs w:val="22"/>
      <w:lang w:eastAsia="en-US"/>
    </w:rPr>
  </w:style>
  <w:style w:type="paragraph" w:styleId="1">
    <w:name w:val="heading 1"/>
    <w:basedOn w:val="a"/>
    <w:link w:val="14"/>
    <w:uiPriority w:val="1"/>
    <w:qFormat/>
    <w:rsid w:val="003B0D82"/>
    <w:pPr>
      <w:widowControl w:val="0"/>
      <w:autoSpaceDE w:val="0"/>
      <w:autoSpaceDN w:val="0"/>
      <w:spacing w:after="0" w:line="240" w:lineRule="auto"/>
      <w:ind w:left="314"/>
      <w:jc w:val="center"/>
      <w:outlineLvl w:val="0"/>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D47103"/>
    <w:pPr>
      <w:spacing w:before="200"/>
    </w:pPr>
    <w:rPr>
      <w:sz w:val="24"/>
      <w:szCs w:val="24"/>
    </w:rPr>
  </w:style>
  <w:style w:type="character" w:customStyle="1" w:styleId="a4">
    <w:name w:val="Подзаголовок Знак"/>
    <w:basedOn w:val="a0"/>
    <w:link w:val="a3"/>
    <w:uiPriority w:val="11"/>
    <w:rsid w:val="00D47103"/>
    <w:rPr>
      <w:sz w:val="24"/>
      <w:szCs w:val="24"/>
    </w:rPr>
  </w:style>
  <w:style w:type="paragraph" w:styleId="2">
    <w:name w:val="Quote"/>
    <w:basedOn w:val="a"/>
    <w:next w:val="a"/>
    <w:link w:val="20"/>
    <w:uiPriority w:val="29"/>
    <w:qFormat/>
    <w:rsid w:val="00D47103"/>
    <w:pPr>
      <w:ind w:left="720" w:right="720"/>
    </w:pPr>
    <w:rPr>
      <w:i/>
    </w:rPr>
  </w:style>
  <w:style w:type="character" w:customStyle="1" w:styleId="20">
    <w:name w:val="Цитата 2 Знак"/>
    <w:link w:val="2"/>
    <w:uiPriority w:val="29"/>
    <w:rsid w:val="00D47103"/>
    <w:rPr>
      <w:i/>
    </w:rPr>
  </w:style>
  <w:style w:type="paragraph" w:styleId="a5">
    <w:name w:val="Intense Quote"/>
    <w:basedOn w:val="a"/>
    <w:next w:val="a"/>
    <w:link w:val="a6"/>
    <w:uiPriority w:val="30"/>
    <w:qFormat/>
    <w:rsid w:val="00D4710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sid w:val="00D47103"/>
    <w:rPr>
      <w:i/>
    </w:rPr>
  </w:style>
  <w:style w:type="character" w:customStyle="1" w:styleId="CaptionChar">
    <w:name w:val="Caption Char"/>
    <w:link w:val="10"/>
    <w:uiPriority w:val="99"/>
    <w:rsid w:val="00D47103"/>
  </w:style>
  <w:style w:type="table" w:customStyle="1" w:styleId="TableGridLight">
    <w:name w:val="Table Grid Light"/>
    <w:basedOn w:val="a1"/>
    <w:uiPriority w:val="59"/>
    <w:rsid w:val="00D4710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D4710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D47103"/>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D47103"/>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4710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4710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4710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4710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4710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4710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D4710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4710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D4710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D4710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D4710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D4710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D4710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D4710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4710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D4710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D4710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D4710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D4710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D4710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D47103"/>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4710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D4710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D4710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D4710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D4710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D4710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D471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471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D471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D471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D471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D471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D471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D47103"/>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47103"/>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4710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47103"/>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4710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47103"/>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47103"/>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D47103"/>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47103"/>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47103"/>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47103"/>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47103"/>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47103"/>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47103"/>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D47103"/>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47103"/>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D47103"/>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D47103"/>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D47103"/>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D47103"/>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D47103"/>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D4710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47103"/>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4710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47103"/>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4710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47103"/>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47103"/>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D4710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4710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D4710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D4710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D4710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D4710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D4710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D47103"/>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47103"/>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D47103"/>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D47103"/>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D47103"/>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D47103"/>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D47103"/>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D4710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47103"/>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47103"/>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47103"/>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47103"/>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47103"/>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47103"/>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D47103"/>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47103"/>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47103"/>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47103"/>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47103"/>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47103"/>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47103"/>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4710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D4710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D4710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D4710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D4710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D4710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D4710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D47103"/>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D47103"/>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D47103"/>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D47103"/>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D47103"/>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D47103"/>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D47103"/>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D47103"/>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4710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4710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4710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4710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4710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4710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2">
    <w:name w:val="Текст сноски Знак1"/>
    <w:link w:val="a7"/>
    <w:uiPriority w:val="99"/>
    <w:rsid w:val="00D47103"/>
    <w:rPr>
      <w:sz w:val="18"/>
    </w:rPr>
  </w:style>
  <w:style w:type="character" w:customStyle="1" w:styleId="13">
    <w:name w:val="Текст концевой сноски Знак1"/>
    <w:link w:val="a8"/>
    <w:uiPriority w:val="99"/>
    <w:rsid w:val="00D47103"/>
    <w:rPr>
      <w:sz w:val="20"/>
    </w:rPr>
  </w:style>
  <w:style w:type="character" w:styleId="a9">
    <w:name w:val="endnote reference"/>
    <w:basedOn w:val="a0"/>
    <w:uiPriority w:val="99"/>
    <w:semiHidden/>
    <w:unhideWhenUsed/>
    <w:rsid w:val="00D47103"/>
    <w:rPr>
      <w:vertAlign w:val="superscript"/>
    </w:rPr>
  </w:style>
  <w:style w:type="paragraph" w:styleId="aa">
    <w:name w:val="table of figures"/>
    <w:basedOn w:val="a"/>
    <w:next w:val="a"/>
    <w:uiPriority w:val="99"/>
    <w:unhideWhenUsed/>
    <w:rsid w:val="00D47103"/>
    <w:pPr>
      <w:spacing w:after="0"/>
    </w:pPr>
  </w:style>
  <w:style w:type="paragraph" w:customStyle="1" w:styleId="110">
    <w:name w:val="Заголовок 11"/>
    <w:basedOn w:val="a"/>
    <w:next w:val="a"/>
    <w:link w:val="130"/>
    <w:qFormat/>
    <w:rsid w:val="00D47103"/>
    <w:pPr>
      <w:keepNext/>
      <w:spacing w:after="0" w:line="240" w:lineRule="auto"/>
      <w:jc w:val="right"/>
      <w:outlineLvl w:val="0"/>
    </w:pPr>
    <w:rPr>
      <w:rFonts w:ascii="Times New Roman" w:eastAsia="Times New Roman" w:hAnsi="Times New Roman"/>
      <w:b/>
      <w:bCs/>
      <w:i/>
      <w:iCs/>
      <w:sz w:val="24"/>
      <w:szCs w:val="24"/>
      <w:lang w:eastAsia="ru-RU"/>
    </w:rPr>
  </w:style>
  <w:style w:type="paragraph" w:customStyle="1" w:styleId="21">
    <w:name w:val="Заголовок 21"/>
    <w:basedOn w:val="a"/>
    <w:next w:val="a"/>
    <w:link w:val="211"/>
    <w:qFormat/>
    <w:rsid w:val="00D47103"/>
    <w:pPr>
      <w:keepNext/>
      <w:numPr>
        <w:numId w:val="1"/>
      </w:numPr>
      <w:spacing w:before="360" w:after="180" w:line="240" w:lineRule="auto"/>
      <w:jc w:val="center"/>
      <w:outlineLvl w:val="1"/>
    </w:pPr>
    <w:rPr>
      <w:rFonts w:ascii="Times New Roman" w:eastAsia="Times New Roman" w:hAnsi="Times New Roman"/>
      <w:b/>
      <w:bCs/>
      <w:i/>
      <w:iCs/>
      <w:sz w:val="24"/>
      <w:szCs w:val="28"/>
      <w:lang w:eastAsia="ru-RU"/>
    </w:rPr>
  </w:style>
  <w:style w:type="paragraph" w:customStyle="1" w:styleId="310">
    <w:name w:val="Заголовок 31"/>
    <w:basedOn w:val="a"/>
    <w:next w:val="a"/>
    <w:qFormat/>
    <w:rsid w:val="00D47103"/>
    <w:pPr>
      <w:keepNext/>
      <w:spacing w:before="240" w:after="60" w:line="240" w:lineRule="auto"/>
      <w:outlineLvl w:val="2"/>
    </w:pPr>
    <w:rPr>
      <w:rFonts w:ascii="Arial" w:eastAsia="Times New Roman" w:hAnsi="Arial"/>
      <w:b/>
      <w:bCs/>
      <w:sz w:val="26"/>
      <w:szCs w:val="26"/>
      <w:lang w:eastAsia="ru-RU"/>
    </w:rPr>
  </w:style>
  <w:style w:type="paragraph" w:customStyle="1" w:styleId="410">
    <w:name w:val="Заголовок 41"/>
    <w:basedOn w:val="a"/>
    <w:next w:val="a"/>
    <w:link w:val="4"/>
    <w:qFormat/>
    <w:rsid w:val="00D47103"/>
    <w:pPr>
      <w:keepNext/>
      <w:spacing w:after="0" w:line="216" w:lineRule="auto"/>
      <w:jc w:val="center"/>
      <w:outlineLvl w:val="3"/>
    </w:pPr>
    <w:rPr>
      <w:rFonts w:ascii="Times New Roman" w:eastAsia="Times New Roman" w:hAnsi="Times New Roman"/>
      <w:b/>
      <w:sz w:val="24"/>
      <w:szCs w:val="20"/>
      <w:lang w:eastAsia="ru-RU"/>
    </w:rPr>
  </w:style>
  <w:style w:type="paragraph" w:customStyle="1" w:styleId="510">
    <w:name w:val="Заголовок 51"/>
    <w:basedOn w:val="a"/>
    <w:next w:val="a"/>
    <w:link w:val="5"/>
    <w:qFormat/>
    <w:rsid w:val="00D47103"/>
    <w:pPr>
      <w:spacing w:before="240" w:after="60" w:line="240" w:lineRule="auto"/>
      <w:outlineLvl w:val="4"/>
    </w:pPr>
    <w:rPr>
      <w:rFonts w:ascii="Times New Roman" w:eastAsia="Times New Roman" w:hAnsi="Times New Roman"/>
      <w:b/>
      <w:bCs/>
      <w:i/>
      <w:iCs/>
      <w:sz w:val="26"/>
      <w:szCs w:val="26"/>
      <w:lang w:eastAsia="ar-SA"/>
    </w:rPr>
  </w:style>
  <w:style w:type="paragraph" w:customStyle="1" w:styleId="61">
    <w:name w:val="Заголовок 61"/>
    <w:basedOn w:val="a"/>
    <w:next w:val="a"/>
    <w:link w:val="6"/>
    <w:qFormat/>
    <w:rsid w:val="00D47103"/>
    <w:pPr>
      <w:tabs>
        <w:tab w:val="left" w:pos="1152"/>
      </w:tabs>
      <w:spacing w:before="240" w:after="60" w:line="240" w:lineRule="auto"/>
      <w:ind w:left="1152" w:hanging="1152"/>
      <w:jc w:val="both"/>
      <w:outlineLvl w:val="5"/>
    </w:pPr>
    <w:rPr>
      <w:rFonts w:ascii="Times New Roman" w:hAnsi="Times New Roman"/>
      <w:i/>
      <w:iCs/>
      <w:sz w:val="20"/>
      <w:szCs w:val="20"/>
      <w:lang w:eastAsia="ru-RU"/>
    </w:rPr>
  </w:style>
  <w:style w:type="paragraph" w:customStyle="1" w:styleId="71">
    <w:name w:val="Заголовок 71"/>
    <w:basedOn w:val="a"/>
    <w:next w:val="a"/>
    <w:link w:val="7"/>
    <w:qFormat/>
    <w:rsid w:val="00D47103"/>
    <w:pPr>
      <w:spacing w:before="240" w:after="60" w:line="240" w:lineRule="auto"/>
      <w:jc w:val="center"/>
      <w:outlineLvl w:val="6"/>
    </w:pPr>
    <w:rPr>
      <w:rFonts w:ascii="Times New Roman" w:hAnsi="Times New Roman"/>
      <w:sz w:val="24"/>
      <w:szCs w:val="24"/>
      <w:lang w:eastAsia="ru-RU"/>
    </w:rPr>
  </w:style>
  <w:style w:type="paragraph" w:customStyle="1" w:styleId="81">
    <w:name w:val="Заголовок 81"/>
    <w:basedOn w:val="a"/>
    <w:next w:val="a"/>
    <w:link w:val="8"/>
    <w:qFormat/>
    <w:rsid w:val="00D47103"/>
    <w:pPr>
      <w:tabs>
        <w:tab w:val="left" w:pos="1440"/>
      </w:tabs>
      <w:spacing w:before="240" w:after="60" w:line="240" w:lineRule="auto"/>
      <w:ind w:left="1440" w:hanging="1440"/>
      <w:jc w:val="both"/>
      <w:outlineLvl w:val="7"/>
    </w:pPr>
    <w:rPr>
      <w:rFonts w:ascii="Arial" w:hAnsi="Arial"/>
      <w:i/>
      <w:iCs/>
      <w:sz w:val="20"/>
      <w:szCs w:val="20"/>
      <w:lang w:eastAsia="ru-RU"/>
    </w:rPr>
  </w:style>
  <w:style w:type="paragraph" w:customStyle="1" w:styleId="91">
    <w:name w:val="Заголовок 91"/>
    <w:basedOn w:val="a"/>
    <w:next w:val="a"/>
    <w:link w:val="9"/>
    <w:qFormat/>
    <w:rsid w:val="00D47103"/>
    <w:pPr>
      <w:tabs>
        <w:tab w:val="left" w:pos="1584"/>
      </w:tabs>
      <w:spacing w:before="240" w:after="60" w:line="240" w:lineRule="auto"/>
      <w:ind w:left="1584" w:hanging="1584"/>
      <w:jc w:val="both"/>
      <w:outlineLvl w:val="8"/>
    </w:pPr>
    <w:rPr>
      <w:rFonts w:ascii="Arial" w:hAnsi="Arial"/>
      <w:b/>
      <w:bCs/>
      <w:i/>
      <w:iCs/>
      <w:sz w:val="18"/>
      <w:szCs w:val="18"/>
      <w:lang w:eastAsia="ru-RU"/>
    </w:rPr>
  </w:style>
  <w:style w:type="character" w:customStyle="1" w:styleId="-">
    <w:name w:val="Интернет-ссылка"/>
    <w:uiPriority w:val="99"/>
    <w:unhideWhenUsed/>
    <w:rsid w:val="00D47103"/>
    <w:rPr>
      <w:color w:val="0000FF"/>
      <w:u w:val="single"/>
    </w:rPr>
  </w:style>
  <w:style w:type="character" w:customStyle="1" w:styleId="ab">
    <w:name w:val="Верхний колонтитул Знак"/>
    <w:basedOn w:val="a0"/>
    <w:link w:val="ac"/>
    <w:uiPriority w:val="99"/>
    <w:qFormat/>
    <w:rsid w:val="00D47103"/>
  </w:style>
  <w:style w:type="character" w:customStyle="1" w:styleId="ad">
    <w:name w:val="Нижний колонтитул Знак"/>
    <w:basedOn w:val="a0"/>
    <w:uiPriority w:val="99"/>
    <w:qFormat/>
    <w:rsid w:val="00D47103"/>
  </w:style>
  <w:style w:type="character" w:customStyle="1" w:styleId="ae">
    <w:name w:val="Текст выноски Знак"/>
    <w:semiHidden/>
    <w:qFormat/>
    <w:rsid w:val="00D47103"/>
    <w:rPr>
      <w:rFonts w:ascii="Tahoma" w:hAnsi="Tahoma" w:cs="Tahoma"/>
      <w:sz w:val="16"/>
      <w:szCs w:val="16"/>
    </w:rPr>
  </w:style>
  <w:style w:type="character" w:customStyle="1" w:styleId="15">
    <w:name w:val="Заголовок 1 Знак"/>
    <w:link w:val="100"/>
    <w:uiPriority w:val="9"/>
    <w:qFormat/>
    <w:rsid w:val="00D47103"/>
    <w:rPr>
      <w:rFonts w:ascii="Cambria" w:eastAsia="Times New Roman" w:hAnsi="Cambria" w:cs="Times New Roman"/>
      <w:color w:val="365F91"/>
      <w:sz w:val="32"/>
      <w:szCs w:val="32"/>
    </w:rPr>
  </w:style>
  <w:style w:type="character" w:customStyle="1" w:styleId="22">
    <w:name w:val="Заголовок 2 Знак"/>
    <w:link w:val="23"/>
    <w:uiPriority w:val="9"/>
    <w:qFormat/>
    <w:rsid w:val="00D47103"/>
    <w:rPr>
      <w:rFonts w:ascii="Cambria" w:eastAsia="Times New Roman" w:hAnsi="Cambria" w:cs="Times New Roman"/>
      <w:color w:val="365F91"/>
      <w:sz w:val="26"/>
      <w:szCs w:val="26"/>
    </w:rPr>
  </w:style>
  <w:style w:type="character" w:customStyle="1" w:styleId="311">
    <w:name w:val="Основной текст 3 Знак1"/>
    <w:link w:val="3"/>
    <w:qFormat/>
    <w:rsid w:val="00D47103"/>
    <w:rPr>
      <w:rFonts w:ascii="Arial" w:eastAsia="Times New Roman" w:hAnsi="Arial" w:cs="Arial"/>
      <w:b/>
      <w:bCs/>
      <w:sz w:val="26"/>
      <w:szCs w:val="26"/>
      <w:lang w:eastAsia="ru-RU"/>
    </w:rPr>
  </w:style>
  <w:style w:type="character" w:customStyle="1" w:styleId="4">
    <w:name w:val="Заголовок 4 Знак"/>
    <w:link w:val="410"/>
    <w:qFormat/>
    <w:rsid w:val="00D47103"/>
    <w:rPr>
      <w:rFonts w:ascii="Times New Roman" w:eastAsia="Times New Roman" w:hAnsi="Times New Roman" w:cs="Times New Roman"/>
      <w:b/>
      <w:sz w:val="24"/>
      <w:szCs w:val="20"/>
      <w:lang w:eastAsia="ru-RU"/>
    </w:rPr>
  </w:style>
  <w:style w:type="character" w:customStyle="1" w:styleId="5">
    <w:name w:val="Заголовок 5 Знак"/>
    <w:link w:val="510"/>
    <w:qFormat/>
    <w:rsid w:val="00D47103"/>
    <w:rPr>
      <w:rFonts w:ascii="Times New Roman" w:eastAsia="Times New Roman" w:hAnsi="Times New Roman" w:cs="Times New Roman"/>
      <w:b/>
      <w:bCs/>
      <w:i/>
      <w:iCs/>
      <w:sz w:val="26"/>
      <w:szCs w:val="26"/>
      <w:lang w:eastAsia="ar-SA"/>
    </w:rPr>
  </w:style>
  <w:style w:type="character" w:customStyle="1" w:styleId="6">
    <w:name w:val="Заголовок 6 Знак"/>
    <w:link w:val="61"/>
    <w:qFormat/>
    <w:rsid w:val="00D47103"/>
    <w:rPr>
      <w:rFonts w:ascii="Times New Roman" w:eastAsia="Calibri" w:hAnsi="Times New Roman" w:cs="Times New Roman"/>
      <w:i/>
      <w:iCs/>
      <w:lang w:eastAsia="ru-RU"/>
    </w:rPr>
  </w:style>
  <w:style w:type="character" w:customStyle="1" w:styleId="7">
    <w:name w:val="Заголовок 7 Знак"/>
    <w:link w:val="71"/>
    <w:qFormat/>
    <w:rsid w:val="00D47103"/>
    <w:rPr>
      <w:rFonts w:ascii="Times New Roman" w:eastAsia="Calibri" w:hAnsi="Times New Roman" w:cs="Times New Roman"/>
      <w:sz w:val="24"/>
      <w:szCs w:val="24"/>
      <w:lang w:eastAsia="ru-RU"/>
    </w:rPr>
  </w:style>
  <w:style w:type="character" w:customStyle="1" w:styleId="8">
    <w:name w:val="Заголовок 8 Знак"/>
    <w:link w:val="81"/>
    <w:qFormat/>
    <w:rsid w:val="00D47103"/>
    <w:rPr>
      <w:rFonts w:ascii="Arial" w:eastAsia="Calibri" w:hAnsi="Arial" w:cs="Arial"/>
      <w:i/>
      <w:iCs/>
      <w:sz w:val="20"/>
      <w:szCs w:val="20"/>
      <w:lang w:eastAsia="ru-RU"/>
    </w:rPr>
  </w:style>
  <w:style w:type="character" w:customStyle="1" w:styleId="9">
    <w:name w:val="Заголовок 9 Знак"/>
    <w:link w:val="91"/>
    <w:qFormat/>
    <w:rsid w:val="00D47103"/>
    <w:rPr>
      <w:rFonts w:ascii="Arial" w:eastAsia="Calibri" w:hAnsi="Arial" w:cs="Arial"/>
      <w:b/>
      <w:bCs/>
      <w:i/>
      <w:iCs/>
      <w:sz w:val="18"/>
      <w:szCs w:val="18"/>
      <w:lang w:eastAsia="ru-RU"/>
    </w:rPr>
  </w:style>
  <w:style w:type="character" w:customStyle="1" w:styleId="111">
    <w:name w:val="Заголовок 1 Знак1"/>
    <w:link w:val="112"/>
    <w:qFormat/>
    <w:rsid w:val="00D47103"/>
    <w:rPr>
      <w:rFonts w:ascii="Times New Roman" w:eastAsia="Times New Roman" w:hAnsi="Times New Roman" w:cs="Times New Roman"/>
      <w:b/>
      <w:bCs/>
      <w:i/>
      <w:iCs/>
      <w:sz w:val="24"/>
      <w:szCs w:val="24"/>
      <w:lang w:eastAsia="ru-RU"/>
    </w:rPr>
  </w:style>
  <w:style w:type="character" w:customStyle="1" w:styleId="211">
    <w:name w:val="Заголовок 2 Знак1"/>
    <w:link w:val="21"/>
    <w:qFormat/>
    <w:rsid w:val="00D47103"/>
    <w:rPr>
      <w:rFonts w:ascii="Times New Roman" w:eastAsia="Times New Roman" w:hAnsi="Times New Roman"/>
      <w:b/>
      <w:bCs/>
      <w:i/>
      <w:iCs/>
      <w:sz w:val="24"/>
      <w:szCs w:val="28"/>
    </w:rPr>
  </w:style>
  <w:style w:type="character" w:customStyle="1" w:styleId="af">
    <w:name w:val="Текст сноски Знак"/>
    <w:semiHidden/>
    <w:qFormat/>
    <w:rsid w:val="00D47103"/>
    <w:rPr>
      <w:rFonts w:ascii="Times New Roman" w:eastAsia="Times New Roman" w:hAnsi="Times New Roman" w:cs="Times New Roman"/>
      <w:sz w:val="20"/>
      <w:szCs w:val="20"/>
      <w:lang w:eastAsia="ar-SA"/>
    </w:rPr>
  </w:style>
  <w:style w:type="character" w:customStyle="1" w:styleId="ConsPlusNormal">
    <w:name w:val="ConsPlusNormal Знак"/>
    <w:link w:val="ConsPlusNormal"/>
    <w:qFormat/>
    <w:rsid w:val="00D47103"/>
    <w:rPr>
      <w:rFonts w:ascii="Arial" w:hAnsi="Arial" w:cs="Arial"/>
      <w:sz w:val="22"/>
      <w:szCs w:val="22"/>
      <w:lang w:val="ru-RU" w:eastAsia="en-US" w:bidi="ar-SA"/>
    </w:rPr>
  </w:style>
  <w:style w:type="character" w:customStyle="1" w:styleId="af0">
    <w:name w:val="Основной текст Знак"/>
    <w:qFormat/>
    <w:rsid w:val="00D47103"/>
    <w:rPr>
      <w:rFonts w:ascii="Times New Roman" w:eastAsia="Times New Roman" w:hAnsi="Times New Roman" w:cs="Times New Roman"/>
      <w:sz w:val="28"/>
      <w:szCs w:val="24"/>
      <w:lang w:eastAsia="ru-RU"/>
    </w:rPr>
  </w:style>
  <w:style w:type="character" w:customStyle="1" w:styleId="af1">
    <w:name w:val="Основной текст с отступом Знак"/>
    <w:qFormat/>
    <w:rsid w:val="00D47103"/>
    <w:rPr>
      <w:rFonts w:ascii="Times New Roman" w:eastAsia="Times New Roman" w:hAnsi="Times New Roman" w:cs="Times New Roman"/>
      <w:sz w:val="28"/>
      <w:szCs w:val="24"/>
      <w:lang w:eastAsia="ru-RU"/>
    </w:rPr>
  </w:style>
  <w:style w:type="character" w:customStyle="1" w:styleId="HTML">
    <w:name w:val="Стандартный HTML Знак"/>
    <w:link w:val="HTML"/>
    <w:uiPriority w:val="99"/>
    <w:qFormat/>
    <w:rsid w:val="00D47103"/>
    <w:rPr>
      <w:rFonts w:ascii="Courier New" w:eastAsia="Times New Roman" w:hAnsi="Courier New" w:cs="Courier New"/>
      <w:color w:val="000090"/>
      <w:sz w:val="20"/>
      <w:szCs w:val="20"/>
      <w:lang w:eastAsia="ru-RU"/>
    </w:rPr>
  </w:style>
  <w:style w:type="character" w:styleId="af2">
    <w:name w:val="page number"/>
    <w:basedOn w:val="a0"/>
    <w:qFormat/>
    <w:rsid w:val="00D47103"/>
  </w:style>
  <w:style w:type="character" w:customStyle="1" w:styleId="40">
    <w:name w:val="Знак Знак4"/>
    <w:qFormat/>
    <w:rsid w:val="00D47103"/>
    <w:rPr>
      <w:rFonts w:ascii="Arial" w:hAnsi="Arial" w:cs="Arial"/>
      <w:sz w:val="24"/>
      <w:szCs w:val="24"/>
      <w:lang w:val="ru-RU" w:eastAsia="ru-RU" w:bidi="ar-SA"/>
    </w:rPr>
  </w:style>
  <w:style w:type="character" w:customStyle="1" w:styleId="23">
    <w:name w:val="Основной текст 2 Знак"/>
    <w:link w:val="22"/>
    <w:qFormat/>
    <w:rsid w:val="00D47103"/>
    <w:rPr>
      <w:rFonts w:ascii="Times New Roman" w:eastAsia="Times New Roman" w:hAnsi="Times New Roman" w:cs="Times New Roman"/>
      <w:b/>
      <w:bCs/>
      <w:sz w:val="24"/>
      <w:szCs w:val="24"/>
      <w:lang w:eastAsia="ru-RU"/>
    </w:rPr>
  </w:style>
  <w:style w:type="character" w:customStyle="1" w:styleId="af3">
    <w:name w:val="Подпись Знак"/>
    <w:qFormat/>
    <w:rsid w:val="00D47103"/>
    <w:rPr>
      <w:rFonts w:ascii="Times New Roman" w:eastAsia="Times New Roman" w:hAnsi="Times New Roman" w:cs="Times New Roman"/>
      <w:b/>
      <w:sz w:val="28"/>
      <w:szCs w:val="28"/>
      <w:lang w:eastAsia="ru-RU"/>
    </w:rPr>
  </w:style>
  <w:style w:type="character" w:customStyle="1" w:styleId="af4">
    <w:name w:val="Красная строка Знак"/>
    <w:qFormat/>
    <w:rsid w:val="00D47103"/>
    <w:rPr>
      <w:rFonts w:ascii="Times New Roman" w:eastAsia="Times New Roman" w:hAnsi="Times New Roman" w:cs="Times New Roman"/>
      <w:sz w:val="24"/>
      <w:szCs w:val="24"/>
      <w:lang w:eastAsia="ru-RU"/>
    </w:rPr>
  </w:style>
  <w:style w:type="character" w:customStyle="1" w:styleId="30">
    <w:name w:val="Основной текст 3 Знак"/>
    <w:link w:val="30"/>
    <w:qFormat/>
    <w:rsid w:val="00D47103"/>
    <w:rPr>
      <w:rFonts w:ascii="Times New Roman" w:eastAsia="Times New Roman" w:hAnsi="Times New Roman" w:cs="Times New Roman"/>
      <w:sz w:val="16"/>
      <w:szCs w:val="16"/>
      <w:lang w:eastAsia="ru-RU"/>
    </w:rPr>
  </w:style>
  <w:style w:type="character" w:customStyle="1" w:styleId="BodyTextIndentChar">
    <w:name w:val="Body Text Indent Char"/>
    <w:qFormat/>
    <w:rsid w:val="00D47103"/>
    <w:rPr>
      <w:rFonts w:cs="Times New Roman"/>
      <w:sz w:val="24"/>
      <w:szCs w:val="24"/>
      <w:lang w:val="ru-RU" w:eastAsia="ru-RU" w:bidi="ar-SA"/>
    </w:rPr>
  </w:style>
  <w:style w:type="character" w:customStyle="1" w:styleId="BodyTextChar">
    <w:name w:val="Body Text Char"/>
    <w:qFormat/>
    <w:rsid w:val="00D47103"/>
    <w:rPr>
      <w:rFonts w:cs="Times New Roman"/>
      <w:sz w:val="24"/>
      <w:szCs w:val="24"/>
      <w:lang w:val="ru-RU" w:eastAsia="ru-RU" w:bidi="ar-SA"/>
    </w:rPr>
  </w:style>
  <w:style w:type="character" w:customStyle="1" w:styleId="FontStyle13">
    <w:name w:val="Font Style13"/>
    <w:qFormat/>
    <w:rsid w:val="00D47103"/>
    <w:rPr>
      <w:rFonts w:ascii="Times New Roman" w:hAnsi="Times New Roman" w:cs="Times New Roman"/>
      <w:sz w:val="22"/>
      <w:szCs w:val="22"/>
    </w:rPr>
  </w:style>
  <w:style w:type="character" w:styleId="af5">
    <w:name w:val="FollowedHyperlink"/>
    <w:qFormat/>
    <w:rsid w:val="00D47103"/>
    <w:rPr>
      <w:color w:val="800080"/>
      <w:u w:val="single"/>
    </w:rPr>
  </w:style>
  <w:style w:type="character" w:customStyle="1" w:styleId="af6">
    <w:name w:val="Привязка сноски"/>
    <w:rsid w:val="00D47103"/>
    <w:rPr>
      <w:vertAlign w:val="superscript"/>
    </w:rPr>
  </w:style>
  <w:style w:type="character" w:customStyle="1" w:styleId="FootnoteCharacters">
    <w:name w:val="Footnote Characters"/>
    <w:semiHidden/>
    <w:qFormat/>
    <w:rsid w:val="00D47103"/>
    <w:rPr>
      <w:vertAlign w:val="superscript"/>
    </w:rPr>
  </w:style>
  <w:style w:type="character" w:customStyle="1" w:styleId="af7">
    <w:name w:val="Знак Знак"/>
    <w:qFormat/>
    <w:rsid w:val="00D47103"/>
    <w:rPr>
      <w:rFonts w:ascii="Tahoma" w:hAnsi="Tahoma" w:cs="Times New Roman"/>
      <w:sz w:val="20"/>
      <w:szCs w:val="20"/>
      <w:lang w:val="en-US"/>
    </w:rPr>
  </w:style>
  <w:style w:type="character" w:customStyle="1" w:styleId="35">
    <w:name w:val="Знак Знак35"/>
    <w:qFormat/>
    <w:rsid w:val="00D47103"/>
    <w:rPr>
      <w:rFonts w:ascii="Arial" w:hAnsi="Arial" w:cs="Arial"/>
      <w:b/>
      <w:bCs/>
      <w:i/>
      <w:iCs/>
      <w:sz w:val="28"/>
      <w:szCs w:val="28"/>
      <w:lang w:eastAsia="ru-RU"/>
    </w:rPr>
  </w:style>
  <w:style w:type="character" w:customStyle="1" w:styleId="34">
    <w:name w:val="Знак Знак34"/>
    <w:qFormat/>
    <w:rsid w:val="00D47103"/>
    <w:rPr>
      <w:rFonts w:ascii="Arial" w:hAnsi="Arial" w:cs="Arial"/>
      <w:b/>
      <w:bCs/>
      <w:sz w:val="26"/>
      <w:szCs w:val="26"/>
      <w:lang w:eastAsia="ru-RU"/>
    </w:rPr>
  </w:style>
  <w:style w:type="character" w:customStyle="1" w:styleId="33">
    <w:name w:val="Знак Знак33"/>
    <w:qFormat/>
    <w:rsid w:val="00D47103"/>
    <w:rPr>
      <w:rFonts w:ascii="Times New Roman" w:hAnsi="Times New Roman" w:cs="Times New Roman"/>
      <w:b/>
      <w:sz w:val="20"/>
      <w:szCs w:val="20"/>
      <w:lang w:eastAsia="ru-RU"/>
    </w:rPr>
  </w:style>
  <w:style w:type="character" w:customStyle="1" w:styleId="32">
    <w:name w:val="Знак Знак32"/>
    <w:qFormat/>
    <w:rsid w:val="00D47103"/>
    <w:rPr>
      <w:rFonts w:ascii="Times New Roman" w:hAnsi="Times New Roman" w:cs="Times New Roman"/>
      <w:b/>
      <w:bCs/>
      <w:i/>
      <w:iCs/>
      <w:sz w:val="26"/>
      <w:szCs w:val="26"/>
      <w:lang w:eastAsia="ru-RU"/>
    </w:rPr>
  </w:style>
  <w:style w:type="character" w:customStyle="1" w:styleId="af8">
    <w:name w:val="Текст примечания Знак"/>
    <w:uiPriority w:val="99"/>
    <w:semiHidden/>
    <w:qFormat/>
    <w:rsid w:val="00D47103"/>
    <w:rPr>
      <w:rFonts w:ascii="Calibri" w:eastAsia="Calibri" w:hAnsi="Calibri" w:cs="Times New Roman"/>
      <w:sz w:val="20"/>
      <w:szCs w:val="20"/>
      <w:lang w:eastAsia="ru-RU"/>
    </w:rPr>
  </w:style>
  <w:style w:type="character" w:customStyle="1" w:styleId="af9">
    <w:name w:val="Тема примечания Знак"/>
    <w:semiHidden/>
    <w:qFormat/>
    <w:rsid w:val="00D47103"/>
    <w:rPr>
      <w:rFonts w:ascii="Calibri" w:eastAsia="Calibri" w:hAnsi="Calibri" w:cs="Times New Roman"/>
      <w:b/>
      <w:bCs/>
      <w:sz w:val="20"/>
      <w:szCs w:val="20"/>
      <w:lang w:eastAsia="ru-RU"/>
    </w:rPr>
  </w:style>
  <w:style w:type="character" w:customStyle="1" w:styleId="blk">
    <w:name w:val="blk"/>
    <w:qFormat/>
    <w:rsid w:val="00D47103"/>
    <w:rPr>
      <w:rFonts w:cs="Times New Roman"/>
    </w:rPr>
  </w:style>
  <w:style w:type="character" w:customStyle="1" w:styleId="u">
    <w:name w:val="u"/>
    <w:qFormat/>
    <w:rsid w:val="00D47103"/>
    <w:rPr>
      <w:rFonts w:cs="Times New Roman"/>
    </w:rPr>
  </w:style>
  <w:style w:type="character" w:customStyle="1" w:styleId="17">
    <w:name w:val="Знак Знак17"/>
    <w:qFormat/>
    <w:rsid w:val="00D47103"/>
    <w:rPr>
      <w:rFonts w:eastAsia="Times New Roman" w:cs="Times New Roman"/>
      <w:lang w:eastAsia="ru-RU"/>
    </w:rPr>
  </w:style>
  <w:style w:type="character" w:customStyle="1" w:styleId="16">
    <w:name w:val="Знак Знак16"/>
    <w:qFormat/>
    <w:rsid w:val="00D47103"/>
    <w:rPr>
      <w:rFonts w:eastAsia="Times New Roman" w:cs="Times New Roman"/>
      <w:lang w:eastAsia="ru-RU"/>
    </w:rPr>
  </w:style>
  <w:style w:type="character" w:customStyle="1" w:styleId="130">
    <w:name w:val="Заголовок 1 Знак3"/>
    <w:link w:val="110"/>
    <w:qFormat/>
    <w:rsid w:val="00D47103"/>
    <w:rPr>
      <w:rFonts w:ascii="Times New Roman" w:hAnsi="Times New Roman" w:cs="Times New Roman"/>
      <w:sz w:val="24"/>
      <w:szCs w:val="24"/>
      <w:lang w:eastAsia="ru-RU"/>
    </w:rPr>
  </w:style>
  <w:style w:type="character" w:customStyle="1" w:styleId="411">
    <w:name w:val="Знак Знак41"/>
    <w:qFormat/>
    <w:rsid w:val="00D47103"/>
    <w:rPr>
      <w:rFonts w:ascii="Arial" w:hAnsi="Arial" w:cs="Arial"/>
      <w:sz w:val="24"/>
      <w:szCs w:val="24"/>
      <w:lang w:val="ru-RU" w:eastAsia="ru-RU" w:bidi="ar-SA"/>
    </w:rPr>
  </w:style>
  <w:style w:type="character" w:customStyle="1" w:styleId="afa">
    <w:name w:val="Заголовок Знак"/>
    <w:qFormat/>
    <w:rsid w:val="00D47103"/>
    <w:rPr>
      <w:rFonts w:ascii="Arial" w:eastAsia="Calibri" w:hAnsi="Arial" w:cs="Arial"/>
      <w:b/>
      <w:bCs/>
      <w:sz w:val="24"/>
      <w:szCs w:val="24"/>
      <w:lang w:eastAsia="ru-RU"/>
    </w:rPr>
  </w:style>
  <w:style w:type="character" w:customStyle="1" w:styleId="36">
    <w:name w:val="Основной текст с отступом 3 Знак"/>
    <w:link w:val="36"/>
    <w:qFormat/>
    <w:rsid w:val="00D47103"/>
    <w:rPr>
      <w:rFonts w:ascii="Times New Roman" w:eastAsia="Calibri" w:hAnsi="Times New Roman" w:cs="Times New Roman"/>
      <w:sz w:val="16"/>
      <w:szCs w:val="16"/>
      <w:lang w:eastAsia="ru-RU"/>
    </w:rPr>
  </w:style>
  <w:style w:type="character" w:customStyle="1" w:styleId="afb">
    <w:name w:val="Текст Знак"/>
    <w:qFormat/>
    <w:rsid w:val="00D47103"/>
    <w:rPr>
      <w:rFonts w:ascii="Courier New" w:eastAsia="Calibri" w:hAnsi="Courier New" w:cs="Courier New"/>
      <w:sz w:val="20"/>
      <w:szCs w:val="20"/>
      <w:lang w:eastAsia="ru-RU"/>
    </w:rPr>
  </w:style>
  <w:style w:type="character" w:customStyle="1" w:styleId="18">
    <w:name w:val="Обычный1 Знак"/>
    <w:qFormat/>
    <w:rsid w:val="00D47103"/>
    <w:rPr>
      <w:rFonts w:ascii="Times New Roman" w:hAnsi="Times New Roman"/>
      <w:sz w:val="22"/>
      <w:szCs w:val="22"/>
      <w:lang w:eastAsia="ru-RU" w:bidi="ar-SA"/>
    </w:rPr>
  </w:style>
  <w:style w:type="character" w:customStyle="1" w:styleId="Heading1Char">
    <w:name w:val="Heading 1 Char"/>
    <w:qFormat/>
    <w:rsid w:val="00D47103"/>
    <w:rPr>
      <w:rFonts w:ascii="Arial" w:hAnsi="Arial" w:cs="Arial"/>
      <w:b/>
      <w:bCs/>
      <w:color w:val="000080"/>
      <w:lang w:val="ru-RU" w:eastAsia="ru-RU"/>
    </w:rPr>
  </w:style>
  <w:style w:type="character" w:customStyle="1" w:styleId="Heading2Char">
    <w:name w:val="Heading 2 Char"/>
    <w:qFormat/>
    <w:rsid w:val="00D47103"/>
    <w:rPr>
      <w:rFonts w:ascii="Arial" w:hAnsi="Arial" w:cs="Arial"/>
      <w:sz w:val="24"/>
      <w:szCs w:val="24"/>
      <w:lang w:val="ru-RU" w:eastAsia="ru-RU"/>
    </w:rPr>
  </w:style>
  <w:style w:type="character" w:customStyle="1" w:styleId="Heading3Char">
    <w:name w:val="Heading 3 Char"/>
    <w:qFormat/>
    <w:rsid w:val="00D47103"/>
    <w:rPr>
      <w:rFonts w:ascii="Arial" w:hAnsi="Arial" w:cs="Arial"/>
      <w:b/>
      <w:bCs/>
      <w:sz w:val="24"/>
      <w:szCs w:val="24"/>
      <w:lang w:val="ru-RU" w:eastAsia="ru-RU"/>
    </w:rPr>
  </w:style>
  <w:style w:type="character" w:customStyle="1" w:styleId="Heading4Char">
    <w:name w:val="Heading 4 Char"/>
    <w:qFormat/>
    <w:rsid w:val="00D47103"/>
    <w:rPr>
      <w:rFonts w:cs="Times New Roman"/>
      <w:sz w:val="24"/>
      <w:szCs w:val="24"/>
      <w:lang w:val="ru-RU" w:eastAsia="ru-RU"/>
    </w:rPr>
  </w:style>
  <w:style w:type="character" w:customStyle="1" w:styleId="BodyTextChar1">
    <w:name w:val="Body Text Char1"/>
    <w:qFormat/>
    <w:rsid w:val="00D47103"/>
    <w:rPr>
      <w:rFonts w:cs="Times New Roman"/>
      <w:sz w:val="24"/>
      <w:szCs w:val="24"/>
      <w:lang w:val="ru-RU" w:eastAsia="ru-RU"/>
    </w:rPr>
  </w:style>
  <w:style w:type="character" w:customStyle="1" w:styleId="BodyTextIndentChar1">
    <w:name w:val="Body Text Indent Char1"/>
    <w:qFormat/>
    <w:rsid w:val="00D47103"/>
    <w:rPr>
      <w:rFonts w:cs="Times New Roman"/>
      <w:sz w:val="24"/>
      <w:szCs w:val="24"/>
      <w:lang w:val="ru-RU" w:eastAsia="ru-RU"/>
    </w:rPr>
  </w:style>
  <w:style w:type="character" w:customStyle="1" w:styleId="150">
    <w:name w:val="Знак Знак15"/>
    <w:qFormat/>
    <w:rsid w:val="00D47103"/>
    <w:rPr>
      <w:rFonts w:ascii="Times New Roman" w:hAnsi="Times New Roman" w:cs="Times New Roman"/>
      <w:sz w:val="24"/>
      <w:szCs w:val="24"/>
      <w:lang w:eastAsia="ru-RU"/>
    </w:rPr>
  </w:style>
  <w:style w:type="character" w:styleId="afc">
    <w:name w:val="Strong"/>
    <w:uiPriority w:val="22"/>
    <w:qFormat/>
    <w:rsid w:val="00D47103"/>
    <w:rPr>
      <w:rFonts w:cs="Times New Roman"/>
      <w:b/>
      <w:bCs/>
    </w:rPr>
  </w:style>
  <w:style w:type="character" w:customStyle="1" w:styleId="HeaderChar">
    <w:name w:val="Header Char"/>
    <w:qFormat/>
    <w:rsid w:val="00D47103"/>
    <w:rPr>
      <w:rFonts w:cs="Times New Roman"/>
      <w:sz w:val="24"/>
      <w:szCs w:val="24"/>
      <w:lang w:val="ru-RU" w:eastAsia="ar-SA" w:bidi="ar-SA"/>
    </w:rPr>
  </w:style>
  <w:style w:type="character" w:customStyle="1" w:styleId="FooterChar">
    <w:name w:val="Footer Char"/>
    <w:qFormat/>
    <w:rsid w:val="00D47103"/>
    <w:rPr>
      <w:rFonts w:cs="Times New Roman"/>
      <w:sz w:val="24"/>
      <w:szCs w:val="24"/>
      <w:lang w:val="ru-RU" w:eastAsia="ar-SA" w:bidi="ar-SA"/>
    </w:rPr>
  </w:style>
  <w:style w:type="character" w:customStyle="1" w:styleId="120">
    <w:name w:val="Знак Знак12"/>
    <w:qFormat/>
    <w:rsid w:val="00D47103"/>
    <w:rPr>
      <w:rFonts w:ascii="Arial" w:hAnsi="Arial" w:cs="Arial"/>
      <w:b/>
      <w:bCs/>
      <w:color w:val="000080"/>
      <w:sz w:val="20"/>
      <w:szCs w:val="20"/>
      <w:lang w:eastAsia="ru-RU"/>
    </w:rPr>
  </w:style>
  <w:style w:type="character" w:customStyle="1" w:styleId="SignatureChar">
    <w:name w:val="Signature Char"/>
    <w:qFormat/>
    <w:rsid w:val="00D47103"/>
    <w:rPr>
      <w:rFonts w:cs="Times New Roman"/>
      <w:b/>
      <w:bCs/>
      <w:sz w:val="28"/>
      <w:szCs w:val="28"/>
      <w:lang w:val="ru-RU" w:eastAsia="ru-RU"/>
    </w:rPr>
  </w:style>
  <w:style w:type="character" w:customStyle="1" w:styleId="afd">
    <w:name w:val="Цветовое выделение"/>
    <w:qFormat/>
    <w:rsid w:val="00D47103"/>
    <w:rPr>
      <w:b/>
      <w:color w:val="000080"/>
      <w:sz w:val="20"/>
    </w:rPr>
  </w:style>
  <w:style w:type="character" w:customStyle="1" w:styleId="afe">
    <w:name w:val="Гипертекстовая ссылка"/>
    <w:qFormat/>
    <w:rsid w:val="00D47103"/>
    <w:rPr>
      <w:rFonts w:cs="Times New Roman"/>
      <w:b/>
      <w:bCs/>
      <w:color w:val="008000"/>
      <w:sz w:val="20"/>
      <w:szCs w:val="20"/>
      <w:u w:val="single"/>
    </w:rPr>
  </w:style>
  <w:style w:type="character" w:customStyle="1" w:styleId="aff">
    <w:name w:val="Продолжение ссылки"/>
    <w:qFormat/>
    <w:rsid w:val="00D47103"/>
    <w:rPr>
      <w:rFonts w:cs="Times New Roman"/>
      <w:b w:val="0"/>
      <w:bCs w:val="0"/>
      <w:color w:val="008000"/>
      <w:sz w:val="20"/>
      <w:szCs w:val="20"/>
      <w:u w:val="single"/>
    </w:rPr>
  </w:style>
  <w:style w:type="character" w:customStyle="1" w:styleId="BodyTextFirstIndentChar">
    <w:name w:val="Body Text First Indent Char"/>
    <w:qFormat/>
    <w:rsid w:val="00D47103"/>
    <w:rPr>
      <w:rFonts w:cs="Times New Roman"/>
      <w:sz w:val="24"/>
      <w:szCs w:val="24"/>
      <w:lang w:val="ru-RU" w:eastAsia="ru-RU"/>
    </w:rPr>
  </w:style>
  <w:style w:type="character" w:customStyle="1" w:styleId="BodyText2Char">
    <w:name w:val="Body Text 2 Char"/>
    <w:qFormat/>
    <w:rsid w:val="00D47103"/>
    <w:rPr>
      <w:rFonts w:cs="Times New Roman"/>
      <w:sz w:val="24"/>
      <w:szCs w:val="24"/>
      <w:lang w:val="ru-RU" w:eastAsia="ru-RU"/>
    </w:rPr>
  </w:style>
  <w:style w:type="character" w:customStyle="1" w:styleId="BodyText3Char">
    <w:name w:val="Body Text 3 Char"/>
    <w:qFormat/>
    <w:rsid w:val="00D47103"/>
    <w:rPr>
      <w:rFonts w:cs="Times New Roman"/>
      <w:sz w:val="16"/>
      <w:szCs w:val="16"/>
      <w:lang w:val="ru-RU" w:eastAsia="ru-RU"/>
    </w:rPr>
  </w:style>
  <w:style w:type="character" w:customStyle="1" w:styleId="27">
    <w:name w:val="Знак Знак27"/>
    <w:qFormat/>
    <w:rsid w:val="00D47103"/>
    <w:rPr>
      <w:rFonts w:cs="Times New Roman"/>
      <w:sz w:val="28"/>
      <w:szCs w:val="28"/>
      <w:lang w:val="ru-RU" w:eastAsia="ru-RU"/>
    </w:rPr>
  </w:style>
  <w:style w:type="character" w:customStyle="1" w:styleId="26">
    <w:name w:val="Знак Знак26"/>
    <w:qFormat/>
    <w:rsid w:val="00D47103"/>
    <w:rPr>
      <w:rFonts w:ascii="Arial" w:hAnsi="Arial" w:cs="Arial"/>
      <w:b/>
      <w:bCs/>
      <w:sz w:val="26"/>
      <w:szCs w:val="26"/>
      <w:lang w:val="ru-RU" w:eastAsia="ru-RU"/>
    </w:rPr>
  </w:style>
  <w:style w:type="character" w:customStyle="1" w:styleId="25">
    <w:name w:val="Знак Знак25"/>
    <w:qFormat/>
    <w:rsid w:val="00D47103"/>
    <w:rPr>
      <w:rFonts w:ascii="Arial" w:hAnsi="Arial" w:cs="Arial"/>
      <w:b/>
      <w:bCs/>
      <w:sz w:val="24"/>
      <w:szCs w:val="24"/>
      <w:lang w:val="ru-RU" w:eastAsia="ru-RU"/>
    </w:rPr>
  </w:style>
  <w:style w:type="character" w:styleId="aff0">
    <w:name w:val="Emphasis"/>
    <w:qFormat/>
    <w:rsid w:val="00D47103"/>
    <w:rPr>
      <w:rFonts w:cs="Times New Roman"/>
      <w:i/>
      <w:iCs/>
    </w:rPr>
  </w:style>
  <w:style w:type="character" w:customStyle="1" w:styleId="HTML1">
    <w:name w:val="Стандартный HTML Знак1"/>
    <w:qFormat/>
    <w:rsid w:val="00D47103"/>
    <w:rPr>
      <w:rFonts w:ascii="Courier New" w:hAnsi="Courier New" w:cs="Courier New"/>
      <w:lang w:eastAsia="ar-SA" w:bidi="ar-SA"/>
    </w:rPr>
  </w:style>
  <w:style w:type="character" w:customStyle="1" w:styleId="28">
    <w:name w:val="Знак Знак28"/>
    <w:qFormat/>
    <w:rsid w:val="00D47103"/>
    <w:rPr>
      <w:rFonts w:cs="Times New Roman"/>
      <w:sz w:val="24"/>
      <w:szCs w:val="24"/>
      <w:lang w:val="ru-RU" w:eastAsia="ru-RU"/>
    </w:rPr>
  </w:style>
  <w:style w:type="character" w:customStyle="1" w:styleId="220">
    <w:name w:val="Заголовок 2 Знак2"/>
    <w:qFormat/>
    <w:rsid w:val="00D47103"/>
    <w:rPr>
      <w:rFonts w:ascii="Arial" w:hAnsi="Arial" w:cs="Arial"/>
      <w:b/>
      <w:bCs/>
      <w:i/>
      <w:iCs/>
      <w:sz w:val="28"/>
      <w:szCs w:val="28"/>
      <w:lang w:val="ru-RU" w:eastAsia="ru-RU"/>
    </w:rPr>
  </w:style>
  <w:style w:type="character" w:customStyle="1" w:styleId="230">
    <w:name w:val="Знак Знак23"/>
    <w:qFormat/>
    <w:rsid w:val="00D47103"/>
    <w:rPr>
      <w:rFonts w:ascii="Times New Roman" w:hAnsi="Times New Roman" w:cs="Times New Roman"/>
      <w:sz w:val="24"/>
      <w:szCs w:val="24"/>
    </w:rPr>
  </w:style>
  <w:style w:type="character" w:customStyle="1" w:styleId="221">
    <w:name w:val="Знак Знак22"/>
    <w:qFormat/>
    <w:rsid w:val="00D47103"/>
    <w:rPr>
      <w:rFonts w:ascii="Times New Roman" w:hAnsi="Times New Roman" w:cs="Times New Roman"/>
      <w:sz w:val="28"/>
      <w:szCs w:val="28"/>
    </w:rPr>
  </w:style>
  <w:style w:type="character" w:customStyle="1" w:styleId="212">
    <w:name w:val="Знак Знак21"/>
    <w:qFormat/>
    <w:rsid w:val="00D47103"/>
    <w:rPr>
      <w:rFonts w:ascii="Arial" w:hAnsi="Arial" w:cs="Arial"/>
      <w:b/>
      <w:bCs/>
      <w:sz w:val="26"/>
      <w:szCs w:val="26"/>
    </w:rPr>
  </w:style>
  <w:style w:type="character" w:customStyle="1" w:styleId="200">
    <w:name w:val="Знак Знак20"/>
    <w:qFormat/>
    <w:rsid w:val="00D47103"/>
    <w:rPr>
      <w:rFonts w:ascii="Times New Roman" w:hAnsi="Times New Roman" w:cs="Times New Roman"/>
      <w:b/>
      <w:bCs/>
      <w:sz w:val="28"/>
      <w:szCs w:val="28"/>
    </w:rPr>
  </w:style>
  <w:style w:type="character" w:customStyle="1" w:styleId="222">
    <w:name w:val="Основной текст 2 Знак2"/>
    <w:link w:val="24"/>
    <w:qFormat/>
    <w:rsid w:val="00D47103"/>
    <w:rPr>
      <w:rFonts w:ascii="Arial" w:hAnsi="Arial" w:cs="Arial"/>
      <w:b/>
      <w:bCs/>
      <w:i/>
      <w:iCs/>
      <w:sz w:val="28"/>
      <w:szCs w:val="28"/>
      <w:lang w:val="ru-RU" w:eastAsia="ru-RU"/>
    </w:rPr>
  </w:style>
  <w:style w:type="character" w:customStyle="1" w:styleId="2210">
    <w:name w:val="Знак Знак221"/>
    <w:qFormat/>
    <w:rsid w:val="00D47103"/>
    <w:rPr>
      <w:rFonts w:cs="Times New Roman"/>
      <w:sz w:val="24"/>
      <w:szCs w:val="24"/>
      <w:lang w:val="ru-RU" w:eastAsia="ru-RU"/>
    </w:rPr>
  </w:style>
  <w:style w:type="character" w:customStyle="1" w:styleId="2110">
    <w:name w:val="Знак Знак211"/>
    <w:qFormat/>
    <w:rsid w:val="00D47103"/>
    <w:rPr>
      <w:rFonts w:cs="Times New Roman"/>
      <w:sz w:val="28"/>
      <w:szCs w:val="28"/>
      <w:lang w:val="ru-RU" w:eastAsia="ru-RU"/>
    </w:rPr>
  </w:style>
  <w:style w:type="character" w:customStyle="1" w:styleId="201">
    <w:name w:val="Знак Знак201"/>
    <w:qFormat/>
    <w:rsid w:val="00D47103"/>
    <w:rPr>
      <w:rFonts w:ascii="Arial" w:hAnsi="Arial" w:cs="Arial"/>
      <w:b/>
      <w:bCs/>
      <w:sz w:val="26"/>
      <w:szCs w:val="26"/>
      <w:lang w:val="ru-RU" w:eastAsia="ru-RU"/>
    </w:rPr>
  </w:style>
  <w:style w:type="character" w:customStyle="1" w:styleId="19">
    <w:name w:val="Знак Знак19"/>
    <w:link w:val="1a"/>
    <w:qFormat/>
    <w:rsid w:val="00D47103"/>
    <w:rPr>
      <w:rFonts w:cs="Times New Roman"/>
      <w:b/>
      <w:bCs/>
      <w:sz w:val="28"/>
      <w:szCs w:val="28"/>
      <w:lang w:val="ru-RU" w:eastAsia="ru-RU"/>
    </w:rPr>
  </w:style>
  <w:style w:type="character" w:customStyle="1" w:styleId="180">
    <w:name w:val="Знак Знак18"/>
    <w:link w:val="140"/>
    <w:qFormat/>
    <w:rsid w:val="00D47103"/>
    <w:rPr>
      <w:rFonts w:cs="Times New Roman"/>
      <w:b/>
      <w:bCs/>
      <w:i/>
      <w:iCs/>
      <w:sz w:val="26"/>
      <w:szCs w:val="26"/>
      <w:lang w:val="ru-RU" w:eastAsia="ru-RU"/>
    </w:rPr>
  </w:style>
  <w:style w:type="character" w:customStyle="1" w:styleId="171">
    <w:name w:val="Знак Знак171"/>
    <w:qFormat/>
    <w:rsid w:val="00D47103"/>
    <w:rPr>
      <w:rFonts w:cs="Times New Roman"/>
      <w:i/>
      <w:iCs/>
      <w:sz w:val="22"/>
      <w:szCs w:val="22"/>
      <w:lang w:val="ru-RU" w:eastAsia="ru-RU"/>
    </w:rPr>
  </w:style>
  <w:style w:type="character" w:customStyle="1" w:styleId="161">
    <w:name w:val="Знак Знак161"/>
    <w:qFormat/>
    <w:rsid w:val="00D47103"/>
    <w:rPr>
      <w:rFonts w:ascii="Arial" w:hAnsi="Arial" w:cs="Arial"/>
      <w:lang w:val="ru-RU" w:eastAsia="ru-RU"/>
    </w:rPr>
  </w:style>
  <w:style w:type="character" w:customStyle="1" w:styleId="151">
    <w:name w:val="Знак Знак151"/>
    <w:qFormat/>
    <w:rsid w:val="00D47103"/>
    <w:rPr>
      <w:rFonts w:ascii="Arial" w:hAnsi="Arial" w:cs="Arial"/>
      <w:i/>
      <w:iCs/>
      <w:lang w:val="ru-RU" w:eastAsia="ru-RU"/>
    </w:rPr>
  </w:style>
  <w:style w:type="character" w:customStyle="1" w:styleId="113">
    <w:name w:val="Знак Знак11"/>
    <w:link w:val="114"/>
    <w:qFormat/>
    <w:rsid w:val="00D47103"/>
    <w:rPr>
      <w:rFonts w:cs="Times New Roman"/>
      <w:sz w:val="24"/>
      <w:szCs w:val="24"/>
      <w:lang w:val="ru-RU" w:eastAsia="ru-RU"/>
    </w:rPr>
  </w:style>
  <w:style w:type="character" w:customStyle="1" w:styleId="90">
    <w:name w:val="Знак Знак9"/>
    <w:qFormat/>
    <w:rsid w:val="00D47103"/>
    <w:rPr>
      <w:rFonts w:cs="Times New Roman"/>
      <w:lang w:val="ru-RU" w:eastAsia="ru-RU"/>
    </w:rPr>
  </w:style>
  <w:style w:type="character" w:customStyle="1" w:styleId="37">
    <w:name w:val="Оглавление 3 Знак"/>
    <w:link w:val="38"/>
    <w:qFormat/>
    <w:rsid w:val="00D47103"/>
    <w:rPr>
      <w:rFonts w:cs="Times New Roman"/>
      <w:b/>
      <w:bCs/>
      <w:sz w:val="28"/>
      <w:szCs w:val="28"/>
      <w:lang w:val="ru-RU" w:eastAsia="ru-RU"/>
    </w:rPr>
  </w:style>
  <w:style w:type="character" w:customStyle="1" w:styleId="140">
    <w:name w:val="Знак Знак14"/>
    <w:link w:val="180"/>
    <w:qFormat/>
    <w:rsid w:val="00D47103"/>
    <w:rPr>
      <w:rFonts w:cs="Times New Roman"/>
      <w:sz w:val="24"/>
      <w:szCs w:val="24"/>
      <w:lang w:val="ru-RU" w:eastAsia="ru-RU"/>
    </w:rPr>
  </w:style>
  <w:style w:type="character" w:customStyle="1" w:styleId="213">
    <w:name w:val="Основной текст 2 Знак1"/>
    <w:link w:val="29"/>
    <w:qFormat/>
    <w:rsid w:val="00D47103"/>
    <w:rPr>
      <w:rFonts w:ascii="Times New Roman" w:hAnsi="Times New Roman" w:cs="Times New Roman"/>
      <w:sz w:val="24"/>
      <w:szCs w:val="24"/>
      <w:lang w:val="ru-RU" w:eastAsia="ru-RU"/>
    </w:rPr>
  </w:style>
  <w:style w:type="character" w:customStyle="1" w:styleId="100">
    <w:name w:val="Знак Знак10"/>
    <w:link w:val="15"/>
    <w:qFormat/>
    <w:rsid w:val="00D47103"/>
    <w:rPr>
      <w:rFonts w:cs="Times New Roman"/>
      <w:sz w:val="24"/>
      <w:szCs w:val="24"/>
      <w:lang w:val="ru-RU" w:eastAsia="ru-RU"/>
    </w:rPr>
  </w:style>
  <w:style w:type="character" w:customStyle="1" w:styleId="121">
    <w:name w:val="Заголовок 1 Знак2"/>
    <w:qFormat/>
    <w:rsid w:val="00D47103"/>
    <w:rPr>
      <w:rFonts w:cs="Times New Roman"/>
      <w:sz w:val="16"/>
      <w:szCs w:val="16"/>
      <w:lang w:val="ru-RU" w:eastAsia="ru-RU"/>
    </w:rPr>
  </w:style>
  <w:style w:type="character" w:customStyle="1" w:styleId="50">
    <w:name w:val="Знак Знак5"/>
    <w:qFormat/>
    <w:rsid w:val="00D47103"/>
    <w:rPr>
      <w:rFonts w:ascii="Tahoma" w:hAnsi="Tahoma" w:cs="Tahoma"/>
      <w:sz w:val="16"/>
      <w:szCs w:val="16"/>
    </w:rPr>
  </w:style>
  <w:style w:type="character" w:customStyle="1" w:styleId="1210">
    <w:name w:val="Знак Знак121"/>
    <w:qFormat/>
    <w:rsid w:val="00D47103"/>
    <w:rPr>
      <w:rFonts w:ascii="Arial" w:hAnsi="Arial" w:cs="Arial"/>
      <w:b/>
      <w:bCs/>
      <w:color w:val="000080"/>
      <w:sz w:val="20"/>
      <w:szCs w:val="20"/>
      <w:lang w:eastAsia="ru-RU"/>
    </w:rPr>
  </w:style>
  <w:style w:type="character" w:customStyle="1" w:styleId="1b">
    <w:name w:val="Текст выноски Знак1"/>
    <w:qFormat/>
    <w:rsid w:val="00D47103"/>
    <w:rPr>
      <w:rFonts w:ascii="Tahoma" w:hAnsi="Tahoma" w:cs="Tahoma"/>
      <w:sz w:val="16"/>
      <w:szCs w:val="16"/>
      <w:lang w:eastAsia="ar-SA" w:bidi="ar-SA"/>
    </w:rPr>
  </w:style>
  <w:style w:type="character" w:customStyle="1" w:styleId="1c">
    <w:name w:val="Схема документа Знак1"/>
    <w:qFormat/>
    <w:rsid w:val="00D47103"/>
    <w:rPr>
      <w:rFonts w:ascii="Tahoma" w:hAnsi="Tahoma" w:cs="Tahoma"/>
      <w:sz w:val="16"/>
      <w:szCs w:val="16"/>
      <w:lang w:eastAsia="ar-SA" w:bidi="ar-SA"/>
    </w:rPr>
  </w:style>
  <w:style w:type="character" w:customStyle="1" w:styleId="122">
    <w:name w:val="Знак Знак122"/>
    <w:qFormat/>
    <w:rsid w:val="00D47103"/>
    <w:rPr>
      <w:rFonts w:ascii="Arial" w:eastAsia="Times New Roman" w:hAnsi="Arial" w:cs="Times New Roman"/>
      <w:b/>
      <w:bCs/>
      <w:color w:val="000080"/>
      <w:sz w:val="20"/>
      <w:szCs w:val="20"/>
      <w:lang w:eastAsia="ru-RU"/>
    </w:rPr>
  </w:style>
  <w:style w:type="character" w:customStyle="1" w:styleId="29">
    <w:name w:val="Заголовок 2 Знак Знак Знак"/>
    <w:link w:val="213"/>
    <w:qFormat/>
    <w:rsid w:val="00D47103"/>
    <w:rPr>
      <w:rFonts w:ascii="Arial" w:hAnsi="Arial" w:cs="Arial"/>
      <w:b/>
      <w:bCs/>
      <w:i/>
      <w:iCs/>
      <w:sz w:val="28"/>
      <w:szCs w:val="28"/>
      <w:lang w:val="ru-RU" w:eastAsia="ru-RU" w:bidi="ar-SA"/>
    </w:rPr>
  </w:style>
  <w:style w:type="character" w:customStyle="1" w:styleId="191">
    <w:name w:val="Знак Знак191"/>
    <w:qFormat/>
    <w:rsid w:val="00D47103"/>
    <w:rPr>
      <w:rFonts w:ascii="Arial" w:hAnsi="Arial"/>
      <w:b/>
      <w:bCs/>
      <w:sz w:val="28"/>
      <w:szCs w:val="24"/>
      <w:lang w:val="ru-RU" w:eastAsia="ru-RU" w:bidi="ar-SA"/>
    </w:rPr>
  </w:style>
  <w:style w:type="character" w:customStyle="1" w:styleId="181">
    <w:name w:val="Знак Знак181"/>
    <w:qFormat/>
    <w:rsid w:val="00D47103"/>
    <w:rPr>
      <w:sz w:val="28"/>
      <w:szCs w:val="24"/>
      <w:lang w:val="ru-RU" w:eastAsia="ru-RU" w:bidi="ar-SA"/>
    </w:rPr>
  </w:style>
  <w:style w:type="character" w:customStyle="1" w:styleId="231">
    <w:name w:val="Знак Знак231"/>
    <w:qFormat/>
    <w:rsid w:val="00D47103"/>
    <w:rPr>
      <w:rFonts w:ascii="Times New Roman" w:eastAsia="Times New Roman" w:hAnsi="Times New Roman"/>
      <w:sz w:val="24"/>
    </w:rPr>
  </w:style>
  <w:style w:type="character" w:customStyle="1" w:styleId="2220">
    <w:name w:val="Знак Знак222"/>
    <w:qFormat/>
    <w:rsid w:val="00D47103"/>
    <w:rPr>
      <w:rFonts w:ascii="Times New Roman" w:eastAsia="Times New Roman" w:hAnsi="Times New Roman"/>
      <w:sz w:val="28"/>
    </w:rPr>
  </w:style>
  <w:style w:type="character" w:customStyle="1" w:styleId="2120">
    <w:name w:val="Знак Знак212"/>
    <w:qFormat/>
    <w:rsid w:val="00D47103"/>
    <w:rPr>
      <w:rFonts w:ascii="Arial" w:eastAsia="Times New Roman" w:hAnsi="Arial" w:cs="Arial"/>
      <w:b/>
      <w:bCs/>
      <w:sz w:val="26"/>
      <w:szCs w:val="26"/>
    </w:rPr>
  </w:style>
  <w:style w:type="character" w:customStyle="1" w:styleId="202">
    <w:name w:val="Знак Знак202"/>
    <w:qFormat/>
    <w:rsid w:val="00D47103"/>
    <w:rPr>
      <w:rFonts w:ascii="Times New Roman" w:eastAsia="Times New Roman" w:hAnsi="Times New Roman"/>
      <w:b/>
      <w:bCs/>
      <w:sz w:val="28"/>
      <w:szCs w:val="28"/>
    </w:rPr>
  </w:style>
  <w:style w:type="character" w:customStyle="1" w:styleId="Heading1Char1">
    <w:name w:val="Heading 1 Char1"/>
    <w:qFormat/>
    <w:rsid w:val="00D47103"/>
    <w:rPr>
      <w:rFonts w:ascii="Tahoma" w:eastAsia="Calibri" w:hAnsi="Tahoma"/>
      <w:lang w:val="en-US" w:eastAsia="en-US" w:bidi="ar-SA"/>
    </w:rPr>
  </w:style>
  <w:style w:type="character" w:customStyle="1" w:styleId="Heading2Char1">
    <w:name w:val="Heading 2 Char1"/>
    <w:qFormat/>
    <w:rsid w:val="00D47103"/>
    <w:rPr>
      <w:rFonts w:ascii="Arial" w:eastAsia="Calibri" w:hAnsi="Arial" w:cs="Arial"/>
      <w:b/>
      <w:bCs/>
      <w:i/>
      <w:iCs/>
      <w:sz w:val="28"/>
      <w:szCs w:val="28"/>
      <w:lang w:val="ru-RU" w:eastAsia="ru-RU" w:bidi="ar-SA"/>
    </w:rPr>
  </w:style>
  <w:style w:type="character" w:customStyle="1" w:styleId="Heading3Char1">
    <w:name w:val="Heading 3 Char1"/>
    <w:qFormat/>
    <w:rsid w:val="00D47103"/>
    <w:rPr>
      <w:rFonts w:ascii="Arial" w:eastAsia="Calibri" w:hAnsi="Arial" w:cs="Arial"/>
      <w:b/>
      <w:bCs/>
      <w:sz w:val="26"/>
      <w:szCs w:val="26"/>
      <w:lang w:val="ru-RU" w:eastAsia="ru-RU" w:bidi="ar-SA"/>
    </w:rPr>
  </w:style>
  <w:style w:type="character" w:customStyle="1" w:styleId="Heading4Char1">
    <w:name w:val="Heading 4 Char1"/>
    <w:qFormat/>
    <w:rsid w:val="00D47103"/>
    <w:rPr>
      <w:rFonts w:eastAsia="Calibri"/>
      <w:b/>
      <w:sz w:val="24"/>
      <w:lang w:val="ru-RU" w:eastAsia="ru-RU" w:bidi="ar-SA"/>
    </w:rPr>
  </w:style>
  <w:style w:type="character" w:customStyle="1" w:styleId="Heading5Char">
    <w:name w:val="Heading 5 Char"/>
    <w:qFormat/>
    <w:rsid w:val="00D47103"/>
    <w:rPr>
      <w:rFonts w:eastAsia="Calibri"/>
      <w:b/>
      <w:bCs/>
      <w:i/>
      <w:iCs/>
      <w:sz w:val="26"/>
      <w:szCs w:val="26"/>
      <w:lang w:val="ru-RU" w:eastAsia="ru-RU" w:bidi="ar-SA"/>
    </w:rPr>
  </w:style>
  <w:style w:type="character" w:customStyle="1" w:styleId="Heading6Char">
    <w:name w:val="Heading 6 Char"/>
    <w:qFormat/>
    <w:rsid w:val="00D47103"/>
    <w:rPr>
      <w:rFonts w:eastAsia="Calibri"/>
      <w:i/>
      <w:iCs/>
      <w:sz w:val="22"/>
      <w:szCs w:val="22"/>
      <w:lang w:val="ru-RU" w:eastAsia="ru-RU" w:bidi="ar-SA"/>
    </w:rPr>
  </w:style>
  <w:style w:type="character" w:customStyle="1" w:styleId="Heading7Char">
    <w:name w:val="Heading 7 Char"/>
    <w:qFormat/>
    <w:rsid w:val="00D47103"/>
    <w:rPr>
      <w:rFonts w:eastAsia="Calibri"/>
      <w:sz w:val="24"/>
      <w:szCs w:val="24"/>
      <w:lang w:val="ru-RU" w:eastAsia="ru-RU" w:bidi="ar-SA"/>
    </w:rPr>
  </w:style>
  <w:style w:type="character" w:customStyle="1" w:styleId="Heading8Char">
    <w:name w:val="Heading 8 Char"/>
    <w:qFormat/>
    <w:rsid w:val="00D47103"/>
    <w:rPr>
      <w:rFonts w:ascii="Arial" w:eastAsia="Calibri" w:hAnsi="Arial" w:cs="Arial"/>
      <w:i/>
      <w:iCs/>
      <w:lang w:val="ru-RU" w:eastAsia="ru-RU" w:bidi="ar-SA"/>
    </w:rPr>
  </w:style>
  <w:style w:type="character" w:customStyle="1" w:styleId="Heading9Char">
    <w:name w:val="Heading 9 Char"/>
    <w:qFormat/>
    <w:rsid w:val="00D47103"/>
    <w:rPr>
      <w:rFonts w:ascii="Arial" w:eastAsia="Calibri" w:hAnsi="Arial" w:cs="Arial"/>
      <w:b/>
      <w:bCs/>
      <w:i/>
      <w:iCs/>
      <w:sz w:val="18"/>
      <w:szCs w:val="18"/>
      <w:lang w:val="ru-RU" w:eastAsia="ru-RU" w:bidi="ar-SA"/>
    </w:rPr>
  </w:style>
  <w:style w:type="character" w:customStyle="1" w:styleId="HeaderChar1">
    <w:name w:val="Header Char1"/>
    <w:qFormat/>
    <w:rsid w:val="00D47103"/>
    <w:rPr>
      <w:rFonts w:ascii="Calibri" w:eastAsia="Calibri" w:hAnsi="Calibri"/>
      <w:sz w:val="22"/>
      <w:szCs w:val="22"/>
      <w:lang w:val="ru-RU" w:eastAsia="ru-RU" w:bidi="ar-SA"/>
    </w:rPr>
  </w:style>
  <w:style w:type="character" w:customStyle="1" w:styleId="FooterChar1">
    <w:name w:val="Footer Char1"/>
    <w:qFormat/>
    <w:rsid w:val="00D47103"/>
    <w:rPr>
      <w:rFonts w:ascii="Calibri" w:eastAsia="Calibri" w:hAnsi="Calibri"/>
      <w:sz w:val="22"/>
      <w:szCs w:val="22"/>
      <w:lang w:val="ru-RU" w:eastAsia="ru-RU" w:bidi="ar-SA"/>
    </w:rPr>
  </w:style>
  <w:style w:type="character" w:customStyle="1" w:styleId="BodyTextChar2">
    <w:name w:val="Body Text Char2"/>
    <w:qFormat/>
    <w:rsid w:val="00D47103"/>
    <w:rPr>
      <w:rFonts w:eastAsia="Calibri"/>
      <w:sz w:val="28"/>
      <w:szCs w:val="24"/>
      <w:lang w:val="ru-RU" w:eastAsia="ru-RU" w:bidi="ar-SA"/>
    </w:rPr>
  </w:style>
  <w:style w:type="character" w:customStyle="1" w:styleId="BodyTextIndentChar2">
    <w:name w:val="Body Text Indent Char2"/>
    <w:qFormat/>
    <w:rsid w:val="00D47103"/>
    <w:rPr>
      <w:rFonts w:eastAsia="Calibri"/>
      <w:sz w:val="28"/>
      <w:szCs w:val="24"/>
      <w:lang w:val="ru-RU" w:eastAsia="ru-RU" w:bidi="ar-SA"/>
    </w:rPr>
  </w:style>
  <w:style w:type="character" w:customStyle="1" w:styleId="HTMLPreformattedChar">
    <w:name w:val="HTML Preformatted Char"/>
    <w:qFormat/>
    <w:rsid w:val="00D47103"/>
    <w:rPr>
      <w:rFonts w:ascii="Courier New" w:eastAsia="Calibri" w:hAnsi="Courier New" w:cs="Courier New"/>
      <w:color w:val="000090"/>
      <w:lang w:val="ru-RU" w:eastAsia="ru-RU" w:bidi="ar-SA"/>
    </w:rPr>
  </w:style>
  <w:style w:type="character" w:customStyle="1" w:styleId="BodyText2Char1">
    <w:name w:val="Body Text 2 Char1"/>
    <w:qFormat/>
    <w:rsid w:val="00D47103"/>
    <w:rPr>
      <w:rFonts w:eastAsia="Calibri"/>
      <w:b/>
      <w:bCs/>
      <w:sz w:val="24"/>
      <w:szCs w:val="24"/>
      <w:lang w:val="ru-RU" w:eastAsia="ru-RU" w:bidi="ar-SA"/>
    </w:rPr>
  </w:style>
  <w:style w:type="character" w:customStyle="1" w:styleId="SignatureChar1">
    <w:name w:val="Signature Char1"/>
    <w:qFormat/>
    <w:rsid w:val="00D47103"/>
    <w:rPr>
      <w:rFonts w:eastAsia="Calibri"/>
      <w:b/>
      <w:sz w:val="28"/>
      <w:szCs w:val="28"/>
      <w:lang w:val="ru-RU" w:eastAsia="ru-RU" w:bidi="ar-SA"/>
    </w:rPr>
  </w:style>
  <w:style w:type="character" w:customStyle="1" w:styleId="BodyTextFirstIndentChar1">
    <w:name w:val="Body Text First Indent Char1"/>
    <w:qFormat/>
    <w:rsid w:val="00D47103"/>
    <w:rPr>
      <w:rFonts w:eastAsia="Calibri"/>
      <w:sz w:val="24"/>
      <w:szCs w:val="24"/>
      <w:lang w:val="ru-RU" w:eastAsia="ru-RU" w:bidi="ar-SA"/>
    </w:rPr>
  </w:style>
  <w:style w:type="character" w:customStyle="1" w:styleId="BodyText3Char1">
    <w:name w:val="Body Text 3 Char1"/>
    <w:qFormat/>
    <w:rsid w:val="00D47103"/>
    <w:rPr>
      <w:rFonts w:eastAsia="Calibri"/>
      <w:sz w:val="16"/>
      <w:szCs w:val="16"/>
      <w:lang w:val="ru-RU" w:eastAsia="ru-RU" w:bidi="ar-SA"/>
    </w:rPr>
  </w:style>
  <w:style w:type="character" w:customStyle="1" w:styleId="TitleChar">
    <w:name w:val="Title Char"/>
    <w:qFormat/>
    <w:rsid w:val="00D47103"/>
    <w:rPr>
      <w:rFonts w:ascii="Arial" w:eastAsia="Calibri" w:hAnsi="Arial" w:cs="Arial"/>
      <w:b/>
      <w:bCs/>
      <w:sz w:val="24"/>
      <w:szCs w:val="24"/>
      <w:lang w:val="ru-RU" w:eastAsia="ru-RU" w:bidi="ar-SA"/>
    </w:rPr>
  </w:style>
  <w:style w:type="character" w:customStyle="1" w:styleId="BodyTextIndent3Char">
    <w:name w:val="Body Text Indent 3 Char"/>
    <w:qFormat/>
    <w:rsid w:val="00D47103"/>
    <w:rPr>
      <w:rFonts w:eastAsia="Calibri"/>
      <w:sz w:val="16"/>
      <w:szCs w:val="16"/>
      <w:lang w:val="ru-RU" w:eastAsia="ru-RU" w:bidi="ar-SA"/>
    </w:rPr>
  </w:style>
  <w:style w:type="character" w:customStyle="1" w:styleId="PlainTextChar">
    <w:name w:val="Plain Text Char"/>
    <w:qFormat/>
    <w:rsid w:val="00D47103"/>
    <w:rPr>
      <w:rFonts w:ascii="Courier New" w:eastAsia="Calibri" w:hAnsi="Courier New" w:cs="Courier New"/>
      <w:lang w:val="ru-RU" w:eastAsia="ru-RU" w:bidi="ar-SA"/>
    </w:rPr>
  </w:style>
  <w:style w:type="character" w:customStyle="1" w:styleId="2a">
    <w:name w:val="Красная строка 2 Знак"/>
    <w:qFormat/>
    <w:rsid w:val="00D47103"/>
    <w:rPr>
      <w:rFonts w:ascii="Times New Roman" w:eastAsia="Times New Roman" w:hAnsi="Times New Roman" w:cs="Times New Roman"/>
      <w:sz w:val="20"/>
      <w:szCs w:val="20"/>
      <w:lang w:eastAsia="ru-RU"/>
    </w:rPr>
  </w:style>
  <w:style w:type="character" w:customStyle="1" w:styleId="apple-style-span">
    <w:name w:val="apple-style-span"/>
    <w:basedOn w:val="a0"/>
    <w:qFormat/>
    <w:rsid w:val="00D47103"/>
  </w:style>
  <w:style w:type="character" w:styleId="aff1">
    <w:name w:val="annotation reference"/>
    <w:uiPriority w:val="99"/>
    <w:semiHidden/>
    <w:unhideWhenUsed/>
    <w:qFormat/>
    <w:rsid w:val="00D47103"/>
    <w:rPr>
      <w:sz w:val="16"/>
      <w:szCs w:val="16"/>
    </w:rPr>
  </w:style>
  <w:style w:type="character" w:customStyle="1" w:styleId="aff2">
    <w:name w:val="Текст концевой сноски Знак"/>
    <w:uiPriority w:val="99"/>
    <w:qFormat/>
    <w:rsid w:val="00D47103"/>
    <w:rPr>
      <w:sz w:val="24"/>
      <w:szCs w:val="24"/>
      <w:lang w:eastAsia="en-US"/>
    </w:rPr>
  </w:style>
  <w:style w:type="character" w:customStyle="1" w:styleId="aff3">
    <w:name w:val="Привязка концевой сноски"/>
    <w:rsid w:val="00D47103"/>
    <w:rPr>
      <w:vertAlign w:val="superscript"/>
    </w:rPr>
  </w:style>
  <w:style w:type="character" w:customStyle="1" w:styleId="EndnoteCharacters">
    <w:name w:val="Endnote Characters"/>
    <w:uiPriority w:val="99"/>
    <w:unhideWhenUsed/>
    <w:qFormat/>
    <w:rsid w:val="00D47103"/>
    <w:rPr>
      <w:vertAlign w:val="superscript"/>
    </w:rPr>
  </w:style>
  <w:style w:type="character" w:customStyle="1" w:styleId="aff4">
    <w:name w:val="Схема документа Знак"/>
    <w:uiPriority w:val="99"/>
    <w:semiHidden/>
    <w:qFormat/>
    <w:rsid w:val="00D47103"/>
    <w:rPr>
      <w:rFonts w:ascii="Times New Roman" w:hAnsi="Times New Roman"/>
      <w:sz w:val="24"/>
      <w:szCs w:val="24"/>
      <w:lang w:eastAsia="en-US"/>
    </w:rPr>
  </w:style>
  <w:style w:type="character" w:customStyle="1" w:styleId="114">
    <w:name w:val="Рег. Основной текст уровнеь 1.1 (базовый) Знак"/>
    <w:link w:val="113"/>
    <w:qFormat/>
    <w:rsid w:val="00D47103"/>
    <w:rPr>
      <w:rFonts w:ascii="Times New Roman" w:hAnsi="Times New Roman"/>
      <w:sz w:val="28"/>
      <w:szCs w:val="28"/>
      <w:lang w:eastAsia="en-US"/>
    </w:rPr>
  </w:style>
  <w:style w:type="character" w:customStyle="1" w:styleId="aff5">
    <w:name w:val="Без интервала Знак"/>
    <w:basedOn w:val="a0"/>
    <w:qFormat/>
    <w:rsid w:val="00D47103"/>
    <w:rPr>
      <w:rFonts w:ascii="Times New Roman" w:hAnsi="Times New Roman"/>
      <w:sz w:val="24"/>
      <w:szCs w:val="22"/>
      <w:lang w:eastAsia="en-US"/>
    </w:rPr>
  </w:style>
  <w:style w:type="character" w:customStyle="1" w:styleId="ListLabel1">
    <w:name w:val="ListLabel 1"/>
    <w:qFormat/>
    <w:rsid w:val="00D47103"/>
    <w:rPr>
      <w:i/>
      <w:sz w:val="28"/>
    </w:rPr>
  </w:style>
  <w:style w:type="character" w:customStyle="1" w:styleId="ListLabel2">
    <w:name w:val="ListLabel 2"/>
    <w:qFormat/>
    <w:rsid w:val="00D47103"/>
    <w:rPr>
      <w:rFonts w:cs="Times New Roman"/>
      <w:b w:val="0"/>
      <w:bCs w:val="0"/>
      <w:i w:val="0"/>
      <w:iCs w:val="0"/>
      <w:caps w:val="0"/>
      <w:smallCaps w:val="0"/>
      <w:strike w:val="0"/>
      <w:vanish w:val="0"/>
      <w:color w:val="000000"/>
      <w:spacing w:val="0"/>
      <w:position w:val="0"/>
      <w:sz w:val="24"/>
      <w:szCs w:val="0"/>
      <w:highlight w:val="black"/>
      <w:u w:val="none"/>
      <w:vertAlign w:val="baseline"/>
    </w:rPr>
  </w:style>
  <w:style w:type="character" w:customStyle="1" w:styleId="ListLabel3">
    <w:name w:val="ListLabel 3"/>
    <w:qFormat/>
    <w:rsid w:val="00D47103"/>
    <w:rPr>
      <w:rFonts w:cs="Times New Roman"/>
      <w:b w:val="0"/>
      <w:i w:val="0"/>
      <w:color w:val="auto"/>
      <w:sz w:val="28"/>
      <w:szCs w:val="28"/>
    </w:rPr>
  </w:style>
  <w:style w:type="character" w:customStyle="1" w:styleId="ListLabel4">
    <w:name w:val="ListLabel 4"/>
    <w:qFormat/>
    <w:rsid w:val="00D47103"/>
    <w:rPr>
      <w:sz w:val="24"/>
    </w:rPr>
  </w:style>
  <w:style w:type="character" w:customStyle="1" w:styleId="ListLabel5">
    <w:name w:val="ListLabel 5"/>
    <w:qFormat/>
    <w:rsid w:val="00D47103"/>
    <w:rPr>
      <w:b w:val="0"/>
      <w:i w:val="0"/>
    </w:rPr>
  </w:style>
  <w:style w:type="character" w:customStyle="1" w:styleId="ListLabel6">
    <w:name w:val="ListLabel 6"/>
    <w:qFormat/>
    <w:rsid w:val="00D47103"/>
    <w:rPr>
      <w:b w:val="0"/>
      <w:i w:val="0"/>
    </w:rPr>
  </w:style>
  <w:style w:type="character" w:customStyle="1" w:styleId="ListLabel7">
    <w:name w:val="ListLabel 7"/>
    <w:qFormat/>
    <w:rsid w:val="00D47103"/>
    <w:rPr>
      <w:rFonts w:cs="Times New Roman"/>
      <w:b w:val="0"/>
      <w:bCs w:val="0"/>
      <w:i w:val="0"/>
      <w:iCs w:val="0"/>
      <w:caps w:val="0"/>
      <w:smallCaps w:val="0"/>
      <w:strike w:val="0"/>
      <w:vanish w:val="0"/>
      <w:color w:val="000000"/>
      <w:spacing w:val="0"/>
      <w:position w:val="0"/>
      <w:sz w:val="0"/>
      <w:szCs w:val="0"/>
      <w:highlight w:val="black"/>
      <w:u w:val="none"/>
      <w:vertAlign w:val="baseline"/>
    </w:rPr>
  </w:style>
  <w:style w:type="character" w:customStyle="1" w:styleId="ListLabel8">
    <w:name w:val="ListLabel 8"/>
    <w:qFormat/>
    <w:rsid w:val="00D47103"/>
    <w:rPr>
      <w:b w:val="0"/>
      <w:i w:val="0"/>
      <w:sz w:val="24"/>
      <w:szCs w:val="24"/>
    </w:rPr>
  </w:style>
  <w:style w:type="character" w:customStyle="1" w:styleId="ListLabel9">
    <w:name w:val="ListLabel 9"/>
    <w:qFormat/>
    <w:rsid w:val="00D47103"/>
    <w:rPr>
      <w:b w:val="0"/>
      <w:i w:val="0"/>
    </w:rPr>
  </w:style>
  <w:style w:type="character" w:customStyle="1" w:styleId="ListLabel10">
    <w:name w:val="ListLabel 10"/>
    <w:qFormat/>
    <w:rsid w:val="00D47103"/>
    <w:rPr>
      <w:b w:val="0"/>
      <w:i w:val="0"/>
    </w:rPr>
  </w:style>
  <w:style w:type="character" w:customStyle="1" w:styleId="ListLabel11">
    <w:name w:val="ListLabel 11"/>
    <w:qFormat/>
    <w:rsid w:val="00D47103"/>
    <w:rPr>
      <w:b w:val="0"/>
      <w:i w:val="0"/>
    </w:rPr>
  </w:style>
  <w:style w:type="character" w:customStyle="1" w:styleId="ListLabel12">
    <w:name w:val="ListLabel 12"/>
    <w:qFormat/>
    <w:rsid w:val="00D47103"/>
    <w:rPr>
      <w:b w:val="0"/>
      <w:i w:val="0"/>
    </w:rPr>
  </w:style>
  <w:style w:type="character" w:customStyle="1" w:styleId="ListLabel13">
    <w:name w:val="ListLabel 13"/>
    <w:qFormat/>
    <w:rsid w:val="00D47103"/>
    <w:rPr>
      <w:b w:val="0"/>
      <w:i w:val="0"/>
    </w:rPr>
  </w:style>
  <w:style w:type="character" w:customStyle="1" w:styleId="ListLabel14">
    <w:name w:val="ListLabel 14"/>
    <w:qFormat/>
    <w:rsid w:val="00D47103"/>
    <w:rPr>
      <w:b w:val="0"/>
      <w:i w:val="0"/>
    </w:rPr>
  </w:style>
  <w:style w:type="character" w:customStyle="1" w:styleId="ListLabel15">
    <w:name w:val="ListLabel 15"/>
    <w:qFormat/>
    <w:rsid w:val="00D47103"/>
    <w:rPr>
      <w:b w:val="0"/>
      <w:i w:val="0"/>
    </w:rPr>
  </w:style>
  <w:style w:type="character" w:customStyle="1" w:styleId="ListLabel16">
    <w:name w:val="ListLabel 16"/>
    <w:qFormat/>
    <w:rsid w:val="00D47103"/>
    <w:rPr>
      <w:rFonts w:cs="Courier New"/>
    </w:rPr>
  </w:style>
  <w:style w:type="character" w:customStyle="1" w:styleId="ListLabel17">
    <w:name w:val="ListLabel 17"/>
    <w:qFormat/>
    <w:rsid w:val="00D47103"/>
    <w:rPr>
      <w:rFonts w:cs="Courier New"/>
    </w:rPr>
  </w:style>
  <w:style w:type="character" w:customStyle="1" w:styleId="ListLabel18">
    <w:name w:val="ListLabel 18"/>
    <w:qFormat/>
    <w:rsid w:val="00D47103"/>
    <w:rPr>
      <w:rFonts w:cs="Courier New"/>
    </w:rPr>
  </w:style>
  <w:style w:type="character" w:customStyle="1" w:styleId="ListLabel19">
    <w:name w:val="ListLabel 19"/>
    <w:qFormat/>
    <w:rsid w:val="00D47103"/>
    <w:rPr>
      <w:i w:val="0"/>
    </w:rPr>
  </w:style>
  <w:style w:type="character" w:customStyle="1" w:styleId="ListLabel20">
    <w:name w:val="ListLabel 20"/>
    <w:qFormat/>
    <w:rsid w:val="00D47103"/>
    <w:rPr>
      <w:i w:val="0"/>
    </w:rPr>
  </w:style>
  <w:style w:type="character" w:customStyle="1" w:styleId="ListLabel21">
    <w:name w:val="ListLabel 21"/>
    <w:qFormat/>
    <w:rsid w:val="00D47103"/>
    <w:rPr>
      <w:sz w:val="24"/>
      <w:szCs w:val="24"/>
    </w:rPr>
  </w:style>
  <w:style w:type="character" w:customStyle="1" w:styleId="ListLabel22">
    <w:name w:val="ListLabel 22"/>
    <w:qFormat/>
    <w:rsid w:val="00D47103"/>
    <w:rPr>
      <w:rFonts w:ascii="Times New Roman" w:hAnsi="Times New Roman"/>
      <w:sz w:val="24"/>
      <w:szCs w:val="24"/>
    </w:rPr>
  </w:style>
  <w:style w:type="character" w:customStyle="1" w:styleId="ListLabel23">
    <w:name w:val="ListLabel 23"/>
    <w:qFormat/>
    <w:rsid w:val="00D47103"/>
    <w:rPr>
      <w:sz w:val="24"/>
      <w:szCs w:val="24"/>
    </w:rPr>
  </w:style>
  <w:style w:type="character" w:customStyle="1" w:styleId="ListLabel24">
    <w:name w:val="ListLabel 24"/>
    <w:qFormat/>
    <w:rsid w:val="00D47103"/>
    <w:rPr>
      <w:i w:val="0"/>
    </w:rPr>
  </w:style>
  <w:style w:type="character" w:customStyle="1" w:styleId="ListLabel25">
    <w:name w:val="ListLabel 25"/>
    <w:qFormat/>
    <w:rsid w:val="00D47103"/>
    <w:rPr>
      <w:i/>
      <w:sz w:val="28"/>
    </w:rPr>
  </w:style>
  <w:style w:type="character" w:customStyle="1" w:styleId="ListLabel26">
    <w:name w:val="ListLabel 26"/>
    <w:qFormat/>
    <w:rsid w:val="00D47103"/>
    <w:rPr>
      <w:rFonts w:cs="Times New Roman"/>
      <w:b w:val="0"/>
      <w:bCs w:val="0"/>
      <w:i w:val="0"/>
      <w:iCs w:val="0"/>
      <w:caps w:val="0"/>
      <w:smallCaps w:val="0"/>
      <w:strike w:val="0"/>
      <w:vanish w:val="0"/>
      <w:color w:val="000000"/>
      <w:spacing w:val="0"/>
      <w:position w:val="0"/>
      <w:sz w:val="0"/>
      <w:szCs w:val="0"/>
      <w:highlight w:val="black"/>
      <w:u w:val="none"/>
      <w:vertAlign w:val="baseline"/>
    </w:rPr>
  </w:style>
  <w:style w:type="character" w:customStyle="1" w:styleId="ListLabel27">
    <w:name w:val="ListLabel 27"/>
    <w:qFormat/>
    <w:rsid w:val="00D47103"/>
    <w:rPr>
      <w:rFonts w:cs="Times New Roman"/>
      <w:b w:val="0"/>
      <w:i w:val="0"/>
      <w:color w:val="auto"/>
      <w:sz w:val="24"/>
      <w:szCs w:val="24"/>
    </w:rPr>
  </w:style>
  <w:style w:type="character" w:customStyle="1" w:styleId="ListLabel28">
    <w:name w:val="ListLabel 28"/>
    <w:qFormat/>
    <w:rsid w:val="00D47103"/>
    <w:rPr>
      <w:color w:val="auto"/>
    </w:rPr>
  </w:style>
  <w:style w:type="character" w:customStyle="1" w:styleId="ListLabel29">
    <w:name w:val="ListLabel 29"/>
    <w:qFormat/>
    <w:rsid w:val="00D47103"/>
    <w:rPr>
      <w:rFonts w:cs="Times New Roman"/>
      <w:b w:val="0"/>
      <w:i w:val="0"/>
      <w:color w:val="auto"/>
      <w:sz w:val="24"/>
      <w:szCs w:val="24"/>
    </w:rPr>
  </w:style>
  <w:style w:type="character" w:customStyle="1" w:styleId="ListLabel30">
    <w:name w:val="ListLabel 30"/>
    <w:qFormat/>
    <w:rsid w:val="00D47103"/>
    <w:rPr>
      <w:rFonts w:cs="Times New Roman"/>
      <w:b w:val="0"/>
      <w:i w:val="0"/>
      <w:color w:val="auto"/>
      <w:sz w:val="24"/>
      <w:szCs w:val="24"/>
    </w:rPr>
  </w:style>
  <w:style w:type="character" w:customStyle="1" w:styleId="ListLabel31">
    <w:name w:val="ListLabel 31"/>
    <w:qFormat/>
    <w:rsid w:val="00D47103"/>
    <w:rPr>
      <w:rFonts w:cs="Times New Roman"/>
      <w:b w:val="0"/>
      <w:i w:val="0"/>
      <w:color w:val="auto"/>
      <w:sz w:val="24"/>
      <w:szCs w:val="24"/>
    </w:rPr>
  </w:style>
  <w:style w:type="character" w:customStyle="1" w:styleId="ListLabel32">
    <w:name w:val="ListLabel 32"/>
    <w:qFormat/>
    <w:rsid w:val="00D47103"/>
    <w:rPr>
      <w:rFonts w:cs="Times New Roman"/>
      <w:b w:val="0"/>
      <w:i w:val="0"/>
      <w:color w:val="auto"/>
      <w:sz w:val="24"/>
      <w:szCs w:val="24"/>
    </w:rPr>
  </w:style>
  <w:style w:type="character" w:customStyle="1" w:styleId="ListLabel33">
    <w:name w:val="ListLabel 33"/>
    <w:qFormat/>
    <w:rsid w:val="00D47103"/>
    <w:rPr>
      <w:rFonts w:cs="Times New Roman"/>
      <w:b w:val="0"/>
      <w:i w:val="0"/>
      <w:color w:val="auto"/>
      <w:sz w:val="24"/>
      <w:szCs w:val="24"/>
    </w:rPr>
  </w:style>
  <w:style w:type="character" w:customStyle="1" w:styleId="ListLabel34">
    <w:name w:val="ListLabel 34"/>
    <w:qFormat/>
    <w:rsid w:val="00D47103"/>
    <w:rPr>
      <w:i/>
      <w:sz w:val="28"/>
    </w:rPr>
  </w:style>
  <w:style w:type="character" w:customStyle="1" w:styleId="ListLabel35">
    <w:name w:val="ListLabel 35"/>
    <w:qFormat/>
    <w:rsid w:val="00D47103"/>
    <w:rPr>
      <w:rFonts w:cs="Times New Roman"/>
      <w:b w:val="0"/>
      <w:bCs w:val="0"/>
      <w:i w:val="0"/>
      <w:iCs w:val="0"/>
      <w:caps w:val="0"/>
      <w:smallCaps w:val="0"/>
      <w:strike w:val="0"/>
      <w:vanish w:val="0"/>
      <w:color w:val="000000"/>
      <w:spacing w:val="0"/>
      <w:position w:val="0"/>
      <w:sz w:val="0"/>
      <w:szCs w:val="0"/>
      <w:highlight w:val="black"/>
      <w:u w:val="none"/>
      <w:vertAlign w:val="baseline"/>
    </w:rPr>
  </w:style>
  <w:style w:type="character" w:customStyle="1" w:styleId="ListLabel36">
    <w:name w:val="ListLabel 36"/>
    <w:qFormat/>
    <w:rsid w:val="00D47103"/>
    <w:rPr>
      <w:rFonts w:cs="Times New Roman"/>
      <w:b w:val="0"/>
      <w:i w:val="0"/>
      <w:color w:val="auto"/>
      <w:sz w:val="24"/>
      <w:szCs w:val="24"/>
    </w:rPr>
  </w:style>
  <w:style w:type="character" w:customStyle="1" w:styleId="ListLabel37">
    <w:name w:val="ListLabel 37"/>
    <w:qFormat/>
    <w:rsid w:val="00D47103"/>
    <w:rPr>
      <w:rFonts w:cs="Times New Roman"/>
      <w:b w:val="0"/>
      <w:i w:val="0"/>
      <w:color w:val="auto"/>
      <w:sz w:val="24"/>
      <w:szCs w:val="24"/>
    </w:rPr>
  </w:style>
  <w:style w:type="character" w:customStyle="1" w:styleId="ListLabel38">
    <w:name w:val="ListLabel 38"/>
    <w:qFormat/>
    <w:rsid w:val="00D47103"/>
    <w:rPr>
      <w:rFonts w:cs="Times New Roman"/>
      <w:b w:val="0"/>
      <w:i w:val="0"/>
      <w:color w:val="auto"/>
      <w:sz w:val="24"/>
      <w:szCs w:val="24"/>
    </w:rPr>
  </w:style>
  <w:style w:type="character" w:customStyle="1" w:styleId="ListLabel39">
    <w:name w:val="ListLabel 39"/>
    <w:qFormat/>
    <w:rsid w:val="00D47103"/>
    <w:rPr>
      <w:b w:val="0"/>
      <w:i w:val="0"/>
    </w:rPr>
  </w:style>
  <w:style w:type="character" w:customStyle="1" w:styleId="ListLabel40">
    <w:name w:val="ListLabel 40"/>
    <w:qFormat/>
    <w:rsid w:val="00D47103"/>
    <w:rPr>
      <w:rFonts w:ascii="Times New Roman" w:hAnsi="Times New Roman"/>
      <w:b/>
      <w:i w:val="0"/>
      <w:sz w:val="24"/>
    </w:rPr>
  </w:style>
  <w:style w:type="character" w:customStyle="1" w:styleId="ListLabel41">
    <w:name w:val="ListLabel 41"/>
    <w:qFormat/>
    <w:rsid w:val="00D47103"/>
    <w:rPr>
      <w:b w:val="0"/>
      <w:i w:val="0"/>
    </w:rPr>
  </w:style>
  <w:style w:type="character" w:customStyle="1" w:styleId="ListLabel42">
    <w:name w:val="ListLabel 42"/>
    <w:qFormat/>
    <w:rsid w:val="00D47103"/>
    <w:rPr>
      <w:b w:val="0"/>
      <w:i w:val="0"/>
    </w:rPr>
  </w:style>
  <w:style w:type="character" w:customStyle="1" w:styleId="ListLabel43">
    <w:name w:val="ListLabel 43"/>
    <w:qFormat/>
    <w:rsid w:val="00D47103"/>
    <w:rPr>
      <w:b w:val="0"/>
      <w:i w:val="0"/>
    </w:rPr>
  </w:style>
  <w:style w:type="character" w:customStyle="1" w:styleId="ListLabel44">
    <w:name w:val="ListLabel 44"/>
    <w:qFormat/>
    <w:rsid w:val="00D47103"/>
    <w:rPr>
      <w:b w:val="0"/>
      <w:i w:val="0"/>
    </w:rPr>
  </w:style>
  <w:style w:type="character" w:customStyle="1" w:styleId="ListLabel45">
    <w:name w:val="ListLabel 45"/>
    <w:qFormat/>
    <w:rsid w:val="00D47103"/>
    <w:rPr>
      <w:b w:val="0"/>
      <w:i w:val="0"/>
    </w:rPr>
  </w:style>
  <w:style w:type="character" w:customStyle="1" w:styleId="ListLabel46">
    <w:name w:val="ListLabel 46"/>
    <w:qFormat/>
    <w:rsid w:val="00D47103"/>
    <w:rPr>
      <w:b w:val="0"/>
      <w:i w:val="0"/>
    </w:rPr>
  </w:style>
  <w:style w:type="character" w:customStyle="1" w:styleId="ListLabel47">
    <w:name w:val="ListLabel 47"/>
    <w:qFormat/>
    <w:rsid w:val="00D47103"/>
    <w:rPr>
      <w:b w:val="0"/>
      <w:i w:val="0"/>
    </w:rPr>
  </w:style>
  <w:style w:type="character" w:customStyle="1" w:styleId="ListLabel48">
    <w:name w:val="ListLabel 48"/>
    <w:qFormat/>
    <w:rsid w:val="00D47103"/>
    <w:rPr>
      <w:rFonts w:cs="Times New Roman"/>
      <w:b w:val="0"/>
      <w:i w:val="0"/>
      <w:color w:val="auto"/>
      <w:sz w:val="24"/>
      <w:szCs w:val="24"/>
    </w:rPr>
  </w:style>
  <w:style w:type="character" w:customStyle="1" w:styleId="ListLabel49">
    <w:name w:val="ListLabel 49"/>
    <w:qFormat/>
    <w:rsid w:val="00D47103"/>
    <w:rPr>
      <w:rFonts w:cs="Times New Roman"/>
      <w:b w:val="0"/>
      <w:i w:val="0"/>
      <w:color w:val="auto"/>
      <w:sz w:val="24"/>
      <w:szCs w:val="24"/>
    </w:rPr>
  </w:style>
  <w:style w:type="character" w:customStyle="1" w:styleId="ListLabel50">
    <w:name w:val="ListLabel 50"/>
    <w:qFormat/>
    <w:rsid w:val="00D47103"/>
    <w:rPr>
      <w:i/>
      <w:sz w:val="28"/>
    </w:rPr>
  </w:style>
  <w:style w:type="character" w:customStyle="1" w:styleId="ListLabel51">
    <w:name w:val="ListLabel 51"/>
    <w:qFormat/>
    <w:rsid w:val="00D47103"/>
    <w:rPr>
      <w:rFonts w:cs="Times New Roman"/>
      <w:b w:val="0"/>
      <w:bCs w:val="0"/>
      <w:i w:val="0"/>
      <w:iCs w:val="0"/>
      <w:caps w:val="0"/>
      <w:smallCaps w:val="0"/>
      <w:strike w:val="0"/>
      <w:vanish w:val="0"/>
      <w:color w:val="000000"/>
      <w:spacing w:val="0"/>
      <w:position w:val="0"/>
      <w:sz w:val="0"/>
      <w:szCs w:val="0"/>
      <w:highlight w:val="black"/>
      <w:u w:val="none"/>
      <w:vertAlign w:val="baseline"/>
    </w:rPr>
  </w:style>
  <w:style w:type="character" w:customStyle="1" w:styleId="ListLabel52">
    <w:name w:val="ListLabel 52"/>
    <w:qFormat/>
    <w:rsid w:val="00D47103"/>
    <w:rPr>
      <w:sz w:val="24"/>
      <w:szCs w:val="24"/>
      <w:highlight w:val="green"/>
    </w:rPr>
  </w:style>
  <w:style w:type="character" w:customStyle="1" w:styleId="ListLabel53">
    <w:name w:val="ListLabel 53"/>
    <w:qFormat/>
    <w:rsid w:val="00D47103"/>
    <w:rPr>
      <w:rFonts w:ascii="Times New Roman" w:hAnsi="Times New Roman"/>
      <w:sz w:val="24"/>
      <w:szCs w:val="24"/>
      <w:highlight w:val="green"/>
    </w:rPr>
  </w:style>
  <w:style w:type="character" w:customStyle="1" w:styleId="ListLabel54">
    <w:name w:val="ListLabel 54"/>
    <w:qFormat/>
    <w:rsid w:val="00D47103"/>
    <w:rPr>
      <w:szCs w:val="24"/>
    </w:rPr>
  </w:style>
  <w:style w:type="character" w:customStyle="1" w:styleId="ListLabel55">
    <w:name w:val="ListLabel 55"/>
    <w:qFormat/>
    <w:rsid w:val="00D47103"/>
    <w:rPr>
      <w:rFonts w:ascii="Times New Roman" w:hAnsi="Times New Roman"/>
      <w:sz w:val="24"/>
      <w:szCs w:val="24"/>
    </w:rPr>
  </w:style>
  <w:style w:type="character" w:customStyle="1" w:styleId="ListLabel56">
    <w:name w:val="ListLabel 56"/>
    <w:qFormat/>
    <w:rsid w:val="00D47103"/>
    <w:rPr>
      <w:rFonts w:ascii="Times New Roman" w:hAnsi="Times New Roman"/>
      <w:spacing w:val="-6"/>
      <w:sz w:val="24"/>
      <w:szCs w:val="24"/>
    </w:rPr>
  </w:style>
  <w:style w:type="character" w:customStyle="1" w:styleId="ListLabel57">
    <w:name w:val="ListLabel 57"/>
    <w:qFormat/>
    <w:rsid w:val="00D47103"/>
    <w:rPr>
      <w:rFonts w:ascii="Times New Roman" w:hAnsi="Times New Roman"/>
      <w:color w:val="auto"/>
      <w:sz w:val="24"/>
      <w:szCs w:val="24"/>
      <w:u w:val="none"/>
    </w:rPr>
  </w:style>
  <w:style w:type="character" w:customStyle="1" w:styleId="ListLabel58">
    <w:name w:val="ListLabel 58"/>
    <w:qFormat/>
    <w:rsid w:val="00D47103"/>
    <w:rPr>
      <w:rFonts w:ascii="Times New Roman" w:hAnsi="Times New Roman"/>
      <w:sz w:val="24"/>
      <w:szCs w:val="24"/>
      <w:lang w:eastAsia="ru-RU"/>
    </w:rPr>
  </w:style>
  <w:style w:type="character" w:customStyle="1" w:styleId="aff6">
    <w:name w:val="Ссылка указателя"/>
    <w:qFormat/>
    <w:rsid w:val="00D47103"/>
  </w:style>
  <w:style w:type="character" w:customStyle="1" w:styleId="aff7">
    <w:name w:val="Символ сноски"/>
    <w:qFormat/>
    <w:rsid w:val="00D47103"/>
  </w:style>
  <w:style w:type="character" w:customStyle="1" w:styleId="aff8">
    <w:name w:val="Символ концевой сноски"/>
    <w:qFormat/>
    <w:rsid w:val="00D47103"/>
  </w:style>
  <w:style w:type="character" w:customStyle="1" w:styleId="ListLabel59">
    <w:name w:val="ListLabel 59"/>
    <w:qFormat/>
    <w:rsid w:val="00D47103"/>
    <w:rPr>
      <w:rFonts w:cs="Times New Roman"/>
      <w:b w:val="0"/>
      <w:bCs w:val="0"/>
      <w:i w:val="0"/>
      <w:iCs w:val="0"/>
      <w:caps w:val="0"/>
      <w:smallCaps w:val="0"/>
      <w:strike w:val="0"/>
      <w:vanish w:val="0"/>
      <w:color w:val="000000"/>
      <w:spacing w:val="0"/>
      <w:position w:val="0"/>
      <w:sz w:val="0"/>
      <w:szCs w:val="0"/>
      <w:highlight w:val="black"/>
      <w:u w:val="none"/>
      <w:vertAlign w:val="baseline"/>
    </w:rPr>
  </w:style>
  <w:style w:type="character" w:customStyle="1" w:styleId="ListLabel60">
    <w:name w:val="ListLabel 60"/>
    <w:qFormat/>
    <w:rsid w:val="00D47103"/>
    <w:rPr>
      <w:sz w:val="24"/>
    </w:rPr>
  </w:style>
  <w:style w:type="character" w:customStyle="1" w:styleId="ListLabel61">
    <w:name w:val="ListLabel 61"/>
    <w:qFormat/>
    <w:rsid w:val="00D47103"/>
    <w:rPr>
      <w:b w:val="0"/>
      <w:i w:val="0"/>
      <w:sz w:val="24"/>
    </w:rPr>
  </w:style>
  <w:style w:type="character" w:customStyle="1" w:styleId="ListLabel62">
    <w:name w:val="ListLabel 62"/>
    <w:qFormat/>
    <w:rsid w:val="00D47103"/>
    <w:rPr>
      <w:b w:val="0"/>
      <w:i w:val="0"/>
    </w:rPr>
  </w:style>
  <w:style w:type="character" w:customStyle="1" w:styleId="ListLabel63">
    <w:name w:val="ListLabel 63"/>
    <w:qFormat/>
    <w:rsid w:val="00D47103"/>
    <w:rPr>
      <w:rFonts w:ascii="Times New Roman" w:hAnsi="Times New Roman" w:cs="Symbol"/>
      <w:sz w:val="24"/>
    </w:rPr>
  </w:style>
  <w:style w:type="character" w:customStyle="1" w:styleId="ListLabel64">
    <w:name w:val="ListLabel 64"/>
    <w:qFormat/>
    <w:rsid w:val="00D47103"/>
    <w:rPr>
      <w:rFonts w:cs="Courier New"/>
    </w:rPr>
  </w:style>
  <w:style w:type="character" w:customStyle="1" w:styleId="ListLabel65">
    <w:name w:val="ListLabel 65"/>
    <w:qFormat/>
    <w:rsid w:val="00D47103"/>
    <w:rPr>
      <w:rFonts w:cs="Wingdings"/>
    </w:rPr>
  </w:style>
  <w:style w:type="character" w:customStyle="1" w:styleId="ListLabel66">
    <w:name w:val="ListLabel 66"/>
    <w:qFormat/>
    <w:rsid w:val="00D47103"/>
    <w:rPr>
      <w:rFonts w:cs="Symbol"/>
    </w:rPr>
  </w:style>
  <w:style w:type="character" w:customStyle="1" w:styleId="ListLabel67">
    <w:name w:val="ListLabel 67"/>
    <w:qFormat/>
    <w:rsid w:val="00D47103"/>
    <w:rPr>
      <w:rFonts w:cs="Courier New"/>
    </w:rPr>
  </w:style>
  <w:style w:type="character" w:customStyle="1" w:styleId="ListLabel68">
    <w:name w:val="ListLabel 68"/>
    <w:qFormat/>
    <w:rsid w:val="00D47103"/>
    <w:rPr>
      <w:rFonts w:cs="Wingdings"/>
    </w:rPr>
  </w:style>
  <w:style w:type="character" w:customStyle="1" w:styleId="ListLabel69">
    <w:name w:val="ListLabel 69"/>
    <w:qFormat/>
    <w:rsid w:val="00D47103"/>
    <w:rPr>
      <w:rFonts w:cs="Symbol"/>
    </w:rPr>
  </w:style>
  <w:style w:type="character" w:customStyle="1" w:styleId="ListLabel70">
    <w:name w:val="ListLabel 70"/>
    <w:qFormat/>
    <w:rsid w:val="00D47103"/>
    <w:rPr>
      <w:rFonts w:cs="Courier New"/>
    </w:rPr>
  </w:style>
  <w:style w:type="character" w:customStyle="1" w:styleId="ListLabel71">
    <w:name w:val="ListLabel 71"/>
    <w:qFormat/>
    <w:rsid w:val="00D47103"/>
    <w:rPr>
      <w:rFonts w:cs="Wingdings"/>
    </w:rPr>
  </w:style>
  <w:style w:type="character" w:customStyle="1" w:styleId="ListLabel72">
    <w:name w:val="ListLabel 72"/>
    <w:qFormat/>
    <w:rsid w:val="00D47103"/>
    <w:rPr>
      <w:i w:val="0"/>
    </w:rPr>
  </w:style>
  <w:style w:type="character" w:customStyle="1" w:styleId="ListLabel73">
    <w:name w:val="ListLabel 73"/>
    <w:qFormat/>
    <w:rsid w:val="00D47103"/>
    <w:rPr>
      <w:i w:val="0"/>
    </w:rPr>
  </w:style>
  <w:style w:type="character" w:customStyle="1" w:styleId="ListLabel74">
    <w:name w:val="ListLabel 74"/>
    <w:qFormat/>
    <w:rsid w:val="00D47103"/>
    <w:rPr>
      <w:sz w:val="24"/>
      <w:szCs w:val="24"/>
    </w:rPr>
  </w:style>
  <w:style w:type="character" w:customStyle="1" w:styleId="ListLabel75">
    <w:name w:val="ListLabel 75"/>
    <w:qFormat/>
    <w:rsid w:val="00D47103"/>
    <w:rPr>
      <w:rFonts w:ascii="Times New Roman" w:hAnsi="Times New Roman"/>
      <w:sz w:val="24"/>
      <w:szCs w:val="24"/>
    </w:rPr>
  </w:style>
  <w:style w:type="character" w:customStyle="1" w:styleId="ListLabel76">
    <w:name w:val="ListLabel 76"/>
    <w:qFormat/>
    <w:rsid w:val="00D47103"/>
    <w:rPr>
      <w:sz w:val="24"/>
      <w:szCs w:val="24"/>
    </w:rPr>
  </w:style>
  <w:style w:type="character" w:customStyle="1" w:styleId="ListLabel77">
    <w:name w:val="ListLabel 77"/>
    <w:qFormat/>
    <w:rsid w:val="00D47103"/>
    <w:rPr>
      <w:rFonts w:cs="Times New Roman"/>
      <w:b w:val="0"/>
      <w:i w:val="0"/>
      <w:color w:val="auto"/>
      <w:sz w:val="24"/>
      <w:szCs w:val="24"/>
    </w:rPr>
  </w:style>
  <w:style w:type="character" w:customStyle="1" w:styleId="ListLabel78">
    <w:name w:val="ListLabel 78"/>
    <w:qFormat/>
    <w:rsid w:val="00D47103"/>
    <w:rPr>
      <w:b w:val="0"/>
      <w:i w:val="0"/>
    </w:rPr>
  </w:style>
  <w:style w:type="character" w:customStyle="1" w:styleId="ListLabel79">
    <w:name w:val="ListLabel 79"/>
    <w:qFormat/>
    <w:rsid w:val="00D47103"/>
    <w:rPr>
      <w:rFonts w:ascii="Times New Roman" w:hAnsi="Times New Roman"/>
      <w:b/>
      <w:i w:val="0"/>
      <w:sz w:val="24"/>
    </w:rPr>
  </w:style>
  <w:style w:type="character" w:customStyle="1" w:styleId="ListLabel80">
    <w:name w:val="ListLabel 80"/>
    <w:qFormat/>
    <w:rsid w:val="00D47103"/>
    <w:rPr>
      <w:b w:val="0"/>
      <w:i w:val="0"/>
    </w:rPr>
  </w:style>
  <w:style w:type="character" w:customStyle="1" w:styleId="ListLabel81">
    <w:name w:val="ListLabel 81"/>
    <w:qFormat/>
    <w:rsid w:val="00D47103"/>
    <w:rPr>
      <w:b w:val="0"/>
      <w:i w:val="0"/>
    </w:rPr>
  </w:style>
  <w:style w:type="character" w:customStyle="1" w:styleId="ListLabel82">
    <w:name w:val="ListLabel 82"/>
    <w:qFormat/>
    <w:rsid w:val="00D47103"/>
    <w:rPr>
      <w:b w:val="0"/>
      <w:i w:val="0"/>
    </w:rPr>
  </w:style>
  <w:style w:type="character" w:customStyle="1" w:styleId="ListLabel83">
    <w:name w:val="ListLabel 83"/>
    <w:qFormat/>
    <w:rsid w:val="00D47103"/>
    <w:rPr>
      <w:b w:val="0"/>
      <w:i w:val="0"/>
    </w:rPr>
  </w:style>
  <w:style w:type="character" w:customStyle="1" w:styleId="ListLabel84">
    <w:name w:val="ListLabel 84"/>
    <w:qFormat/>
    <w:rsid w:val="00D47103"/>
    <w:rPr>
      <w:b w:val="0"/>
      <w:i w:val="0"/>
    </w:rPr>
  </w:style>
  <w:style w:type="character" w:customStyle="1" w:styleId="ListLabel85">
    <w:name w:val="ListLabel 85"/>
    <w:qFormat/>
    <w:rsid w:val="00D47103"/>
    <w:rPr>
      <w:b w:val="0"/>
      <w:i w:val="0"/>
    </w:rPr>
  </w:style>
  <w:style w:type="character" w:customStyle="1" w:styleId="ListLabel86">
    <w:name w:val="ListLabel 86"/>
    <w:qFormat/>
    <w:rsid w:val="00D47103"/>
    <w:rPr>
      <w:b w:val="0"/>
      <w:i w:val="0"/>
    </w:rPr>
  </w:style>
  <w:style w:type="character" w:customStyle="1" w:styleId="ListLabel87">
    <w:name w:val="ListLabel 87"/>
    <w:qFormat/>
    <w:rsid w:val="00D47103"/>
    <w:rPr>
      <w:color w:val="000000" w:themeColor="text1"/>
    </w:rPr>
  </w:style>
  <w:style w:type="character" w:customStyle="1" w:styleId="ListLabel88">
    <w:name w:val="ListLabel 88"/>
    <w:qFormat/>
    <w:rsid w:val="00D47103"/>
    <w:rPr>
      <w:color w:val="000000" w:themeColor="text1"/>
    </w:rPr>
  </w:style>
  <w:style w:type="character" w:customStyle="1" w:styleId="ListLabel89">
    <w:name w:val="ListLabel 89"/>
    <w:qFormat/>
    <w:rsid w:val="00D47103"/>
    <w:rPr>
      <w:color w:val="000000" w:themeColor="text1"/>
    </w:rPr>
  </w:style>
  <w:style w:type="character" w:customStyle="1" w:styleId="ListLabel90">
    <w:name w:val="ListLabel 90"/>
    <w:qFormat/>
    <w:rsid w:val="00D47103"/>
    <w:rPr>
      <w:color w:val="000000" w:themeColor="text1"/>
    </w:rPr>
  </w:style>
  <w:style w:type="character" w:customStyle="1" w:styleId="ListLabel91">
    <w:name w:val="ListLabel 91"/>
    <w:qFormat/>
    <w:rsid w:val="00D47103"/>
    <w:rPr>
      <w:color w:val="000000" w:themeColor="text1"/>
    </w:rPr>
  </w:style>
  <w:style w:type="character" w:customStyle="1" w:styleId="ListLabel92">
    <w:name w:val="ListLabel 92"/>
    <w:qFormat/>
    <w:rsid w:val="00D47103"/>
    <w:rPr>
      <w:color w:val="000000" w:themeColor="text1"/>
    </w:rPr>
  </w:style>
  <w:style w:type="character" w:customStyle="1" w:styleId="ListLabel93">
    <w:name w:val="ListLabel 93"/>
    <w:qFormat/>
    <w:rsid w:val="00D47103"/>
    <w:rPr>
      <w:rFonts w:ascii="Times New Roman" w:eastAsia="Times New Roman" w:hAnsi="Times New Roman"/>
      <w:color w:val="000000" w:themeColor="text1"/>
    </w:rPr>
  </w:style>
  <w:style w:type="character" w:customStyle="1" w:styleId="ListLabel94">
    <w:name w:val="ListLabel 94"/>
    <w:qFormat/>
    <w:rsid w:val="00D47103"/>
    <w:rPr>
      <w:rFonts w:ascii="Times New Roman" w:hAnsi="Times New Roman"/>
      <w:color w:val="000000" w:themeColor="text1"/>
      <w:sz w:val="24"/>
      <w:szCs w:val="24"/>
      <w:u w:val="none"/>
    </w:rPr>
  </w:style>
  <w:style w:type="character" w:customStyle="1" w:styleId="ListLabel95">
    <w:name w:val="ListLabel 95"/>
    <w:qFormat/>
    <w:rsid w:val="00D47103"/>
    <w:rPr>
      <w:color w:val="000000" w:themeColor="text1"/>
    </w:rPr>
  </w:style>
  <w:style w:type="paragraph" w:customStyle="1" w:styleId="1d">
    <w:name w:val="Заголовок1"/>
    <w:basedOn w:val="a"/>
    <w:next w:val="aff9"/>
    <w:qFormat/>
    <w:rsid w:val="00D47103"/>
    <w:pPr>
      <w:keepNext/>
      <w:spacing w:before="240" w:after="120"/>
    </w:pPr>
    <w:rPr>
      <w:rFonts w:ascii="Liberation Sans" w:eastAsia="noto sans cjk sc demilight" w:hAnsi="Liberation Sans" w:cs="FreeSans"/>
      <w:sz w:val="28"/>
      <w:szCs w:val="28"/>
    </w:rPr>
  </w:style>
  <w:style w:type="paragraph" w:styleId="aff9">
    <w:name w:val="Body Text"/>
    <w:basedOn w:val="a"/>
    <w:rsid w:val="00D47103"/>
    <w:pPr>
      <w:spacing w:after="0" w:line="240" w:lineRule="auto"/>
      <w:jc w:val="both"/>
    </w:pPr>
    <w:rPr>
      <w:rFonts w:ascii="Times New Roman" w:eastAsia="Times New Roman" w:hAnsi="Times New Roman"/>
      <w:sz w:val="28"/>
      <w:szCs w:val="24"/>
      <w:lang w:eastAsia="ru-RU"/>
    </w:rPr>
  </w:style>
  <w:style w:type="paragraph" w:styleId="affa">
    <w:name w:val="List"/>
    <w:basedOn w:val="aff9"/>
    <w:rsid w:val="00D47103"/>
    <w:rPr>
      <w:rFonts w:cs="FreeSans"/>
    </w:rPr>
  </w:style>
  <w:style w:type="paragraph" w:customStyle="1" w:styleId="1e">
    <w:name w:val="Название объекта1"/>
    <w:basedOn w:val="a"/>
    <w:next w:val="a"/>
    <w:qFormat/>
    <w:rsid w:val="00D47103"/>
    <w:pPr>
      <w:spacing w:after="0" w:line="216" w:lineRule="auto"/>
      <w:jc w:val="center"/>
    </w:pPr>
    <w:rPr>
      <w:rFonts w:ascii="Times New Roman" w:hAnsi="Times New Roman"/>
      <w:b/>
      <w:szCs w:val="20"/>
      <w:lang w:eastAsia="ru-RU"/>
    </w:rPr>
  </w:style>
  <w:style w:type="paragraph" w:styleId="affb">
    <w:name w:val="index heading"/>
    <w:basedOn w:val="a"/>
    <w:qFormat/>
    <w:rsid w:val="00D47103"/>
    <w:rPr>
      <w:rFonts w:cs="FreeSans"/>
    </w:rPr>
  </w:style>
  <w:style w:type="paragraph" w:customStyle="1" w:styleId="ConsPlusNormal0">
    <w:name w:val="ConsPlusNormal"/>
    <w:qFormat/>
    <w:rsid w:val="00D47103"/>
    <w:rPr>
      <w:rFonts w:ascii="Arial" w:hAnsi="Arial" w:cs="Arial"/>
      <w:sz w:val="22"/>
      <w:szCs w:val="22"/>
      <w:lang w:eastAsia="en-US"/>
    </w:rPr>
  </w:style>
  <w:style w:type="paragraph" w:customStyle="1" w:styleId="1f">
    <w:name w:val="Верхний колонтитул1"/>
    <w:basedOn w:val="a"/>
    <w:uiPriority w:val="99"/>
    <w:unhideWhenUsed/>
    <w:rsid w:val="00D47103"/>
    <w:pPr>
      <w:tabs>
        <w:tab w:val="center" w:pos="4677"/>
        <w:tab w:val="right" w:pos="9355"/>
      </w:tabs>
      <w:spacing w:after="0" w:line="240" w:lineRule="auto"/>
    </w:pPr>
  </w:style>
  <w:style w:type="paragraph" w:customStyle="1" w:styleId="10">
    <w:name w:val="Нижний колонтитул1"/>
    <w:basedOn w:val="a"/>
    <w:link w:val="CaptionChar"/>
    <w:uiPriority w:val="99"/>
    <w:unhideWhenUsed/>
    <w:rsid w:val="00D47103"/>
    <w:pPr>
      <w:tabs>
        <w:tab w:val="center" w:pos="4677"/>
        <w:tab w:val="right" w:pos="9355"/>
      </w:tabs>
      <w:spacing w:after="0" w:line="240" w:lineRule="auto"/>
    </w:pPr>
  </w:style>
  <w:style w:type="paragraph" w:customStyle="1" w:styleId="-311">
    <w:name w:val="Светлая сетка - Акцент 31"/>
    <w:basedOn w:val="a"/>
    <w:uiPriority w:val="34"/>
    <w:qFormat/>
    <w:rsid w:val="00D47103"/>
    <w:pPr>
      <w:ind w:left="720"/>
      <w:contextualSpacing/>
    </w:pPr>
  </w:style>
  <w:style w:type="paragraph" w:styleId="affc">
    <w:name w:val="Balloon Text"/>
    <w:basedOn w:val="a"/>
    <w:uiPriority w:val="99"/>
    <w:semiHidden/>
    <w:unhideWhenUsed/>
    <w:qFormat/>
    <w:rsid w:val="00D47103"/>
    <w:pPr>
      <w:spacing w:after="0" w:line="240" w:lineRule="auto"/>
    </w:pPr>
    <w:rPr>
      <w:rFonts w:ascii="Tahoma" w:hAnsi="Tahoma"/>
      <w:sz w:val="16"/>
      <w:szCs w:val="16"/>
    </w:rPr>
  </w:style>
  <w:style w:type="paragraph" w:customStyle="1" w:styleId="affd">
    <w:name w:val="МУ Обычный стиль"/>
    <w:basedOn w:val="a"/>
    <w:qFormat/>
    <w:rsid w:val="00D47103"/>
    <w:pPr>
      <w:widowControl w:val="0"/>
      <w:tabs>
        <w:tab w:val="left" w:pos="1134"/>
        <w:tab w:val="left" w:pos="1560"/>
      </w:tabs>
      <w:spacing w:after="0"/>
      <w:jc w:val="both"/>
    </w:pPr>
    <w:rPr>
      <w:rFonts w:ascii="Times New Roman" w:hAnsi="Times New Roman"/>
      <w:sz w:val="28"/>
      <w:szCs w:val="28"/>
    </w:rPr>
  </w:style>
  <w:style w:type="paragraph" w:customStyle="1" w:styleId="ConsPlusNonformat">
    <w:name w:val="ConsPlusNonformat"/>
    <w:qFormat/>
    <w:rsid w:val="00D47103"/>
    <w:pPr>
      <w:widowControl w:val="0"/>
    </w:pPr>
    <w:rPr>
      <w:rFonts w:ascii="Courier New" w:eastAsia="Times New Roman" w:hAnsi="Courier New" w:cs="Courier New"/>
      <w:sz w:val="22"/>
    </w:rPr>
  </w:style>
  <w:style w:type="paragraph" w:styleId="a7">
    <w:name w:val="footnote text"/>
    <w:basedOn w:val="a"/>
    <w:link w:val="12"/>
    <w:semiHidden/>
    <w:rsid w:val="00D47103"/>
    <w:pPr>
      <w:spacing w:after="0" w:line="240" w:lineRule="auto"/>
    </w:pPr>
    <w:rPr>
      <w:rFonts w:ascii="Times New Roman" w:eastAsia="Times New Roman" w:hAnsi="Times New Roman"/>
      <w:sz w:val="20"/>
      <w:szCs w:val="20"/>
      <w:lang w:eastAsia="ar-SA"/>
    </w:rPr>
  </w:style>
  <w:style w:type="paragraph" w:styleId="affe">
    <w:name w:val="Body Text Indent"/>
    <w:basedOn w:val="aff9"/>
    <w:qFormat/>
    <w:rsid w:val="00D47103"/>
    <w:pPr>
      <w:spacing w:after="120"/>
      <w:ind w:firstLine="210"/>
      <w:jc w:val="left"/>
    </w:pPr>
    <w:rPr>
      <w:sz w:val="24"/>
    </w:rPr>
  </w:style>
  <w:style w:type="paragraph" w:customStyle="1" w:styleId="afff">
    <w:name w:val="Знак"/>
    <w:basedOn w:val="a"/>
    <w:qFormat/>
    <w:rsid w:val="00D47103"/>
    <w:pPr>
      <w:widowControl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qFormat/>
    <w:rsid w:val="00D47103"/>
    <w:pPr>
      <w:widowControl w:val="0"/>
    </w:pPr>
    <w:rPr>
      <w:rFonts w:ascii="Times New Roman" w:eastAsia="Times New Roman" w:hAnsi="Times New Roman"/>
      <w:b/>
      <w:bCs/>
      <w:sz w:val="24"/>
      <w:szCs w:val="24"/>
    </w:rPr>
  </w:style>
  <w:style w:type="paragraph" w:styleId="HTML0">
    <w:name w:val="HTML Preformatted"/>
    <w:basedOn w:val="a"/>
    <w:uiPriority w:val="99"/>
    <w:qFormat/>
    <w:rsid w:val="00D47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90"/>
      <w:sz w:val="20"/>
      <w:szCs w:val="20"/>
      <w:lang w:eastAsia="ru-RU"/>
    </w:rPr>
  </w:style>
  <w:style w:type="paragraph" w:styleId="24">
    <w:name w:val="Body Text 2"/>
    <w:basedOn w:val="a"/>
    <w:link w:val="222"/>
    <w:qFormat/>
    <w:rsid w:val="00D47103"/>
    <w:pPr>
      <w:spacing w:after="0" w:line="240" w:lineRule="auto"/>
    </w:pPr>
    <w:rPr>
      <w:rFonts w:ascii="Times New Roman" w:eastAsia="Times New Roman" w:hAnsi="Times New Roman"/>
      <w:b/>
      <w:bCs/>
      <w:sz w:val="24"/>
      <w:szCs w:val="24"/>
      <w:lang w:eastAsia="ru-RU"/>
    </w:rPr>
  </w:style>
  <w:style w:type="paragraph" w:customStyle="1" w:styleId="afff0">
    <w:name w:val="Готовый"/>
    <w:basedOn w:val="a"/>
    <w:qFormat/>
    <w:rsid w:val="00D4710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ff1">
    <w:name w:val="Signature"/>
    <w:basedOn w:val="a"/>
    <w:rsid w:val="00D47103"/>
    <w:pPr>
      <w:spacing w:after="0" w:line="240" w:lineRule="auto"/>
      <w:ind w:left="4252"/>
    </w:pPr>
    <w:rPr>
      <w:rFonts w:ascii="Times New Roman" w:eastAsia="Times New Roman" w:hAnsi="Times New Roman"/>
      <w:b/>
      <w:sz w:val="28"/>
      <w:szCs w:val="28"/>
      <w:lang w:eastAsia="ru-RU"/>
    </w:rPr>
  </w:style>
  <w:style w:type="paragraph" w:styleId="3">
    <w:name w:val="Body Text 3"/>
    <w:basedOn w:val="a"/>
    <w:link w:val="311"/>
    <w:qFormat/>
    <w:rsid w:val="00D47103"/>
    <w:pPr>
      <w:spacing w:after="120" w:line="240" w:lineRule="auto"/>
    </w:pPr>
    <w:rPr>
      <w:rFonts w:ascii="Times New Roman" w:eastAsia="Times New Roman" w:hAnsi="Times New Roman"/>
      <w:sz w:val="16"/>
      <w:szCs w:val="16"/>
      <w:lang w:eastAsia="ru-RU"/>
    </w:rPr>
  </w:style>
  <w:style w:type="paragraph" w:styleId="afff2">
    <w:name w:val="Normal (Web)"/>
    <w:basedOn w:val="a"/>
    <w:link w:val="afff3"/>
    <w:uiPriority w:val="99"/>
    <w:qFormat/>
    <w:rsid w:val="00D47103"/>
    <w:pPr>
      <w:spacing w:after="0" w:line="240" w:lineRule="auto"/>
    </w:pPr>
    <w:rPr>
      <w:rFonts w:ascii="Times New Roman" w:eastAsia="Times New Roman" w:hAnsi="Times New Roman"/>
      <w:sz w:val="24"/>
      <w:szCs w:val="24"/>
      <w:lang w:eastAsia="ru-RU"/>
    </w:rPr>
  </w:style>
  <w:style w:type="paragraph" w:customStyle="1" w:styleId="1f0">
    <w:name w:val="Абзац списка1"/>
    <w:basedOn w:val="a"/>
    <w:uiPriority w:val="99"/>
    <w:qFormat/>
    <w:rsid w:val="00D47103"/>
    <w:pPr>
      <w:ind w:left="720"/>
    </w:pPr>
    <w:rPr>
      <w:rFonts w:eastAsia="Times New Roman"/>
    </w:rPr>
  </w:style>
  <w:style w:type="paragraph" w:customStyle="1" w:styleId="Style3">
    <w:name w:val="Style3"/>
    <w:basedOn w:val="a"/>
    <w:qFormat/>
    <w:rsid w:val="00D47103"/>
    <w:pPr>
      <w:widowControl w:val="0"/>
      <w:spacing w:after="0" w:line="317" w:lineRule="exact"/>
    </w:pPr>
    <w:rPr>
      <w:rFonts w:ascii="Times New Roman" w:eastAsia="Times New Roman" w:hAnsi="Times New Roman"/>
      <w:sz w:val="24"/>
      <w:szCs w:val="24"/>
      <w:lang w:eastAsia="ru-RU"/>
    </w:rPr>
  </w:style>
  <w:style w:type="paragraph" w:customStyle="1" w:styleId="afff4">
    <w:name w:val="Знак Знак Знак Знак Знак Знак Знак Знак Знак Знак"/>
    <w:basedOn w:val="a"/>
    <w:qFormat/>
    <w:rsid w:val="00D47103"/>
    <w:pPr>
      <w:spacing w:after="160" w:line="240" w:lineRule="exact"/>
    </w:pPr>
    <w:rPr>
      <w:rFonts w:ascii="Verdana" w:eastAsia="Times New Roman" w:hAnsi="Verdana"/>
      <w:sz w:val="24"/>
      <w:szCs w:val="24"/>
      <w:lang w:val="en-US"/>
    </w:rPr>
  </w:style>
  <w:style w:type="paragraph" w:styleId="afff5">
    <w:name w:val="annotation text"/>
    <w:basedOn w:val="a"/>
    <w:uiPriority w:val="99"/>
    <w:semiHidden/>
    <w:qFormat/>
    <w:rsid w:val="00D47103"/>
    <w:pPr>
      <w:spacing w:line="240" w:lineRule="auto"/>
    </w:pPr>
    <w:rPr>
      <w:sz w:val="20"/>
      <w:szCs w:val="20"/>
      <w:lang w:eastAsia="ru-RU"/>
    </w:rPr>
  </w:style>
  <w:style w:type="paragraph" w:styleId="afff6">
    <w:name w:val="annotation subject"/>
    <w:basedOn w:val="afff5"/>
    <w:next w:val="afff5"/>
    <w:semiHidden/>
    <w:qFormat/>
    <w:rsid w:val="00D47103"/>
    <w:rPr>
      <w:b/>
      <w:bCs/>
    </w:rPr>
  </w:style>
  <w:style w:type="paragraph" w:customStyle="1" w:styleId="1251">
    <w:name w:val="Стиль Без интервала + 125 пт Черный По ширине Первая строка:  1..."/>
    <w:qFormat/>
    <w:rsid w:val="00D47103"/>
    <w:pPr>
      <w:widowControl w:val="0"/>
      <w:ind w:firstLine="709"/>
      <w:jc w:val="both"/>
    </w:pPr>
    <w:rPr>
      <w:rFonts w:ascii="Times New Roman" w:hAnsi="Times New Roman"/>
      <w:color w:val="000000"/>
      <w:spacing w:val="1"/>
      <w:sz w:val="25"/>
    </w:rPr>
  </w:style>
  <w:style w:type="paragraph" w:customStyle="1" w:styleId="1f1">
    <w:name w:val="Без интервала1"/>
    <w:qFormat/>
    <w:rsid w:val="00D47103"/>
    <w:rPr>
      <w:sz w:val="22"/>
      <w:szCs w:val="22"/>
    </w:rPr>
  </w:style>
  <w:style w:type="paragraph" w:customStyle="1" w:styleId="ConsPlusDocList">
    <w:name w:val="ConsPlusDocList"/>
    <w:qFormat/>
    <w:rsid w:val="00D47103"/>
    <w:pPr>
      <w:jc w:val="center"/>
    </w:pPr>
    <w:rPr>
      <w:rFonts w:ascii="Courier New" w:hAnsi="Courier New" w:cs="Courier New"/>
      <w:sz w:val="22"/>
    </w:rPr>
  </w:style>
  <w:style w:type="paragraph" w:customStyle="1" w:styleId="115">
    <w:name w:val="Абзац списка11"/>
    <w:basedOn w:val="a"/>
    <w:uiPriority w:val="99"/>
    <w:qFormat/>
    <w:rsid w:val="00D47103"/>
    <w:pPr>
      <w:spacing w:after="0"/>
      <w:ind w:left="720"/>
      <w:jc w:val="center"/>
    </w:pPr>
  </w:style>
  <w:style w:type="paragraph" w:customStyle="1" w:styleId="214">
    <w:name w:val="Основной текст 21"/>
    <w:basedOn w:val="a"/>
    <w:qFormat/>
    <w:rsid w:val="00D47103"/>
    <w:pPr>
      <w:spacing w:after="0" w:line="216" w:lineRule="auto"/>
      <w:ind w:firstLine="709"/>
      <w:jc w:val="both"/>
    </w:pPr>
    <w:rPr>
      <w:rFonts w:ascii="Times New Roman" w:hAnsi="Times New Roman"/>
      <w:sz w:val="20"/>
      <w:szCs w:val="20"/>
      <w:lang w:eastAsia="ru-RU"/>
    </w:rPr>
  </w:style>
  <w:style w:type="paragraph" w:styleId="afff7">
    <w:name w:val="Title"/>
    <w:basedOn w:val="a"/>
    <w:qFormat/>
    <w:rsid w:val="00D47103"/>
    <w:pPr>
      <w:spacing w:after="0" w:line="240" w:lineRule="auto"/>
      <w:jc w:val="center"/>
    </w:pPr>
    <w:rPr>
      <w:rFonts w:ascii="Arial" w:hAnsi="Arial"/>
      <w:b/>
      <w:bCs/>
      <w:sz w:val="24"/>
      <w:szCs w:val="24"/>
      <w:lang w:eastAsia="ru-RU"/>
    </w:rPr>
  </w:style>
  <w:style w:type="paragraph" w:styleId="39">
    <w:name w:val="Body Text Indent 3"/>
    <w:basedOn w:val="a"/>
    <w:qFormat/>
    <w:rsid w:val="00D47103"/>
    <w:pPr>
      <w:spacing w:after="120" w:line="240" w:lineRule="auto"/>
      <w:ind w:left="283"/>
      <w:jc w:val="center"/>
    </w:pPr>
    <w:rPr>
      <w:rFonts w:ascii="Times New Roman" w:hAnsi="Times New Roman"/>
      <w:sz w:val="16"/>
      <w:szCs w:val="16"/>
      <w:lang w:eastAsia="ru-RU"/>
    </w:rPr>
  </w:style>
  <w:style w:type="paragraph" w:styleId="afff8">
    <w:name w:val="Plain Text"/>
    <w:basedOn w:val="a"/>
    <w:qFormat/>
    <w:rsid w:val="00D47103"/>
    <w:pPr>
      <w:spacing w:after="0" w:line="240" w:lineRule="auto"/>
      <w:jc w:val="center"/>
    </w:pPr>
    <w:rPr>
      <w:rFonts w:ascii="Courier New" w:hAnsi="Courier New"/>
      <w:sz w:val="20"/>
      <w:szCs w:val="20"/>
      <w:lang w:eastAsia="ru-RU"/>
    </w:rPr>
  </w:style>
  <w:style w:type="paragraph" w:customStyle="1" w:styleId="ConsNormal">
    <w:name w:val="ConsNormal"/>
    <w:qFormat/>
    <w:rsid w:val="00D47103"/>
    <w:pPr>
      <w:widowControl w:val="0"/>
      <w:ind w:right="19772" w:firstLine="720"/>
      <w:jc w:val="center"/>
    </w:pPr>
    <w:rPr>
      <w:rFonts w:ascii="Arial" w:hAnsi="Arial" w:cs="Arial"/>
      <w:sz w:val="22"/>
    </w:rPr>
  </w:style>
  <w:style w:type="paragraph" w:customStyle="1" w:styleId="ConsTitle">
    <w:name w:val="ConsTitle"/>
    <w:qFormat/>
    <w:rsid w:val="00D47103"/>
    <w:pPr>
      <w:widowControl w:val="0"/>
      <w:ind w:right="19772"/>
      <w:jc w:val="center"/>
    </w:pPr>
    <w:rPr>
      <w:rFonts w:ascii="Arial" w:hAnsi="Arial" w:cs="Arial"/>
      <w:b/>
      <w:bCs/>
      <w:sz w:val="22"/>
    </w:rPr>
  </w:style>
  <w:style w:type="paragraph" w:customStyle="1" w:styleId="Preformat">
    <w:name w:val="Preformat"/>
    <w:qFormat/>
    <w:rsid w:val="00D47103"/>
    <w:pPr>
      <w:jc w:val="center"/>
    </w:pPr>
    <w:rPr>
      <w:rFonts w:ascii="Courier New" w:hAnsi="Courier New" w:cs="Courier New"/>
      <w:sz w:val="22"/>
    </w:rPr>
  </w:style>
  <w:style w:type="paragraph" w:customStyle="1" w:styleId="afff9">
    <w:name w:val="Нумерованный Список"/>
    <w:basedOn w:val="a"/>
    <w:qFormat/>
    <w:rsid w:val="00D47103"/>
    <w:pPr>
      <w:spacing w:before="120" w:after="120" w:line="240" w:lineRule="auto"/>
      <w:jc w:val="both"/>
    </w:pPr>
    <w:rPr>
      <w:rFonts w:ascii="Times New Roman" w:hAnsi="Times New Roman"/>
      <w:sz w:val="24"/>
      <w:szCs w:val="24"/>
      <w:lang w:eastAsia="ru-RU"/>
    </w:rPr>
  </w:style>
  <w:style w:type="paragraph" w:customStyle="1" w:styleId="ConsNonformat">
    <w:name w:val="ConsNonformat"/>
    <w:qFormat/>
    <w:rsid w:val="00D47103"/>
    <w:pPr>
      <w:widowControl w:val="0"/>
      <w:ind w:right="19772"/>
      <w:jc w:val="center"/>
    </w:pPr>
    <w:rPr>
      <w:rFonts w:ascii="Courier New" w:hAnsi="Courier New" w:cs="Courier New"/>
      <w:sz w:val="22"/>
    </w:rPr>
  </w:style>
  <w:style w:type="paragraph" w:customStyle="1" w:styleId="ConsCell">
    <w:name w:val="ConsCell"/>
    <w:qFormat/>
    <w:rsid w:val="00D47103"/>
    <w:pPr>
      <w:widowControl w:val="0"/>
      <w:ind w:right="19772"/>
      <w:jc w:val="center"/>
    </w:pPr>
    <w:rPr>
      <w:rFonts w:ascii="Arial" w:hAnsi="Arial" w:cs="Arial"/>
      <w:sz w:val="22"/>
    </w:rPr>
  </w:style>
  <w:style w:type="paragraph" w:customStyle="1" w:styleId="1a">
    <w:name w:val="Обычный1"/>
    <w:link w:val="19"/>
    <w:qFormat/>
    <w:rsid w:val="00D47103"/>
    <w:pPr>
      <w:widowControl w:val="0"/>
      <w:spacing w:line="300" w:lineRule="auto"/>
      <w:ind w:firstLine="820"/>
      <w:jc w:val="both"/>
    </w:pPr>
    <w:rPr>
      <w:rFonts w:ascii="Times New Roman" w:hAnsi="Times New Roman"/>
      <w:sz w:val="22"/>
      <w:szCs w:val="22"/>
    </w:rPr>
  </w:style>
  <w:style w:type="paragraph" w:customStyle="1" w:styleId="text">
    <w:name w:val="text"/>
    <w:basedOn w:val="a"/>
    <w:qFormat/>
    <w:rsid w:val="00D47103"/>
    <w:pPr>
      <w:spacing w:after="0" w:line="240" w:lineRule="auto"/>
      <w:jc w:val="center"/>
    </w:pPr>
    <w:rPr>
      <w:rFonts w:ascii="Verdana" w:hAnsi="Verdana"/>
      <w:color w:val="000000"/>
      <w:sz w:val="16"/>
      <w:szCs w:val="16"/>
      <w:lang w:eastAsia="ru-RU"/>
    </w:rPr>
  </w:style>
  <w:style w:type="paragraph" w:customStyle="1" w:styleId="afffa">
    <w:name w:val="Адресат"/>
    <w:basedOn w:val="a"/>
    <w:qFormat/>
    <w:rsid w:val="00D47103"/>
    <w:pPr>
      <w:spacing w:after="120" w:line="240" w:lineRule="exact"/>
      <w:jc w:val="center"/>
    </w:pPr>
    <w:rPr>
      <w:rFonts w:ascii="Times New Roman" w:hAnsi="Times New Roman"/>
      <w:b/>
      <w:bCs/>
      <w:sz w:val="28"/>
      <w:szCs w:val="28"/>
      <w:lang w:eastAsia="ru-RU"/>
    </w:rPr>
  </w:style>
  <w:style w:type="paragraph" w:customStyle="1" w:styleId="afffb">
    <w:name w:val="Приложение"/>
    <w:basedOn w:val="aff9"/>
    <w:qFormat/>
    <w:rsid w:val="00D47103"/>
    <w:pPr>
      <w:tabs>
        <w:tab w:val="left" w:pos="1673"/>
      </w:tabs>
      <w:spacing w:before="240" w:line="240" w:lineRule="exact"/>
      <w:ind w:left="1985" w:hanging="1985"/>
    </w:pPr>
    <w:rPr>
      <w:rFonts w:eastAsia="Calibri"/>
      <w:b/>
      <w:bCs/>
      <w:szCs w:val="28"/>
    </w:rPr>
  </w:style>
  <w:style w:type="paragraph" w:customStyle="1" w:styleId="afffc">
    <w:name w:val="Заголовок к тексту"/>
    <w:basedOn w:val="a"/>
    <w:next w:val="aff9"/>
    <w:qFormat/>
    <w:rsid w:val="00D47103"/>
    <w:pPr>
      <w:spacing w:after="480" w:line="240" w:lineRule="exact"/>
      <w:jc w:val="center"/>
    </w:pPr>
    <w:rPr>
      <w:rFonts w:ascii="Times New Roman" w:hAnsi="Times New Roman"/>
      <w:sz w:val="28"/>
      <w:szCs w:val="28"/>
      <w:lang w:eastAsia="ru-RU"/>
    </w:rPr>
  </w:style>
  <w:style w:type="paragraph" w:customStyle="1" w:styleId="afffd">
    <w:name w:val="регистрационные поля"/>
    <w:basedOn w:val="a"/>
    <w:qFormat/>
    <w:rsid w:val="00D47103"/>
    <w:pPr>
      <w:spacing w:after="0" w:line="240" w:lineRule="exact"/>
      <w:jc w:val="center"/>
    </w:pPr>
    <w:rPr>
      <w:rFonts w:ascii="Times New Roman" w:hAnsi="Times New Roman"/>
      <w:b/>
      <w:bCs/>
      <w:sz w:val="28"/>
      <w:szCs w:val="28"/>
      <w:lang w:val="en-US" w:eastAsia="ru-RU"/>
    </w:rPr>
  </w:style>
  <w:style w:type="paragraph" w:customStyle="1" w:styleId="afffe">
    <w:name w:val="Исполнитель"/>
    <w:basedOn w:val="aff9"/>
    <w:qFormat/>
    <w:rsid w:val="00D47103"/>
    <w:pPr>
      <w:spacing w:after="120" w:line="240" w:lineRule="exact"/>
      <w:jc w:val="left"/>
    </w:pPr>
    <w:rPr>
      <w:rFonts w:eastAsia="Calibri"/>
      <w:b/>
      <w:bCs/>
      <w:sz w:val="24"/>
    </w:rPr>
  </w:style>
  <w:style w:type="paragraph" w:customStyle="1" w:styleId="affff">
    <w:name w:val="Подпись на общем бланке"/>
    <w:basedOn w:val="afff1"/>
    <w:next w:val="aff9"/>
    <w:qFormat/>
    <w:rsid w:val="00D47103"/>
    <w:pPr>
      <w:tabs>
        <w:tab w:val="right" w:pos="9639"/>
      </w:tabs>
      <w:spacing w:before="480" w:line="240" w:lineRule="exact"/>
      <w:ind w:left="0"/>
      <w:jc w:val="center"/>
    </w:pPr>
    <w:rPr>
      <w:rFonts w:eastAsia="Calibri"/>
      <w:b w:val="0"/>
    </w:rPr>
  </w:style>
  <w:style w:type="paragraph" w:customStyle="1" w:styleId="affff0">
    <w:name w:val="Таблицы (моноширинный)"/>
    <w:basedOn w:val="a"/>
    <w:next w:val="a"/>
    <w:qFormat/>
    <w:rsid w:val="00D47103"/>
    <w:pPr>
      <w:spacing w:after="0" w:line="240" w:lineRule="auto"/>
      <w:jc w:val="both"/>
    </w:pPr>
    <w:rPr>
      <w:rFonts w:ascii="Courier New" w:hAnsi="Courier New" w:cs="Courier New"/>
      <w:sz w:val="20"/>
      <w:szCs w:val="20"/>
      <w:lang w:eastAsia="ru-RU"/>
    </w:rPr>
  </w:style>
  <w:style w:type="paragraph" w:customStyle="1" w:styleId="affff1">
    <w:name w:val="Заголовок статьи"/>
    <w:basedOn w:val="a"/>
    <w:next w:val="a"/>
    <w:qFormat/>
    <w:rsid w:val="00D47103"/>
    <w:pPr>
      <w:spacing w:after="0" w:line="240" w:lineRule="auto"/>
      <w:ind w:left="1612" w:hanging="892"/>
      <w:jc w:val="both"/>
    </w:pPr>
    <w:rPr>
      <w:rFonts w:ascii="Arial" w:hAnsi="Arial" w:cs="Arial"/>
      <w:sz w:val="20"/>
      <w:szCs w:val="20"/>
      <w:lang w:eastAsia="ru-RU"/>
    </w:rPr>
  </w:style>
  <w:style w:type="paragraph" w:customStyle="1" w:styleId="affff2">
    <w:name w:val="Комментарий"/>
    <w:basedOn w:val="a"/>
    <w:next w:val="a"/>
    <w:qFormat/>
    <w:rsid w:val="00D47103"/>
    <w:pPr>
      <w:spacing w:after="0" w:line="240" w:lineRule="auto"/>
      <w:ind w:left="170"/>
      <w:jc w:val="both"/>
    </w:pPr>
    <w:rPr>
      <w:rFonts w:ascii="Arial" w:hAnsi="Arial" w:cs="Arial"/>
      <w:i/>
      <w:iCs/>
      <w:color w:val="800080"/>
      <w:sz w:val="20"/>
      <w:szCs w:val="20"/>
      <w:lang w:eastAsia="ru-RU"/>
    </w:rPr>
  </w:style>
  <w:style w:type="paragraph" w:customStyle="1" w:styleId="2b">
    <w:name w:val="Знак Знак Знак Знак Знак Знак Знак Знак Знак Знак2"/>
    <w:basedOn w:val="a"/>
    <w:qFormat/>
    <w:rsid w:val="00D47103"/>
    <w:pPr>
      <w:spacing w:after="160" w:line="240" w:lineRule="exact"/>
      <w:jc w:val="center"/>
    </w:pPr>
    <w:rPr>
      <w:rFonts w:ascii="Verdana" w:hAnsi="Verdana" w:cs="Verdana"/>
      <w:sz w:val="24"/>
      <w:szCs w:val="24"/>
      <w:lang w:val="en-US"/>
    </w:rPr>
  </w:style>
  <w:style w:type="paragraph" w:customStyle="1" w:styleId="101">
    <w:name w:val="Обычный 10"/>
    <w:basedOn w:val="a"/>
    <w:qFormat/>
    <w:rsid w:val="00D47103"/>
    <w:pPr>
      <w:spacing w:after="0" w:line="240" w:lineRule="auto"/>
      <w:ind w:right="2" w:firstLine="110"/>
      <w:jc w:val="both"/>
    </w:pPr>
    <w:rPr>
      <w:rFonts w:ascii="Times New Roman" w:hAnsi="Times New Roman"/>
      <w:sz w:val="20"/>
      <w:szCs w:val="20"/>
      <w:lang w:eastAsia="ru-RU"/>
    </w:rPr>
  </w:style>
  <w:style w:type="paragraph" w:customStyle="1" w:styleId="1f2">
    <w:name w:val="Стиль1"/>
    <w:basedOn w:val="affe"/>
    <w:qFormat/>
    <w:rsid w:val="00D47103"/>
    <w:pPr>
      <w:spacing w:after="60"/>
      <w:ind w:firstLine="709"/>
      <w:jc w:val="both"/>
    </w:pPr>
    <w:rPr>
      <w:rFonts w:eastAsia="Calibri"/>
      <w:sz w:val="28"/>
      <w:szCs w:val="28"/>
    </w:rPr>
  </w:style>
  <w:style w:type="paragraph" w:customStyle="1" w:styleId="1f3">
    <w:name w:val="Знак1"/>
    <w:basedOn w:val="a"/>
    <w:qFormat/>
    <w:rsid w:val="00D47103"/>
    <w:pPr>
      <w:spacing w:after="160" w:line="240" w:lineRule="exact"/>
      <w:jc w:val="both"/>
    </w:pPr>
    <w:rPr>
      <w:rFonts w:ascii="Times New Roman" w:hAnsi="Times New Roman"/>
      <w:sz w:val="24"/>
      <w:szCs w:val="24"/>
      <w:lang w:val="en-US"/>
    </w:rPr>
  </w:style>
  <w:style w:type="paragraph" w:customStyle="1" w:styleId="Normal1">
    <w:name w:val="Normal1"/>
    <w:qFormat/>
    <w:rsid w:val="00D47103"/>
    <w:pPr>
      <w:widowControl w:val="0"/>
      <w:jc w:val="center"/>
    </w:pPr>
    <w:rPr>
      <w:rFonts w:ascii="Times New Roman" w:hAnsi="Times New Roman"/>
      <w:sz w:val="22"/>
    </w:rPr>
  </w:style>
  <w:style w:type="paragraph" w:customStyle="1" w:styleId="ConsPlusCell">
    <w:name w:val="ConsPlusCell"/>
    <w:uiPriority w:val="99"/>
    <w:qFormat/>
    <w:rsid w:val="00D47103"/>
    <w:pPr>
      <w:jc w:val="center"/>
    </w:pPr>
    <w:rPr>
      <w:rFonts w:ascii="Arial" w:hAnsi="Arial" w:cs="Arial"/>
      <w:sz w:val="22"/>
    </w:rPr>
  </w:style>
  <w:style w:type="paragraph" w:customStyle="1" w:styleId="affff3">
    <w:name w:val="Знак Знак Знак Знак Знак Знак Знак"/>
    <w:basedOn w:val="a"/>
    <w:qFormat/>
    <w:rsid w:val="00D47103"/>
    <w:pPr>
      <w:spacing w:beforeAutospacing="1" w:afterAutospacing="1" w:line="240" w:lineRule="auto"/>
      <w:jc w:val="center"/>
    </w:pPr>
    <w:rPr>
      <w:rFonts w:ascii="Tahoma" w:hAnsi="Tahoma" w:cs="Tahoma"/>
      <w:sz w:val="20"/>
      <w:szCs w:val="20"/>
      <w:lang w:val="en-US"/>
    </w:rPr>
  </w:style>
  <w:style w:type="paragraph" w:customStyle="1" w:styleId="1f4">
    <w:name w:val="Знак Знак Знак Знак Знак Знак Знак Знак Знак Знак1"/>
    <w:basedOn w:val="a"/>
    <w:qFormat/>
    <w:rsid w:val="00D47103"/>
    <w:pPr>
      <w:spacing w:after="160" w:line="240" w:lineRule="exact"/>
      <w:jc w:val="center"/>
    </w:pPr>
    <w:rPr>
      <w:rFonts w:ascii="Verdana" w:hAnsi="Verdana" w:cs="Verdana"/>
      <w:sz w:val="24"/>
      <w:szCs w:val="24"/>
      <w:lang w:val="en-US"/>
    </w:rPr>
  </w:style>
  <w:style w:type="paragraph" w:customStyle="1" w:styleId="1f5">
    <w:name w:val="Знак Знак Знак Знак Знак Знак Знак1"/>
    <w:basedOn w:val="a"/>
    <w:qFormat/>
    <w:rsid w:val="00D47103"/>
    <w:pPr>
      <w:spacing w:beforeAutospacing="1" w:afterAutospacing="1" w:line="240" w:lineRule="auto"/>
      <w:jc w:val="center"/>
    </w:pPr>
    <w:rPr>
      <w:rFonts w:ascii="Tahoma" w:hAnsi="Tahoma" w:cs="Tahoma"/>
      <w:sz w:val="20"/>
      <w:szCs w:val="20"/>
      <w:lang w:val="en-US"/>
    </w:rPr>
  </w:style>
  <w:style w:type="paragraph" w:customStyle="1" w:styleId="msonormalcxspmiddle">
    <w:name w:val="msonormalcxspmiddle"/>
    <w:basedOn w:val="a"/>
    <w:qFormat/>
    <w:rsid w:val="00D47103"/>
    <w:pPr>
      <w:spacing w:beforeAutospacing="1"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
    <w:qFormat/>
    <w:rsid w:val="00D47103"/>
    <w:pPr>
      <w:spacing w:beforeAutospacing="1" w:afterAutospacing="1" w:line="240" w:lineRule="auto"/>
      <w:jc w:val="center"/>
    </w:pPr>
    <w:rPr>
      <w:rFonts w:ascii="Times New Roman" w:hAnsi="Times New Roman"/>
      <w:color w:val="000000"/>
      <w:sz w:val="24"/>
      <w:szCs w:val="24"/>
      <w:lang w:eastAsia="ru-RU"/>
    </w:rPr>
  </w:style>
  <w:style w:type="paragraph" w:customStyle="1" w:styleId="affff4">
    <w:name w:val="......."/>
    <w:basedOn w:val="a"/>
    <w:next w:val="a"/>
    <w:qFormat/>
    <w:rsid w:val="00D47103"/>
    <w:pPr>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D47103"/>
    <w:rPr>
      <w:rFonts w:ascii="Times New Roman" w:eastAsia="Times New Roman" w:hAnsi="Times New Roman"/>
      <w:b/>
      <w:sz w:val="28"/>
      <w:szCs w:val="28"/>
    </w:rPr>
  </w:style>
  <w:style w:type="paragraph" w:customStyle="1" w:styleId="2c">
    <w:name w:val="Знак2"/>
    <w:basedOn w:val="a"/>
    <w:qFormat/>
    <w:rsid w:val="00D47103"/>
    <w:pPr>
      <w:spacing w:after="160" w:line="240" w:lineRule="exact"/>
      <w:jc w:val="both"/>
    </w:pPr>
    <w:rPr>
      <w:rFonts w:ascii="Times New Roman" w:eastAsia="Times New Roman" w:hAnsi="Times New Roman"/>
      <w:sz w:val="24"/>
      <w:szCs w:val="20"/>
      <w:lang w:val="en-US"/>
    </w:rPr>
  </w:style>
  <w:style w:type="paragraph" w:customStyle="1" w:styleId="2d">
    <w:name w:val="Обычный2"/>
    <w:qFormat/>
    <w:rsid w:val="00D47103"/>
    <w:pPr>
      <w:widowControl w:val="0"/>
    </w:pPr>
    <w:rPr>
      <w:rFonts w:ascii="Times New Roman" w:eastAsia="Times New Roman" w:hAnsi="Times New Roman"/>
      <w:sz w:val="22"/>
    </w:rPr>
  </w:style>
  <w:style w:type="paragraph" w:customStyle="1" w:styleId="2e">
    <w:name w:val="Знак Знак Знак Знак Знак Знак Знак2"/>
    <w:basedOn w:val="a"/>
    <w:qFormat/>
    <w:rsid w:val="00D47103"/>
    <w:pPr>
      <w:spacing w:beforeAutospacing="1" w:afterAutospacing="1" w:line="240" w:lineRule="auto"/>
    </w:pPr>
    <w:rPr>
      <w:rFonts w:ascii="Tahoma" w:eastAsia="Times New Roman" w:hAnsi="Tahoma"/>
      <w:sz w:val="20"/>
      <w:szCs w:val="20"/>
      <w:lang w:val="en-US"/>
    </w:rPr>
  </w:style>
  <w:style w:type="paragraph" w:styleId="2f">
    <w:name w:val="Body Text First Indent 2"/>
    <w:basedOn w:val="affe"/>
    <w:qFormat/>
    <w:rsid w:val="00D47103"/>
    <w:pPr>
      <w:widowControl w:val="0"/>
      <w:ind w:left="283"/>
    </w:pPr>
    <w:rPr>
      <w:sz w:val="20"/>
      <w:szCs w:val="20"/>
    </w:rPr>
  </w:style>
  <w:style w:type="paragraph" w:customStyle="1" w:styleId="223">
    <w:name w:val="Основной текст 22"/>
    <w:basedOn w:val="a"/>
    <w:qFormat/>
    <w:rsid w:val="00D47103"/>
    <w:pPr>
      <w:spacing w:after="0" w:line="216" w:lineRule="auto"/>
      <w:ind w:firstLine="709"/>
      <w:jc w:val="both"/>
    </w:pPr>
    <w:rPr>
      <w:rFonts w:ascii="Times New Roman" w:eastAsia="Times New Roman" w:hAnsi="Times New Roman"/>
      <w:sz w:val="20"/>
      <w:szCs w:val="20"/>
      <w:lang w:eastAsia="ru-RU"/>
    </w:rPr>
  </w:style>
  <w:style w:type="paragraph" w:customStyle="1" w:styleId="Default">
    <w:name w:val="Default"/>
    <w:qFormat/>
    <w:rsid w:val="00D47103"/>
    <w:rPr>
      <w:rFonts w:ascii="Times New Roman" w:eastAsia="Times New Roman" w:hAnsi="Times New Roman"/>
      <w:color w:val="000000"/>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D47103"/>
    <w:pPr>
      <w:spacing w:after="0" w:line="240" w:lineRule="auto"/>
    </w:pPr>
    <w:rPr>
      <w:rFonts w:ascii="Verdana" w:eastAsia="Times New Roman" w:hAnsi="Verdana" w:cs="Verdana"/>
      <w:sz w:val="20"/>
      <w:szCs w:val="20"/>
      <w:lang w:val="en-US"/>
    </w:rPr>
  </w:style>
  <w:style w:type="paragraph" w:customStyle="1" w:styleId="Nonformat">
    <w:name w:val="Nonformat"/>
    <w:basedOn w:val="a"/>
    <w:qFormat/>
    <w:rsid w:val="00D47103"/>
    <w:pPr>
      <w:widowControl w:val="0"/>
      <w:spacing w:after="0" w:line="240" w:lineRule="auto"/>
    </w:pPr>
    <w:rPr>
      <w:rFonts w:ascii="consultant" w:eastAsia="Times New Roman" w:hAnsi="consultant"/>
      <w:sz w:val="20"/>
      <w:szCs w:val="20"/>
      <w:lang w:eastAsia="ru-RU"/>
    </w:rPr>
  </w:style>
  <w:style w:type="paragraph" w:customStyle="1" w:styleId="1f6">
    <w:name w:val="Заголовок оглавления1"/>
    <w:basedOn w:val="110"/>
    <w:next w:val="a"/>
    <w:uiPriority w:val="39"/>
    <w:semiHidden/>
    <w:unhideWhenUsed/>
    <w:qFormat/>
    <w:rsid w:val="00D47103"/>
    <w:pPr>
      <w:keepLines/>
      <w:spacing w:before="480" w:line="276" w:lineRule="auto"/>
      <w:jc w:val="left"/>
    </w:pPr>
    <w:rPr>
      <w:rFonts w:ascii="Cambria" w:hAnsi="Cambria"/>
      <w:i w:val="0"/>
      <w:iCs w:val="0"/>
      <w:color w:val="365F91"/>
      <w:sz w:val="28"/>
      <w:szCs w:val="28"/>
    </w:rPr>
  </w:style>
  <w:style w:type="paragraph" w:styleId="2f0">
    <w:name w:val="toc 2"/>
    <w:basedOn w:val="a"/>
    <w:next w:val="a"/>
    <w:uiPriority w:val="39"/>
    <w:unhideWhenUsed/>
    <w:qFormat/>
    <w:rsid w:val="00D47103"/>
    <w:pPr>
      <w:tabs>
        <w:tab w:val="right" w:leader="dot" w:pos="10196"/>
      </w:tabs>
      <w:spacing w:after="0" w:line="240" w:lineRule="auto"/>
      <w:ind w:left="221"/>
    </w:pPr>
    <w:rPr>
      <w:rFonts w:ascii="Times New Roman" w:eastAsia="Times New Roman" w:hAnsi="Times New Roman"/>
      <w:bCs/>
      <w:iCs/>
      <w:sz w:val="20"/>
      <w:szCs w:val="20"/>
      <w:lang w:eastAsia="ru-RU"/>
    </w:rPr>
  </w:style>
  <w:style w:type="paragraph" w:styleId="1f7">
    <w:name w:val="toc 1"/>
    <w:basedOn w:val="a"/>
    <w:next w:val="a"/>
    <w:uiPriority w:val="39"/>
    <w:unhideWhenUsed/>
    <w:qFormat/>
    <w:rsid w:val="00D47103"/>
    <w:pPr>
      <w:tabs>
        <w:tab w:val="left" w:pos="142"/>
        <w:tab w:val="right" w:leader="dot" w:pos="10206"/>
      </w:tabs>
      <w:spacing w:before="120" w:after="120" w:line="240" w:lineRule="auto"/>
      <w:ind w:left="-426"/>
      <w:contextualSpacing/>
      <w:jc w:val="both"/>
    </w:pPr>
    <w:rPr>
      <w:rFonts w:ascii="Times New Roman" w:hAnsi="Times New Roman"/>
      <w:b/>
      <w:bCs/>
    </w:rPr>
  </w:style>
  <w:style w:type="paragraph" w:styleId="38">
    <w:name w:val="toc 3"/>
    <w:basedOn w:val="a"/>
    <w:next w:val="a"/>
    <w:link w:val="37"/>
    <w:uiPriority w:val="39"/>
    <w:unhideWhenUsed/>
    <w:qFormat/>
    <w:rsid w:val="00D47103"/>
    <w:pPr>
      <w:spacing w:after="0"/>
      <w:ind w:left="440"/>
    </w:pPr>
    <w:rPr>
      <w:i/>
      <w:iCs/>
      <w:sz w:val="20"/>
      <w:szCs w:val="20"/>
    </w:rPr>
  </w:style>
  <w:style w:type="paragraph" w:styleId="42">
    <w:name w:val="toc 4"/>
    <w:basedOn w:val="a"/>
    <w:next w:val="a"/>
    <w:uiPriority w:val="39"/>
    <w:unhideWhenUsed/>
    <w:rsid w:val="00D47103"/>
    <w:pPr>
      <w:spacing w:after="0"/>
      <w:ind w:left="660"/>
    </w:pPr>
    <w:rPr>
      <w:sz w:val="18"/>
      <w:szCs w:val="18"/>
    </w:rPr>
  </w:style>
  <w:style w:type="paragraph" w:styleId="52">
    <w:name w:val="toc 5"/>
    <w:basedOn w:val="a"/>
    <w:next w:val="a"/>
    <w:uiPriority w:val="39"/>
    <w:unhideWhenUsed/>
    <w:rsid w:val="00D47103"/>
    <w:pPr>
      <w:spacing w:after="0"/>
      <w:ind w:left="880"/>
    </w:pPr>
    <w:rPr>
      <w:sz w:val="18"/>
      <w:szCs w:val="18"/>
    </w:rPr>
  </w:style>
  <w:style w:type="paragraph" w:styleId="60">
    <w:name w:val="toc 6"/>
    <w:basedOn w:val="a"/>
    <w:next w:val="a"/>
    <w:uiPriority w:val="39"/>
    <w:unhideWhenUsed/>
    <w:rsid w:val="00D47103"/>
    <w:pPr>
      <w:spacing w:after="0"/>
      <w:ind w:left="1100"/>
    </w:pPr>
    <w:rPr>
      <w:sz w:val="18"/>
      <w:szCs w:val="18"/>
    </w:rPr>
  </w:style>
  <w:style w:type="paragraph" w:styleId="70">
    <w:name w:val="toc 7"/>
    <w:basedOn w:val="a"/>
    <w:next w:val="a"/>
    <w:uiPriority w:val="39"/>
    <w:unhideWhenUsed/>
    <w:rsid w:val="00D47103"/>
    <w:pPr>
      <w:spacing w:after="0"/>
      <w:ind w:left="1320"/>
    </w:pPr>
    <w:rPr>
      <w:sz w:val="18"/>
      <w:szCs w:val="18"/>
    </w:rPr>
  </w:style>
  <w:style w:type="paragraph" w:styleId="80">
    <w:name w:val="toc 8"/>
    <w:basedOn w:val="a"/>
    <w:next w:val="a"/>
    <w:uiPriority w:val="39"/>
    <w:unhideWhenUsed/>
    <w:rsid w:val="00D47103"/>
    <w:pPr>
      <w:spacing w:after="0"/>
      <w:ind w:left="1540"/>
    </w:pPr>
    <w:rPr>
      <w:sz w:val="18"/>
      <w:szCs w:val="18"/>
    </w:rPr>
  </w:style>
  <w:style w:type="paragraph" w:styleId="92">
    <w:name w:val="toc 9"/>
    <w:basedOn w:val="a"/>
    <w:next w:val="a"/>
    <w:uiPriority w:val="39"/>
    <w:unhideWhenUsed/>
    <w:rsid w:val="00D47103"/>
    <w:pPr>
      <w:spacing w:after="0"/>
      <w:ind w:left="1760"/>
    </w:pPr>
    <w:rPr>
      <w:sz w:val="18"/>
      <w:szCs w:val="18"/>
    </w:rPr>
  </w:style>
  <w:style w:type="paragraph" w:styleId="a8">
    <w:name w:val="endnote text"/>
    <w:basedOn w:val="a"/>
    <w:link w:val="13"/>
    <w:uiPriority w:val="99"/>
    <w:unhideWhenUsed/>
    <w:rsid w:val="00D47103"/>
    <w:rPr>
      <w:sz w:val="24"/>
      <w:szCs w:val="24"/>
    </w:rPr>
  </w:style>
  <w:style w:type="paragraph" w:customStyle="1" w:styleId="1-11">
    <w:name w:val="Средняя заливка 1 - Акцент 11"/>
    <w:qFormat/>
    <w:rsid w:val="00D47103"/>
    <w:rPr>
      <w:sz w:val="22"/>
      <w:szCs w:val="22"/>
      <w:lang w:eastAsia="en-US"/>
    </w:rPr>
  </w:style>
  <w:style w:type="paragraph" w:customStyle="1" w:styleId="1-21">
    <w:name w:val="Средняя сетка 1 - Акцент 21"/>
    <w:basedOn w:val="a"/>
    <w:uiPriority w:val="34"/>
    <w:qFormat/>
    <w:rsid w:val="00D47103"/>
    <w:pPr>
      <w:ind w:left="720"/>
      <w:contextualSpacing/>
    </w:pPr>
  </w:style>
  <w:style w:type="paragraph" w:styleId="affff5">
    <w:name w:val="Document Map"/>
    <w:basedOn w:val="a"/>
    <w:uiPriority w:val="99"/>
    <w:semiHidden/>
    <w:unhideWhenUsed/>
    <w:qFormat/>
    <w:rsid w:val="00D47103"/>
    <w:rPr>
      <w:rFonts w:ascii="Times New Roman" w:hAnsi="Times New Roman"/>
      <w:sz w:val="24"/>
      <w:szCs w:val="24"/>
    </w:rPr>
  </w:style>
  <w:style w:type="paragraph" w:customStyle="1" w:styleId="2-">
    <w:name w:val="Рег. Заголовок 2-го уровня регламента"/>
    <w:basedOn w:val="ConsPlusNormal0"/>
    <w:qFormat/>
    <w:rsid w:val="00D47103"/>
    <w:pPr>
      <w:spacing w:before="360" w:after="240"/>
      <w:jc w:val="center"/>
      <w:outlineLvl w:val="1"/>
    </w:pPr>
    <w:rPr>
      <w:rFonts w:ascii="Times New Roman" w:hAnsi="Times New Roman" w:cs="Times New Roman"/>
      <w:b/>
      <w:i/>
      <w:sz w:val="28"/>
      <w:szCs w:val="28"/>
    </w:rPr>
  </w:style>
  <w:style w:type="paragraph" w:customStyle="1" w:styleId="affff6">
    <w:name w:val="Рег. Комментарии"/>
    <w:basedOn w:val="-311"/>
    <w:qFormat/>
    <w:rsid w:val="00D47103"/>
    <w:pPr>
      <w:spacing w:after="0"/>
      <w:ind w:left="539" w:firstLine="709"/>
      <w:jc w:val="both"/>
    </w:pPr>
    <w:rPr>
      <w:rFonts w:ascii="Times New Roman" w:hAnsi="Times New Roman"/>
      <w:i/>
      <w:sz w:val="28"/>
      <w:szCs w:val="28"/>
    </w:rPr>
  </w:style>
  <w:style w:type="paragraph" w:customStyle="1" w:styleId="affff7">
    <w:name w:val="Сценарии"/>
    <w:basedOn w:val="a"/>
    <w:qFormat/>
    <w:rsid w:val="00D47103"/>
    <w:pPr>
      <w:spacing w:before="120" w:after="120"/>
      <w:ind w:firstLine="539"/>
      <w:contextualSpacing/>
      <w:jc w:val="center"/>
    </w:pPr>
    <w:rPr>
      <w:rFonts w:ascii="Times New Roman" w:hAnsi="Times New Roman"/>
      <w:i/>
      <w:sz w:val="28"/>
      <w:szCs w:val="28"/>
    </w:rPr>
  </w:style>
  <w:style w:type="paragraph" w:customStyle="1" w:styleId="2f1">
    <w:name w:val="Заголовок оглавления2"/>
    <w:basedOn w:val="110"/>
    <w:next w:val="a"/>
    <w:uiPriority w:val="39"/>
    <w:semiHidden/>
    <w:unhideWhenUsed/>
    <w:qFormat/>
    <w:rsid w:val="00D47103"/>
    <w:pPr>
      <w:keepLines/>
      <w:spacing w:before="480" w:line="276" w:lineRule="auto"/>
      <w:jc w:val="left"/>
    </w:pPr>
    <w:rPr>
      <w:rFonts w:ascii="Cambria" w:hAnsi="Cambria"/>
      <w:i w:val="0"/>
      <w:iCs w:val="0"/>
      <w:color w:val="365F91"/>
      <w:sz w:val="28"/>
      <w:szCs w:val="28"/>
    </w:rPr>
  </w:style>
  <w:style w:type="paragraph" w:styleId="affff8">
    <w:name w:val="List Paragraph"/>
    <w:basedOn w:val="a"/>
    <w:link w:val="affff9"/>
    <w:uiPriority w:val="1"/>
    <w:qFormat/>
    <w:rsid w:val="00D47103"/>
    <w:pPr>
      <w:ind w:left="720"/>
      <w:contextualSpacing/>
    </w:pPr>
  </w:style>
  <w:style w:type="paragraph" w:customStyle="1" w:styleId="1-">
    <w:name w:val="Рег. Заголовок 1-го уровня регламента"/>
    <w:basedOn w:val="110"/>
    <w:qFormat/>
    <w:rsid w:val="00D47103"/>
    <w:pPr>
      <w:spacing w:before="240" w:after="240" w:line="276" w:lineRule="auto"/>
      <w:jc w:val="center"/>
    </w:pPr>
    <w:rPr>
      <w:i w:val="0"/>
      <w:sz w:val="28"/>
      <w:szCs w:val="28"/>
    </w:rPr>
  </w:style>
  <w:style w:type="paragraph" w:customStyle="1" w:styleId="116">
    <w:name w:val="Рег. Основной текст уровень 1.1"/>
    <w:basedOn w:val="ConsPlusNormal0"/>
    <w:qFormat/>
    <w:rsid w:val="00D47103"/>
    <w:pPr>
      <w:spacing w:line="276" w:lineRule="auto"/>
      <w:ind w:firstLine="709"/>
      <w:jc w:val="both"/>
    </w:pPr>
    <w:rPr>
      <w:rFonts w:ascii="Times New Roman" w:hAnsi="Times New Roman" w:cs="Times New Roman"/>
      <w:sz w:val="28"/>
      <w:szCs w:val="28"/>
    </w:rPr>
  </w:style>
  <w:style w:type="paragraph" w:customStyle="1" w:styleId="1110">
    <w:name w:val="Рег. 1.1.1"/>
    <w:basedOn w:val="a"/>
    <w:qFormat/>
    <w:rsid w:val="00D47103"/>
    <w:pPr>
      <w:spacing w:after="0"/>
      <w:jc w:val="both"/>
    </w:pPr>
    <w:rPr>
      <w:rFonts w:ascii="Times New Roman" w:hAnsi="Times New Roman"/>
      <w:sz w:val="28"/>
      <w:szCs w:val="28"/>
    </w:rPr>
  </w:style>
  <w:style w:type="paragraph" w:customStyle="1" w:styleId="112">
    <w:name w:val="Рег. Основной текст уровнеь 1.1 (базовый)"/>
    <w:basedOn w:val="ConsPlusNormal0"/>
    <w:link w:val="111"/>
    <w:qFormat/>
    <w:rsid w:val="00D47103"/>
    <w:pPr>
      <w:spacing w:line="276" w:lineRule="auto"/>
      <w:jc w:val="both"/>
    </w:pPr>
    <w:rPr>
      <w:rFonts w:ascii="Times New Roman" w:hAnsi="Times New Roman" w:cs="Times New Roman"/>
      <w:sz w:val="28"/>
      <w:szCs w:val="28"/>
    </w:rPr>
  </w:style>
  <w:style w:type="paragraph" w:customStyle="1" w:styleId="affffa">
    <w:name w:val="Рег. Обычный с отступом"/>
    <w:basedOn w:val="a"/>
    <w:uiPriority w:val="99"/>
    <w:qFormat/>
    <w:rsid w:val="00D47103"/>
    <w:pPr>
      <w:spacing w:after="0"/>
      <w:ind w:firstLine="540"/>
      <w:jc w:val="both"/>
    </w:pPr>
    <w:rPr>
      <w:rFonts w:ascii="Times New Roman" w:eastAsia="Times New Roman" w:hAnsi="Times New Roman"/>
      <w:sz w:val="28"/>
      <w:szCs w:val="28"/>
      <w:lang w:eastAsia="ar-SA"/>
    </w:rPr>
  </w:style>
  <w:style w:type="paragraph" w:customStyle="1" w:styleId="affffb">
    <w:name w:val="Рег. Списки числовый"/>
    <w:basedOn w:val="1-21"/>
    <w:qFormat/>
    <w:rsid w:val="00D47103"/>
    <w:pPr>
      <w:ind w:left="1068"/>
      <w:jc w:val="both"/>
    </w:pPr>
    <w:rPr>
      <w:rFonts w:ascii="Times New Roman" w:hAnsi="Times New Roman"/>
      <w:sz w:val="28"/>
      <w:szCs w:val="28"/>
    </w:rPr>
  </w:style>
  <w:style w:type="paragraph" w:customStyle="1" w:styleId="affffc">
    <w:name w:val="Рег. Заголовок для названий результата"/>
    <w:basedOn w:val="2-"/>
    <w:qFormat/>
    <w:rsid w:val="00D47103"/>
    <w:pPr>
      <w:ind w:left="714"/>
      <w:jc w:val="left"/>
    </w:pPr>
  </w:style>
  <w:style w:type="paragraph" w:customStyle="1" w:styleId="117">
    <w:name w:val="Рег. Основной текст уровень 1.1 (сценарии)"/>
    <w:basedOn w:val="112"/>
    <w:qFormat/>
    <w:rsid w:val="00D47103"/>
    <w:pPr>
      <w:spacing w:before="360" w:after="240"/>
    </w:pPr>
    <w:rPr>
      <w:i/>
    </w:rPr>
  </w:style>
  <w:style w:type="paragraph" w:customStyle="1" w:styleId="1111">
    <w:name w:val="Рег. Основной текст уровень 1.1.1"/>
    <w:basedOn w:val="a"/>
    <w:next w:val="1110"/>
    <w:qFormat/>
    <w:rsid w:val="00D47103"/>
    <w:pPr>
      <w:spacing w:after="0"/>
      <w:ind w:left="1440" w:hanging="720"/>
      <w:jc w:val="both"/>
    </w:pPr>
    <w:rPr>
      <w:rFonts w:ascii="Times New Roman" w:hAnsi="Times New Roman"/>
      <w:sz w:val="28"/>
      <w:szCs w:val="28"/>
    </w:rPr>
  </w:style>
  <w:style w:type="paragraph" w:customStyle="1" w:styleId="affffd">
    <w:name w:val="Рег. Списки без буллетов"/>
    <w:basedOn w:val="ConsPlusNormal0"/>
    <w:qFormat/>
    <w:rsid w:val="00D47103"/>
    <w:pPr>
      <w:spacing w:line="276" w:lineRule="auto"/>
      <w:ind w:left="709"/>
      <w:jc w:val="both"/>
    </w:pPr>
    <w:rPr>
      <w:rFonts w:ascii="Times New Roman" w:hAnsi="Times New Roman" w:cs="Times New Roman"/>
      <w:sz w:val="28"/>
      <w:szCs w:val="28"/>
    </w:rPr>
  </w:style>
  <w:style w:type="paragraph" w:customStyle="1" w:styleId="1f8">
    <w:name w:val="Рег. Списки 1)"/>
    <w:basedOn w:val="affffd"/>
    <w:qFormat/>
    <w:rsid w:val="00D47103"/>
    <w:pPr>
      <w:ind w:left="0"/>
    </w:pPr>
  </w:style>
  <w:style w:type="paragraph" w:customStyle="1" w:styleId="1f9">
    <w:name w:val="Рег. Списки два уровня: 1)  и а) б) в)"/>
    <w:basedOn w:val="1-21"/>
    <w:qFormat/>
    <w:rsid w:val="00D47103"/>
    <w:pPr>
      <w:spacing w:after="120"/>
      <w:ind w:left="1440" w:hanging="360"/>
      <w:jc w:val="both"/>
    </w:pPr>
    <w:rPr>
      <w:rFonts w:ascii="Times New Roman" w:hAnsi="Times New Roman"/>
      <w:sz w:val="28"/>
      <w:szCs w:val="28"/>
    </w:rPr>
  </w:style>
  <w:style w:type="paragraph" w:customStyle="1" w:styleId="affffe">
    <w:name w:val="Рег. Списки одного уровня: а) б) в)"/>
    <w:basedOn w:val="1f9"/>
    <w:uiPriority w:val="99"/>
    <w:qFormat/>
    <w:rsid w:val="00D47103"/>
    <w:rPr>
      <w:lang w:eastAsia="ar-SA"/>
    </w:rPr>
  </w:style>
  <w:style w:type="paragraph" w:customStyle="1" w:styleId="afffff">
    <w:name w:val="Рег. Списки без буллетов широкие"/>
    <w:basedOn w:val="a"/>
    <w:qFormat/>
    <w:rsid w:val="00D47103"/>
    <w:pPr>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сценариев в приложении"/>
    <w:basedOn w:val="21"/>
    <w:qFormat/>
    <w:rsid w:val="00D47103"/>
    <w:pPr>
      <w:numPr>
        <w:numId w:val="0"/>
      </w:numPr>
      <w:spacing w:after="240" w:line="276" w:lineRule="auto"/>
    </w:pPr>
    <w:rPr>
      <w:i w:val="0"/>
    </w:rPr>
  </w:style>
  <w:style w:type="paragraph" w:customStyle="1" w:styleId="1fa">
    <w:name w:val="Рег. Основной нумерованный 1. текст"/>
    <w:basedOn w:val="ConsPlusNormal0"/>
    <w:qFormat/>
    <w:rsid w:val="00D47103"/>
    <w:pPr>
      <w:spacing w:line="276" w:lineRule="auto"/>
      <w:jc w:val="both"/>
    </w:pPr>
    <w:rPr>
      <w:rFonts w:ascii="Times New Roman" w:hAnsi="Times New Roman" w:cs="Times New Roman"/>
      <w:sz w:val="28"/>
      <w:szCs w:val="28"/>
    </w:rPr>
  </w:style>
  <w:style w:type="paragraph" w:styleId="afffff0">
    <w:name w:val="No Spacing"/>
    <w:qFormat/>
    <w:rsid w:val="00D47103"/>
    <w:pPr>
      <w:ind w:left="360"/>
      <w:jc w:val="both"/>
    </w:pPr>
    <w:rPr>
      <w:rFonts w:ascii="Times New Roman" w:hAnsi="Times New Roman"/>
      <w:sz w:val="24"/>
      <w:szCs w:val="22"/>
      <w:lang w:eastAsia="en-US"/>
    </w:rPr>
  </w:style>
  <w:style w:type="paragraph" w:styleId="afffff1">
    <w:name w:val="Revision"/>
    <w:uiPriority w:val="99"/>
    <w:semiHidden/>
    <w:qFormat/>
    <w:rsid w:val="00D47103"/>
    <w:rPr>
      <w:sz w:val="22"/>
      <w:szCs w:val="22"/>
      <w:lang w:eastAsia="en-US"/>
    </w:rPr>
  </w:style>
  <w:style w:type="paragraph" w:styleId="afffff2">
    <w:name w:val="TOC Heading"/>
    <w:basedOn w:val="110"/>
    <w:next w:val="a"/>
    <w:uiPriority w:val="39"/>
    <w:unhideWhenUsed/>
    <w:qFormat/>
    <w:rsid w:val="00D47103"/>
    <w:pPr>
      <w:keepLines/>
      <w:spacing w:before="480" w:line="276" w:lineRule="auto"/>
      <w:jc w:val="left"/>
    </w:pPr>
    <w:rPr>
      <w:rFonts w:ascii="Cambria" w:eastAsia="Cambria" w:hAnsi="Cambria" w:cs="Cambria"/>
      <w:i w:val="0"/>
      <w:iCs w:val="0"/>
      <w:color w:val="365F91" w:themeColor="accent1" w:themeShade="BF"/>
      <w:sz w:val="28"/>
      <w:szCs w:val="28"/>
    </w:rPr>
  </w:style>
  <w:style w:type="paragraph" w:customStyle="1" w:styleId="afffff3">
    <w:name w:val="РегламентГПЗУ"/>
    <w:basedOn w:val="affff8"/>
    <w:qFormat/>
    <w:rsid w:val="00D47103"/>
    <w:pPr>
      <w:tabs>
        <w:tab w:val="left" w:pos="992"/>
        <w:tab w:val="left" w:pos="1134"/>
        <w:tab w:val="left" w:pos="9781"/>
      </w:tabs>
      <w:spacing w:after="0" w:line="240" w:lineRule="auto"/>
      <w:jc w:val="both"/>
    </w:pPr>
    <w:rPr>
      <w:rFonts w:ascii="Times New Roman" w:hAnsi="Times New Roman"/>
      <w:sz w:val="24"/>
      <w:szCs w:val="24"/>
    </w:rPr>
  </w:style>
  <w:style w:type="paragraph" w:customStyle="1" w:styleId="2f2">
    <w:name w:val="РегламентГПЗУ2"/>
    <w:basedOn w:val="afffff3"/>
    <w:qFormat/>
    <w:rsid w:val="00D47103"/>
    <w:pPr>
      <w:tabs>
        <w:tab w:val="clear" w:pos="992"/>
        <w:tab w:val="left" w:pos="1418"/>
      </w:tabs>
    </w:pPr>
  </w:style>
  <w:style w:type="paragraph" w:customStyle="1" w:styleId="TableParagraph">
    <w:name w:val="Table Paragraph"/>
    <w:basedOn w:val="a"/>
    <w:uiPriority w:val="1"/>
    <w:qFormat/>
    <w:rsid w:val="00D47103"/>
    <w:pPr>
      <w:widowControl w:val="0"/>
      <w:spacing w:after="0" w:line="240" w:lineRule="auto"/>
    </w:pPr>
    <w:rPr>
      <w:rFonts w:ascii="Times New Roman" w:eastAsia="Times New Roman" w:hAnsi="Times New Roman"/>
      <w:lang w:eastAsia="ru-RU" w:bidi="ru-RU"/>
    </w:rPr>
  </w:style>
  <w:style w:type="paragraph" w:customStyle="1" w:styleId="afffff4">
    <w:name w:val="Содержимое врезки"/>
    <w:basedOn w:val="a"/>
    <w:qFormat/>
    <w:rsid w:val="00D47103"/>
  </w:style>
  <w:style w:type="table" w:styleId="afffff5">
    <w:name w:val="Table Grid"/>
    <w:basedOn w:val="a1"/>
    <w:uiPriority w:val="99"/>
    <w:rsid w:val="00D4710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b">
    <w:name w:val="Сетка таблицы1"/>
    <w:basedOn w:val="a1"/>
    <w:uiPriority w:val="39"/>
    <w:rsid w:val="00D4710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uiPriority w:val="59"/>
    <w:rsid w:val="00D47103"/>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1"/>
    <w:uiPriority w:val="59"/>
    <w:rsid w:val="00D47103"/>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
    <w:name w:val="Сетка таблицы11"/>
    <w:basedOn w:val="a1"/>
    <w:uiPriority w:val="59"/>
    <w:rsid w:val="00D47103"/>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a">
    <w:name w:val="Сетка таблицы3"/>
    <w:basedOn w:val="a1"/>
    <w:uiPriority w:val="39"/>
    <w:rsid w:val="00D4710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6">
    <w:name w:val="Hyperlink"/>
    <w:basedOn w:val="a0"/>
    <w:uiPriority w:val="99"/>
    <w:unhideWhenUsed/>
    <w:rsid w:val="00D47103"/>
    <w:rPr>
      <w:color w:val="0000FF" w:themeColor="hyperlink"/>
      <w:u w:val="single"/>
    </w:rPr>
  </w:style>
  <w:style w:type="character" w:styleId="afffff7">
    <w:name w:val="footnote reference"/>
    <w:basedOn w:val="a0"/>
    <w:semiHidden/>
    <w:unhideWhenUsed/>
    <w:rsid w:val="00D47103"/>
    <w:rPr>
      <w:vertAlign w:val="superscript"/>
    </w:rPr>
  </w:style>
  <w:style w:type="paragraph" w:customStyle="1" w:styleId="1fc">
    <w:name w:val="Основной текст1"/>
    <w:basedOn w:val="a"/>
    <w:link w:val="afffff8"/>
    <w:rsid w:val="00D47103"/>
    <w:pPr>
      <w:widowControl w:val="0"/>
      <w:shd w:val="clear" w:color="auto" w:fill="FFFFFF"/>
      <w:spacing w:after="0" w:line="240" w:lineRule="auto"/>
      <w:ind w:firstLine="400"/>
    </w:pPr>
    <w:rPr>
      <w:rFonts w:ascii="Times New Roman" w:eastAsia="Times New Roman" w:hAnsi="Times New Roman"/>
      <w:sz w:val="28"/>
      <w:szCs w:val="28"/>
    </w:rPr>
  </w:style>
  <w:style w:type="character" w:customStyle="1" w:styleId="afffff8">
    <w:name w:val="Основной текст_"/>
    <w:basedOn w:val="a0"/>
    <w:link w:val="1fc"/>
    <w:rsid w:val="00D47103"/>
    <w:rPr>
      <w:rFonts w:ascii="Times New Roman" w:eastAsia="Times New Roman" w:hAnsi="Times New Roman"/>
      <w:sz w:val="28"/>
      <w:szCs w:val="28"/>
      <w:shd w:val="clear" w:color="auto" w:fill="FFFFFF"/>
      <w:lang w:eastAsia="en-US"/>
    </w:rPr>
  </w:style>
  <w:style w:type="character" w:customStyle="1" w:styleId="2f4">
    <w:name w:val="Заголовок №2_"/>
    <w:basedOn w:val="a0"/>
    <w:link w:val="2f5"/>
    <w:rsid w:val="00D47103"/>
    <w:rPr>
      <w:rFonts w:ascii="Times New Roman" w:eastAsia="Times New Roman" w:hAnsi="Times New Roman"/>
      <w:b/>
      <w:bCs/>
      <w:sz w:val="28"/>
      <w:szCs w:val="28"/>
      <w:shd w:val="clear" w:color="auto" w:fill="FFFFFF"/>
    </w:rPr>
  </w:style>
  <w:style w:type="paragraph" w:customStyle="1" w:styleId="2f5">
    <w:name w:val="Заголовок №2"/>
    <w:basedOn w:val="a"/>
    <w:link w:val="2f4"/>
    <w:rsid w:val="00D47103"/>
    <w:pPr>
      <w:widowControl w:val="0"/>
      <w:shd w:val="clear" w:color="auto" w:fill="FFFFFF"/>
      <w:spacing w:after="300" w:line="240" w:lineRule="auto"/>
      <w:jc w:val="center"/>
      <w:outlineLvl w:val="1"/>
    </w:pPr>
    <w:rPr>
      <w:rFonts w:ascii="Times New Roman" w:eastAsia="Times New Roman" w:hAnsi="Times New Roman"/>
      <w:b/>
      <w:bCs/>
      <w:sz w:val="28"/>
      <w:szCs w:val="28"/>
      <w:lang w:eastAsia="ru-RU"/>
    </w:rPr>
  </w:style>
  <w:style w:type="character" w:customStyle="1" w:styleId="afffff9">
    <w:name w:val="Сноска_"/>
    <w:basedOn w:val="a0"/>
    <w:link w:val="afffffa"/>
    <w:rsid w:val="00D47103"/>
    <w:rPr>
      <w:rFonts w:ascii="Times New Roman" w:eastAsia="Times New Roman" w:hAnsi="Times New Roman"/>
      <w:shd w:val="clear" w:color="auto" w:fill="FFFFFF"/>
    </w:rPr>
  </w:style>
  <w:style w:type="paragraph" w:customStyle="1" w:styleId="afffffa">
    <w:name w:val="Сноска"/>
    <w:basedOn w:val="a"/>
    <w:link w:val="afffff9"/>
    <w:rsid w:val="00D47103"/>
    <w:pPr>
      <w:widowControl w:val="0"/>
      <w:shd w:val="clear" w:color="auto" w:fill="FFFFFF"/>
      <w:spacing w:after="0" w:line="240" w:lineRule="auto"/>
    </w:pPr>
    <w:rPr>
      <w:rFonts w:ascii="Times New Roman" w:eastAsia="Times New Roman" w:hAnsi="Times New Roman"/>
      <w:sz w:val="20"/>
      <w:szCs w:val="20"/>
      <w:lang w:eastAsia="ru-RU"/>
    </w:rPr>
  </w:style>
  <w:style w:type="character" w:customStyle="1" w:styleId="3b">
    <w:name w:val="Основной текст (3)_"/>
    <w:basedOn w:val="a0"/>
    <w:link w:val="3c"/>
    <w:rsid w:val="00D47103"/>
    <w:rPr>
      <w:rFonts w:ascii="Times New Roman" w:eastAsia="Times New Roman" w:hAnsi="Times New Roman"/>
      <w:b/>
      <w:bCs/>
      <w:color w:val="002060"/>
      <w:shd w:val="clear" w:color="auto" w:fill="FFFFFF"/>
    </w:rPr>
  </w:style>
  <w:style w:type="paragraph" w:customStyle="1" w:styleId="3c">
    <w:name w:val="Основной текст (3)"/>
    <w:basedOn w:val="a"/>
    <w:link w:val="3b"/>
    <w:rsid w:val="00D47103"/>
    <w:pPr>
      <w:widowControl w:val="0"/>
      <w:shd w:val="clear" w:color="auto" w:fill="FFFFFF"/>
      <w:spacing w:after="0" w:line="240" w:lineRule="auto"/>
      <w:jc w:val="center"/>
    </w:pPr>
    <w:rPr>
      <w:rFonts w:ascii="Times New Roman" w:eastAsia="Times New Roman" w:hAnsi="Times New Roman"/>
      <w:b/>
      <w:bCs/>
      <w:color w:val="002060"/>
      <w:sz w:val="20"/>
      <w:szCs w:val="20"/>
      <w:lang w:eastAsia="ru-RU"/>
    </w:rPr>
  </w:style>
  <w:style w:type="table" w:customStyle="1" w:styleId="43">
    <w:name w:val="Сетка таблицы4"/>
    <w:basedOn w:val="a1"/>
    <w:next w:val="afffff5"/>
    <w:uiPriority w:val="39"/>
    <w:rsid w:val="00D4710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rsid w:val="005C293C"/>
    <w:rPr>
      <w:rFonts w:ascii="TimesNewRomanPSMT" w:hAnsi="TimesNewRomanPSMT" w:hint="default"/>
      <w:b w:val="0"/>
      <w:bCs w:val="0"/>
      <w:i w:val="0"/>
      <w:iCs w:val="0"/>
      <w:color w:val="000000"/>
      <w:sz w:val="20"/>
      <w:szCs w:val="20"/>
    </w:rPr>
  </w:style>
  <w:style w:type="paragraph" w:styleId="ac">
    <w:name w:val="header"/>
    <w:basedOn w:val="a"/>
    <w:link w:val="ab"/>
    <w:uiPriority w:val="99"/>
    <w:unhideWhenUsed/>
    <w:rsid w:val="005C293C"/>
    <w:pPr>
      <w:tabs>
        <w:tab w:val="center" w:pos="4677"/>
        <w:tab w:val="right" w:pos="9355"/>
      </w:tabs>
      <w:spacing w:after="0" w:line="240" w:lineRule="auto"/>
    </w:pPr>
    <w:rPr>
      <w:sz w:val="20"/>
      <w:szCs w:val="20"/>
      <w:lang w:eastAsia="ru-RU"/>
    </w:rPr>
  </w:style>
  <w:style w:type="character" w:customStyle="1" w:styleId="1fd">
    <w:name w:val="Верхний колонтитул Знак1"/>
    <w:basedOn w:val="a0"/>
    <w:uiPriority w:val="99"/>
    <w:semiHidden/>
    <w:rsid w:val="005C293C"/>
    <w:rPr>
      <w:sz w:val="22"/>
      <w:szCs w:val="22"/>
      <w:lang w:eastAsia="en-US"/>
    </w:rPr>
  </w:style>
  <w:style w:type="paragraph" w:styleId="afffffb">
    <w:name w:val="footer"/>
    <w:basedOn w:val="a"/>
    <w:link w:val="1fe"/>
    <w:uiPriority w:val="99"/>
    <w:unhideWhenUsed/>
    <w:rsid w:val="006818A5"/>
    <w:pPr>
      <w:tabs>
        <w:tab w:val="center" w:pos="4677"/>
        <w:tab w:val="right" w:pos="9355"/>
      </w:tabs>
      <w:spacing w:after="0" w:line="240" w:lineRule="auto"/>
    </w:pPr>
  </w:style>
  <w:style w:type="character" w:customStyle="1" w:styleId="1fe">
    <w:name w:val="Нижний колонтитул Знак1"/>
    <w:basedOn w:val="a0"/>
    <w:link w:val="afffffb"/>
    <w:uiPriority w:val="99"/>
    <w:rsid w:val="006818A5"/>
    <w:rPr>
      <w:sz w:val="22"/>
      <w:szCs w:val="22"/>
      <w:lang w:eastAsia="en-US"/>
    </w:rPr>
  </w:style>
  <w:style w:type="character" w:customStyle="1" w:styleId="affff9">
    <w:name w:val="Абзац списка Знак"/>
    <w:link w:val="affff8"/>
    <w:uiPriority w:val="1"/>
    <w:qFormat/>
    <w:rsid w:val="00493DF7"/>
    <w:rPr>
      <w:sz w:val="22"/>
      <w:szCs w:val="22"/>
      <w:lang w:eastAsia="en-US"/>
    </w:rPr>
  </w:style>
  <w:style w:type="character" w:customStyle="1" w:styleId="afff3">
    <w:name w:val="Обычный (веб) Знак"/>
    <w:link w:val="afff2"/>
    <w:uiPriority w:val="99"/>
    <w:rsid w:val="00B046FB"/>
    <w:rPr>
      <w:rFonts w:ascii="Times New Roman" w:eastAsia="Times New Roman" w:hAnsi="Times New Roman"/>
      <w:sz w:val="24"/>
      <w:szCs w:val="24"/>
    </w:rPr>
  </w:style>
  <w:style w:type="table" w:customStyle="1" w:styleId="TableNormal">
    <w:name w:val="Table Normal"/>
    <w:uiPriority w:val="2"/>
    <w:semiHidden/>
    <w:unhideWhenUsed/>
    <w:qFormat/>
    <w:rsid w:val="003D5A0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fontstyle21">
    <w:name w:val="fontstyle21"/>
    <w:basedOn w:val="a0"/>
    <w:rsid w:val="001967DD"/>
    <w:rPr>
      <w:rFonts w:ascii="Times New Roman" w:hAnsi="Times New Roman" w:cs="Times New Roman" w:hint="default"/>
      <w:b w:val="0"/>
      <w:bCs w:val="0"/>
      <w:i w:val="0"/>
      <w:iCs w:val="0"/>
      <w:color w:val="000000"/>
      <w:sz w:val="20"/>
      <w:szCs w:val="20"/>
    </w:rPr>
  </w:style>
  <w:style w:type="character" w:customStyle="1" w:styleId="14">
    <w:name w:val="Заголовок 1 Знак4"/>
    <w:basedOn w:val="a0"/>
    <w:link w:val="1"/>
    <w:uiPriority w:val="1"/>
    <w:rsid w:val="003B0D82"/>
    <w:rPr>
      <w:rFonts w:ascii="Times New Roman" w:eastAsia="Times New Roman" w:hAnsi="Times New Roman"/>
      <w:b/>
      <w:bCs/>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86986">
      <w:bodyDiv w:val="1"/>
      <w:marLeft w:val="0"/>
      <w:marRight w:val="0"/>
      <w:marTop w:val="0"/>
      <w:marBottom w:val="0"/>
      <w:divBdr>
        <w:top w:val="none" w:sz="0" w:space="0" w:color="auto"/>
        <w:left w:val="none" w:sz="0" w:space="0" w:color="auto"/>
        <w:bottom w:val="none" w:sz="0" w:space="0" w:color="auto"/>
        <w:right w:val="none" w:sz="0" w:space="0" w:color="auto"/>
      </w:divBdr>
    </w:div>
    <w:div w:id="514225296">
      <w:bodyDiv w:val="1"/>
      <w:marLeft w:val="0"/>
      <w:marRight w:val="0"/>
      <w:marTop w:val="0"/>
      <w:marBottom w:val="0"/>
      <w:divBdr>
        <w:top w:val="none" w:sz="0" w:space="0" w:color="auto"/>
        <w:left w:val="none" w:sz="0" w:space="0" w:color="auto"/>
        <w:bottom w:val="none" w:sz="0" w:space="0" w:color="auto"/>
        <w:right w:val="none" w:sz="0" w:space="0" w:color="auto"/>
      </w:divBdr>
      <w:divsChild>
        <w:div w:id="869760546">
          <w:marLeft w:val="0"/>
          <w:marRight w:val="0"/>
          <w:marTop w:val="0"/>
          <w:marBottom w:val="0"/>
          <w:divBdr>
            <w:top w:val="none" w:sz="0" w:space="0" w:color="auto"/>
            <w:left w:val="none" w:sz="0" w:space="0" w:color="auto"/>
            <w:bottom w:val="none" w:sz="0" w:space="0" w:color="auto"/>
            <w:right w:val="none" w:sz="0" w:space="0" w:color="auto"/>
          </w:divBdr>
        </w:div>
        <w:div w:id="231086358">
          <w:marLeft w:val="0"/>
          <w:marRight w:val="0"/>
          <w:marTop w:val="0"/>
          <w:marBottom w:val="0"/>
          <w:divBdr>
            <w:top w:val="none" w:sz="0" w:space="0" w:color="auto"/>
            <w:left w:val="none" w:sz="0" w:space="0" w:color="auto"/>
            <w:bottom w:val="none" w:sz="0" w:space="0" w:color="auto"/>
            <w:right w:val="none" w:sz="0" w:space="0" w:color="auto"/>
          </w:divBdr>
        </w:div>
        <w:div w:id="2028292254">
          <w:marLeft w:val="0"/>
          <w:marRight w:val="0"/>
          <w:marTop w:val="0"/>
          <w:marBottom w:val="0"/>
          <w:divBdr>
            <w:top w:val="none" w:sz="0" w:space="0" w:color="auto"/>
            <w:left w:val="none" w:sz="0" w:space="0" w:color="auto"/>
            <w:bottom w:val="none" w:sz="0" w:space="0" w:color="auto"/>
            <w:right w:val="none" w:sz="0" w:space="0" w:color="auto"/>
          </w:divBdr>
        </w:div>
        <w:div w:id="2088526449">
          <w:marLeft w:val="0"/>
          <w:marRight w:val="0"/>
          <w:marTop w:val="0"/>
          <w:marBottom w:val="0"/>
          <w:divBdr>
            <w:top w:val="none" w:sz="0" w:space="0" w:color="auto"/>
            <w:left w:val="none" w:sz="0" w:space="0" w:color="auto"/>
            <w:bottom w:val="none" w:sz="0" w:space="0" w:color="auto"/>
            <w:right w:val="none" w:sz="0" w:space="0" w:color="auto"/>
          </w:divBdr>
        </w:div>
        <w:div w:id="828441922">
          <w:marLeft w:val="0"/>
          <w:marRight w:val="0"/>
          <w:marTop w:val="0"/>
          <w:marBottom w:val="0"/>
          <w:divBdr>
            <w:top w:val="none" w:sz="0" w:space="0" w:color="auto"/>
            <w:left w:val="none" w:sz="0" w:space="0" w:color="auto"/>
            <w:bottom w:val="none" w:sz="0" w:space="0" w:color="auto"/>
            <w:right w:val="none" w:sz="0" w:space="0" w:color="auto"/>
          </w:divBdr>
        </w:div>
        <w:div w:id="735394716">
          <w:marLeft w:val="0"/>
          <w:marRight w:val="0"/>
          <w:marTop w:val="0"/>
          <w:marBottom w:val="0"/>
          <w:divBdr>
            <w:top w:val="none" w:sz="0" w:space="0" w:color="auto"/>
            <w:left w:val="none" w:sz="0" w:space="0" w:color="auto"/>
            <w:bottom w:val="none" w:sz="0" w:space="0" w:color="auto"/>
            <w:right w:val="none" w:sz="0" w:space="0" w:color="auto"/>
          </w:divBdr>
        </w:div>
        <w:div w:id="2072069754">
          <w:marLeft w:val="0"/>
          <w:marRight w:val="0"/>
          <w:marTop w:val="0"/>
          <w:marBottom w:val="0"/>
          <w:divBdr>
            <w:top w:val="none" w:sz="0" w:space="0" w:color="auto"/>
            <w:left w:val="none" w:sz="0" w:space="0" w:color="auto"/>
            <w:bottom w:val="none" w:sz="0" w:space="0" w:color="auto"/>
            <w:right w:val="none" w:sz="0" w:space="0" w:color="auto"/>
          </w:divBdr>
        </w:div>
        <w:div w:id="1659262361">
          <w:marLeft w:val="0"/>
          <w:marRight w:val="0"/>
          <w:marTop w:val="0"/>
          <w:marBottom w:val="0"/>
          <w:divBdr>
            <w:top w:val="none" w:sz="0" w:space="0" w:color="auto"/>
            <w:left w:val="none" w:sz="0" w:space="0" w:color="auto"/>
            <w:bottom w:val="none" w:sz="0" w:space="0" w:color="auto"/>
            <w:right w:val="none" w:sz="0" w:space="0" w:color="auto"/>
          </w:divBdr>
        </w:div>
        <w:div w:id="2079546708">
          <w:marLeft w:val="0"/>
          <w:marRight w:val="0"/>
          <w:marTop w:val="0"/>
          <w:marBottom w:val="0"/>
          <w:divBdr>
            <w:top w:val="none" w:sz="0" w:space="0" w:color="auto"/>
            <w:left w:val="none" w:sz="0" w:space="0" w:color="auto"/>
            <w:bottom w:val="none" w:sz="0" w:space="0" w:color="auto"/>
            <w:right w:val="none" w:sz="0" w:space="0" w:color="auto"/>
          </w:divBdr>
        </w:div>
        <w:div w:id="279646904">
          <w:marLeft w:val="0"/>
          <w:marRight w:val="0"/>
          <w:marTop w:val="0"/>
          <w:marBottom w:val="0"/>
          <w:divBdr>
            <w:top w:val="none" w:sz="0" w:space="0" w:color="auto"/>
            <w:left w:val="none" w:sz="0" w:space="0" w:color="auto"/>
            <w:bottom w:val="none" w:sz="0" w:space="0" w:color="auto"/>
            <w:right w:val="none" w:sz="0" w:space="0" w:color="auto"/>
          </w:divBdr>
        </w:div>
      </w:divsChild>
    </w:div>
    <w:div w:id="613749425">
      <w:bodyDiv w:val="1"/>
      <w:marLeft w:val="0"/>
      <w:marRight w:val="0"/>
      <w:marTop w:val="0"/>
      <w:marBottom w:val="0"/>
      <w:divBdr>
        <w:top w:val="none" w:sz="0" w:space="0" w:color="auto"/>
        <w:left w:val="none" w:sz="0" w:space="0" w:color="auto"/>
        <w:bottom w:val="none" w:sz="0" w:space="0" w:color="auto"/>
        <w:right w:val="none" w:sz="0" w:space="0" w:color="auto"/>
      </w:divBdr>
    </w:div>
    <w:div w:id="691691238">
      <w:bodyDiv w:val="1"/>
      <w:marLeft w:val="0"/>
      <w:marRight w:val="0"/>
      <w:marTop w:val="0"/>
      <w:marBottom w:val="0"/>
      <w:divBdr>
        <w:top w:val="none" w:sz="0" w:space="0" w:color="auto"/>
        <w:left w:val="none" w:sz="0" w:space="0" w:color="auto"/>
        <w:bottom w:val="none" w:sz="0" w:space="0" w:color="auto"/>
        <w:right w:val="none" w:sz="0" w:space="0" w:color="auto"/>
      </w:divBdr>
    </w:div>
    <w:div w:id="883713744">
      <w:bodyDiv w:val="1"/>
      <w:marLeft w:val="0"/>
      <w:marRight w:val="0"/>
      <w:marTop w:val="0"/>
      <w:marBottom w:val="0"/>
      <w:divBdr>
        <w:top w:val="none" w:sz="0" w:space="0" w:color="auto"/>
        <w:left w:val="none" w:sz="0" w:space="0" w:color="auto"/>
        <w:bottom w:val="none" w:sz="0" w:space="0" w:color="auto"/>
        <w:right w:val="none" w:sz="0" w:space="0" w:color="auto"/>
      </w:divBdr>
      <w:divsChild>
        <w:div w:id="1128427805">
          <w:marLeft w:val="0"/>
          <w:marRight w:val="0"/>
          <w:marTop w:val="0"/>
          <w:marBottom w:val="0"/>
          <w:divBdr>
            <w:top w:val="none" w:sz="0" w:space="0" w:color="auto"/>
            <w:left w:val="none" w:sz="0" w:space="0" w:color="auto"/>
            <w:bottom w:val="none" w:sz="0" w:space="0" w:color="auto"/>
            <w:right w:val="none" w:sz="0" w:space="0" w:color="auto"/>
          </w:divBdr>
          <w:divsChild>
            <w:div w:id="996687458">
              <w:marLeft w:val="0"/>
              <w:marRight w:val="0"/>
              <w:marTop w:val="0"/>
              <w:marBottom w:val="0"/>
              <w:divBdr>
                <w:top w:val="none" w:sz="0" w:space="0" w:color="auto"/>
                <w:left w:val="none" w:sz="0" w:space="0" w:color="auto"/>
                <w:bottom w:val="none" w:sz="0" w:space="0" w:color="auto"/>
                <w:right w:val="none" w:sz="0" w:space="0" w:color="auto"/>
              </w:divBdr>
              <w:divsChild>
                <w:div w:id="210584068">
                  <w:marLeft w:val="0"/>
                  <w:marRight w:val="0"/>
                  <w:marTop w:val="0"/>
                  <w:marBottom w:val="0"/>
                  <w:divBdr>
                    <w:top w:val="none" w:sz="0" w:space="0" w:color="auto"/>
                    <w:left w:val="none" w:sz="0" w:space="0" w:color="auto"/>
                    <w:bottom w:val="none" w:sz="0" w:space="0" w:color="auto"/>
                    <w:right w:val="none" w:sz="0" w:space="0" w:color="auto"/>
                  </w:divBdr>
                  <w:divsChild>
                    <w:div w:id="1578008378">
                      <w:marLeft w:val="300"/>
                      <w:marRight w:val="300"/>
                      <w:marTop w:val="0"/>
                      <w:marBottom w:val="0"/>
                      <w:divBdr>
                        <w:top w:val="none" w:sz="0" w:space="0" w:color="auto"/>
                        <w:left w:val="none" w:sz="0" w:space="0" w:color="auto"/>
                        <w:bottom w:val="none" w:sz="0" w:space="0" w:color="auto"/>
                        <w:right w:val="none" w:sz="0" w:space="0" w:color="auto"/>
                      </w:divBdr>
                      <w:divsChild>
                        <w:div w:id="346755362">
                          <w:marLeft w:val="0"/>
                          <w:marRight w:val="0"/>
                          <w:marTop w:val="0"/>
                          <w:marBottom w:val="0"/>
                          <w:divBdr>
                            <w:top w:val="none" w:sz="0" w:space="0" w:color="auto"/>
                            <w:left w:val="none" w:sz="0" w:space="0" w:color="auto"/>
                            <w:bottom w:val="none" w:sz="0" w:space="0" w:color="auto"/>
                            <w:right w:val="none" w:sz="0" w:space="0" w:color="auto"/>
                          </w:divBdr>
                          <w:divsChild>
                            <w:div w:id="32540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010756">
      <w:bodyDiv w:val="1"/>
      <w:marLeft w:val="0"/>
      <w:marRight w:val="0"/>
      <w:marTop w:val="0"/>
      <w:marBottom w:val="0"/>
      <w:divBdr>
        <w:top w:val="none" w:sz="0" w:space="0" w:color="auto"/>
        <w:left w:val="none" w:sz="0" w:space="0" w:color="auto"/>
        <w:bottom w:val="none" w:sz="0" w:space="0" w:color="auto"/>
        <w:right w:val="none" w:sz="0" w:space="0" w:color="auto"/>
      </w:divBdr>
    </w:div>
    <w:div w:id="2018193038">
      <w:bodyDiv w:val="1"/>
      <w:marLeft w:val="0"/>
      <w:marRight w:val="0"/>
      <w:marTop w:val="0"/>
      <w:marBottom w:val="0"/>
      <w:divBdr>
        <w:top w:val="none" w:sz="0" w:space="0" w:color="auto"/>
        <w:left w:val="none" w:sz="0" w:space="0" w:color="auto"/>
        <w:bottom w:val="none" w:sz="0" w:space="0" w:color="auto"/>
        <w:right w:val="none" w:sz="0" w:space="0" w:color="auto"/>
      </w:divBdr>
    </w:div>
    <w:div w:id="204042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kozulskij-r04.gosweb.gosuslugi.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umi21@mail.ru"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docs.cntd.ru/document/901990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DF1BD-0902-49B8-9F20-576FE76BF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1441</TotalTime>
  <Pages>40</Pages>
  <Words>11281</Words>
  <Characters>64305</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SPecialiST RePack</Company>
  <LinksUpToDate>false</LinksUpToDate>
  <CharactersWithSpaces>75436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Филиппов Юрий Михайлович</dc:creator>
  <cp:keywords>регламент собственность бесплатно</cp:keywords>
  <dc:description>exif_MSED_556e57cbe0e1ff858308d6ad0054c8d7d5f9b6258779a797a1ebc6a74670a65e</dc:description>
  <cp:lastModifiedBy>Наталья В. Минина</cp:lastModifiedBy>
  <cp:revision>51</cp:revision>
  <cp:lastPrinted>2025-03-13T09:53:00Z</cp:lastPrinted>
  <dcterms:created xsi:type="dcterms:W3CDTF">2022-07-22T07:57:00Z</dcterms:created>
  <dcterms:modified xsi:type="dcterms:W3CDTF">2026-01-13T06:14:00Z</dcterms:modified>
  <dc:language>ru-RU</dc:language>
</cp:coreProperties>
</file>