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5D" w:rsidRDefault="00CA5E5D" w:rsidP="007705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5E5D" w:rsidRPr="00CA5E5D" w:rsidRDefault="0012548E" w:rsidP="00CA5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fillcolor="window">
            <v:imagedata r:id="rId8" o:title=""/>
          </v:shape>
        </w:pict>
      </w:r>
    </w:p>
    <w:p w:rsidR="00CA5E5D" w:rsidRPr="00CA5E5D" w:rsidRDefault="00CA5E5D" w:rsidP="00CA5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A5E5D" w:rsidRPr="00CA5E5D" w:rsidRDefault="00CA5E5D" w:rsidP="00CA5E5D">
      <w:pPr>
        <w:tabs>
          <w:tab w:val="left" w:pos="200"/>
          <w:tab w:val="center" w:pos="4960"/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CA5E5D" w:rsidRPr="00CA5E5D" w:rsidRDefault="00292AD3" w:rsidP="00292AD3">
      <w:pPr>
        <w:tabs>
          <w:tab w:val="left" w:pos="200"/>
          <w:tab w:val="left" w:pos="4320"/>
          <w:tab w:val="center" w:pos="4819"/>
          <w:tab w:val="center" w:pos="4960"/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13.10.2025                                        г. п. Козулька                                              № 310</w:t>
      </w:r>
    </w:p>
    <w:p w:rsidR="00CA5E5D" w:rsidRPr="00CA5E5D" w:rsidRDefault="00CA5E5D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E5D" w:rsidRPr="00564F74" w:rsidRDefault="00CA5E5D" w:rsidP="00564F74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утверждении муниципальной программы </w:t>
      </w:r>
      <w:r w:rsidR="00564F74" w:rsidRPr="00564F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564F74" w:rsidRPr="00564F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Комплексные меры профилактики наркомании и противодействия незаконному обороту наркотиков </w:t>
      </w:r>
      <w:r w:rsidR="0077050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территории Козульского</w:t>
      </w:r>
      <w:r w:rsidR="00564F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</w:t>
      </w:r>
      <w:r w:rsidR="0077050C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="00564F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</w:t>
      </w:r>
      <w:r w:rsidR="0077050C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564F74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2D37FC" w:rsidRDefault="00CA5E5D" w:rsidP="002D37FC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В соответствии со статьёй 179 Бюджетного Кодекса РФ, постановлением администрации района от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>.08.20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264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утверждении Порядка принятия решений о разработке муниципальных программ Козульского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округа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>, их формировании и реализации», руководствуясь статьями 16,19,22,42 Устава Козульского района</w:t>
      </w:r>
      <w:r w:rsidR="0077050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ПОСТАНОВЛЯЮ:</w:t>
      </w:r>
    </w:p>
    <w:p w:rsidR="00CA5E5D" w:rsidRPr="00564F74" w:rsidRDefault="002D37FC" w:rsidP="00564F74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1. </w:t>
      </w:r>
      <w:r w:rsidRP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</w:t>
      </w:r>
      <w:r w:rsidRPr="002D37FC">
        <w:rPr>
          <w:rFonts w:ascii="Times New Roman" w:eastAsia="Times New Roman" w:hAnsi="Times New Roman"/>
          <w:sz w:val="28"/>
          <w:szCs w:val="24"/>
          <w:lang w:eastAsia="ru-RU"/>
        </w:rPr>
        <w:t>дить</w:t>
      </w:r>
      <w:r w:rsidR="00CA5E5D" w:rsidRPr="002D37FC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муниципальную программу </w:t>
      </w:r>
      <w:r w:rsidR="00564F74" w:rsidRPr="00564F74">
        <w:rPr>
          <w:rFonts w:ascii="Times New Roman" w:eastAsia="Times New Roman" w:hAnsi="Times New Roman"/>
          <w:sz w:val="28"/>
          <w:szCs w:val="24"/>
          <w:lang w:eastAsia="ru-RU"/>
        </w:rPr>
        <w:t xml:space="preserve">«Комплексные меры профилактики наркомании и противодействия незаконному обороту наркотиков </w:t>
      </w:r>
      <w:r w:rsidR="0077050C">
        <w:rPr>
          <w:rFonts w:ascii="Times New Roman" w:eastAsia="Times New Roman" w:hAnsi="Times New Roman"/>
          <w:sz w:val="28"/>
          <w:szCs w:val="24"/>
          <w:lang w:eastAsia="ru-RU"/>
        </w:rPr>
        <w:t>на территории</w:t>
      </w:r>
      <w:r w:rsidR="00564F74" w:rsidRPr="00564F74">
        <w:rPr>
          <w:rFonts w:ascii="Times New Roman" w:eastAsia="Times New Roman" w:hAnsi="Times New Roman"/>
          <w:sz w:val="28"/>
          <w:szCs w:val="24"/>
          <w:lang w:eastAsia="ru-RU"/>
        </w:rPr>
        <w:t xml:space="preserve"> Козульско</w:t>
      </w:r>
      <w:r w:rsidR="0077050C">
        <w:rPr>
          <w:rFonts w:ascii="Times New Roman" w:eastAsia="Times New Roman" w:hAnsi="Times New Roman"/>
          <w:sz w:val="28"/>
          <w:szCs w:val="24"/>
          <w:lang w:eastAsia="ru-RU"/>
        </w:rPr>
        <w:t>го</w:t>
      </w:r>
      <w:r w:rsidR="00564F74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</w:t>
      </w:r>
      <w:r w:rsidR="0077050C">
        <w:rPr>
          <w:rFonts w:ascii="Times New Roman" w:eastAsia="Times New Roman" w:hAnsi="Times New Roman"/>
          <w:sz w:val="28"/>
          <w:szCs w:val="24"/>
          <w:lang w:eastAsia="ru-RU"/>
        </w:rPr>
        <w:t>го</w:t>
      </w:r>
      <w:r w:rsidR="00564F74">
        <w:rPr>
          <w:rFonts w:ascii="Times New Roman" w:eastAsia="Times New Roman" w:hAnsi="Times New Roman"/>
          <w:sz w:val="28"/>
          <w:szCs w:val="24"/>
          <w:lang w:eastAsia="ru-RU"/>
        </w:rPr>
        <w:t xml:space="preserve"> округ</w:t>
      </w:r>
      <w:r w:rsidR="0077050C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CA5E5D" w:rsidRPr="00564F74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 w:rsidR="002B121F" w:rsidRPr="00564F74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CA5E5D" w:rsidRPr="00564F74">
        <w:rPr>
          <w:rFonts w:ascii="Times New Roman" w:eastAsia="Times New Roman" w:hAnsi="Times New Roman"/>
          <w:sz w:val="28"/>
          <w:szCs w:val="24"/>
          <w:lang w:eastAsia="ru-RU"/>
        </w:rPr>
        <w:t xml:space="preserve"> согласно приложению.</w:t>
      </w:r>
    </w:p>
    <w:p w:rsidR="0077050C" w:rsidRDefault="00CA5E5D" w:rsidP="002D37FC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F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2D37FC" w:rsidRPr="00564F7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564F74">
        <w:rPr>
          <w:rFonts w:ascii="Times New Roman" w:eastAsia="Times New Roman" w:hAnsi="Times New Roman" w:cs="Times New Roman"/>
          <w:sz w:val="28"/>
          <w:szCs w:val="24"/>
          <w:lang w:eastAsia="ru-RU"/>
        </w:rPr>
        <w:t>. Контроль за исполнением постановления возложить на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заместителя главы района по финансово-экономическим вопросам – начальника финансового управления администрации района</w:t>
      </w:r>
      <w:r w:rsidR="0077050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D37FC" w:rsidRPr="002D37FC" w:rsidRDefault="00CA5E5D" w:rsidP="002D37FC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37FC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CA5E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2D37FC" w:rsidRPr="002D37F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="00F61F94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и распространяет свое действие на </w:t>
      </w:r>
      <w:r w:rsidR="002D37FC" w:rsidRPr="002D37F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правоотношения</w:t>
      </w:r>
      <w:r w:rsidR="00F61F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2D37FC" w:rsidRPr="002D37F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возникшие с 01.01.2026 года.</w:t>
      </w:r>
    </w:p>
    <w:p w:rsidR="00CA5E5D" w:rsidRPr="002D37FC" w:rsidRDefault="00CA5E5D" w:rsidP="00CA5E5D">
      <w:pPr>
        <w:tabs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</w:p>
    <w:p w:rsidR="00CA5E5D" w:rsidRPr="002B121F" w:rsidRDefault="00CA5E5D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</w:p>
    <w:p w:rsidR="00CA5E5D" w:rsidRPr="00CA5E5D" w:rsidRDefault="00CA5E5D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района                                                                                        И.В. Кривенков</w:t>
      </w:r>
    </w:p>
    <w:p w:rsidR="00CA5E5D" w:rsidRDefault="00CA5E5D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E5D" w:rsidRDefault="00CA5E5D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37FC" w:rsidRDefault="002D37FC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B121F" w:rsidRDefault="002B121F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7050C" w:rsidRDefault="0077050C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37FC" w:rsidRDefault="002D37FC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37FC" w:rsidRPr="00CA5E5D" w:rsidRDefault="002D37FC" w:rsidP="00CA5E5D">
      <w:pPr>
        <w:tabs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E5D" w:rsidRPr="00CA5E5D" w:rsidRDefault="00CA5E5D" w:rsidP="00CA5E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E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Ковалевич Ольга Викторовна                                                                                                     </w:t>
      </w:r>
    </w:p>
    <w:p w:rsidR="00FD54F2" w:rsidRPr="0077050C" w:rsidRDefault="00CA5E5D" w:rsidP="007705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E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8(39154) 4-15-30                                                                                        </w:t>
      </w:r>
      <w:r w:rsidRPr="00CA5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CA5E5D" w:rsidRPr="00CA5E5D" w:rsidRDefault="00CA5E5D" w:rsidP="00CA5E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5E5D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CA5E5D" w:rsidRPr="00CA5E5D" w:rsidRDefault="00CA5E5D" w:rsidP="00CA5E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77050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E5D">
        <w:rPr>
          <w:rFonts w:ascii="Times New Roman" w:hAnsi="Times New Roman" w:cs="Times New Roman"/>
          <w:sz w:val="28"/>
          <w:szCs w:val="28"/>
        </w:rPr>
        <w:t>администрации  района</w:t>
      </w:r>
    </w:p>
    <w:p w:rsidR="00CA5E5D" w:rsidRPr="00CA5E5D" w:rsidRDefault="00CA5E5D" w:rsidP="00CA5E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5F1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7050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85F1C">
        <w:rPr>
          <w:rFonts w:ascii="Times New Roman" w:hAnsi="Times New Roman" w:cs="Times New Roman"/>
          <w:sz w:val="28"/>
          <w:szCs w:val="28"/>
        </w:rPr>
        <w:t xml:space="preserve"> </w:t>
      </w:r>
      <w:r w:rsidR="00292AD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A5E5D">
        <w:rPr>
          <w:rFonts w:ascii="Times New Roman" w:hAnsi="Times New Roman" w:cs="Times New Roman"/>
          <w:sz w:val="28"/>
          <w:szCs w:val="28"/>
        </w:rPr>
        <w:t>№</w:t>
      </w:r>
      <w:r w:rsidR="00292AD3">
        <w:rPr>
          <w:rFonts w:ascii="Times New Roman" w:hAnsi="Times New Roman" w:cs="Times New Roman"/>
          <w:sz w:val="28"/>
          <w:szCs w:val="28"/>
        </w:rPr>
        <w:t xml:space="preserve"> 310  </w:t>
      </w:r>
      <w:r w:rsidRPr="00CA5E5D">
        <w:rPr>
          <w:rFonts w:ascii="Times New Roman" w:hAnsi="Times New Roman" w:cs="Times New Roman"/>
          <w:sz w:val="28"/>
          <w:szCs w:val="28"/>
        </w:rPr>
        <w:t>от</w:t>
      </w:r>
      <w:r w:rsidR="00292AD3">
        <w:rPr>
          <w:rFonts w:ascii="Times New Roman" w:hAnsi="Times New Roman" w:cs="Times New Roman"/>
          <w:sz w:val="28"/>
          <w:szCs w:val="28"/>
        </w:rPr>
        <w:t xml:space="preserve">  13.10.2025</w:t>
      </w:r>
      <w:r w:rsidRPr="00CA5E5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A5E5D" w:rsidRDefault="00CA5E5D" w:rsidP="00CA5E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5E5D" w:rsidRDefault="00CA5E5D" w:rsidP="00150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0694" w:rsidRPr="00150694" w:rsidRDefault="00150694" w:rsidP="00150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94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384972" w:rsidRPr="00384972" w:rsidRDefault="00384972" w:rsidP="00384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972">
        <w:rPr>
          <w:rFonts w:ascii="Times New Roman" w:hAnsi="Times New Roman" w:cs="Times New Roman"/>
          <w:b/>
          <w:sz w:val="28"/>
          <w:szCs w:val="28"/>
        </w:rPr>
        <w:t xml:space="preserve">«Комплексные меры профилактики наркомании и противодействия </w:t>
      </w:r>
      <w:r w:rsidR="0077050C">
        <w:rPr>
          <w:rFonts w:ascii="Times New Roman" w:hAnsi="Times New Roman" w:cs="Times New Roman"/>
          <w:b/>
          <w:sz w:val="28"/>
          <w:szCs w:val="28"/>
        </w:rPr>
        <w:t>незаконному обороту наркотиков на территории</w:t>
      </w:r>
      <w:r w:rsidRPr="003849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226A" w:rsidRDefault="0077050C" w:rsidP="00384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Козульского</w:t>
      </w:r>
      <w:r w:rsidR="00384972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384972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84972">
        <w:rPr>
          <w:rFonts w:ascii="Times New Roman" w:hAnsi="Times New Roman" w:cs="Times New Roman"/>
          <w:b/>
          <w:sz w:val="28"/>
          <w:szCs w:val="28"/>
        </w:rPr>
        <w:t>»</w:t>
      </w:r>
    </w:p>
    <w:p w:rsidR="00384972" w:rsidRDefault="00384972" w:rsidP="00384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362" w:rsidRPr="00D902A7" w:rsidRDefault="003B226A" w:rsidP="00D902A7">
      <w:pPr>
        <w:pStyle w:val="ab"/>
        <w:numPr>
          <w:ilvl w:val="0"/>
          <w:numId w:val="2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02A7">
        <w:rPr>
          <w:rFonts w:ascii="Times New Roman" w:hAnsi="Times New Roman"/>
          <w:b/>
          <w:sz w:val="28"/>
          <w:szCs w:val="28"/>
        </w:rPr>
        <w:t xml:space="preserve">Стратегические приоритеты и цели социально-экономического развития Козульского муниципального округа в </w:t>
      </w:r>
      <w:r w:rsidR="00067362" w:rsidRPr="00D902A7">
        <w:rPr>
          <w:rFonts w:ascii="Times New Roman" w:hAnsi="Times New Roman"/>
          <w:b/>
          <w:sz w:val="28"/>
          <w:szCs w:val="28"/>
        </w:rPr>
        <w:t>сфере профилактики наркомании и противодействия незаконному обороту наркотиков</w:t>
      </w:r>
    </w:p>
    <w:p w:rsidR="00067362" w:rsidRDefault="00067362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26A" w:rsidRPr="00A007DE" w:rsidRDefault="00D902A7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3B226A" w:rsidRPr="00A007DE">
        <w:rPr>
          <w:rFonts w:ascii="Times New Roman" w:hAnsi="Times New Roman" w:cs="Times New Roman"/>
          <w:b/>
          <w:sz w:val="28"/>
          <w:szCs w:val="28"/>
        </w:rPr>
        <w:t xml:space="preserve">Оценка текущего состояния </w:t>
      </w:r>
      <w:r w:rsidR="00FD54F2">
        <w:rPr>
          <w:rFonts w:ascii="Times New Roman" w:hAnsi="Times New Roman" w:cs="Times New Roman"/>
          <w:b/>
          <w:sz w:val="28"/>
          <w:szCs w:val="28"/>
        </w:rPr>
        <w:t>наркоситуации в</w:t>
      </w:r>
    </w:p>
    <w:p w:rsidR="003B226A" w:rsidRDefault="00FD54F2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Козульском</w:t>
      </w:r>
      <w:r w:rsidR="003B226A" w:rsidRPr="00A007DE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b/>
          <w:sz w:val="28"/>
          <w:szCs w:val="28"/>
        </w:rPr>
        <w:t>м округе</w:t>
      </w:r>
    </w:p>
    <w:p w:rsidR="00067362" w:rsidRPr="00A007DE" w:rsidRDefault="00067362" w:rsidP="003B2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</w:rPr>
        <w:t xml:space="preserve">  Необходимость подготовки и реализации </w:t>
      </w:r>
      <w:r w:rsidR="00392448">
        <w:rPr>
          <w:rFonts w:ascii="Times New Roman" w:hAnsi="Times New Roman" w:cs="Times New Roman"/>
          <w:sz w:val="28"/>
          <w:szCs w:val="28"/>
        </w:rPr>
        <w:t>м</w:t>
      </w:r>
      <w:r w:rsidRPr="00067362">
        <w:rPr>
          <w:rFonts w:ascii="Times New Roman" w:hAnsi="Times New Roman" w:cs="Times New Roman"/>
          <w:sz w:val="28"/>
          <w:szCs w:val="28"/>
        </w:rPr>
        <w:t xml:space="preserve">униципальной программы вызвана тем, что в Козульском </w:t>
      </w:r>
      <w:r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Pr="00067362">
        <w:rPr>
          <w:rFonts w:ascii="Times New Roman" w:hAnsi="Times New Roman" w:cs="Times New Roman"/>
          <w:sz w:val="28"/>
          <w:szCs w:val="28"/>
        </w:rPr>
        <w:t xml:space="preserve">, как в целом по Красноярскому краю и в Российской Федерации, сохраняются негативные тенденции в сфере незаконного оборота и потребления в немедицинских целях наркотических средств, психотропных и сильнодействующих веществ, что представляет угрозу здоровью населения, экономике, правопорядку и безопасности </w:t>
      </w:r>
      <w:r w:rsidR="0077050C">
        <w:rPr>
          <w:rFonts w:ascii="Times New Roman" w:hAnsi="Times New Roman" w:cs="Times New Roman"/>
          <w:sz w:val="28"/>
          <w:szCs w:val="28"/>
        </w:rPr>
        <w:t>округа</w:t>
      </w:r>
      <w:r w:rsidRPr="000673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36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bCs/>
          <w:sz w:val="28"/>
          <w:szCs w:val="28"/>
        </w:rPr>
        <w:t xml:space="preserve"> Распространение незаконного оборота и потребления наркотиков обусловлено рядом взаимосвязанных причин: экономических, нравственно-психологических, социальных, политических.</w:t>
      </w:r>
      <w:r w:rsidRPr="0006736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067362" w:rsidRPr="00392448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</w:rPr>
        <w:t xml:space="preserve">  </w:t>
      </w:r>
      <w:r w:rsidRPr="00067362">
        <w:rPr>
          <w:rFonts w:ascii="Times New Roman" w:hAnsi="Times New Roman" w:cs="Times New Roman"/>
          <w:sz w:val="28"/>
          <w:szCs w:val="28"/>
          <w:lang w:val="x-none"/>
        </w:rPr>
        <w:t xml:space="preserve">На наркоситуацию </w:t>
      </w:r>
      <w:r w:rsidRPr="00067362">
        <w:rPr>
          <w:rFonts w:ascii="Times New Roman" w:hAnsi="Times New Roman" w:cs="Times New Roman"/>
          <w:sz w:val="28"/>
          <w:szCs w:val="28"/>
        </w:rPr>
        <w:t xml:space="preserve">в </w:t>
      </w:r>
      <w:r w:rsidR="00392448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Pr="00067362"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  <w:lang w:val="x-none"/>
        </w:rPr>
        <w:t xml:space="preserve">оказывает влияние  наличие собственной растительной сырьевой базы для производства наркотиков. Из растений, содержащих наркотические вещества, наиболее распространена дикорастущая конопля. Доступность растительного сырья и простота изготовления из него </w:t>
      </w:r>
      <w:r w:rsidR="00392448"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  <w:lang w:val="x-none"/>
        </w:rPr>
        <w:t>наркотиков привлекают внимание как производителей, так и потребителей. В целях получения материальной</w:t>
      </w:r>
      <w:r w:rsidR="0077050C">
        <w:rPr>
          <w:rFonts w:ascii="Times New Roman" w:hAnsi="Times New Roman" w:cs="Times New Roman"/>
          <w:sz w:val="28"/>
          <w:szCs w:val="28"/>
          <w:lang w:val="x-none"/>
        </w:rPr>
        <w:t xml:space="preserve"> выгоды местное население  округа</w:t>
      </w:r>
      <w:r w:rsidR="0077050C"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  <w:lang w:val="x-none"/>
        </w:rPr>
        <w:t xml:space="preserve">осуществляет незаконное культивирование </w:t>
      </w:r>
      <w:r w:rsidRPr="00067362">
        <w:rPr>
          <w:rFonts w:ascii="Times New Roman" w:hAnsi="Times New Roman" w:cs="Times New Roman"/>
          <w:sz w:val="28"/>
          <w:szCs w:val="28"/>
        </w:rPr>
        <w:t>н</w:t>
      </w:r>
      <w:r w:rsidRPr="00067362">
        <w:rPr>
          <w:rFonts w:ascii="Times New Roman" w:hAnsi="Times New Roman" w:cs="Times New Roman"/>
          <w:sz w:val="28"/>
          <w:szCs w:val="28"/>
          <w:lang w:val="x-none"/>
        </w:rPr>
        <w:t xml:space="preserve">аркотикосодержащего растения – опийного мака.                                                                                                                          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 Другие факторы, способствующие распространению незаконного потребления наркотиков, формируются в социальной сфере. Поляризация доходов различных социальных групп вызывает у определенной части подростков и молодежи чувство протеста, агрессивные устремления и является одной из причин криминализации общества, роста незаконного оборота наркотиков.                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067362">
        <w:rPr>
          <w:rFonts w:ascii="Times New Roman" w:hAnsi="Times New Roman" w:cs="Times New Roman"/>
          <w:sz w:val="28"/>
          <w:szCs w:val="28"/>
          <w:lang w:val="x-none"/>
        </w:rPr>
        <w:t>Основными участниками незаконного оборота и потреблени</w:t>
      </w:r>
      <w:r w:rsidR="0077050C">
        <w:rPr>
          <w:rFonts w:ascii="Times New Roman" w:hAnsi="Times New Roman" w:cs="Times New Roman"/>
          <w:sz w:val="28"/>
          <w:szCs w:val="28"/>
          <w:lang w:val="x-none"/>
        </w:rPr>
        <w:t>я наркотических средств в округе</w:t>
      </w:r>
      <w:r w:rsidRPr="00067362">
        <w:rPr>
          <w:rFonts w:ascii="Times New Roman" w:hAnsi="Times New Roman" w:cs="Times New Roman"/>
          <w:sz w:val="28"/>
          <w:szCs w:val="28"/>
          <w:lang w:val="x-none"/>
        </w:rPr>
        <w:t xml:space="preserve"> являются безработные,  лица в возрасте  от 20 до 39 лет, живущие случайными заработками, а также лица, страдающие алкоголизмом.</w:t>
      </w:r>
    </w:p>
    <w:p w:rsidR="00C56C7F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  Анализ итогов оперативно-служебной деятельности ОМВД России </w:t>
      </w:r>
      <w:r w:rsidR="00392448">
        <w:rPr>
          <w:rFonts w:ascii="Times New Roman" w:hAnsi="Times New Roman" w:cs="Times New Roman"/>
          <w:sz w:val="28"/>
          <w:szCs w:val="28"/>
        </w:rPr>
        <w:t>«</w:t>
      </w:r>
      <w:r w:rsidRPr="00067362">
        <w:rPr>
          <w:rFonts w:ascii="Times New Roman" w:hAnsi="Times New Roman" w:cs="Times New Roman"/>
          <w:sz w:val="28"/>
          <w:szCs w:val="28"/>
        </w:rPr>
        <w:t>Козульско</w:t>
      </w:r>
      <w:r w:rsidR="00392448">
        <w:rPr>
          <w:rFonts w:ascii="Times New Roman" w:hAnsi="Times New Roman" w:cs="Times New Roman"/>
          <w:sz w:val="28"/>
          <w:szCs w:val="28"/>
        </w:rPr>
        <w:t>е»</w:t>
      </w:r>
      <w:r w:rsidRPr="00067362">
        <w:rPr>
          <w:rFonts w:ascii="Times New Roman" w:hAnsi="Times New Roman" w:cs="Times New Roman"/>
          <w:sz w:val="28"/>
          <w:szCs w:val="28"/>
        </w:rPr>
        <w:t xml:space="preserve"> показывает, что за 202</w:t>
      </w:r>
      <w:r w:rsidR="00392448">
        <w:rPr>
          <w:rFonts w:ascii="Times New Roman" w:hAnsi="Times New Roman" w:cs="Times New Roman"/>
          <w:sz w:val="28"/>
          <w:szCs w:val="28"/>
        </w:rPr>
        <w:t>4</w:t>
      </w:r>
      <w:r w:rsidRPr="00067362">
        <w:rPr>
          <w:rFonts w:ascii="Times New Roman" w:hAnsi="Times New Roman" w:cs="Times New Roman"/>
          <w:sz w:val="28"/>
          <w:szCs w:val="28"/>
        </w:rPr>
        <w:t xml:space="preserve"> г. выявлено 1</w:t>
      </w:r>
      <w:r w:rsidR="00392448">
        <w:rPr>
          <w:rFonts w:ascii="Times New Roman" w:hAnsi="Times New Roman" w:cs="Times New Roman"/>
          <w:sz w:val="28"/>
          <w:szCs w:val="28"/>
        </w:rPr>
        <w:t>1</w:t>
      </w:r>
      <w:r w:rsidRPr="00067362">
        <w:rPr>
          <w:rFonts w:ascii="Times New Roman" w:hAnsi="Times New Roman" w:cs="Times New Roman"/>
          <w:sz w:val="28"/>
          <w:szCs w:val="28"/>
        </w:rPr>
        <w:t xml:space="preserve"> преступлений, </w:t>
      </w:r>
      <w:r w:rsidR="00392448">
        <w:rPr>
          <w:rFonts w:ascii="Times New Roman" w:hAnsi="Times New Roman" w:cs="Times New Roman"/>
          <w:sz w:val="28"/>
          <w:szCs w:val="28"/>
        </w:rPr>
        <w:t xml:space="preserve">связанных с незаконным оборотом наркотических средств, </w:t>
      </w:r>
      <w:r w:rsidRPr="00067362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392448">
        <w:rPr>
          <w:rFonts w:ascii="Times New Roman" w:hAnsi="Times New Roman" w:cs="Times New Roman"/>
          <w:sz w:val="28"/>
          <w:szCs w:val="28"/>
        </w:rPr>
        <w:t>по ст. 228 УК РФ – 1 преступление</w:t>
      </w:r>
      <w:r w:rsidRPr="00067362">
        <w:rPr>
          <w:rFonts w:ascii="Times New Roman" w:hAnsi="Times New Roman" w:cs="Times New Roman"/>
          <w:sz w:val="28"/>
          <w:szCs w:val="28"/>
        </w:rPr>
        <w:t>.</w:t>
      </w:r>
      <w:r w:rsidR="00392448">
        <w:rPr>
          <w:rFonts w:ascii="Times New Roman" w:hAnsi="Times New Roman" w:cs="Times New Roman"/>
          <w:sz w:val="28"/>
          <w:szCs w:val="28"/>
        </w:rPr>
        <w:t xml:space="preserve"> Возбуждено</w:t>
      </w:r>
      <w:r w:rsidR="00C56C7F">
        <w:rPr>
          <w:rFonts w:ascii="Times New Roman" w:hAnsi="Times New Roman" w:cs="Times New Roman"/>
          <w:sz w:val="28"/>
          <w:szCs w:val="28"/>
        </w:rPr>
        <w:t xml:space="preserve"> уголовных дел с тяжким и особо тяжким составом – 8. Расследованием окончено 3 уголовных дела, 3 из которых – с тяжким и особо тяжким составом, в том числе связанных со сбытом -2.</w:t>
      </w:r>
    </w:p>
    <w:p w:rsidR="00067362" w:rsidRPr="00067362" w:rsidRDefault="00C56C7F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 2024 год сотрудниками ОМВД России «Козульское» изъято </w:t>
      </w:r>
      <w:r w:rsidR="00FD54F2">
        <w:rPr>
          <w:rFonts w:ascii="Times New Roman" w:hAnsi="Times New Roman" w:cs="Times New Roman"/>
          <w:sz w:val="28"/>
          <w:szCs w:val="28"/>
        </w:rPr>
        <w:t>1145 гр. н</w:t>
      </w:r>
      <w:r>
        <w:rPr>
          <w:rFonts w:ascii="Times New Roman" w:hAnsi="Times New Roman" w:cs="Times New Roman"/>
          <w:sz w:val="28"/>
          <w:szCs w:val="28"/>
        </w:rPr>
        <w:t>аркотических средств растительного происхождения.</w:t>
      </w:r>
      <w:r w:rsidR="00392448">
        <w:rPr>
          <w:rFonts w:ascii="Times New Roman" w:hAnsi="Times New Roman" w:cs="Times New Roman"/>
          <w:sz w:val="28"/>
          <w:szCs w:val="28"/>
        </w:rPr>
        <w:t xml:space="preserve"> </w:t>
      </w:r>
      <w:r w:rsidR="00067362" w:rsidRPr="00067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   В 202</w:t>
      </w:r>
      <w:r w:rsidR="00C56C7F">
        <w:rPr>
          <w:rFonts w:ascii="Times New Roman" w:hAnsi="Times New Roman" w:cs="Times New Roman"/>
          <w:sz w:val="28"/>
          <w:szCs w:val="28"/>
        </w:rPr>
        <w:t>4</w:t>
      </w:r>
      <w:r w:rsidRPr="00067362">
        <w:rPr>
          <w:rFonts w:ascii="Times New Roman" w:hAnsi="Times New Roman" w:cs="Times New Roman"/>
          <w:sz w:val="28"/>
          <w:szCs w:val="28"/>
        </w:rPr>
        <w:t xml:space="preserve"> году количество выявленных несовершеннолетних, употребляющих ПАВ составило 3 (АППГ-</w:t>
      </w:r>
      <w:r w:rsidR="00C56C7F">
        <w:rPr>
          <w:rFonts w:ascii="Times New Roman" w:hAnsi="Times New Roman" w:cs="Times New Roman"/>
          <w:sz w:val="28"/>
          <w:szCs w:val="28"/>
        </w:rPr>
        <w:t>3</w:t>
      </w:r>
      <w:r w:rsidRPr="00067362">
        <w:rPr>
          <w:rFonts w:ascii="Times New Roman" w:hAnsi="Times New Roman" w:cs="Times New Roman"/>
          <w:sz w:val="28"/>
          <w:szCs w:val="28"/>
        </w:rPr>
        <w:t>), из них: употребляющие наркотические вещества -</w:t>
      </w:r>
      <w:r w:rsidR="00FD54F2">
        <w:rPr>
          <w:rFonts w:ascii="Times New Roman" w:hAnsi="Times New Roman" w:cs="Times New Roman"/>
          <w:sz w:val="28"/>
          <w:szCs w:val="28"/>
        </w:rPr>
        <w:t xml:space="preserve"> 0,  токсические </w:t>
      </w:r>
      <w:r w:rsidRPr="00067362">
        <w:rPr>
          <w:rFonts w:ascii="Times New Roman" w:hAnsi="Times New Roman" w:cs="Times New Roman"/>
          <w:sz w:val="28"/>
          <w:szCs w:val="28"/>
        </w:rPr>
        <w:t>вещества – 0, алкогольную продукцию –</w:t>
      </w:r>
      <w:r w:rsidR="00C56C7F">
        <w:rPr>
          <w:rFonts w:ascii="Times New Roman" w:hAnsi="Times New Roman" w:cs="Times New Roman"/>
          <w:sz w:val="28"/>
          <w:szCs w:val="28"/>
        </w:rPr>
        <w:t xml:space="preserve"> 3 (АППГ-3</w:t>
      </w:r>
      <w:r w:rsidRPr="00067362">
        <w:rPr>
          <w:rFonts w:ascii="Times New Roman" w:hAnsi="Times New Roman" w:cs="Times New Roman"/>
          <w:sz w:val="28"/>
          <w:szCs w:val="28"/>
        </w:rPr>
        <w:t>), табачную продукцию -</w:t>
      </w:r>
      <w:r w:rsidR="00FD54F2"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</w:rPr>
        <w:t>0, из них: учащиеся образовательных учреждений</w:t>
      </w:r>
      <w:r w:rsidR="00C56C7F">
        <w:rPr>
          <w:rFonts w:ascii="Times New Roman" w:hAnsi="Times New Roman" w:cs="Times New Roman"/>
          <w:sz w:val="28"/>
          <w:szCs w:val="28"/>
        </w:rPr>
        <w:t xml:space="preserve"> - 1</w:t>
      </w:r>
      <w:r w:rsidRPr="00067362">
        <w:rPr>
          <w:rFonts w:ascii="Times New Roman" w:hAnsi="Times New Roman" w:cs="Times New Roman"/>
          <w:sz w:val="28"/>
          <w:szCs w:val="28"/>
        </w:rPr>
        <w:t xml:space="preserve">, НПО - </w:t>
      </w:r>
      <w:r w:rsidR="00C56C7F">
        <w:rPr>
          <w:rFonts w:ascii="Times New Roman" w:hAnsi="Times New Roman" w:cs="Times New Roman"/>
          <w:sz w:val="28"/>
          <w:szCs w:val="28"/>
        </w:rPr>
        <w:t>2</w:t>
      </w:r>
      <w:r w:rsidRPr="00067362">
        <w:rPr>
          <w:rFonts w:ascii="Times New Roman" w:hAnsi="Times New Roman" w:cs="Times New Roman"/>
          <w:sz w:val="28"/>
          <w:szCs w:val="28"/>
        </w:rPr>
        <w:t>. Несовершеннолетние состоят на профилактическом учете, в отношении их реализуются комплексные индивидуальные программы реабилитации и адаптации.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На нар</w:t>
      </w:r>
      <w:r w:rsidR="00FD54F2">
        <w:rPr>
          <w:rFonts w:ascii="Times New Roman" w:hAnsi="Times New Roman" w:cs="Times New Roman"/>
          <w:sz w:val="28"/>
          <w:szCs w:val="28"/>
        </w:rPr>
        <w:t xml:space="preserve">кообстановку в </w:t>
      </w:r>
      <w:r w:rsidR="0077050C">
        <w:rPr>
          <w:rFonts w:ascii="Times New Roman" w:hAnsi="Times New Roman" w:cs="Times New Roman"/>
          <w:sz w:val="28"/>
          <w:szCs w:val="28"/>
        </w:rPr>
        <w:t>округе</w:t>
      </w:r>
      <w:r w:rsidRPr="00067362">
        <w:rPr>
          <w:rFonts w:ascii="Times New Roman" w:hAnsi="Times New Roman" w:cs="Times New Roman"/>
          <w:sz w:val="28"/>
          <w:szCs w:val="28"/>
        </w:rPr>
        <w:t xml:space="preserve"> влияет ряд факторов:</w:t>
      </w:r>
    </w:p>
    <w:p w:rsidR="00067362" w:rsidRPr="00067362" w:rsidRDefault="00067362" w:rsidP="0006736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Доступность сырья для изготовления наркотиков каннабисной группы.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Наличие собственной сырьевой базы дикорастущей конопли позволяет наркорынку обеспечивать кустарное изготовление наркотиков каннабисной группы. Заброшенные поля превращаются в площади с дикорастущей коноплей, что провоцирует молодежь, склонную к употреблению наркотических веществ, заготавливать и употреблять ее. Так, в 202</w:t>
      </w:r>
      <w:r w:rsidR="00E54787">
        <w:rPr>
          <w:rFonts w:ascii="Times New Roman" w:hAnsi="Times New Roman" w:cs="Times New Roman"/>
          <w:sz w:val="28"/>
          <w:szCs w:val="28"/>
        </w:rPr>
        <w:t>4 году на территории 4</w:t>
      </w:r>
      <w:r w:rsidRPr="00067362">
        <w:rPr>
          <w:rFonts w:ascii="Times New Roman" w:hAnsi="Times New Roman" w:cs="Times New Roman"/>
          <w:sz w:val="28"/>
          <w:szCs w:val="28"/>
        </w:rPr>
        <w:t xml:space="preserve"> сельских поселений района было выявлено </w:t>
      </w:r>
      <w:r w:rsidR="00E54787">
        <w:rPr>
          <w:rFonts w:ascii="Times New Roman" w:hAnsi="Times New Roman" w:cs="Times New Roman"/>
          <w:sz w:val="28"/>
          <w:szCs w:val="28"/>
        </w:rPr>
        <w:t>6</w:t>
      </w:r>
      <w:r w:rsidRPr="00067362">
        <w:rPr>
          <w:rFonts w:ascii="Times New Roman" w:hAnsi="Times New Roman" w:cs="Times New Roman"/>
          <w:sz w:val="28"/>
          <w:szCs w:val="28"/>
        </w:rPr>
        <w:t>,2 гектар дикорастущей конопли, которые были уничтожено гербицидом сплошного действия.</w:t>
      </w:r>
    </w:p>
    <w:p w:rsidR="00067362" w:rsidRPr="00067362" w:rsidRDefault="00067362" w:rsidP="0077050C">
      <w:pPr>
        <w:numPr>
          <w:ilvl w:val="0"/>
          <w:numId w:val="25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Экономическая нестабильность в ра</w:t>
      </w:r>
      <w:r w:rsidR="0077050C">
        <w:rPr>
          <w:rFonts w:ascii="Times New Roman" w:hAnsi="Times New Roman" w:cs="Times New Roman"/>
          <w:sz w:val="28"/>
          <w:szCs w:val="28"/>
        </w:rPr>
        <w:t xml:space="preserve">йоне и ее влияние на социальные </w:t>
      </w:r>
      <w:r w:rsidRPr="00067362">
        <w:rPr>
          <w:rFonts w:ascii="Times New Roman" w:hAnsi="Times New Roman" w:cs="Times New Roman"/>
          <w:sz w:val="28"/>
          <w:szCs w:val="28"/>
        </w:rPr>
        <w:t xml:space="preserve">процессы.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</w:t>
      </w:r>
      <w:r w:rsidR="0077050C">
        <w:rPr>
          <w:rFonts w:ascii="Times New Roman" w:hAnsi="Times New Roman" w:cs="Times New Roman"/>
          <w:sz w:val="28"/>
          <w:szCs w:val="28"/>
        </w:rPr>
        <w:t xml:space="preserve">   </w:t>
      </w:r>
      <w:r w:rsidRPr="00067362">
        <w:rPr>
          <w:rFonts w:ascii="Times New Roman" w:hAnsi="Times New Roman" w:cs="Times New Roman"/>
          <w:sz w:val="28"/>
          <w:szCs w:val="28"/>
        </w:rPr>
        <w:t xml:space="preserve">  Безработица, низкий уровень жизни подталкивают население к употреблению наркотиков и к участию в незаконном обороте наркотических средств. Официальное </w:t>
      </w:r>
      <w:r w:rsidR="00E54787">
        <w:rPr>
          <w:rFonts w:ascii="Times New Roman" w:hAnsi="Times New Roman" w:cs="Times New Roman"/>
          <w:sz w:val="28"/>
          <w:szCs w:val="28"/>
        </w:rPr>
        <w:t xml:space="preserve">количество безработных жителей </w:t>
      </w:r>
      <w:r w:rsidR="0077050C">
        <w:rPr>
          <w:rFonts w:ascii="Times New Roman" w:hAnsi="Times New Roman" w:cs="Times New Roman"/>
          <w:sz w:val="28"/>
          <w:szCs w:val="28"/>
        </w:rPr>
        <w:t>округа</w:t>
      </w:r>
      <w:r w:rsidRPr="00067362">
        <w:rPr>
          <w:rFonts w:ascii="Times New Roman" w:hAnsi="Times New Roman" w:cs="Times New Roman"/>
          <w:sz w:val="28"/>
          <w:szCs w:val="28"/>
        </w:rPr>
        <w:t xml:space="preserve"> составляет 0,5 %                                                            от общего числа трудоспособного населения. Существенным фактором, влияющим на употребление молодежью наркотических средств, является социальная дезадаптация, проявляющаяся в неудовлетворенности жизнью и желании отвлечься от нее. Этот мотив является основным для молодых людей, потерявших работу и начавших потреблять различные психоактивные вещества с целью ухода от нарастающих проблем.</w:t>
      </w:r>
    </w:p>
    <w:p w:rsidR="00067362" w:rsidRPr="00067362" w:rsidRDefault="00067362" w:rsidP="0006736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Социальные факторы.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 В качестве социальных фактор</w:t>
      </w:r>
      <w:r w:rsidR="0077050C">
        <w:rPr>
          <w:rFonts w:ascii="Times New Roman" w:hAnsi="Times New Roman" w:cs="Times New Roman"/>
          <w:sz w:val="28"/>
          <w:szCs w:val="28"/>
        </w:rPr>
        <w:t>ов наркотизации населения округа</w:t>
      </w:r>
      <w:r w:rsidRPr="00067362">
        <w:rPr>
          <w:rFonts w:ascii="Times New Roman" w:hAnsi="Times New Roman" w:cs="Times New Roman"/>
          <w:sz w:val="28"/>
          <w:szCs w:val="28"/>
        </w:rPr>
        <w:t xml:space="preserve"> можно рассматривать нарушенную социальную микросреду: низкий уровень роли семьи </w:t>
      </w:r>
      <w:r w:rsidRPr="00067362">
        <w:rPr>
          <w:rFonts w:ascii="Times New Roman" w:hAnsi="Times New Roman" w:cs="Times New Roman"/>
          <w:sz w:val="28"/>
          <w:szCs w:val="28"/>
        </w:rPr>
        <w:lastRenderedPageBreak/>
        <w:t xml:space="preserve">в воспитании подрастающего поколения, формировании с ранних лет системы ценностей, ориентированных на здоровый образ жизни.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 Важную роль в вопросах профилактики наркомании и других социально – негативных явлений оказывает работа с родителями: проводятся родительские собрания, лекции, беседы, направленные на формирование конструктивных детско</w:t>
      </w:r>
      <w:r w:rsidR="00FD54F2"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</w:rPr>
        <w:t xml:space="preserve">– родительских отношений, как условие профилактики социально – негативных явлений среди несовершеннолетних. Проведены собрания для родителей на тему: «Работа над ошибками», «Проблема наркомании. Не пытайся справиться в одиночку!», «Влияние здорового образа жизни родителей на развитие и воспитание ребенка», «Влияние на здоровье ребенка негативной теле-видеоинформации», «Роль родителей в профилактике вредных зависимостей», «Профилактика наркомании», «О вреде снюсов».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    </w:t>
      </w:r>
      <w:r w:rsidR="00E54787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362">
        <w:rPr>
          <w:rFonts w:ascii="Times New Roman" w:hAnsi="Times New Roman" w:cs="Times New Roman"/>
          <w:sz w:val="28"/>
          <w:szCs w:val="28"/>
        </w:rPr>
        <w:t>Все общео</w:t>
      </w:r>
      <w:r w:rsidR="0077050C">
        <w:rPr>
          <w:rFonts w:ascii="Times New Roman" w:hAnsi="Times New Roman" w:cs="Times New Roman"/>
          <w:sz w:val="28"/>
          <w:szCs w:val="28"/>
        </w:rPr>
        <w:t xml:space="preserve">бразовательные учреждения округа </w:t>
      </w:r>
      <w:r w:rsidRPr="00067362">
        <w:rPr>
          <w:rFonts w:ascii="Times New Roman" w:hAnsi="Times New Roman" w:cs="Times New Roman"/>
          <w:sz w:val="28"/>
          <w:szCs w:val="28"/>
        </w:rPr>
        <w:t xml:space="preserve">совместно со службами системы профилактики проводят профилактические мероприятия, направленные на предупреждение безнадзорности и правонарушений среди учащихся школ: проводят классные часы, организуют просмотр и обсуждение видеофильмов антинаркотической направленности, конкурсы рисунков и плакатов «Мы за здоровый образ жизни», акций «Меняй сигарету на конфету», квест «Умей сказать  нет!, видеолекторий о СНЮС, круглый стол «Опасные игры», конкурс рисунков «Мы выбираем жизнь». </w:t>
      </w:r>
    </w:p>
    <w:p w:rsidR="00067362" w:rsidRPr="00067362" w:rsidRDefault="00E54787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67362" w:rsidRPr="00067362">
        <w:rPr>
          <w:rFonts w:ascii="Times New Roman" w:hAnsi="Times New Roman" w:cs="Times New Roman"/>
          <w:sz w:val="28"/>
          <w:szCs w:val="28"/>
        </w:rPr>
        <w:t xml:space="preserve">Ежегодно, в период с 26 мая по 26 июня, в </w:t>
      </w:r>
      <w:r w:rsidR="0077050C">
        <w:rPr>
          <w:rFonts w:ascii="Times New Roman" w:hAnsi="Times New Roman" w:cs="Times New Roman"/>
          <w:sz w:val="28"/>
          <w:szCs w:val="28"/>
        </w:rPr>
        <w:t>округе</w:t>
      </w:r>
      <w:r w:rsidR="00067362" w:rsidRPr="00067362">
        <w:rPr>
          <w:rFonts w:ascii="Times New Roman" w:hAnsi="Times New Roman" w:cs="Times New Roman"/>
          <w:sz w:val="28"/>
          <w:szCs w:val="28"/>
        </w:rPr>
        <w:t xml:space="preserve"> проходит Всероссийский  месячник антинаркотической направленности и популяризации здорового образа жизни с участием органов молодежной политики, внутренних дел, здравоохранения, образования, физкультуры, спорта, культуры, средств массовой информации.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 xml:space="preserve">  </w:t>
      </w:r>
      <w:r w:rsidR="00E54787">
        <w:rPr>
          <w:rFonts w:ascii="Times New Roman" w:hAnsi="Times New Roman" w:cs="Times New Roman"/>
          <w:sz w:val="28"/>
          <w:szCs w:val="28"/>
        </w:rPr>
        <w:t xml:space="preserve">    </w:t>
      </w:r>
      <w:r w:rsidRPr="00067362">
        <w:rPr>
          <w:rFonts w:ascii="Times New Roman" w:hAnsi="Times New Roman" w:cs="Times New Roman"/>
          <w:sz w:val="28"/>
          <w:szCs w:val="28"/>
        </w:rPr>
        <w:t xml:space="preserve">   В це</w:t>
      </w:r>
      <w:r w:rsidR="00FD54F2">
        <w:rPr>
          <w:rFonts w:ascii="Times New Roman" w:hAnsi="Times New Roman" w:cs="Times New Roman"/>
          <w:sz w:val="28"/>
          <w:szCs w:val="28"/>
        </w:rPr>
        <w:t xml:space="preserve">лях стабилизации наркоситуации в </w:t>
      </w:r>
      <w:r w:rsidR="0077050C">
        <w:rPr>
          <w:rFonts w:ascii="Times New Roman" w:hAnsi="Times New Roman" w:cs="Times New Roman"/>
          <w:sz w:val="28"/>
          <w:szCs w:val="28"/>
        </w:rPr>
        <w:t>округе</w:t>
      </w:r>
      <w:r w:rsidRPr="00067362">
        <w:rPr>
          <w:rFonts w:ascii="Times New Roman" w:hAnsi="Times New Roman" w:cs="Times New Roman"/>
          <w:sz w:val="28"/>
          <w:szCs w:val="28"/>
        </w:rPr>
        <w:t xml:space="preserve"> необходимо: 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- обеспечить проведение мероприятий по формированию антинаркотич</w:t>
      </w:r>
      <w:r w:rsidR="00406BD2">
        <w:rPr>
          <w:rFonts w:ascii="Times New Roman" w:hAnsi="Times New Roman" w:cs="Times New Roman"/>
          <w:sz w:val="28"/>
          <w:szCs w:val="28"/>
        </w:rPr>
        <w:t xml:space="preserve">еского мировоззрения у жителей </w:t>
      </w:r>
      <w:r w:rsidR="0077050C">
        <w:rPr>
          <w:rFonts w:ascii="Times New Roman" w:hAnsi="Times New Roman" w:cs="Times New Roman"/>
          <w:sz w:val="28"/>
          <w:szCs w:val="28"/>
        </w:rPr>
        <w:t>округа</w:t>
      </w:r>
      <w:r w:rsidRPr="00067362">
        <w:rPr>
          <w:rFonts w:ascii="Times New Roman" w:hAnsi="Times New Roman" w:cs="Times New Roman"/>
          <w:sz w:val="28"/>
          <w:szCs w:val="28"/>
        </w:rPr>
        <w:t>;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- расширять работу с молодежью, проводить мероприятия по привлечению подростков и молодежи к занятию в спортивных и иных секциях культурного проведения досуга;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- активно проводить лекции и беседы в учебных учреждениях, повышать информированность населения о законодательной ответственности за употребление, хранение и сбыт наркотических средств;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- информировать подростков и молодежь о значительной опасности для здоровья синтет</w:t>
      </w:r>
      <w:r w:rsidR="00406BD2">
        <w:rPr>
          <w:rFonts w:ascii="Times New Roman" w:hAnsi="Times New Roman" w:cs="Times New Roman"/>
          <w:sz w:val="28"/>
          <w:szCs w:val="28"/>
        </w:rPr>
        <w:t xml:space="preserve">ических наркотиков и наркотиков </w:t>
      </w:r>
      <w:r w:rsidRPr="00067362">
        <w:rPr>
          <w:rFonts w:ascii="Times New Roman" w:hAnsi="Times New Roman" w:cs="Times New Roman"/>
          <w:sz w:val="28"/>
          <w:szCs w:val="28"/>
        </w:rPr>
        <w:t>каннабисного ряда. Активную антинаркотическую пропаганду и</w:t>
      </w:r>
      <w:r w:rsidR="00E54787">
        <w:rPr>
          <w:rFonts w:ascii="Times New Roman" w:hAnsi="Times New Roman" w:cs="Times New Roman"/>
          <w:sz w:val="28"/>
          <w:szCs w:val="28"/>
        </w:rPr>
        <w:t xml:space="preserve"> профилактическую деятельность </w:t>
      </w:r>
      <w:r w:rsidRPr="00067362">
        <w:rPr>
          <w:rFonts w:ascii="Times New Roman" w:hAnsi="Times New Roman" w:cs="Times New Roman"/>
          <w:sz w:val="28"/>
          <w:szCs w:val="28"/>
        </w:rPr>
        <w:t>начинать не позднее 11-летнего возраста для существенного перспективного снижения спроса на наркотики учащимися старших возрастов;</w:t>
      </w:r>
    </w:p>
    <w:p w:rsidR="00067362" w:rsidRPr="00067362" w:rsidRDefault="00067362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2">
        <w:rPr>
          <w:rFonts w:ascii="Times New Roman" w:hAnsi="Times New Roman" w:cs="Times New Roman"/>
          <w:sz w:val="28"/>
          <w:szCs w:val="28"/>
        </w:rPr>
        <w:t>- усилить работу по информированию населения о законодательной ответственности за употребление, хранение и сбыт наркотических средств в средствах массовой информации, интернет</w:t>
      </w:r>
      <w:r w:rsidR="00E54787"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</w:rPr>
        <w:t>-</w:t>
      </w:r>
      <w:r w:rsidR="00E54787">
        <w:rPr>
          <w:rFonts w:ascii="Times New Roman" w:hAnsi="Times New Roman" w:cs="Times New Roman"/>
          <w:sz w:val="28"/>
          <w:szCs w:val="28"/>
        </w:rPr>
        <w:t xml:space="preserve"> </w:t>
      </w:r>
      <w:r w:rsidRPr="00067362">
        <w:rPr>
          <w:rFonts w:ascii="Times New Roman" w:hAnsi="Times New Roman" w:cs="Times New Roman"/>
          <w:sz w:val="28"/>
          <w:szCs w:val="28"/>
        </w:rPr>
        <w:t>ресурсах;</w:t>
      </w:r>
    </w:p>
    <w:p w:rsidR="003B226A" w:rsidRPr="003B226A" w:rsidRDefault="0077050C" w:rsidP="00067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4787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067362" w:rsidRPr="00067362">
        <w:rPr>
          <w:rFonts w:ascii="Times New Roman" w:hAnsi="Times New Roman" w:cs="Times New Roman"/>
          <w:sz w:val="28"/>
          <w:szCs w:val="28"/>
        </w:rPr>
        <w:t>мониторинг и уничтожение посевов дикорастущей конопли на территор</w:t>
      </w:r>
      <w:r w:rsidR="00E54787">
        <w:rPr>
          <w:rFonts w:ascii="Times New Roman" w:hAnsi="Times New Roman" w:cs="Times New Roman"/>
          <w:sz w:val="28"/>
          <w:szCs w:val="28"/>
        </w:rPr>
        <w:t>ии Козульского муниципального округа.</w:t>
      </w:r>
    </w:p>
    <w:p w:rsidR="005D2AA8" w:rsidRPr="005D2AA8" w:rsidRDefault="005D2AA8" w:rsidP="005D2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AA8" w:rsidRPr="00A007DE" w:rsidRDefault="00D902A7" w:rsidP="00431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5D2AA8" w:rsidRPr="00A007DE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</w:t>
      </w:r>
      <w:r w:rsidR="00E54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787" w:rsidRPr="00E54787">
        <w:rPr>
          <w:rFonts w:ascii="Times New Roman" w:hAnsi="Times New Roman" w:cs="Times New Roman"/>
          <w:b/>
          <w:sz w:val="28"/>
          <w:szCs w:val="28"/>
        </w:rPr>
        <w:t>профилактики наркомании и противодействия незаконному обороту наркотиков</w:t>
      </w:r>
      <w:r w:rsidR="00E547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D2AA8" w:rsidRPr="00A007DE">
        <w:rPr>
          <w:rFonts w:ascii="Times New Roman" w:hAnsi="Times New Roman" w:cs="Times New Roman"/>
          <w:b/>
          <w:sz w:val="28"/>
          <w:szCs w:val="28"/>
        </w:rPr>
        <w:t>взаимосвязь целей, задач социально -</w:t>
      </w:r>
      <w:r w:rsidR="00BD087A" w:rsidRPr="00A00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AA8" w:rsidRPr="00A007DE">
        <w:rPr>
          <w:rFonts w:ascii="Times New Roman" w:hAnsi="Times New Roman" w:cs="Times New Roman"/>
          <w:b/>
          <w:sz w:val="28"/>
          <w:szCs w:val="28"/>
        </w:rPr>
        <w:t>экономического развития Козульского муниципального округа, установленных документами стратегического планирования Козульского муниципального округа, с национальными целями, целями и показателями государственных программ Красноярского края</w:t>
      </w:r>
    </w:p>
    <w:p w:rsidR="00A007DE" w:rsidRDefault="00A007DE" w:rsidP="007F2AB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54787" w:rsidRDefault="00E54787" w:rsidP="00E5478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E54787">
        <w:rPr>
          <w:rFonts w:ascii="Times New Roman" w:hAnsi="Times New Roman" w:cs="Times New Roman"/>
          <w:bCs/>
          <w:sz w:val="28"/>
          <w:szCs w:val="28"/>
        </w:rPr>
        <w:t>Муниципальная прогр</w:t>
      </w:r>
      <w:r w:rsidR="0077050C">
        <w:rPr>
          <w:rFonts w:ascii="Times New Roman" w:hAnsi="Times New Roman" w:cs="Times New Roman"/>
          <w:bCs/>
          <w:sz w:val="28"/>
          <w:szCs w:val="28"/>
        </w:rPr>
        <w:t xml:space="preserve">амма базируется на положениях </w:t>
      </w:r>
      <w:r w:rsidRPr="00E54787">
        <w:rPr>
          <w:rFonts w:ascii="Times New Roman" w:hAnsi="Times New Roman" w:cs="Times New Roman"/>
          <w:bCs/>
          <w:sz w:val="28"/>
          <w:szCs w:val="28"/>
        </w:rPr>
        <w:t>Указа  Президента РФ от 18.10.2007 № 1374 «О дополнительных мерах по противодействию незаконному обороту наркотических средств, психотропных веществ и их прекурсоров», Федерального закона от 08.01.1998 № 3-ФЗ «О наркотических средствах и психотропных веществах», Указа Президента РФ от 23.11.2020 № 733 «Об утверждении стратегии государственной антинаркотической политики Российской Федерации на период до 2030 года», Распоряжения Губернатора Красноярского края от 22.06.2015 № 300-рг «О дополнительных мерах, направленных на совершенствование деятельности по профилактике незаконного потребления наркотических средств и психотропных веществ, наркомании на территории Красноярского края».</w:t>
      </w:r>
    </w:p>
    <w:p w:rsidR="006A2695" w:rsidRPr="00E54787" w:rsidRDefault="006A2695" w:rsidP="00E5478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44B" w:rsidRDefault="0048044B" w:rsidP="0048044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02A7" w:rsidRDefault="00D902A7" w:rsidP="009E5A8B">
      <w:pPr>
        <w:pStyle w:val="ab"/>
        <w:numPr>
          <w:ilvl w:val="1"/>
          <w:numId w:val="26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E5A8B">
        <w:rPr>
          <w:rFonts w:ascii="Times New Roman" w:hAnsi="Times New Roman"/>
          <w:b/>
          <w:bCs/>
          <w:sz w:val="28"/>
          <w:szCs w:val="28"/>
        </w:rPr>
        <w:t>Взаимосвязь целей, задач социально - экономического развития Козульского муниципального округа, установленных документами стратегического планирования Козульского муниципального округа, с национальными целями, целями и показателями государственных программ Красноярского края</w:t>
      </w:r>
    </w:p>
    <w:p w:rsidR="004C02E8" w:rsidRPr="004C02E8" w:rsidRDefault="004C02E8" w:rsidP="004C02E8">
      <w:pPr>
        <w:pStyle w:val="ab"/>
        <w:spacing w:after="0"/>
        <w:ind w:left="855"/>
        <w:rPr>
          <w:rFonts w:ascii="Times New Roman" w:hAnsi="Times New Roman"/>
          <w:bCs/>
          <w:sz w:val="28"/>
          <w:szCs w:val="28"/>
        </w:rPr>
      </w:pPr>
    </w:p>
    <w:p w:rsidR="004C02E8" w:rsidRDefault="004C02E8" w:rsidP="004C02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</w:rPr>
        <w:t xml:space="preserve">          </w:t>
      </w:r>
      <w:r w:rsidRPr="004C02E8">
        <w:rPr>
          <w:rFonts w:ascii="Times New Roman" w:hAnsi="Times New Roman"/>
          <w:bCs/>
          <w:sz w:val="28"/>
          <w:szCs w:val="28"/>
        </w:rPr>
        <w:t>Муниципальная пр</w:t>
      </w:r>
      <w:r>
        <w:rPr>
          <w:rFonts w:ascii="Times New Roman" w:hAnsi="Times New Roman"/>
          <w:bCs/>
          <w:sz w:val="28"/>
          <w:szCs w:val="28"/>
        </w:rPr>
        <w:t>ограмма базируется на положениях:</w:t>
      </w:r>
    </w:p>
    <w:p w:rsidR="009E5A8B" w:rsidRPr="004C02E8" w:rsidRDefault="004C02E8" w:rsidP="004C02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 С</w:t>
      </w:r>
      <w:r w:rsidR="009E5A8B" w:rsidRPr="004C02E8">
        <w:rPr>
          <w:rFonts w:ascii="Times New Roman" w:hAnsi="Times New Roman"/>
          <w:bCs/>
          <w:sz w:val="28"/>
          <w:szCs w:val="28"/>
        </w:rPr>
        <w:t>тратеги</w:t>
      </w:r>
      <w:r>
        <w:rPr>
          <w:rFonts w:ascii="Times New Roman" w:hAnsi="Times New Roman"/>
          <w:bCs/>
          <w:sz w:val="28"/>
          <w:szCs w:val="28"/>
        </w:rPr>
        <w:t>и</w:t>
      </w:r>
      <w:r w:rsidR="009E5A8B" w:rsidRPr="004C02E8">
        <w:rPr>
          <w:rFonts w:ascii="Times New Roman" w:hAnsi="Times New Roman"/>
          <w:bCs/>
          <w:sz w:val="28"/>
          <w:szCs w:val="28"/>
        </w:rPr>
        <w:t xml:space="preserve"> социально-экономического развития Козульского района до 2030 года</w:t>
      </w:r>
      <w:r w:rsidRPr="004C02E8">
        <w:rPr>
          <w:rFonts w:ascii="Times New Roman" w:hAnsi="Times New Roman"/>
          <w:bCs/>
          <w:sz w:val="28"/>
          <w:szCs w:val="28"/>
        </w:rPr>
        <w:t>, ут</w:t>
      </w:r>
      <w:r>
        <w:rPr>
          <w:rFonts w:ascii="Times New Roman" w:hAnsi="Times New Roman"/>
          <w:bCs/>
          <w:sz w:val="28"/>
          <w:szCs w:val="28"/>
        </w:rPr>
        <w:t xml:space="preserve">вержденная решением Козульского </w:t>
      </w:r>
      <w:r w:rsidRPr="004C02E8">
        <w:rPr>
          <w:rFonts w:ascii="Times New Roman" w:hAnsi="Times New Roman"/>
          <w:bCs/>
          <w:sz w:val="28"/>
          <w:szCs w:val="28"/>
        </w:rPr>
        <w:t>районного совета депутатов Красноярского края от 23.08.2019 № 33-229</w:t>
      </w:r>
      <w:r>
        <w:rPr>
          <w:rFonts w:ascii="Times New Roman" w:hAnsi="Times New Roman"/>
          <w:bCs/>
          <w:sz w:val="28"/>
          <w:szCs w:val="28"/>
        </w:rPr>
        <w:t>Р;</w:t>
      </w:r>
    </w:p>
    <w:p w:rsidR="009E5A8B" w:rsidRDefault="009E5A8B" w:rsidP="004C02E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02E8">
        <w:rPr>
          <w:rFonts w:ascii="Times New Roman" w:hAnsi="Times New Roman" w:cs="Times New Roman"/>
          <w:bCs/>
          <w:sz w:val="28"/>
          <w:szCs w:val="28"/>
        </w:rPr>
        <w:t xml:space="preserve">         - </w:t>
      </w:r>
      <w:r>
        <w:rPr>
          <w:rFonts w:ascii="Times New Roman" w:hAnsi="Times New Roman" w:cs="Times New Roman"/>
          <w:bCs/>
          <w:sz w:val="28"/>
          <w:szCs w:val="28"/>
        </w:rPr>
        <w:t xml:space="preserve">Указ </w:t>
      </w:r>
      <w:r w:rsidRPr="009E5A8B">
        <w:rPr>
          <w:rFonts w:ascii="Times New Roman" w:hAnsi="Times New Roman" w:cs="Times New Roman"/>
          <w:bCs/>
          <w:sz w:val="28"/>
          <w:szCs w:val="28"/>
        </w:rPr>
        <w:t xml:space="preserve">Президента Российской Федерации от 07.05.2024 № 309 </w:t>
      </w:r>
      <w:r w:rsidRPr="009E5A8B">
        <w:rPr>
          <w:rFonts w:ascii="Times New Roman" w:hAnsi="Times New Roman" w:cs="Times New Roman"/>
          <w:bCs/>
          <w:sz w:val="28"/>
          <w:szCs w:val="28"/>
        </w:rPr>
        <w:br/>
        <w:t>«О национальных целях развития Российской Федерации на период до 2030 года и на перспективу до 2036 года».</w:t>
      </w:r>
    </w:p>
    <w:p w:rsidR="00F6163E" w:rsidRDefault="00F6163E" w:rsidP="00F616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9E5A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5A8B" w:rsidRPr="009E5A8B">
        <w:rPr>
          <w:rFonts w:ascii="Times New Roman" w:hAnsi="Times New Roman" w:cs="Times New Roman"/>
          <w:bCs/>
          <w:sz w:val="28"/>
          <w:szCs w:val="28"/>
        </w:rPr>
        <w:t xml:space="preserve">В соответствии с этими документами в качестве основных приоритетов и целей государственной политики в сфере </w:t>
      </w:r>
      <w:r w:rsidRPr="00F6163E">
        <w:rPr>
          <w:rFonts w:ascii="Times New Roman" w:hAnsi="Times New Roman" w:cs="Times New Roman"/>
          <w:bCs/>
          <w:sz w:val="28"/>
          <w:szCs w:val="28"/>
        </w:rPr>
        <w:t>профилактики наркомании и противодействия незаконному обороту наркотиков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6163E" w:rsidRPr="00F6163E" w:rsidRDefault="00F6163E" w:rsidP="00F616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- </w:t>
      </w:r>
      <w:r w:rsidRPr="00F6163E">
        <w:rPr>
          <w:rFonts w:ascii="Times New Roman" w:hAnsi="Times New Roman" w:cs="Times New Roman"/>
          <w:bCs/>
          <w:sz w:val="28"/>
          <w:szCs w:val="28"/>
        </w:rPr>
        <w:t>увеличить</w:t>
      </w:r>
      <w:r>
        <w:rPr>
          <w:rFonts w:ascii="Times New Roman" w:hAnsi="Times New Roman" w:cs="Times New Roman"/>
          <w:bCs/>
          <w:sz w:val="28"/>
          <w:szCs w:val="28"/>
        </w:rPr>
        <w:t>ся</w:t>
      </w:r>
      <w:r w:rsidRPr="00F6163E">
        <w:rPr>
          <w:rFonts w:ascii="Times New Roman" w:hAnsi="Times New Roman" w:cs="Times New Roman"/>
          <w:bCs/>
          <w:sz w:val="28"/>
          <w:szCs w:val="28"/>
        </w:rPr>
        <w:t xml:space="preserve"> количес</w:t>
      </w:r>
      <w:r>
        <w:rPr>
          <w:rFonts w:ascii="Times New Roman" w:hAnsi="Times New Roman" w:cs="Times New Roman"/>
          <w:bCs/>
          <w:sz w:val="28"/>
          <w:szCs w:val="28"/>
        </w:rPr>
        <w:t>тво детей и молодежи, участвующи</w:t>
      </w:r>
      <w:r w:rsidRPr="00F6163E">
        <w:rPr>
          <w:rFonts w:ascii="Times New Roman" w:hAnsi="Times New Roman" w:cs="Times New Roman"/>
          <w:bCs/>
          <w:sz w:val="28"/>
          <w:szCs w:val="28"/>
        </w:rPr>
        <w:t>й в мероприятиях, направленных на профилактику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ркомании и других зависимостей </w:t>
      </w:r>
      <w:r w:rsidRPr="00F6163E">
        <w:rPr>
          <w:rFonts w:ascii="Times New Roman" w:hAnsi="Times New Roman" w:cs="Times New Roman"/>
          <w:bCs/>
          <w:sz w:val="28"/>
          <w:szCs w:val="28"/>
        </w:rPr>
        <w:t>до 100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163E">
        <w:rPr>
          <w:rFonts w:ascii="Times New Roman" w:hAnsi="Times New Roman" w:cs="Times New Roman"/>
          <w:bCs/>
          <w:sz w:val="28"/>
          <w:szCs w:val="28"/>
        </w:rPr>
        <w:t>% подростков, состоящих на всех видах профилактических учетов;</w:t>
      </w:r>
    </w:p>
    <w:p w:rsidR="00D902A7" w:rsidRPr="00F6163E" w:rsidRDefault="00F6163E" w:rsidP="00F616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F6163E">
        <w:rPr>
          <w:rFonts w:ascii="Times New Roman" w:hAnsi="Times New Roman" w:cs="Times New Roman"/>
          <w:bCs/>
          <w:sz w:val="28"/>
          <w:szCs w:val="28"/>
        </w:rPr>
        <w:t xml:space="preserve"> - уменьшить</w:t>
      </w:r>
      <w:r>
        <w:rPr>
          <w:rFonts w:ascii="Times New Roman" w:hAnsi="Times New Roman" w:cs="Times New Roman"/>
          <w:bCs/>
          <w:sz w:val="28"/>
          <w:szCs w:val="28"/>
        </w:rPr>
        <w:t>ся</w:t>
      </w:r>
      <w:r w:rsidRPr="00F6163E">
        <w:rPr>
          <w:rFonts w:ascii="Times New Roman" w:hAnsi="Times New Roman" w:cs="Times New Roman"/>
          <w:bCs/>
          <w:sz w:val="28"/>
          <w:szCs w:val="28"/>
        </w:rPr>
        <w:t xml:space="preserve"> количество очагов произрастания дикорастущей конопли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54787" w:rsidRPr="0077050C" w:rsidRDefault="00F358F6" w:rsidP="007705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</w:p>
    <w:p w:rsidR="00A007DE" w:rsidRDefault="00D902A7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A007DE" w:rsidRPr="00A007DE">
        <w:rPr>
          <w:rFonts w:ascii="Times New Roman" w:hAnsi="Times New Roman" w:cs="Times New Roman"/>
          <w:b/>
          <w:sz w:val="28"/>
          <w:szCs w:val="28"/>
        </w:rPr>
        <w:t>Задачи муниципального управления, способы их эффективного решения в сфере муниципального управления</w:t>
      </w:r>
    </w:p>
    <w:p w:rsidR="009B2ABB" w:rsidRDefault="009B2ABB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98" w:rsidRPr="006F4249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249">
        <w:rPr>
          <w:rFonts w:ascii="Times New Roman" w:hAnsi="Times New Roman" w:cs="Times New Roman"/>
          <w:bCs/>
          <w:sz w:val="28"/>
          <w:szCs w:val="28"/>
        </w:rPr>
        <w:t xml:space="preserve">      Достижение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данной </w:t>
      </w:r>
      <w:r w:rsidRPr="006F4249">
        <w:rPr>
          <w:rFonts w:ascii="Times New Roman" w:hAnsi="Times New Roman" w:cs="Times New Roman"/>
          <w:bCs/>
          <w:sz w:val="28"/>
          <w:szCs w:val="28"/>
        </w:rPr>
        <w:t>цели предполагается за счет решения следующих задач:</w:t>
      </w:r>
    </w:p>
    <w:p w:rsidR="00A96E98" w:rsidRPr="006F4249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249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4249">
        <w:rPr>
          <w:rFonts w:ascii="Times New Roman" w:hAnsi="Times New Roman" w:cs="Times New Roman"/>
          <w:bCs/>
          <w:sz w:val="28"/>
          <w:szCs w:val="28"/>
        </w:rPr>
        <w:t xml:space="preserve">  -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обороте;</w:t>
      </w:r>
    </w:p>
    <w:p w:rsidR="00A96E98" w:rsidRPr="006F4249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249">
        <w:rPr>
          <w:rFonts w:ascii="Times New Roman" w:hAnsi="Times New Roman" w:cs="Times New Roman"/>
          <w:bCs/>
          <w:sz w:val="28"/>
          <w:szCs w:val="28"/>
        </w:rPr>
        <w:t xml:space="preserve">     - организация и проведение комплекса мероприятий, направленных на профилактику социально-негативных явлений среди детей и молодежи;</w:t>
      </w:r>
    </w:p>
    <w:p w:rsidR="00A96E98" w:rsidRPr="006F4249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249">
        <w:rPr>
          <w:rFonts w:ascii="Times New Roman" w:hAnsi="Times New Roman" w:cs="Times New Roman"/>
          <w:bCs/>
          <w:sz w:val="28"/>
          <w:szCs w:val="28"/>
        </w:rPr>
        <w:t xml:space="preserve">   - уменьшение очагов произрастания дикорастущей конопли.</w:t>
      </w:r>
    </w:p>
    <w:p w:rsidR="00A96E98" w:rsidRPr="00A96E98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98">
        <w:rPr>
          <w:rFonts w:ascii="Times New Roman" w:hAnsi="Times New Roman" w:cs="Times New Roman"/>
          <w:bCs/>
          <w:sz w:val="28"/>
          <w:szCs w:val="28"/>
        </w:rPr>
        <w:t xml:space="preserve">         Реализация мероприятий, предусмотренных Программой позволит:</w:t>
      </w:r>
    </w:p>
    <w:p w:rsidR="00A96E98" w:rsidRPr="00A96E98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98">
        <w:rPr>
          <w:rFonts w:ascii="Times New Roman" w:hAnsi="Times New Roman" w:cs="Times New Roman"/>
          <w:bCs/>
          <w:sz w:val="28"/>
          <w:szCs w:val="28"/>
        </w:rPr>
        <w:t xml:space="preserve">   - развить систему информирования населения, обеспечивающую предупреждение и снижение спроса на наркотические вещества, пропаганду здорового образа жизни, путем изготовления и распространения полиграфической продукции;</w:t>
      </w:r>
    </w:p>
    <w:p w:rsidR="00A96E98" w:rsidRPr="00A96E98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98">
        <w:rPr>
          <w:rFonts w:ascii="Times New Roman" w:hAnsi="Times New Roman" w:cs="Times New Roman"/>
          <w:bCs/>
          <w:sz w:val="28"/>
          <w:szCs w:val="28"/>
        </w:rPr>
        <w:t xml:space="preserve">  - увеличить количество детей и молодежи, участвующей в мероприятиях, направленных на профилактику наркомании и других зависимостей, охватить профилактическими мероприятиями до 100% подростков, состоящих на всех видах профилактических учетов;</w:t>
      </w:r>
    </w:p>
    <w:p w:rsidR="00A96E98" w:rsidRPr="00A96E98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98">
        <w:rPr>
          <w:rFonts w:ascii="Times New Roman" w:hAnsi="Times New Roman" w:cs="Times New Roman"/>
          <w:bCs/>
          <w:sz w:val="28"/>
          <w:szCs w:val="28"/>
        </w:rPr>
        <w:t xml:space="preserve"> - уменьшить количество очагов произрастания дикорастущей конопли, га.</w:t>
      </w:r>
    </w:p>
    <w:p w:rsidR="00A96E98" w:rsidRPr="006F4249" w:rsidRDefault="00A96E98" w:rsidP="00A96E9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6F4249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  </w:t>
      </w:r>
    </w:p>
    <w:p w:rsidR="009B2ABB" w:rsidRDefault="009B2ABB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98" w:rsidRDefault="00A96E98" w:rsidP="00A96E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6E98" w:rsidRDefault="00A96E98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98" w:rsidRDefault="00A96E98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98" w:rsidRDefault="00A96E98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98" w:rsidRDefault="00A96E98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98" w:rsidRDefault="00A96E98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98" w:rsidRPr="00A007DE" w:rsidRDefault="00A96E98" w:rsidP="00A0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BD2" w:rsidRDefault="00406BD2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050C" w:rsidRDefault="0077050C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BD2" w:rsidRDefault="00406BD2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BD2" w:rsidRDefault="00406BD2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BD2" w:rsidRDefault="00406BD2" w:rsidP="007F2A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26A" w:rsidRPr="003B226A" w:rsidRDefault="003B226A" w:rsidP="00F616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1DE" w:rsidRPr="00A96E98" w:rsidRDefault="009F01DE" w:rsidP="00A96E98">
      <w:pPr>
        <w:pStyle w:val="ab"/>
        <w:numPr>
          <w:ilvl w:val="0"/>
          <w:numId w:val="2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6E98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9F01DE" w:rsidRPr="009F01DE" w:rsidRDefault="009F01DE" w:rsidP="009F01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DE">
        <w:rPr>
          <w:rFonts w:ascii="Times New Roman" w:hAnsi="Times New Roman" w:cs="Times New Roman"/>
          <w:b/>
          <w:sz w:val="28"/>
          <w:szCs w:val="28"/>
        </w:rPr>
        <w:t>Муниципальной программы «</w:t>
      </w:r>
      <w:r w:rsidR="009B2ABB" w:rsidRPr="009B2ABB">
        <w:rPr>
          <w:rFonts w:ascii="Times New Roman" w:hAnsi="Times New Roman" w:cs="Times New Roman"/>
          <w:b/>
          <w:sz w:val="28"/>
          <w:szCs w:val="28"/>
        </w:rPr>
        <w:t xml:space="preserve">Комплексные меры профилактики наркомании и противодействия </w:t>
      </w:r>
      <w:r w:rsidR="0077050C">
        <w:rPr>
          <w:rFonts w:ascii="Times New Roman" w:hAnsi="Times New Roman" w:cs="Times New Roman"/>
          <w:b/>
          <w:sz w:val="28"/>
          <w:szCs w:val="28"/>
        </w:rPr>
        <w:t xml:space="preserve">незаконному обороту наркотиков на территории </w:t>
      </w:r>
      <w:r w:rsidRPr="009F01DE">
        <w:rPr>
          <w:rFonts w:ascii="Times New Roman" w:hAnsi="Times New Roman" w:cs="Times New Roman"/>
          <w:b/>
          <w:sz w:val="28"/>
          <w:szCs w:val="28"/>
        </w:rPr>
        <w:t>Козульско</w:t>
      </w:r>
      <w:r w:rsidR="0077050C">
        <w:rPr>
          <w:rFonts w:ascii="Times New Roman" w:hAnsi="Times New Roman" w:cs="Times New Roman"/>
          <w:b/>
          <w:sz w:val="28"/>
          <w:szCs w:val="28"/>
        </w:rPr>
        <w:t>го</w:t>
      </w:r>
      <w:r w:rsidRPr="009F01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77050C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77050C">
        <w:rPr>
          <w:rFonts w:ascii="Times New Roman" w:hAnsi="Times New Roman" w:cs="Times New Roman"/>
          <w:b/>
          <w:sz w:val="28"/>
          <w:szCs w:val="28"/>
        </w:rPr>
        <w:t>а</w:t>
      </w:r>
      <w:r w:rsidRPr="009F01DE">
        <w:rPr>
          <w:rFonts w:ascii="Times New Roman" w:hAnsi="Times New Roman" w:cs="Times New Roman"/>
          <w:b/>
          <w:sz w:val="28"/>
          <w:szCs w:val="28"/>
        </w:rPr>
        <w:t>»</w:t>
      </w:r>
    </w:p>
    <w:p w:rsidR="009F01DE" w:rsidRPr="009F01DE" w:rsidRDefault="009F01DE" w:rsidP="009F01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694" w:rsidRPr="00A96E98" w:rsidRDefault="00A96E98" w:rsidP="00A96E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E98">
        <w:rPr>
          <w:rFonts w:ascii="Times New Roman" w:hAnsi="Times New Roman" w:cs="Times New Roman"/>
          <w:sz w:val="28"/>
          <w:szCs w:val="28"/>
        </w:rPr>
        <w:t xml:space="preserve">2.1 Основные положения </w:t>
      </w: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954"/>
      </w:tblGrid>
      <w:tr w:rsidR="00150694" w:rsidRPr="009F01DE" w:rsidTr="000A4C5E">
        <w:tc>
          <w:tcPr>
            <w:tcW w:w="9639" w:type="dxa"/>
            <w:gridSpan w:val="2"/>
          </w:tcPr>
          <w:p w:rsidR="00150694" w:rsidRPr="009F01DE" w:rsidRDefault="00150694" w:rsidP="00A31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2ABB" w:rsidRPr="009B2ABB">
              <w:rPr>
                <w:rFonts w:ascii="Times New Roman" w:hAnsi="Times New Roman" w:cs="Times New Roman"/>
                <w:b/>
                <w:sz w:val="28"/>
                <w:szCs w:val="28"/>
              </w:rPr>
              <w:t>«Комплексные меры профилактики наркомании и противодействия незаконному обороту наркотиков</w:t>
            </w:r>
            <w:r w:rsidR="00A318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территории</w:t>
            </w:r>
            <w:r w:rsidR="009B2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2ABB" w:rsidRPr="009B2ABB">
              <w:rPr>
                <w:rFonts w:ascii="Times New Roman" w:hAnsi="Times New Roman" w:cs="Times New Roman"/>
                <w:b/>
                <w:sz w:val="28"/>
                <w:szCs w:val="28"/>
              </w:rPr>
              <w:t>Козульско</w:t>
            </w:r>
            <w:r w:rsidR="00A318BB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="009B2ABB" w:rsidRPr="009B2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</w:t>
            </w:r>
            <w:r w:rsidR="00A318BB">
              <w:rPr>
                <w:rFonts w:ascii="Times New Roman" w:hAnsi="Times New Roman" w:cs="Times New Roman"/>
                <w:b/>
                <w:sz w:val="28"/>
                <w:szCs w:val="28"/>
              </w:rPr>
              <w:t>го округа</w:t>
            </w:r>
            <w:r w:rsidR="009B2ABB" w:rsidRPr="009B2AB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50694" w:rsidRPr="00150694" w:rsidTr="000A4C5E">
        <w:tc>
          <w:tcPr>
            <w:tcW w:w="3685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954" w:type="dxa"/>
          </w:tcPr>
          <w:p w:rsidR="00150694" w:rsidRPr="00150694" w:rsidRDefault="00150694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Сытик Мария Александровна, заместитель главы </w:t>
            </w:r>
            <w:r w:rsidR="00A318BB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A318BB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финансово-экономическим вопроса -</w:t>
            </w: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A318BB">
              <w:rPr>
                <w:rFonts w:ascii="Times New Roman" w:hAnsi="Times New Roman" w:cs="Times New Roman"/>
                <w:sz w:val="28"/>
                <w:szCs w:val="28"/>
              </w:rPr>
              <w:t>чальник финансового управления</w:t>
            </w:r>
          </w:p>
        </w:tc>
      </w:tr>
      <w:tr w:rsidR="00150694" w:rsidRPr="00150694" w:rsidTr="000A4C5E">
        <w:tc>
          <w:tcPr>
            <w:tcW w:w="3685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</w:tcPr>
          <w:p w:rsidR="00150694" w:rsidRPr="00150694" w:rsidRDefault="00150694" w:rsidP="00F35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Козульского муниципального округа </w:t>
            </w:r>
            <w:r w:rsidR="00F358F6">
              <w:rPr>
                <w:rFonts w:ascii="Times New Roman" w:hAnsi="Times New Roman" w:cs="Times New Roman"/>
                <w:sz w:val="28"/>
                <w:szCs w:val="28"/>
              </w:rPr>
              <w:t>(ведущие специалисты по сельскому хозяйству)</w:t>
            </w:r>
          </w:p>
        </w:tc>
      </w:tr>
      <w:tr w:rsidR="00150694" w:rsidRPr="00150694" w:rsidTr="000A4C5E">
        <w:tc>
          <w:tcPr>
            <w:tcW w:w="3685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954" w:type="dxa"/>
          </w:tcPr>
          <w:p w:rsidR="00150694" w:rsidRDefault="00150694" w:rsidP="001506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06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58F6">
              <w:rPr>
                <w:rFonts w:ascii="Times New Roman" w:hAnsi="Times New Roman" w:cs="Times New Roman"/>
                <w:sz w:val="28"/>
                <w:szCs w:val="28"/>
              </w:rPr>
              <w:t xml:space="preserve"> Отдел культуры, спорта и молодежной политики администрации Козульского муниципального округа</w:t>
            </w:r>
            <w:r w:rsidR="009B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2ABB" w:rsidRPr="009B2ABB" w:rsidRDefault="009B2ABB" w:rsidP="009B2A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2ABB">
              <w:rPr>
                <w:rFonts w:ascii="Times New Roman" w:hAnsi="Times New Roman" w:cs="Times New Roman"/>
                <w:sz w:val="28"/>
                <w:szCs w:val="28"/>
              </w:rPr>
              <w:t xml:space="preserve">2. Управление образования, опеки и </w:t>
            </w:r>
            <w:r w:rsidRPr="00F358F6">
              <w:rPr>
                <w:rFonts w:ascii="Times New Roman" w:hAnsi="Times New Roman" w:cs="Times New Roman"/>
                <w:sz w:val="28"/>
                <w:szCs w:val="28"/>
              </w:rPr>
              <w:t xml:space="preserve">попечительства администрации </w:t>
            </w:r>
            <w:r w:rsidR="00F358F6">
              <w:rPr>
                <w:rFonts w:ascii="Times New Roman" w:hAnsi="Times New Roman" w:cs="Times New Roman"/>
                <w:sz w:val="28"/>
                <w:szCs w:val="28"/>
              </w:rPr>
              <w:t xml:space="preserve"> Козульского муниципального округа</w:t>
            </w:r>
          </w:p>
          <w:p w:rsidR="00150694" w:rsidRPr="00150694" w:rsidRDefault="00F358F6" w:rsidP="009B2A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МБУ «Молодежное движение»</w:t>
            </w:r>
          </w:p>
        </w:tc>
      </w:tr>
      <w:tr w:rsidR="00150694" w:rsidRPr="00150694" w:rsidTr="000A4C5E">
        <w:tc>
          <w:tcPr>
            <w:tcW w:w="3685" w:type="dxa"/>
          </w:tcPr>
          <w:p w:rsidR="00150694" w:rsidRPr="00150694" w:rsidRDefault="00AA6326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954" w:type="dxa"/>
          </w:tcPr>
          <w:p w:rsidR="00150694" w:rsidRPr="00150694" w:rsidRDefault="00AA6326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гг.</w:t>
            </w:r>
          </w:p>
        </w:tc>
      </w:tr>
      <w:tr w:rsidR="00AA6326" w:rsidRPr="00150694" w:rsidTr="000A4C5E">
        <w:trPr>
          <w:trHeight w:val="1576"/>
        </w:trPr>
        <w:tc>
          <w:tcPr>
            <w:tcW w:w="3685" w:type="dxa"/>
          </w:tcPr>
          <w:p w:rsidR="00AA6326" w:rsidRPr="00150694" w:rsidRDefault="009F01DE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AA6326" w:rsidRPr="0015069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954" w:type="dxa"/>
          </w:tcPr>
          <w:p w:rsidR="00AA6326" w:rsidRPr="009B2ABB" w:rsidRDefault="009B2ABB" w:rsidP="0015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BB">
              <w:rPr>
                <w:rFonts w:ascii="Times New Roman" w:hAnsi="Times New Roman" w:cs="Times New Roman"/>
                <w:sz w:val="28"/>
                <w:szCs w:val="28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      </w:r>
          </w:p>
        </w:tc>
      </w:tr>
      <w:tr w:rsidR="00150694" w:rsidRPr="00150694" w:rsidTr="000A4C5E">
        <w:tc>
          <w:tcPr>
            <w:tcW w:w="3685" w:type="dxa"/>
          </w:tcPr>
          <w:p w:rsidR="009F01DE" w:rsidRDefault="00150694" w:rsidP="009F01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финансового </w:t>
            </w:r>
          </w:p>
          <w:p w:rsidR="00150694" w:rsidRPr="00AA6326" w:rsidRDefault="009F01DE" w:rsidP="009F01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</w:p>
        </w:tc>
        <w:tc>
          <w:tcPr>
            <w:tcW w:w="5954" w:type="dxa"/>
          </w:tcPr>
          <w:p w:rsidR="000A4C5E" w:rsidRDefault="00591DDF" w:rsidP="00591DDF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591DDF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</w:t>
            </w:r>
            <w:r w:rsidRPr="00591DDF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Муниципальной программы за счет средств </w:t>
            </w:r>
          </w:p>
          <w:p w:rsidR="000A4C5E" w:rsidRDefault="00A318BB" w:rsidP="00591DDF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A4C5E">
              <w:rPr>
                <w:rFonts w:ascii="Times New Roman" w:hAnsi="Times New Roman" w:cs="Times New Roman"/>
                <w:sz w:val="28"/>
                <w:szCs w:val="28"/>
              </w:rPr>
              <w:t xml:space="preserve">юджета </w:t>
            </w:r>
            <w:r w:rsidR="000A4C5E" w:rsidRPr="000A4C5E">
              <w:rPr>
                <w:rFonts w:ascii="Times New Roman" w:hAnsi="Times New Roman" w:cs="Times New Roman"/>
                <w:sz w:val="28"/>
                <w:szCs w:val="28"/>
              </w:rPr>
              <w:t>Козульского муниципального округа</w:t>
            </w:r>
            <w:r w:rsidR="00591DDF" w:rsidRPr="00591DD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0A4C5E">
              <w:rPr>
                <w:rFonts w:ascii="Times New Roman" w:hAnsi="Times New Roman" w:cs="Times New Roman"/>
                <w:sz w:val="28"/>
                <w:szCs w:val="28"/>
              </w:rPr>
              <w:t>223, 20</w:t>
            </w:r>
            <w:r w:rsidR="009F0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DDF" w:rsidRPr="00591DDF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</w:t>
            </w:r>
          </w:p>
          <w:p w:rsidR="00591DDF" w:rsidRPr="00591DDF" w:rsidRDefault="00591DDF" w:rsidP="00591DDF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591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годам:</w:t>
            </w:r>
          </w:p>
          <w:p w:rsidR="00AA6326" w:rsidRPr="00AA6326" w:rsidRDefault="00AA6326" w:rsidP="00AA6326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-  </w:t>
            </w:r>
            <w:r w:rsidR="000A4C5E">
              <w:rPr>
                <w:rFonts w:ascii="Times New Roman" w:hAnsi="Times New Roman" w:cs="Times New Roman"/>
                <w:sz w:val="28"/>
                <w:szCs w:val="28"/>
              </w:rPr>
              <w:t>74,40</w:t>
            </w: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50694" w:rsidRDefault="00AA6326" w:rsidP="00AA6326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 w:rsidRPr="00AA6326">
              <w:rPr>
                <w:rFonts w:ascii="Times New Roman" w:hAnsi="Times New Roman" w:cs="Times New Roman"/>
                <w:sz w:val="28"/>
                <w:szCs w:val="28"/>
              </w:rPr>
              <w:t>в 2</w:t>
            </w:r>
            <w:r w:rsidR="00F61F94">
              <w:rPr>
                <w:rFonts w:ascii="Times New Roman" w:hAnsi="Times New Roman" w:cs="Times New Roman"/>
                <w:sz w:val="28"/>
                <w:szCs w:val="28"/>
              </w:rPr>
              <w:t xml:space="preserve">027 году -  </w:t>
            </w:r>
            <w:r w:rsidR="000A4C5E">
              <w:rPr>
                <w:rFonts w:ascii="Times New Roman" w:hAnsi="Times New Roman" w:cs="Times New Roman"/>
                <w:sz w:val="28"/>
                <w:szCs w:val="28"/>
              </w:rPr>
              <w:t>74,40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A6326" w:rsidRPr="00AA6326" w:rsidRDefault="00F61F94" w:rsidP="000A4C5E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2028 году -  </w:t>
            </w:r>
            <w:r w:rsidR="000A4C5E">
              <w:rPr>
                <w:rFonts w:ascii="Times New Roman" w:hAnsi="Times New Roman" w:cs="Times New Roman"/>
                <w:sz w:val="28"/>
                <w:szCs w:val="28"/>
              </w:rPr>
              <w:t>74,40</w:t>
            </w:r>
            <w:r w:rsidR="00AA632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  <w:tr w:rsidR="00197EFD" w:rsidRPr="00150694" w:rsidTr="000A4C5E">
        <w:tc>
          <w:tcPr>
            <w:tcW w:w="3685" w:type="dxa"/>
          </w:tcPr>
          <w:p w:rsidR="00197EFD" w:rsidRPr="00AA6326" w:rsidRDefault="00197EFD" w:rsidP="009F01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 национальными целями развития Российской Федерации, государственными программами Красноярского края (при наличии) и (или) целями, задачами социально-экономического развития Козульского муниципального округа, установленными документами стратегического планирования Козульского муниципального округа</w:t>
            </w:r>
          </w:p>
        </w:tc>
        <w:tc>
          <w:tcPr>
            <w:tcW w:w="5954" w:type="dxa"/>
          </w:tcPr>
          <w:p w:rsidR="00F358F6" w:rsidRDefault="00F6163E" w:rsidP="00F358F6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4A2B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сполнению</w:t>
            </w:r>
            <w:r w:rsidR="00F358F6" w:rsidRPr="00F358F6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настоящей программы</w:t>
            </w:r>
            <w:r w:rsidR="00AF4A2B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решение национальных целей в соответствии с:</w:t>
            </w:r>
          </w:p>
          <w:p w:rsidR="00AF4A2B" w:rsidRDefault="00AF4A2B" w:rsidP="00AF4A2B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9E5A8B"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тратеги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r w:rsidR="009E5A8B"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социально-экономического развития Козульского района до 2030 года</w:t>
            </w:r>
            <w:r w:rsidR="004C02E8"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, ут</w:t>
            </w: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вержденная решением Козульского </w:t>
            </w:r>
            <w:r w:rsidR="004C02E8"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районного совета </w:t>
            </w:r>
          </w:p>
          <w:p w:rsidR="00AF4A2B" w:rsidRDefault="004C02E8" w:rsidP="00AF4A2B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депутатов Красноярского края от 23.08.2019 </w:t>
            </w:r>
          </w:p>
          <w:p w:rsidR="009E5A8B" w:rsidRPr="00AF4A2B" w:rsidRDefault="004C02E8" w:rsidP="00AF4A2B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№ 33-229</w:t>
            </w:r>
            <w:r w:rsidR="00AF4A2B"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Р;</w:t>
            </w:r>
          </w:p>
          <w:p w:rsidR="00AF4A2B" w:rsidRDefault="00AF4A2B" w:rsidP="00AF4A2B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Указ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</w:t>
            </w: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Президента Российской Федерации от 07.05.2024 № 309 «О национальных целях </w:t>
            </w:r>
          </w:p>
          <w:p w:rsidR="00AF4A2B" w:rsidRDefault="00AF4A2B" w:rsidP="00AF4A2B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развития Российской Федерации на период </w:t>
            </w:r>
          </w:p>
          <w:p w:rsidR="00AF4A2B" w:rsidRPr="00AF4A2B" w:rsidRDefault="00AF4A2B" w:rsidP="00AF4A2B">
            <w:pPr>
              <w:spacing w:after="0"/>
              <w:ind w:right="-9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4A2B">
              <w:rPr>
                <w:rFonts w:ascii="Times New Roman" w:hAnsi="Times New Roman" w:cs="Times New Roman"/>
                <w:bCs/>
                <w:sz w:val="28"/>
                <w:szCs w:val="28"/>
              </w:rPr>
              <w:t>до 2030 года и на перспективу до 2036 года».</w:t>
            </w:r>
          </w:p>
          <w:p w:rsidR="00AF4A2B" w:rsidRPr="00AF4A2B" w:rsidRDefault="00AF4A2B" w:rsidP="00F358F6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EFD" w:rsidRPr="00591DDF" w:rsidRDefault="00197EFD" w:rsidP="00591DDF">
            <w:pPr>
              <w:spacing w:after="0"/>
              <w:ind w:right="-9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55C5" w:rsidRPr="00591DDF" w:rsidRDefault="00AC55C5" w:rsidP="00150694">
      <w:pPr>
        <w:rPr>
          <w:rFonts w:ascii="Times New Roman" w:hAnsi="Times New Roman" w:cs="Times New Roman"/>
          <w:sz w:val="28"/>
          <w:szCs w:val="28"/>
        </w:rPr>
      </w:pPr>
      <w:bookmarkStart w:id="1" w:name="P454"/>
      <w:bookmarkEnd w:id="1"/>
    </w:p>
    <w:p w:rsidR="00591DDF" w:rsidRPr="00591DDF" w:rsidRDefault="00591DDF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p w:rsidR="00150694" w:rsidRPr="00591DDF" w:rsidRDefault="00150694" w:rsidP="00150694">
      <w:pPr>
        <w:rPr>
          <w:rFonts w:ascii="Times New Roman" w:hAnsi="Times New Roman" w:cs="Times New Roman"/>
          <w:sz w:val="28"/>
          <w:szCs w:val="28"/>
        </w:rPr>
        <w:sectPr w:rsidR="00150694" w:rsidRPr="00591DDF" w:rsidSect="0077050C">
          <w:pgSz w:w="11906" w:h="16838"/>
          <w:pgMar w:top="1135" w:right="850" w:bottom="993" w:left="1276" w:header="708" w:footer="708" w:gutter="0"/>
          <w:cols w:space="708"/>
          <w:docGrid w:linePitch="360"/>
        </w:sectPr>
      </w:pPr>
    </w:p>
    <w:p w:rsidR="00150694" w:rsidRPr="00591DDF" w:rsidRDefault="00F358F6" w:rsidP="00235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50694" w:rsidRPr="00591DDF">
        <w:rPr>
          <w:rFonts w:ascii="Times New Roman" w:hAnsi="Times New Roman" w:cs="Times New Roman"/>
          <w:sz w:val="28"/>
          <w:szCs w:val="28"/>
        </w:rPr>
        <w:t>2. Перечень показателей муниципальной программы с указанием планируемых</w:t>
      </w:r>
    </w:p>
    <w:p w:rsidR="00150694" w:rsidRPr="00591DDF" w:rsidRDefault="00150694" w:rsidP="00235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DDF">
        <w:rPr>
          <w:rFonts w:ascii="Times New Roman" w:hAnsi="Times New Roman" w:cs="Times New Roman"/>
          <w:sz w:val="28"/>
          <w:szCs w:val="28"/>
        </w:rPr>
        <w:t>к достижению значений в результате реализации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134"/>
        <w:gridCol w:w="1276"/>
        <w:gridCol w:w="1134"/>
        <w:gridCol w:w="992"/>
        <w:gridCol w:w="993"/>
        <w:gridCol w:w="708"/>
        <w:gridCol w:w="709"/>
        <w:gridCol w:w="709"/>
        <w:gridCol w:w="709"/>
        <w:gridCol w:w="992"/>
        <w:gridCol w:w="1276"/>
        <w:gridCol w:w="1275"/>
        <w:gridCol w:w="1134"/>
      </w:tblGrid>
      <w:tr w:rsidR="006227DC" w:rsidRPr="005D05DD" w:rsidTr="00993B86">
        <w:trPr>
          <w:tblHeader/>
        </w:trPr>
        <w:tc>
          <w:tcPr>
            <w:tcW w:w="851" w:type="dxa"/>
            <w:vMerge w:val="restart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Показатели муниципальной программы Козульского муниципального округа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Уровень показателя &lt;1&gt;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Признак возрастания/</w:t>
            </w:r>
          </w:p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убывания &lt;2&gt;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Базовые значения показателя муниципальной программы Козульского муниципального округа за два года, предшествующих году начала реализации программы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Значения показателя по годам реализации муниципальной программы Козульского муниципального округа &lt;3&gt;</w:t>
            </w:r>
          </w:p>
        </w:tc>
        <w:tc>
          <w:tcPr>
            <w:tcW w:w="992" w:type="dxa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Документ &lt;4&gt;</w:t>
            </w: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за достижение показателя </w:t>
            </w:r>
            <w:hyperlink w:anchor="P560">
              <w:r w:rsidRPr="005D05DD">
                <w:rPr>
                  <w:rStyle w:val="afc"/>
                  <w:rFonts w:ascii="Times New Roman" w:hAnsi="Times New Roman" w:cs="Times New Roman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5" w:type="dxa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Связь с целевым показателем национальной цели/ государственной программы Красноярского края &lt;6&gt;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Источник информации (информационная система)</w:t>
            </w:r>
          </w:p>
        </w:tc>
      </w:tr>
      <w:tr w:rsidR="006227DC" w:rsidRPr="005D05DD" w:rsidTr="00993B86">
        <w:trPr>
          <w:trHeight w:val="434"/>
          <w:tblHeader/>
        </w:trPr>
        <w:tc>
          <w:tcPr>
            <w:tcW w:w="851" w:type="dxa"/>
            <w:vMerge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227DC" w:rsidRPr="005D05DD" w:rsidRDefault="00AF4A2B" w:rsidP="00AF4A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993" w:type="dxa"/>
            <w:shd w:val="clear" w:color="auto" w:fill="auto"/>
          </w:tcPr>
          <w:p w:rsidR="006227DC" w:rsidRPr="005D05DD" w:rsidRDefault="00AF4A2B" w:rsidP="006C76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8" w:type="dxa"/>
            <w:shd w:val="clear" w:color="auto" w:fill="auto"/>
          </w:tcPr>
          <w:p w:rsidR="006227DC" w:rsidRPr="005D05DD" w:rsidRDefault="006227DC" w:rsidP="006C76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6C76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6C76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  <w:p w:rsidR="006227DC" w:rsidRPr="005D05DD" w:rsidRDefault="006227DC" w:rsidP="006C76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992" w:type="dxa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27DC" w:rsidRPr="005D05DD" w:rsidTr="00993B86">
        <w:trPr>
          <w:trHeight w:val="551"/>
          <w:tblHeader/>
        </w:trPr>
        <w:tc>
          <w:tcPr>
            <w:tcW w:w="851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5" w:type="dxa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6227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227DC" w:rsidRPr="005D05DD" w:rsidTr="00993B86">
        <w:tc>
          <w:tcPr>
            <w:tcW w:w="15876" w:type="dxa"/>
            <w:gridSpan w:val="15"/>
          </w:tcPr>
          <w:p w:rsidR="006227DC" w:rsidRPr="005D05DD" w:rsidRDefault="006227DC" w:rsidP="000A4C5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 xml:space="preserve">Цель: </w:t>
            </w:r>
            <w:r w:rsidRPr="005D05DD">
              <w:rPr>
                <w:rFonts w:ascii="Times New Roman" w:hAnsi="Times New Roman" w:cs="Times New Roman"/>
                <w:bCs/>
                <w:sz w:val="16"/>
                <w:szCs w:val="16"/>
              </w:rPr>
              <w:t>Сокращение масштабов немедицинского потребления наркотических и психотропных веществ, формирования негативного отношения к незаконному обороту и потреблению наркотиков и существенное снижение спроса на них.</w:t>
            </w:r>
          </w:p>
        </w:tc>
      </w:tr>
      <w:tr w:rsidR="006227DC" w:rsidRPr="005D05DD" w:rsidTr="00993B86">
        <w:tc>
          <w:tcPr>
            <w:tcW w:w="851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Удельный вес численности молодежи, принявшей участие в мероприятиях по профилактике социально-негативных явлений, к общей численности молодежи муниципального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A318BB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«Приоритеты округа</w:t>
            </w:r>
            <w:r w:rsidR="006227DC" w:rsidRPr="005D05D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2522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6227DC" w:rsidRPr="005D05DD" w:rsidRDefault="006227DC" w:rsidP="00D51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:rsidR="006227DC" w:rsidRPr="005D05DD" w:rsidRDefault="006227DC" w:rsidP="00D51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7D4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6227DC" w:rsidRPr="005D05DD" w:rsidRDefault="00AF4A2B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Стратеги</w:t>
            </w:r>
            <w:r w:rsidR="00DF7AF1" w:rsidRPr="005D05DD">
              <w:rPr>
                <w:rFonts w:ascii="Times New Roman" w:hAnsi="Times New Roman" w:cs="Times New Roman"/>
                <w:sz w:val="16"/>
                <w:szCs w:val="16"/>
              </w:rPr>
              <w:t xml:space="preserve">я </w:t>
            </w: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СЭР Козульского района до 2030 г от 23.08.2019 № 33-229Р</w:t>
            </w:r>
            <w:r w:rsidR="00DF7AF1" w:rsidRPr="005D05DD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DF7AF1" w:rsidRPr="005D05DD" w:rsidRDefault="00DF7AF1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Указ Президента от 07.05.2024 № 309</w:t>
            </w: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специалисты по сельскому хозяйству администрации Козульского муниципального округа</w:t>
            </w:r>
          </w:p>
        </w:tc>
        <w:tc>
          <w:tcPr>
            <w:tcW w:w="1275" w:type="dxa"/>
          </w:tcPr>
          <w:p w:rsidR="006227DC" w:rsidRPr="005D05DD" w:rsidRDefault="00993B86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Увеличение к 2030 г численности молодёжи в мероприятиях антинаркотической направленности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расчетный показатель на основании ведомственного мониторинга</w:t>
            </w:r>
          </w:p>
        </w:tc>
      </w:tr>
      <w:tr w:rsidR="006227DC" w:rsidRPr="005D05DD" w:rsidTr="00993B86">
        <w:tc>
          <w:tcPr>
            <w:tcW w:w="851" w:type="dxa"/>
            <w:shd w:val="clear" w:color="auto" w:fill="auto"/>
          </w:tcPr>
          <w:p w:rsidR="006227DC" w:rsidRPr="005D05DD" w:rsidRDefault="006227DC" w:rsidP="000C07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Площадь обработки произрастания дикорастущей конопли, га.: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A318BB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«Приоритеты округа</w:t>
            </w:r>
            <w:r w:rsidR="006227DC" w:rsidRPr="005D05D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6227DC" w:rsidP="002522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6227DC" w:rsidRPr="005D05DD" w:rsidRDefault="006227DC" w:rsidP="00D51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3" w:type="dxa"/>
            <w:shd w:val="clear" w:color="auto" w:fill="auto"/>
          </w:tcPr>
          <w:p w:rsidR="006227DC" w:rsidRPr="005D05DD" w:rsidRDefault="006227DC" w:rsidP="00D51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708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709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709" w:type="dxa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992" w:type="dxa"/>
          </w:tcPr>
          <w:p w:rsidR="00DF7AF1" w:rsidRPr="005D05DD" w:rsidRDefault="00DF7AF1" w:rsidP="00DF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Стратегия СЭР Козульского района до 2030 г от 23.08.2019 № 33-229Р;</w:t>
            </w:r>
          </w:p>
          <w:p w:rsidR="006227DC" w:rsidRPr="005D05DD" w:rsidRDefault="00DF7AF1" w:rsidP="00DF7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 xml:space="preserve">Указ Президента от </w:t>
            </w:r>
            <w:r w:rsidRPr="005D05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07.05.2024 № 309</w:t>
            </w:r>
          </w:p>
        </w:tc>
        <w:tc>
          <w:tcPr>
            <w:tcW w:w="1276" w:type="dxa"/>
            <w:shd w:val="clear" w:color="auto" w:fill="auto"/>
          </w:tcPr>
          <w:p w:rsidR="006227DC" w:rsidRPr="005D05DD" w:rsidRDefault="006227DC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специалисты по сельскому хозяйству администрации Козульского муниципального округа</w:t>
            </w:r>
          </w:p>
        </w:tc>
        <w:tc>
          <w:tcPr>
            <w:tcW w:w="1275" w:type="dxa"/>
          </w:tcPr>
          <w:p w:rsidR="006227DC" w:rsidRPr="005D05DD" w:rsidRDefault="00993B86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Увеличение к 2030 г обработанной площади дикорастущей конопли</w:t>
            </w:r>
          </w:p>
        </w:tc>
        <w:tc>
          <w:tcPr>
            <w:tcW w:w="1134" w:type="dxa"/>
            <w:shd w:val="clear" w:color="auto" w:fill="auto"/>
          </w:tcPr>
          <w:p w:rsidR="006227DC" w:rsidRPr="005D05DD" w:rsidRDefault="00993B86" w:rsidP="001506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05DD">
              <w:rPr>
                <w:rFonts w:ascii="Times New Roman" w:hAnsi="Times New Roman" w:cs="Times New Roman"/>
                <w:sz w:val="16"/>
                <w:szCs w:val="16"/>
              </w:rPr>
              <w:t>По данным муниципального контракта</w:t>
            </w:r>
          </w:p>
        </w:tc>
      </w:tr>
    </w:tbl>
    <w:p w:rsidR="00150694" w:rsidRPr="005E1C26" w:rsidRDefault="00150694" w:rsidP="00150694">
      <w:pPr>
        <w:rPr>
          <w:rFonts w:ascii="Times New Roman" w:hAnsi="Times New Roman" w:cs="Times New Roman"/>
          <w:sz w:val="20"/>
          <w:szCs w:val="20"/>
        </w:rPr>
      </w:pP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  <w:sectPr w:rsidR="00150694" w:rsidRPr="00150694" w:rsidSect="00A22F50">
          <w:pgSz w:w="16838" w:h="11905" w:orient="landscape"/>
          <w:pgMar w:top="709" w:right="1134" w:bottom="850" w:left="1134" w:header="0" w:footer="0" w:gutter="0"/>
          <w:cols w:space="720"/>
          <w:titlePg/>
        </w:sectPr>
      </w:pPr>
    </w:p>
    <w:p w:rsidR="00150694" w:rsidRPr="00B51899" w:rsidRDefault="00F358F6" w:rsidP="00554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50694" w:rsidRPr="00B51899">
        <w:rPr>
          <w:rFonts w:ascii="Times New Roman" w:hAnsi="Times New Roman" w:cs="Times New Roman"/>
          <w:sz w:val="28"/>
          <w:szCs w:val="28"/>
        </w:rPr>
        <w:t>3. Структура муниципальной программы</w:t>
      </w: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252"/>
      </w:tblGrid>
      <w:tr w:rsidR="00150694" w:rsidRPr="00150694" w:rsidTr="00150694"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425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Период реализации структурного элемента/связь с показателями муниципальной программы Козульского муниципального округа &lt;1&gt;</w:t>
            </w:r>
          </w:p>
        </w:tc>
      </w:tr>
      <w:tr w:rsidR="00150694" w:rsidRPr="00150694" w:rsidTr="0020274C">
        <w:trPr>
          <w:trHeight w:val="223"/>
        </w:trPr>
        <w:tc>
          <w:tcPr>
            <w:tcW w:w="567" w:type="dxa"/>
          </w:tcPr>
          <w:p w:rsidR="00150694" w:rsidRPr="00150694" w:rsidRDefault="00150694" w:rsidP="007D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50694" w:rsidRPr="00150694" w:rsidRDefault="00150694" w:rsidP="007D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150694" w:rsidRPr="00150694" w:rsidRDefault="00150694" w:rsidP="007D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0694" w:rsidRPr="00150694" w:rsidTr="00150694">
        <w:tc>
          <w:tcPr>
            <w:tcW w:w="567" w:type="dxa"/>
          </w:tcPr>
          <w:p w:rsidR="00150694" w:rsidRPr="0020274C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50694" w:rsidRPr="0020274C" w:rsidRDefault="00A318BB" w:rsidP="00A3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Комплексное процессное  мероприятие: «</w:t>
            </w:r>
            <w:r w:rsidRPr="00A318BB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Организация и проведение мероприятий по уничтожению сорняков дикорастущей конопли"</w:t>
            </w:r>
          </w:p>
        </w:tc>
        <w:tc>
          <w:tcPr>
            <w:tcW w:w="4252" w:type="dxa"/>
          </w:tcPr>
          <w:p w:rsidR="00150694" w:rsidRPr="00150694" w:rsidRDefault="007D473A" w:rsidP="0020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</w:tr>
      <w:tr w:rsidR="00150694" w:rsidRPr="00150694" w:rsidTr="00F358F6">
        <w:trPr>
          <w:trHeight w:val="439"/>
        </w:trPr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50694" w:rsidRPr="0020274C" w:rsidRDefault="00F358F6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8F6">
              <w:rPr>
                <w:rFonts w:ascii="Times New Roman" w:hAnsi="Times New Roman" w:cs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4252" w:type="dxa"/>
          </w:tcPr>
          <w:p w:rsidR="00A25310" w:rsidRPr="00A25310" w:rsidRDefault="00A25310" w:rsidP="00A253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 xml:space="preserve">1. Отдел культуры, спорта и молодежной политики администрации Козульского муниципального округа </w:t>
            </w:r>
          </w:p>
          <w:p w:rsidR="00A25310" w:rsidRPr="00A25310" w:rsidRDefault="00A25310" w:rsidP="00A253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2. Управление образования, опеки и попечительства администрации Козульского муниципального округа</w:t>
            </w:r>
          </w:p>
          <w:p w:rsidR="00150694" w:rsidRPr="00150694" w:rsidRDefault="00A25310" w:rsidP="00A253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3. МБУ «Молодежное движение»</w:t>
            </w:r>
          </w:p>
        </w:tc>
      </w:tr>
      <w:tr w:rsidR="00150694" w:rsidRPr="00150694" w:rsidTr="00150694">
        <w:tc>
          <w:tcPr>
            <w:tcW w:w="567" w:type="dxa"/>
          </w:tcPr>
          <w:p w:rsidR="00150694" w:rsidRPr="00150694" w:rsidRDefault="00A25310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2" w:type="dxa"/>
          </w:tcPr>
          <w:p w:rsidR="00150694" w:rsidRPr="0020274C" w:rsidRDefault="0020274C" w:rsidP="00F35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3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25310" w:rsidRPr="00A25310">
              <w:rPr>
                <w:rFonts w:ascii="Times New Roman" w:hAnsi="Times New Roman" w:cs="Times New Roman"/>
                <w:sz w:val="24"/>
                <w:szCs w:val="24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</w:t>
            </w:r>
          </w:p>
        </w:tc>
        <w:tc>
          <w:tcPr>
            <w:tcW w:w="425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50694">
        <w:tc>
          <w:tcPr>
            <w:tcW w:w="567" w:type="dxa"/>
          </w:tcPr>
          <w:p w:rsidR="00150694" w:rsidRPr="00150694" w:rsidRDefault="00A25310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2" w:type="dxa"/>
          </w:tcPr>
          <w:p w:rsidR="00150694" w:rsidRPr="00150694" w:rsidRDefault="00A25310" w:rsidP="0047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меньшение очагов произрастания дикорастущей конопли</w:t>
            </w:r>
          </w:p>
        </w:tc>
        <w:tc>
          <w:tcPr>
            <w:tcW w:w="4252" w:type="dxa"/>
          </w:tcPr>
          <w:p w:rsidR="00150694" w:rsidRPr="00150694" w:rsidRDefault="00150694" w:rsidP="00A253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150694" w:rsidRPr="00B51899" w:rsidRDefault="00150694" w:rsidP="00473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694">
        <w:rPr>
          <w:rFonts w:ascii="Times New Roman" w:hAnsi="Times New Roman" w:cs="Times New Roman"/>
          <w:sz w:val="24"/>
          <w:szCs w:val="24"/>
        </w:rPr>
        <w:br w:type="page"/>
      </w:r>
      <w:r w:rsidR="00A25310" w:rsidRPr="00A2531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B51899">
        <w:rPr>
          <w:rFonts w:ascii="Times New Roman" w:hAnsi="Times New Roman" w:cs="Times New Roman"/>
          <w:sz w:val="28"/>
          <w:szCs w:val="28"/>
        </w:rPr>
        <w:t>4. Информация об источниках финансирования муниципальной программы</w:t>
      </w:r>
    </w:p>
    <w:p w:rsidR="00150694" w:rsidRPr="00B51899" w:rsidRDefault="009B5781" w:rsidP="004731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1899">
        <w:rPr>
          <w:rFonts w:ascii="Times New Roman" w:hAnsi="Times New Roman" w:cs="Times New Roman"/>
          <w:sz w:val="28"/>
          <w:szCs w:val="28"/>
        </w:rPr>
        <w:t xml:space="preserve">и ее структурных элементов, </w:t>
      </w:r>
      <w:r w:rsidR="00150694" w:rsidRPr="00B51899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701"/>
        <w:gridCol w:w="1527"/>
        <w:gridCol w:w="1701"/>
        <w:gridCol w:w="1814"/>
      </w:tblGrid>
      <w:tr w:rsidR="00150694" w:rsidRPr="00150694" w:rsidTr="00150694">
        <w:trPr>
          <w:tblHeader/>
        </w:trPr>
        <w:tc>
          <w:tcPr>
            <w:tcW w:w="2721" w:type="dxa"/>
            <w:vMerge w:val="restart"/>
          </w:tcPr>
          <w:p w:rsidR="00150694" w:rsidRPr="00150694" w:rsidRDefault="00A318BB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B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Козульского муниципального округа, структурного элемента, источников финансирования &lt;1&gt;</w:t>
            </w:r>
          </w:p>
        </w:tc>
        <w:tc>
          <w:tcPr>
            <w:tcW w:w="4929" w:type="dxa"/>
            <w:gridSpan w:val="3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</w:t>
            </w:r>
          </w:p>
        </w:tc>
        <w:tc>
          <w:tcPr>
            <w:tcW w:w="1814" w:type="dxa"/>
            <w:vMerge w:val="restart"/>
          </w:tcPr>
          <w:p w:rsidR="00150694" w:rsidRPr="00150694" w:rsidRDefault="00B51899" w:rsidP="00B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89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B51899">
              <w:rPr>
                <w:rFonts w:ascii="Times New Roman" w:hAnsi="Times New Roman" w:cs="Times New Roman"/>
                <w:sz w:val="24"/>
                <w:szCs w:val="24"/>
              </w:rPr>
              <w:br/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1899">
              <w:rPr>
                <w:rFonts w:ascii="Times New Roman" w:hAnsi="Times New Roman" w:cs="Times New Roman"/>
                <w:sz w:val="24"/>
                <w:szCs w:val="24"/>
              </w:rPr>
              <w:t>–202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1899">
              <w:rPr>
                <w:rFonts w:ascii="Times New Roman" w:hAnsi="Times New Roman" w:cs="Times New Roman"/>
                <w:sz w:val="24"/>
                <w:szCs w:val="24"/>
              </w:rPr>
              <w:t xml:space="preserve"> годы, тыс. рублей</w:t>
            </w:r>
          </w:p>
        </w:tc>
      </w:tr>
      <w:tr w:rsidR="00150694" w:rsidRPr="00150694" w:rsidTr="00150694">
        <w:trPr>
          <w:tblHeader/>
        </w:trPr>
        <w:tc>
          <w:tcPr>
            <w:tcW w:w="2721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B51899" w:rsidP="00462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318B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27" w:type="dxa"/>
          </w:tcPr>
          <w:p w:rsidR="00150694" w:rsidRPr="00150694" w:rsidRDefault="00B51899" w:rsidP="00462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318B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150694" w:rsidRPr="00150694" w:rsidRDefault="00B51899" w:rsidP="00462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A318B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14" w:type="dxa"/>
            <w:vMerge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50694">
        <w:trPr>
          <w:tblHeader/>
        </w:trPr>
        <w:tc>
          <w:tcPr>
            <w:tcW w:w="2721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150694" w:rsidRPr="00150694" w:rsidRDefault="00150694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1AFD" w:rsidRPr="00150694" w:rsidTr="004731E6">
        <w:trPr>
          <w:trHeight w:val="968"/>
        </w:trPr>
        <w:tc>
          <w:tcPr>
            <w:tcW w:w="2721" w:type="dxa"/>
          </w:tcPr>
          <w:p w:rsidR="00421AFD" w:rsidRPr="00150694" w:rsidRDefault="00421AFD" w:rsidP="0042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Козульского муниципального округа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A25310" w:rsidRDefault="00E04815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AFD" w:rsidRPr="00A25310" w:rsidRDefault="00A25310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A25310" w:rsidRDefault="00E04815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AFD" w:rsidRPr="00A25310" w:rsidRDefault="00A25310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Pr="00A25310" w:rsidRDefault="00E04815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AFD" w:rsidRPr="00A25310" w:rsidRDefault="00A25310" w:rsidP="0042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814" w:type="dxa"/>
          </w:tcPr>
          <w:p w:rsidR="00E04815" w:rsidRPr="00A25310" w:rsidRDefault="00E04815" w:rsidP="0047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AFD" w:rsidRPr="00A25310" w:rsidRDefault="00A25310" w:rsidP="0047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223,20</w:t>
            </w: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Бюджет Козульского муниципального округа (всего), из них:</w:t>
            </w:r>
          </w:p>
        </w:tc>
        <w:tc>
          <w:tcPr>
            <w:tcW w:w="1701" w:type="dxa"/>
          </w:tcPr>
          <w:p w:rsidR="00150694" w:rsidRPr="00150694" w:rsidRDefault="00A25310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527" w:type="dxa"/>
          </w:tcPr>
          <w:p w:rsidR="00B51899" w:rsidRDefault="00A25310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  <w:p w:rsidR="00150694" w:rsidRPr="00150694" w:rsidRDefault="0015069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A25310" w:rsidP="00A2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814" w:type="dxa"/>
          </w:tcPr>
          <w:p w:rsidR="00B51899" w:rsidRDefault="00A25310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223,20</w:t>
            </w:r>
          </w:p>
          <w:p w:rsidR="00150694" w:rsidRPr="00150694" w:rsidRDefault="0015069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5781" w:rsidRPr="00150694" w:rsidTr="005D2AA8">
        <w:tc>
          <w:tcPr>
            <w:tcW w:w="2721" w:type="dxa"/>
          </w:tcPr>
          <w:p w:rsidR="009B5781" w:rsidRPr="00150694" w:rsidRDefault="009B5781" w:rsidP="009B5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1" w:rsidRPr="00F61F94" w:rsidRDefault="00742374" w:rsidP="00473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Default="00742374" w:rsidP="009B5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B5781" w:rsidRPr="00F61F94" w:rsidRDefault="009B5781" w:rsidP="009B5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15" w:rsidRDefault="00742374" w:rsidP="009B5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B5781" w:rsidRPr="00F61F94" w:rsidRDefault="009B5781" w:rsidP="009B5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9B5781" w:rsidRPr="00421AFD" w:rsidRDefault="00742374" w:rsidP="007423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0</w:t>
            </w: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701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527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701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814" w:type="dxa"/>
          </w:tcPr>
          <w:p w:rsidR="00B51899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</w:tcPr>
          <w:p w:rsidR="00150694" w:rsidRPr="00742374" w:rsidRDefault="00B51899" w:rsidP="00B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t xml:space="preserve">            00</w:t>
            </w:r>
          </w:p>
        </w:tc>
        <w:tc>
          <w:tcPr>
            <w:tcW w:w="1527" w:type="dxa"/>
          </w:tcPr>
          <w:p w:rsidR="00150694" w:rsidRPr="0074237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74237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150694" w:rsidRPr="0074237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1E6" w:rsidRPr="00150694" w:rsidTr="00150694">
        <w:tc>
          <w:tcPr>
            <w:tcW w:w="2721" w:type="dxa"/>
          </w:tcPr>
          <w:p w:rsidR="004731E6" w:rsidRPr="00150694" w:rsidRDefault="004731E6" w:rsidP="0074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8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процессное мероприятие: </w:t>
            </w:r>
            <w:r w:rsidR="007423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2374" w:rsidRPr="007423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уничтожению сорняков дикорастущей </w:t>
            </w:r>
            <w:r w:rsidR="00742374" w:rsidRPr="00742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конопли</w:t>
            </w:r>
            <w:r w:rsidR="007423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42374" w:rsidRPr="0074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701" w:type="dxa"/>
          </w:tcPr>
          <w:p w:rsidR="004731E6" w:rsidRPr="00742374" w:rsidRDefault="00742374" w:rsidP="0047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74,40</w:t>
            </w:r>
          </w:p>
        </w:tc>
        <w:tc>
          <w:tcPr>
            <w:tcW w:w="1527" w:type="dxa"/>
          </w:tcPr>
          <w:p w:rsidR="004731E6" w:rsidRPr="00742374" w:rsidRDefault="00742374" w:rsidP="0047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701" w:type="dxa"/>
          </w:tcPr>
          <w:p w:rsidR="004731E6" w:rsidRPr="00742374" w:rsidRDefault="00742374" w:rsidP="0047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814" w:type="dxa"/>
          </w:tcPr>
          <w:p w:rsidR="004731E6" w:rsidRPr="00742374" w:rsidRDefault="00742374" w:rsidP="0047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74">
              <w:rPr>
                <w:rFonts w:ascii="Times New Roman" w:hAnsi="Times New Roman" w:cs="Times New Roman"/>
                <w:sz w:val="24"/>
                <w:szCs w:val="24"/>
              </w:rPr>
              <w:t>223,20</w:t>
            </w: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(всего), из них:</w:t>
            </w:r>
          </w:p>
        </w:tc>
        <w:tc>
          <w:tcPr>
            <w:tcW w:w="1701" w:type="dxa"/>
          </w:tcPr>
          <w:p w:rsidR="00150694" w:rsidRPr="00150694" w:rsidRDefault="00B51899" w:rsidP="00B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42374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B5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B5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  <w:r w:rsidR="00B5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701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1899" w:rsidRPr="00150694" w:rsidTr="00150694">
        <w:tc>
          <w:tcPr>
            <w:tcW w:w="2721" w:type="dxa"/>
          </w:tcPr>
          <w:p w:rsidR="00B51899" w:rsidRPr="00150694" w:rsidRDefault="00B51899" w:rsidP="00B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краевого бюджета</w:t>
            </w:r>
          </w:p>
        </w:tc>
        <w:tc>
          <w:tcPr>
            <w:tcW w:w="1701" w:type="dxa"/>
          </w:tcPr>
          <w:p w:rsidR="00742374" w:rsidRDefault="00742374" w:rsidP="00B5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899" w:rsidRDefault="00742374" w:rsidP="00B5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61F94" w:rsidRPr="004731E6" w:rsidRDefault="00F61F94" w:rsidP="00B51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742374" w:rsidRDefault="00742374" w:rsidP="00B5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899" w:rsidRPr="004731E6" w:rsidRDefault="00742374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742374" w:rsidRDefault="00742374" w:rsidP="00B5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899" w:rsidRPr="004731E6" w:rsidRDefault="00742374" w:rsidP="00B51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</w:tcPr>
          <w:p w:rsidR="00742374" w:rsidRDefault="00742374" w:rsidP="00B5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899" w:rsidRPr="004731E6" w:rsidRDefault="00742374" w:rsidP="00B5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701" w:type="dxa"/>
          </w:tcPr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B5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B5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B5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150694" w:rsidRPr="00150694" w:rsidRDefault="00742374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  <w:r w:rsidR="00B5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0694" w:rsidRPr="00150694" w:rsidTr="00150694">
        <w:tc>
          <w:tcPr>
            <w:tcW w:w="272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150694" w:rsidRPr="00150694" w:rsidRDefault="00B51899" w:rsidP="00B5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7304E" w:rsidRDefault="00B7304E" w:rsidP="00150694">
      <w:pPr>
        <w:rPr>
          <w:rFonts w:ascii="Times New Roman" w:hAnsi="Times New Roman" w:cs="Times New Roman"/>
          <w:sz w:val="24"/>
          <w:szCs w:val="24"/>
        </w:rPr>
      </w:pPr>
    </w:p>
    <w:p w:rsidR="00BD3E2F" w:rsidRPr="00B7304E" w:rsidRDefault="00B7304E" w:rsidP="00B730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304E">
        <w:rPr>
          <w:rFonts w:ascii="Times New Roman" w:hAnsi="Times New Roman" w:cs="Times New Roman"/>
          <w:sz w:val="28"/>
          <w:szCs w:val="28"/>
        </w:rPr>
        <w:t xml:space="preserve">Ведущий специалист по </w:t>
      </w:r>
    </w:p>
    <w:p w:rsidR="00B7304E" w:rsidRPr="00B7304E" w:rsidRDefault="00B7304E" w:rsidP="00B73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7304E">
        <w:rPr>
          <w:rFonts w:ascii="Times New Roman" w:hAnsi="Times New Roman" w:cs="Times New Roman"/>
          <w:sz w:val="28"/>
          <w:szCs w:val="28"/>
        </w:rPr>
        <w:t>ельскому хозяйству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О.В. Ковалевич</w:t>
      </w:r>
    </w:p>
    <w:p w:rsidR="00BD3E2F" w:rsidRDefault="00BD3E2F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E2F" w:rsidRDefault="00BD3E2F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E2F" w:rsidRDefault="00BD3E2F" w:rsidP="007423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374" w:rsidRDefault="00742374" w:rsidP="007423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18BB" w:rsidRDefault="00A318BB" w:rsidP="007423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18BB" w:rsidRDefault="00A318BB" w:rsidP="007423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18BB" w:rsidRDefault="00A318BB" w:rsidP="007423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3E2F" w:rsidRDefault="00BD3E2F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E2F" w:rsidRDefault="00BD3E2F" w:rsidP="004F2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374" w:rsidRPr="00742374" w:rsidRDefault="00742374" w:rsidP="00742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374">
        <w:rPr>
          <w:rFonts w:ascii="Times New Roman" w:hAnsi="Times New Roman" w:cs="Times New Roman"/>
          <w:b/>
          <w:sz w:val="28"/>
          <w:szCs w:val="28"/>
        </w:rPr>
        <w:lastRenderedPageBreak/>
        <w:t>2.5 Связь с целями, задачами социально-экономического развития Козульского муниципального округа, установленными документами стратегического планирования Козульского муниципального округа, в том ч</w:t>
      </w:r>
      <w:r w:rsidR="00EA005D">
        <w:rPr>
          <w:rFonts w:ascii="Times New Roman" w:hAnsi="Times New Roman" w:cs="Times New Roman"/>
          <w:b/>
          <w:sz w:val="28"/>
          <w:szCs w:val="28"/>
        </w:rPr>
        <w:t>исле направленных на достижение</w:t>
      </w:r>
      <w:r w:rsidRPr="00742374">
        <w:rPr>
          <w:rFonts w:ascii="Times New Roman" w:hAnsi="Times New Roman" w:cs="Times New Roman"/>
          <w:b/>
          <w:sz w:val="28"/>
          <w:szCs w:val="28"/>
        </w:rPr>
        <w:t xml:space="preserve"> национальных целей и (или) государственными программами Красноярского края</w:t>
      </w:r>
    </w:p>
    <w:p w:rsidR="00742374" w:rsidRPr="00742374" w:rsidRDefault="00742374" w:rsidP="00742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AF1" w:rsidRDefault="00742374" w:rsidP="00DF7AF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7AF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F7AF1" w:rsidRPr="00DF7AF1">
        <w:rPr>
          <w:rFonts w:ascii="Times New Roman" w:hAnsi="Times New Roman" w:cs="Times New Roman"/>
          <w:sz w:val="28"/>
          <w:szCs w:val="28"/>
        </w:rPr>
        <w:t>Связь с целями, задачами социально-экономического развития Козульского муниципального округа</w:t>
      </w:r>
      <w:r w:rsidR="00DF7AF1">
        <w:rPr>
          <w:rFonts w:ascii="Times New Roman" w:hAnsi="Times New Roman" w:cs="Times New Roman"/>
          <w:sz w:val="28"/>
          <w:szCs w:val="28"/>
        </w:rPr>
        <w:t>,</w:t>
      </w:r>
      <w:r w:rsidR="00DF7AF1" w:rsidRPr="00DF7AF1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DF7AF1">
        <w:rPr>
          <w:rFonts w:ascii="Times New Roman" w:hAnsi="Times New Roman" w:cs="Times New Roman"/>
          <w:sz w:val="28"/>
          <w:szCs w:val="28"/>
        </w:rPr>
        <w:t>в</w:t>
      </w:r>
      <w:r w:rsidRPr="00742374">
        <w:rPr>
          <w:rFonts w:ascii="Times New Roman" w:hAnsi="Times New Roman" w:cs="Times New Roman"/>
          <w:sz w:val="28"/>
          <w:szCs w:val="28"/>
          <w:lang w:val="x-none"/>
        </w:rPr>
        <w:t xml:space="preserve"> рамках исполнения настоящей программы</w:t>
      </w:r>
      <w:r w:rsidR="00DF7AF1">
        <w:rPr>
          <w:rFonts w:ascii="Times New Roman" w:hAnsi="Times New Roman" w:cs="Times New Roman"/>
          <w:sz w:val="28"/>
          <w:szCs w:val="28"/>
        </w:rPr>
        <w:t xml:space="preserve">, </w:t>
      </w:r>
      <w:r w:rsidR="00DF7AF1" w:rsidRPr="00DF7AF1">
        <w:rPr>
          <w:rFonts w:ascii="Times New Roman" w:hAnsi="Times New Roman" w:cs="Times New Roman"/>
          <w:bCs/>
          <w:sz w:val="28"/>
          <w:szCs w:val="28"/>
        </w:rPr>
        <w:t>базируется на положениях</w:t>
      </w:r>
      <w:r w:rsidR="00DF7AF1">
        <w:rPr>
          <w:rFonts w:ascii="Times New Roman" w:hAnsi="Times New Roman" w:cs="Times New Roman"/>
          <w:bCs/>
          <w:sz w:val="28"/>
          <w:szCs w:val="28"/>
        </w:rPr>
        <w:t>:</w:t>
      </w:r>
    </w:p>
    <w:p w:rsidR="009E5A8B" w:rsidRPr="00DF7AF1" w:rsidRDefault="00DF7AF1" w:rsidP="00DF7AF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</w:t>
      </w:r>
      <w:r w:rsidRPr="00DF7AF1">
        <w:rPr>
          <w:rFonts w:ascii="Times New Roman" w:hAnsi="Times New Roman" w:cs="Times New Roman"/>
          <w:bCs/>
          <w:sz w:val="28"/>
          <w:szCs w:val="28"/>
        </w:rPr>
        <w:t xml:space="preserve">  С</w:t>
      </w:r>
      <w:r w:rsidR="009E5A8B" w:rsidRPr="00DF7AF1">
        <w:rPr>
          <w:rFonts w:ascii="Times New Roman" w:hAnsi="Times New Roman" w:cs="Times New Roman"/>
          <w:bCs/>
          <w:sz w:val="28"/>
          <w:szCs w:val="28"/>
        </w:rPr>
        <w:t>тратеги</w:t>
      </w:r>
      <w:r w:rsidRPr="00DF7AF1">
        <w:rPr>
          <w:rFonts w:ascii="Times New Roman" w:hAnsi="Times New Roman" w:cs="Times New Roman"/>
          <w:bCs/>
          <w:sz w:val="28"/>
          <w:szCs w:val="28"/>
        </w:rPr>
        <w:t>и</w:t>
      </w:r>
      <w:r w:rsidR="009E5A8B" w:rsidRPr="00DF7AF1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Козульского района до 2030 года</w:t>
      </w:r>
      <w:r w:rsidR="004C02E8" w:rsidRPr="00DF7AF1">
        <w:rPr>
          <w:rFonts w:ascii="Times New Roman" w:hAnsi="Times New Roman" w:cs="Times New Roman"/>
          <w:bCs/>
          <w:sz w:val="28"/>
          <w:szCs w:val="28"/>
        </w:rPr>
        <w:t>, ут</w:t>
      </w:r>
      <w:r w:rsidRPr="00DF7AF1">
        <w:rPr>
          <w:rFonts w:ascii="Times New Roman" w:hAnsi="Times New Roman" w:cs="Times New Roman"/>
          <w:bCs/>
          <w:sz w:val="28"/>
          <w:szCs w:val="28"/>
        </w:rPr>
        <w:t xml:space="preserve">вержденная решением Козульского </w:t>
      </w:r>
      <w:r w:rsidR="004C02E8" w:rsidRPr="00DF7AF1">
        <w:rPr>
          <w:rFonts w:ascii="Times New Roman" w:hAnsi="Times New Roman" w:cs="Times New Roman"/>
          <w:bCs/>
          <w:sz w:val="28"/>
          <w:szCs w:val="28"/>
        </w:rPr>
        <w:t>районного совета депутатов Красноярского края от 23.08.2019 № 33-229</w:t>
      </w:r>
      <w:r w:rsidRPr="00DF7AF1">
        <w:rPr>
          <w:rFonts w:ascii="Times New Roman" w:hAnsi="Times New Roman" w:cs="Times New Roman"/>
          <w:bCs/>
          <w:sz w:val="28"/>
          <w:szCs w:val="28"/>
        </w:rPr>
        <w:t>Р;</w:t>
      </w:r>
    </w:p>
    <w:p w:rsidR="00742374" w:rsidRDefault="00DF7AF1" w:rsidP="00A318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7AF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Pr="00DF7AF1">
        <w:rPr>
          <w:rFonts w:ascii="Times New Roman" w:hAnsi="Times New Roman" w:cs="Times New Roman"/>
          <w:bCs/>
          <w:sz w:val="28"/>
          <w:szCs w:val="28"/>
        </w:rPr>
        <w:t>Указ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F7AF1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07.05.2024 № 309 </w:t>
      </w:r>
      <w:r w:rsidRPr="00DF7AF1">
        <w:rPr>
          <w:rFonts w:ascii="Times New Roman" w:hAnsi="Times New Roman" w:cs="Times New Roman"/>
          <w:bCs/>
          <w:sz w:val="28"/>
          <w:szCs w:val="28"/>
        </w:rPr>
        <w:br/>
        <w:t xml:space="preserve">«О национальных целях развития Российской Федерации на период до 2030 года </w:t>
      </w:r>
      <w:r w:rsidR="00A318BB">
        <w:rPr>
          <w:rFonts w:ascii="Times New Roman" w:hAnsi="Times New Roman" w:cs="Times New Roman"/>
          <w:bCs/>
          <w:sz w:val="28"/>
          <w:szCs w:val="28"/>
        </w:rPr>
        <w:t>и на перспективу до 2036 года».</w:t>
      </w:r>
    </w:p>
    <w:p w:rsidR="00A318BB" w:rsidRPr="00A318BB" w:rsidRDefault="00A318BB" w:rsidP="00A318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F2605" w:rsidRPr="00742374" w:rsidRDefault="004F2605" w:rsidP="004530D7">
      <w:pPr>
        <w:pStyle w:val="ab"/>
        <w:numPr>
          <w:ilvl w:val="0"/>
          <w:numId w:val="2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42374">
        <w:rPr>
          <w:rFonts w:ascii="Times New Roman" w:hAnsi="Times New Roman"/>
          <w:b/>
          <w:sz w:val="28"/>
          <w:szCs w:val="28"/>
        </w:rPr>
        <w:t>Информация о ведомственных проектах:</w:t>
      </w:r>
    </w:p>
    <w:p w:rsidR="004F2605" w:rsidRPr="00FB7F59" w:rsidRDefault="004F2605" w:rsidP="00742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59">
        <w:rPr>
          <w:rFonts w:ascii="Times New Roman" w:hAnsi="Times New Roman" w:cs="Times New Roman"/>
          <w:b/>
          <w:sz w:val="28"/>
          <w:szCs w:val="28"/>
        </w:rPr>
        <w:t>ожидаемые эффекты от реализации задач ведомственного</w:t>
      </w:r>
    </w:p>
    <w:p w:rsidR="004F2605" w:rsidRPr="00FB7F59" w:rsidRDefault="004F2605" w:rsidP="00742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59">
        <w:rPr>
          <w:rFonts w:ascii="Times New Roman" w:hAnsi="Times New Roman" w:cs="Times New Roman"/>
          <w:b/>
          <w:sz w:val="28"/>
          <w:szCs w:val="28"/>
        </w:rPr>
        <w:t>проекта, направленных на достижение целей программы</w:t>
      </w:r>
    </w:p>
    <w:p w:rsidR="004F2605" w:rsidRPr="00FB7F59" w:rsidRDefault="004F2605" w:rsidP="00E46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5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50694" w:rsidRPr="004F2605" w:rsidRDefault="00150694" w:rsidP="00E46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7"/>
      <w:bookmarkEnd w:id="2"/>
    </w:p>
    <w:p w:rsidR="00E46B6D" w:rsidRPr="00E46B6D" w:rsidRDefault="00E46B6D" w:rsidP="00E46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B6D">
        <w:rPr>
          <w:rFonts w:ascii="Times New Roman" w:hAnsi="Times New Roman" w:cs="Times New Roman"/>
          <w:sz w:val="28"/>
          <w:szCs w:val="28"/>
        </w:rPr>
        <w:t xml:space="preserve">        В результате реализации данной программы к 2028 году ожидается:</w:t>
      </w:r>
    </w:p>
    <w:p w:rsidR="00E46B6D" w:rsidRPr="00E46B6D" w:rsidRDefault="00E46B6D" w:rsidP="00E46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B6D">
        <w:rPr>
          <w:rFonts w:ascii="Times New Roman" w:hAnsi="Times New Roman" w:cs="Times New Roman"/>
          <w:sz w:val="28"/>
          <w:szCs w:val="28"/>
        </w:rPr>
        <w:t>- развить систему информирования населения, обеспечивающую предупреждение и снижение спроса на наркотические вещества, пропаганду здорового образа жизни;</w:t>
      </w:r>
    </w:p>
    <w:p w:rsidR="00E46B6D" w:rsidRPr="00E46B6D" w:rsidRDefault="00E46B6D" w:rsidP="00E46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B6D">
        <w:rPr>
          <w:rFonts w:ascii="Times New Roman" w:hAnsi="Times New Roman" w:cs="Times New Roman"/>
          <w:sz w:val="28"/>
          <w:szCs w:val="28"/>
        </w:rPr>
        <w:t>- увеличить количество детей и молодежи, участвующей в мероприятиях, направленных на профилактику наркомании и других зависимостей, охватить профилактическими мероприятиями до 100% подростков, состоящих на всех видах профилактических учетов;</w:t>
      </w:r>
    </w:p>
    <w:p w:rsidR="00E46B6D" w:rsidRPr="00E46B6D" w:rsidRDefault="00E46B6D" w:rsidP="00E46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B6D">
        <w:rPr>
          <w:rFonts w:ascii="Times New Roman" w:hAnsi="Times New Roman" w:cs="Times New Roman"/>
          <w:sz w:val="28"/>
          <w:szCs w:val="28"/>
        </w:rPr>
        <w:t>- уменьшить количество очагов произрастания дикорастущей конопли, га.</w:t>
      </w:r>
    </w:p>
    <w:p w:rsidR="00E04815" w:rsidRPr="00150694" w:rsidRDefault="00E04815" w:rsidP="00150694">
      <w:pPr>
        <w:rPr>
          <w:rFonts w:ascii="Times New Roman" w:hAnsi="Times New Roman" w:cs="Times New Roman"/>
          <w:sz w:val="24"/>
          <w:szCs w:val="24"/>
        </w:rPr>
      </w:pPr>
    </w:p>
    <w:p w:rsidR="00944D5E" w:rsidRDefault="00944D5E" w:rsidP="00AD459B">
      <w:pPr>
        <w:pStyle w:val="ab"/>
        <w:numPr>
          <w:ilvl w:val="0"/>
          <w:numId w:val="25"/>
        </w:numPr>
        <w:ind w:left="0" w:firstLine="1134"/>
        <w:jc w:val="center"/>
        <w:rPr>
          <w:rFonts w:ascii="Times New Roman" w:hAnsi="Times New Roman"/>
          <w:b/>
          <w:sz w:val="28"/>
          <w:szCs w:val="28"/>
        </w:rPr>
      </w:pPr>
      <w:r w:rsidRPr="00AE7126">
        <w:rPr>
          <w:rFonts w:ascii="Times New Roman" w:hAnsi="Times New Roman"/>
          <w:b/>
          <w:sz w:val="28"/>
          <w:szCs w:val="28"/>
        </w:rPr>
        <w:t>Информация о к</w:t>
      </w:r>
      <w:r w:rsidR="00E04815" w:rsidRPr="00AE7126">
        <w:rPr>
          <w:rFonts w:ascii="Times New Roman" w:hAnsi="Times New Roman"/>
          <w:b/>
          <w:sz w:val="28"/>
          <w:szCs w:val="28"/>
        </w:rPr>
        <w:t>омплексе процессных мероприятий</w:t>
      </w:r>
    </w:p>
    <w:p w:rsidR="00A318BB" w:rsidRDefault="00A318BB" w:rsidP="00A318BB">
      <w:pPr>
        <w:pStyle w:val="ab"/>
        <w:ind w:left="1068"/>
        <w:rPr>
          <w:rFonts w:ascii="Times New Roman" w:hAnsi="Times New Roman"/>
          <w:b/>
          <w:sz w:val="28"/>
          <w:szCs w:val="28"/>
        </w:rPr>
      </w:pPr>
    </w:p>
    <w:p w:rsidR="00AD459B" w:rsidRPr="00AD459B" w:rsidRDefault="00A318BB" w:rsidP="00AD459B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318BB">
        <w:rPr>
          <w:rFonts w:ascii="Times New Roman" w:hAnsi="Times New Roman"/>
          <w:sz w:val="28"/>
          <w:szCs w:val="28"/>
        </w:rPr>
        <w:t>Для достижения цели программы в структуру программы включен 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318BB">
        <w:rPr>
          <w:rFonts w:ascii="Times New Roman" w:hAnsi="Times New Roman"/>
          <w:sz w:val="28"/>
          <w:szCs w:val="28"/>
        </w:rPr>
        <w:t>«</w:t>
      </w:r>
      <w:r w:rsidRPr="00A318BB">
        <w:rPr>
          <w:rFonts w:ascii="Times New Roman" w:hAnsi="Times New Roman"/>
          <w:sz w:val="28"/>
          <w:szCs w:val="28"/>
          <w:lang w:val="x-none"/>
        </w:rPr>
        <w:t>Организация и проведение мероприятий по уничтожению сорняков дикорастущей конопли"</w:t>
      </w:r>
      <w:r>
        <w:rPr>
          <w:rFonts w:ascii="Times New Roman" w:hAnsi="Times New Roman"/>
          <w:sz w:val="28"/>
          <w:szCs w:val="28"/>
        </w:rPr>
        <w:t>.</w:t>
      </w:r>
    </w:p>
    <w:p w:rsidR="001B0AE3" w:rsidRDefault="00AD459B" w:rsidP="00AD45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D459B">
        <w:rPr>
          <w:rFonts w:ascii="Times New Roman" w:hAnsi="Times New Roman"/>
          <w:sz w:val="28"/>
          <w:szCs w:val="28"/>
          <w:lang w:val="x-none"/>
        </w:rPr>
        <w:t xml:space="preserve">Координация совместной деятельности по профилактике наркомании в рамках </w:t>
      </w:r>
      <w:r>
        <w:rPr>
          <w:rFonts w:ascii="Times New Roman" w:hAnsi="Times New Roman"/>
          <w:sz w:val="28"/>
          <w:szCs w:val="28"/>
        </w:rPr>
        <w:t xml:space="preserve">данного </w:t>
      </w:r>
      <w:r w:rsidRPr="00AD459B">
        <w:rPr>
          <w:rFonts w:ascii="Times New Roman" w:hAnsi="Times New Roman"/>
          <w:sz w:val="28"/>
          <w:szCs w:val="28"/>
          <w:lang w:val="x-none"/>
        </w:rPr>
        <w:t xml:space="preserve">комплекса процессных мероприятий </w:t>
      </w:r>
      <w:r w:rsidR="001B0AE3">
        <w:rPr>
          <w:rFonts w:ascii="Times New Roman" w:hAnsi="Times New Roman"/>
          <w:sz w:val="28"/>
          <w:szCs w:val="28"/>
        </w:rPr>
        <w:t>позволит:</w:t>
      </w:r>
    </w:p>
    <w:p w:rsidR="001B0AE3" w:rsidRDefault="004530D7" w:rsidP="001B0AE3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B0AE3">
        <w:rPr>
          <w:rFonts w:ascii="Times New Roman" w:hAnsi="Times New Roman"/>
          <w:sz w:val="28"/>
          <w:szCs w:val="28"/>
        </w:rPr>
        <w:t xml:space="preserve"> - развить систему информирования населения, обеспечивающую предупреждение и снижение спроса на наркотические вещества, пропаганду здорового образа жизни, путем изготовления и распространения полиграфической продукции;</w:t>
      </w:r>
    </w:p>
    <w:p w:rsidR="004530D7" w:rsidRPr="001B0AE3" w:rsidRDefault="004530D7" w:rsidP="001B0AE3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B0AE3">
        <w:rPr>
          <w:rFonts w:ascii="Times New Roman" w:hAnsi="Times New Roman"/>
          <w:sz w:val="28"/>
          <w:szCs w:val="28"/>
        </w:rPr>
        <w:lastRenderedPageBreak/>
        <w:t>- увеличить количество детей и молодежи, участвующей в мероприятиях, направленных на профилактику наркомании и других зависимостей, охватить профилактическими мероприятиями до 100% подростков, состоящих на всех видах профилактических учетов;</w:t>
      </w:r>
    </w:p>
    <w:p w:rsidR="00E46B6D" w:rsidRPr="001B0AE3" w:rsidRDefault="004530D7" w:rsidP="001B0A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0AE3">
        <w:rPr>
          <w:rFonts w:ascii="Times New Roman" w:hAnsi="Times New Roman"/>
          <w:sz w:val="28"/>
          <w:szCs w:val="28"/>
        </w:rPr>
        <w:t xml:space="preserve"> - уменьшить количество очагов произрастания дикорастущей конопли, га.</w:t>
      </w:r>
    </w:p>
    <w:p w:rsidR="00150694" w:rsidRDefault="00944D5E" w:rsidP="00AD4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AE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AE3">
        <w:rPr>
          <w:rFonts w:ascii="Times New Roman" w:hAnsi="Times New Roman" w:cs="Times New Roman"/>
          <w:sz w:val="28"/>
          <w:szCs w:val="28"/>
        </w:rPr>
        <w:t xml:space="preserve">Информация о комплексе процессных мероприятий представлена в </w:t>
      </w:r>
      <w:r w:rsidR="00EA005D">
        <w:rPr>
          <w:rFonts w:ascii="Times New Roman" w:hAnsi="Times New Roman" w:cs="Times New Roman"/>
          <w:sz w:val="28"/>
          <w:szCs w:val="28"/>
        </w:rPr>
        <w:t>приложении № 1</w:t>
      </w:r>
      <w:r w:rsidR="00C412E7" w:rsidRPr="001B0AE3">
        <w:rPr>
          <w:rFonts w:ascii="Times New Roman" w:hAnsi="Times New Roman" w:cs="Times New Roman"/>
          <w:sz w:val="28"/>
          <w:szCs w:val="28"/>
        </w:rPr>
        <w:t xml:space="preserve"> к муниципальной программе «</w:t>
      </w:r>
      <w:r w:rsidR="001B0AE3" w:rsidRPr="001B0AE3">
        <w:rPr>
          <w:rFonts w:ascii="Times New Roman" w:hAnsi="Times New Roman" w:cs="Times New Roman"/>
          <w:sz w:val="28"/>
          <w:szCs w:val="28"/>
        </w:rPr>
        <w:t>«Комплексные меры профилактики наркомании и противодействия незаконному обороту наркотиков в Козульском муниципальном округе»</w:t>
      </w:r>
      <w:r w:rsidR="001B0AE3">
        <w:rPr>
          <w:rFonts w:ascii="Times New Roman" w:hAnsi="Times New Roman" w:cs="Times New Roman"/>
          <w:sz w:val="28"/>
          <w:szCs w:val="28"/>
        </w:rPr>
        <w:t>.</w:t>
      </w:r>
    </w:p>
    <w:p w:rsidR="00AD459B" w:rsidRPr="00AD459B" w:rsidRDefault="00AD459B" w:rsidP="00AD4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459B" w:rsidRPr="00AD459B" w:rsidRDefault="00AE7126" w:rsidP="00AD459B">
      <w:pPr>
        <w:pStyle w:val="ab"/>
        <w:numPr>
          <w:ilvl w:val="0"/>
          <w:numId w:val="28"/>
        </w:numPr>
        <w:jc w:val="center"/>
        <w:rPr>
          <w:rFonts w:ascii="Times New Roman" w:hAnsi="Times New Roman"/>
          <w:b/>
          <w:sz w:val="28"/>
          <w:szCs w:val="28"/>
        </w:rPr>
      </w:pPr>
      <w:r w:rsidRPr="00AE7126">
        <w:rPr>
          <w:rFonts w:ascii="Times New Roman" w:hAnsi="Times New Roman"/>
          <w:b/>
          <w:sz w:val="28"/>
          <w:szCs w:val="28"/>
        </w:rPr>
        <w:t>Механизм реализации муниципальной программы</w:t>
      </w:r>
    </w:p>
    <w:p w:rsidR="00624279" w:rsidRDefault="00624279" w:rsidP="00624279">
      <w:pPr>
        <w:tabs>
          <w:tab w:val="left" w:pos="49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</w:t>
      </w:r>
      <w:r w:rsidRPr="00624279">
        <w:rPr>
          <w:rFonts w:ascii="Times New Roman" w:hAnsi="Times New Roman" w:cs="Times New Roman"/>
          <w:sz w:val="28"/>
          <w:szCs w:val="28"/>
        </w:rPr>
        <w:t xml:space="preserve"> финансирования 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 являются</w:t>
      </w:r>
      <w:r w:rsidRPr="00624279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4279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AD459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4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 бюджета</w:t>
      </w:r>
      <w:r w:rsidR="00EA25E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279">
        <w:rPr>
          <w:rFonts w:ascii="Times New Roman" w:hAnsi="Times New Roman" w:cs="Times New Roman"/>
          <w:sz w:val="28"/>
          <w:szCs w:val="28"/>
        </w:rPr>
        <w:t xml:space="preserve">ежегодно подлежат обоснованию и уточнению в установленном порядке при формировании бюджета Козульского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24279">
        <w:rPr>
          <w:rFonts w:ascii="Times New Roman" w:hAnsi="Times New Roman" w:cs="Times New Roman"/>
          <w:sz w:val="28"/>
          <w:szCs w:val="28"/>
        </w:rPr>
        <w:t xml:space="preserve"> на соответ</w:t>
      </w:r>
      <w:r>
        <w:rPr>
          <w:rFonts w:ascii="Times New Roman" w:hAnsi="Times New Roman" w:cs="Times New Roman"/>
          <w:sz w:val="28"/>
          <w:szCs w:val="28"/>
        </w:rPr>
        <w:t>ствующий год.</w:t>
      </w:r>
    </w:p>
    <w:p w:rsidR="001B0AE3" w:rsidRPr="00624279" w:rsidRDefault="001B0AE3" w:rsidP="00624279">
      <w:pPr>
        <w:tabs>
          <w:tab w:val="left" w:pos="49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sz w:val="28"/>
          <w:szCs w:val="28"/>
        </w:rPr>
        <w:t xml:space="preserve"> Реализация программы осуществляется органами и структурными подразделениями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B0AE3">
        <w:rPr>
          <w:rFonts w:ascii="Times New Roman" w:hAnsi="Times New Roman" w:cs="Times New Roman"/>
          <w:sz w:val="28"/>
          <w:szCs w:val="28"/>
        </w:rPr>
        <w:t>, исполнительно-распорядительными органами местного самоуправления, правоохранительными органами, привлекаемыми к выполнению намеченных мер.</w:t>
      </w:r>
    </w:p>
    <w:p w:rsidR="001B0AE3" w:rsidRDefault="001B0AE3" w:rsidP="00624279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B0AE3">
        <w:rPr>
          <w:rFonts w:ascii="Times New Roman" w:hAnsi="Times New Roman" w:cs="Times New Roman"/>
          <w:sz w:val="28"/>
          <w:szCs w:val="28"/>
        </w:rPr>
        <w:t>Механизм реализации программы включает организационные и правовые меры, необходимые для реализации программы, объёмы финансирования и сроки реа</w:t>
      </w:r>
      <w:r>
        <w:rPr>
          <w:rFonts w:ascii="Times New Roman" w:hAnsi="Times New Roman" w:cs="Times New Roman"/>
          <w:sz w:val="28"/>
          <w:szCs w:val="28"/>
        </w:rPr>
        <w:t xml:space="preserve">лизации </w:t>
      </w:r>
      <w:r w:rsidRPr="001B0AE3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AD459B" w:rsidRDefault="00AD459B" w:rsidP="00624279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71DFB" w:rsidRPr="00271DFB" w:rsidRDefault="00AD459B" w:rsidP="00271DFB">
      <w:pPr>
        <w:pStyle w:val="ab"/>
        <w:numPr>
          <w:ilvl w:val="1"/>
          <w:numId w:val="28"/>
        </w:numPr>
        <w:tabs>
          <w:tab w:val="left" w:pos="5498"/>
        </w:tabs>
        <w:jc w:val="center"/>
        <w:rPr>
          <w:rFonts w:ascii="Times New Roman" w:hAnsi="Times New Roman"/>
          <w:sz w:val="28"/>
          <w:szCs w:val="28"/>
          <w:lang w:val="x-none"/>
        </w:rPr>
      </w:pPr>
      <w:r w:rsidRPr="00271DFB">
        <w:rPr>
          <w:rFonts w:ascii="Times New Roman" w:hAnsi="Times New Roman"/>
          <w:sz w:val="28"/>
          <w:szCs w:val="28"/>
        </w:rPr>
        <w:t>Комплексное процессное мероприятие: «</w:t>
      </w:r>
      <w:r w:rsidRPr="00271DFB">
        <w:rPr>
          <w:rFonts w:ascii="Times New Roman" w:eastAsiaTheme="minorHAnsi" w:hAnsi="Times New Roman"/>
          <w:sz w:val="28"/>
          <w:szCs w:val="28"/>
          <w:lang w:val="x-none"/>
        </w:rPr>
        <w:t>Организация и проведение мероприятий по уничтожени</w:t>
      </w:r>
      <w:r w:rsidR="00271DFB" w:rsidRPr="00271DFB">
        <w:rPr>
          <w:rFonts w:ascii="Times New Roman" w:hAnsi="Times New Roman"/>
          <w:sz w:val="28"/>
          <w:szCs w:val="28"/>
          <w:lang w:val="x-none"/>
        </w:rPr>
        <w:t>ю сорняков дикорастущей конопли</w:t>
      </w:r>
      <w:r w:rsidR="00271DFB">
        <w:rPr>
          <w:rFonts w:ascii="Times New Roman" w:hAnsi="Times New Roman"/>
          <w:sz w:val="28"/>
          <w:szCs w:val="28"/>
        </w:rPr>
        <w:t>»</w:t>
      </w:r>
    </w:p>
    <w:p w:rsidR="001B0AE3" w:rsidRPr="00271DFB" w:rsidRDefault="001B0AE3" w:rsidP="00271DFB">
      <w:pPr>
        <w:tabs>
          <w:tab w:val="left" w:pos="549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71DFB">
        <w:rPr>
          <w:rFonts w:ascii="Times New Roman" w:hAnsi="Times New Roman"/>
          <w:sz w:val="28"/>
          <w:szCs w:val="28"/>
        </w:rPr>
        <w:t xml:space="preserve">  </w:t>
      </w:r>
      <w:r w:rsidR="00AD459B" w:rsidRPr="00271DFB">
        <w:rPr>
          <w:rFonts w:ascii="Times New Roman" w:hAnsi="Times New Roman"/>
          <w:sz w:val="28"/>
          <w:szCs w:val="28"/>
        </w:rPr>
        <w:t xml:space="preserve">   </w:t>
      </w:r>
      <w:r w:rsidRPr="00271DFB">
        <w:rPr>
          <w:rFonts w:ascii="Times New Roman" w:hAnsi="Times New Roman"/>
          <w:sz w:val="28"/>
          <w:szCs w:val="28"/>
        </w:rPr>
        <w:t>В рамках реализации поставленны</w:t>
      </w:r>
      <w:r w:rsidR="00271DFB">
        <w:rPr>
          <w:rFonts w:ascii="Times New Roman" w:hAnsi="Times New Roman"/>
          <w:sz w:val="28"/>
          <w:szCs w:val="28"/>
        </w:rPr>
        <w:t>х задач предусмотрена работа по с</w:t>
      </w:r>
      <w:r w:rsidRPr="00271DFB">
        <w:rPr>
          <w:rFonts w:ascii="Times New Roman" w:hAnsi="Times New Roman"/>
          <w:sz w:val="28"/>
          <w:szCs w:val="28"/>
        </w:rPr>
        <w:t>ледующим направлениям:</w:t>
      </w:r>
      <w:r w:rsidR="00271DFB">
        <w:rPr>
          <w:rFonts w:ascii="Times New Roman" w:hAnsi="Times New Roman"/>
          <w:sz w:val="28"/>
          <w:szCs w:val="28"/>
        </w:rPr>
        <w:t xml:space="preserve"> </w:t>
      </w:r>
    </w:p>
    <w:p w:rsidR="001B0AE3" w:rsidRPr="001B0AE3" w:rsidRDefault="001B0AE3" w:rsidP="00271DFB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AE3">
        <w:rPr>
          <w:rFonts w:ascii="Times New Roman" w:hAnsi="Times New Roman" w:cs="Times New Roman"/>
          <w:sz w:val="28"/>
          <w:szCs w:val="28"/>
        </w:rPr>
        <w:t xml:space="preserve">    - </w:t>
      </w:r>
      <w:r w:rsidRPr="001B0AE3">
        <w:rPr>
          <w:rFonts w:ascii="Times New Roman" w:hAnsi="Times New Roman" w:cs="Times New Roman"/>
          <w:bCs/>
          <w:sz w:val="28"/>
          <w:szCs w:val="28"/>
        </w:rPr>
        <w:t>размещение информации в СМИ по профилактике наркомании и других социально-негативных явлений;</w:t>
      </w:r>
    </w:p>
    <w:p w:rsidR="001B0AE3" w:rsidRPr="001B0AE3" w:rsidRDefault="001B0AE3" w:rsidP="00271DFB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bCs/>
          <w:sz w:val="28"/>
          <w:szCs w:val="28"/>
        </w:rPr>
        <w:t xml:space="preserve">    - р</w:t>
      </w:r>
      <w:r w:rsidRPr="001B0AE3">
        <w:rPr>
          <w:rFonts w:ascii="Times New Roman" w:hAnsi="Times New Roman" w:cs="Times New Roman"/>
          <w:sz w:val="28"/>
          <w:szCs w:val="28"/>
        </w:rPr>
        <w:t>азработка, тиражирование, распространение информационных материалов о негативных последствиях употребления психотропных веществ и преимуществах здорового образа жизни;</w:t>
      </w:r>
    </w:p>
    <w:p w:rsidR="001B0AE3" w:rsidRPr="001B0AE3" w:rsidRDefault="00EA25E9" w:rsidP="001B0AE3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проведение различных </w:t>
      </w:r>
      <w:r w:rsidR="001B0AE3" w:rsidRPr="001B0AE3">
        <w:rPr>
          <w:rFonts w:ascii="Times New Roman" w:hAnsi="Times New Roman" w:cs="Times New Roman"/>
          <w:sz w:val="28"/>
          <w:szCs w:val="28"/>
        </w:rPr>
        <w:t>акций, направленных на профилактику наркомании и других социально-негативных явлений;</w:t>
      </w:r>
    </w:p>
    <w:p w:rsidR="001B0AE3" w:rsidRPr="001B0AE3" w:rsidRDefault="001B0AE3" w:rsidP="001B0AE3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sz w:val="28"/>
          <w:szCs w:val="28"/>
        </w:rPr>
        <w:t xml:space="preserve">    - организация и проведение профилактической работы по предупреждению наркомании и других негативных явлений с подростками «группы риска»;</w:t>
      </w:r>
    </w:p>
    <w:p w:rsidR="001B0AE3" w:rsidRPr="001B0AE3" w:rsidRDefault="001B0AE3" w:rsidP="001B0AE3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sz w:val="28"/>
          <w:szCs w:val="28"/>
        </w:rPr>
        <w:t xml:space="preserve">    - проведение комплекса мероприятий, направленных на привлечение молодежи к занятиям спортом, участию в спортивных мероприятиях и секциях;</w:t>
      </w:r>
    </w:p>
    <w:p w:rsidR="001B0AE3" w:rsidRPr="001B0AE3" w:rsidRDefault="001B0AE3" w:rsidP="001B0AE3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sz w:val="28"/>
          <w:szCs w:val="28"/>
        </w:rPr>
        <w:lastRenderedPageBreak/>
        <w:t xml:space="preserve">    -  проведение профилактических тренингов, бесед, дискуссий, лекций, круглых столов, интеллектуальных игр, направленных на пропаганду ЗОЖ с подростками и молодежью;</w:t>
      </w:r>
    </w:p>
    <w:p w:rsidR="001B0AE3" w:rsidRPr="001B0AE3" w:rsidRDefault="001B0AE3" w:rsidP="001B0AE3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sz w:val="28"/>
          <w:szCs w:val="28"/>
        </w:rPr>
        <w:t xml:space="preserve">   - организация и проведение мероприятий по уничтожению дикорастущей конопли;</w:t>
      </w:r>
    </w:p>
    <w:p w:rsidR="001B0AE3" w:rsidRDefault="001B0AE3" w:rsidP="001B0AE3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AE3">
        <w:rPr>
          <w:rFonts w:ascii="Times New Roman" w:hAnsi="Times New Roman" w:cs="Times New Roman"/>
          <w:sz w:val="28"/>
          <w:szCs w:val="28"/>
        </w:rPr>
        <w:t xml:space="preserve">   - информирование населения об ответственности за непринятие мер по уничтожению дикорастущей конопли.</w:t>
      </w:r>
    </w:p>
    <w:p w:rsidR="009E5A8B" w:rsidRDefault="009E5A8B" w:rsidP="009E5A8B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5A8B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A8B">
        <w:rPr>
          <w:rFonts w:ascii="Times New Roman" w:hAnsi="Times New Roman" w:cs="Times New Roman"/>
          <w:sz w:val="28"/>
          <w:szCs w:val="28"/>
        </w:rPr>
        <w:t>мероприятий муниципальной программы Козульского муниципального округа «</w:t>
      </w:r>
      <w:r w:rsidR="005D05DD" w:rsidRPr="005D05DD">
        <w:rPr>
          <w:rFonts w:ascii="Times New Roman" w:hAnsi="Times New Roman" w:cs="Times New Roman"/>
          <w:sz w:val="28"/>
          <w:szCs w:val="28"/>
        </w:rPr>
        <w:t>Комплексные меры профилактики наркомании и противодействия незаконному обор</w:t>
      </w:r>
      <w:r w:rsidR="00EA25E9">
        <w:rPr>
          <w:rFonts w:ascii="Times New Roman" w:hAnsi="Times New Roman" w:cs="Times New Roman"/>
          <w:sz w:val="28"/>
          <w:szCs w:val="28"/>
        </w:rPr>
        <w:t xml:space="preserve">оту наркотиков на территории </w:t>
      </w:r>
      <w:r w:rsidR="005D05DD" w:rsidRPr="005D05DD">
        <w:rPr>
          <w:rFonts w:ascii="Times New Roman" w:hAnsi="Times New Roman" w:cs="Times New Roman"/>
          <w:sz w:val="28"/>
          <w:szCs w:val="28"/>
        </w:rPr>
        <w:t>Козульско</w:t>
      </w:r>
      <w:r w:rsidR="00EA25E9">
        <w:rPr>
          <w:rFonts w:ascii="Times New Roman" w:hAnsi="Times New Roman" w:cs="Times New Roman"/>
          <w:sz w:val="28"/>
          <w:szCs w:val="28"/>
        </w:rPr>
        <w:t>го</w:t>
      </w:r>
      <w:r w:rsidR="005D05DD" w:rsidRPr="005D05DD">
        <w:rPr>
          <w:rFonts w:ascii="Times New Roman" w:hAnsi="Times New Roman" w:cs="Times New Roman"/>
          <w:sz w:val="28"/>
          <w:szCs w:val="28"/>
        </w:rPr>
        <w:t xml:space="preserve"> </w:t>
      </w:r>
      <w:r w:rsidR="005D05DD">
        <w:rPr>
          <w:rFonts w:ascii="Times New Roman" w:hAnsi="Times New Roman" w:cs="Times New Roman"/>
          <w:sz w:val="28"/>
          <w:szCs w:val="28"/>
        </w:rPr>
        <w:t>муниципально</w:t>
      </w:r>
      <w:r w:rsidR="00EA25E9">
        <w:rPr>
          <w:rFonts w:ascii="Times New Roman" w:hAnsi="Times New Roman" w:cs="Times New Roman"/>
          <w:sz w:val="28"/>
          <w:szCs w:val="28"/>
        </w:rPr>
        <w:t>го</w:t>
      </w:r>
      <w:r w:rsidR="005D05D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A25E9">
        <w:rPr>
          <w:rFonts w:ascii="Times New Roman" w:hAnsi="Times New Roman" w:cs="Times New Roman"/>
          <w:sz w:val="28"/>
          <w:szCs w:val="28"/>
        </w:rPr>
        <w:t>а</w:t>
      </w:r>
      <w:r w:rsidRPr="009E5A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в приложении № 2 к муниципальной Программе.</w:t>
      </w:r>
    </w:p>
    <w:p w:rsidR="009E5A8B" w:rsidRPr="009E5A8B" w:rsidRDefault="009E5A8B" w:rsidP="009E5A8B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Информация </w:t>
      </w:r>
      <w:r w:rsidRPr="009E5A8B">
        <w:rPr>
          <w:rFonts w:ascii="Times New Roman" w:hAnsi="Times New Roman" w:cs="Times New Roman"/>
          <w:sz w:val="28"/>
          <w:szCs w:val="28"/>
        </w:rPr>
        <w:t>об основны</w:t>
      </w:r>
      <w:r>
        <w:rPr>
          <w:rFonts w:ascii="Times New Roman" w:hAnsi="Times New Roman" w:cs="Times New Roman"/>
          <w:sz w:val="28"/>
          <w:szCs w:val="28"/>
        </w:rPr>
        <w:t xml:space="preserve">х мерах правового регулирования </w:t>
      </w:r>
      <w:r w:rsidRPr="009E5A8B">
        <w:rPr>
          <w:rFonts w:ascii="Times New Roman" w:hAnsi="Times New Roman" w:cs="Times New Roman"/>
          <w:sz w:val="28"/>
          <w:szCs w:val="28"/>
        </w:rPr>
        <w:t>в соответствующей сфере (области) муниципального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в приложении № 3 к Программе.</w:t>
      </w:r>
    </w:p>
    <w:p w:rsidR="00AE7126" w:rsidRPr="009E5A8B" w:rsidRDefault="009E5A8B" w:rsidP="009E5A8B">
      <w:pPr>
        <w:tabs>
          <w:tab w:val="left" w:pos="5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126" w:rsidRPr="00AE7126" w:rsidRDefault="00AE7126" w:rsidP="00AE7126">
      <w:pPr>
        <w:pStyle w:val="ab"/>
        <w:numPr>
          <w:ilvl w:val="0"/>
          <w:numId w:val="2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7126">
        <w:rPr>
          <w:rFonts w:ascii="Times New Roman" w:hAnsi="Times New Roman"/>
          <w:b/>
          <w:sz w:val="28"/>
          <w:szCs w:val="28"/>
        </w:rPr>
        <w:t>Информация об организации управления муниципальной программой и контроля за ходом ее исполнения</w:t>
      </w:r>
    </w:p>
    <w:p w:rsidR="00AE7126" w:rsidRPr="00AE7126" w:rsidRDefault="00AE7126" w:rsidP="00AE71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126" w:rsidRPr="00DC3D1E" w:rsidRDefault="00AE7126" w:rsidP="00AE7126">
      <w:pPr>
        <w:spacing w:after="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E712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C3D1E">
        <w:rPr>
          <w:rFonts w:ascii="Times New Roman" w:hAnsi="Times New Roman" w:cs="Times New Roman"/>
          <w:sz w:val="28"/>
          <w:szCs w:val="28"/>
          <w:lang w:val="x-none"/>
        </w:rPr>
        <w:t xml:space="preserve">Текущий контроль за ходом реализации </w:t>
      </w:r>
      <w:r w:rsidRPr="00DC3D1E">
        <w:rPr>
          <w:rFonts w:ascii="Times New Roman" w:hAnsi="Times New Roman" w:cs="Times New Roman"/>
          <w:sz w:val="28"/>
          <w:szCs w:val="28"/>
        </w:rPr>
        <w:t>про</w:t>
      </w:r>
      <w:r w:rsidRPr="00DC3D1E">
        <w:rPr>
          <w:rFonts w:ascii="Times New Roman" w:hAnsi="Times New Roman" w:cs="Times New Roman"/>
          <w:sz w:val="28"/>
          <w:szCs w:val="28"/>
          <w:lang w:val="x-none"/>
        </w:rPr>
        <w:t>граммы осуществляет администрация Козульского муниципального округа.</w:t>
      </w:r>
    </w:p>
    <w:p w:rsidR="00AE7126" w:rsidRPr="00DC3D1E" w:rsidRDefault="00AE7126" w:rsidP="00AE7126">
      <w:pPr>
        <w:spacing w:after="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DC3D1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C3D1E">
        <w:rPr>
          <w:rFonts w:ascii="Times New Roman" w:hAnsi="Times New Roman" w:cs="Times New Roman"/>
          <w:sz w:val="28"/>
          <w:szCs w:val="28"/>
          <w:lang w:val="x-none"/>
        </w:rPr>
        <w:t xml:space="preserve">Контроль за целевым использованием средств местного бюджета осуществляет председатель контрольно-счетного органа Козульского муниципального округа, финансовое управление администрации </w:t>
      </w:r>
      <w:r w:rsidR="00271DFB">
        <w:rPr>
          <w:rFonts w:ascii="Times New Roman" w:hAnsi="Times New Roman" w:cs="Times New Roman"/>
          <w:sz w:val="28"/>
          <w:szCs w:val="28"/>
        </w:rPr>
        <w:t xml:space="preserve">Козульского </w:t>
      </w:r>
      <w:r w:rsidRPr="00DC3D1E">
        <w:rPr>
          <w:rFonts w:ascii="Times New Roman" w:hAnsi="Times New Roman" w:cs="Times New Roman"/>
          <w:sz w:val="28"/>
          <w:szCs w:val="28"/>
          <w:lang w:val="x-none"/>
        </w:rPr>
        <w:t>муниципального округа.</w:t>
      </w:r>
    </w:p>
    <w:p w:rsidR="00AE7126" w:rsidRPr="00AE7126" w:rsidRDefault="00AE7126" w:rsidP="00AE7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D1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C3D1E">
        <w:rPr>
          <w:rFonts w:ascii="Times New Roman" w:hAnsi="Times New Roman" w:cs="Times New Roman"/>
          <w:sz w:val="28"/>
          <w:szCs w:val="28"/>
          <w:lang w:val="x-none"/>
        </w:rPr>
        <w:t>Сроки подачи отчетных данных определяются в соответствии с Постановлением администрации Козульского района от 25.08.2025 №264 «Об утверждении Порядка принятия решений о разработке муниципальных программ Козульского муниципального округа, их формировании и реализации»</w:t>
      </w:r>
      <w:r w:rsidRPr="00DC3D1E">
        <w:rPr>
          <w:rFonts w:ascii="Times New Roman" w:hAnsi="Times New Roman" w:cs="Times New Roman"/>
          <w:sz w:val="28"/>
          <w:szCs w:val="28"/>
        </w:rPr>
        <w:t>.</w:t>
      </w:r>
    </w:p>
    <w:p w:rsidR="00AE7126" w:rsidRPr="00AE7126" w:rsidRDefault="00AE7126" w:rsidP="00AE7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12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0694" w:rsidRPr="00150694" w:rsidRDefault="00150694" w:rsidP="00AE71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0694" w:rsidRPr="00150694" w:rsidRDefault="00150694" w:rsidP="00AE71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0694" w:rsidRPr="00150694" w:rsidRDefault="00150694" w:rsidP="00AE7126">
      <w:pPr>
        <w:jc w:val="both"/>
        <w:rPr>
          <w:rFonts w:ascii="Times New Roman" w:hAnsi="Times New Roman" w:cs="Times New Roman"/>
          <w:sz w:val="24"/>
          <w:szCs w:val="24"/>
        </w:rPr>
        <w:sectPr w:rsidR="00150694" w:rsidRPr="00150694" w:rsidSect="00271DFB">
          <w:footerReference w:type="default" r:id="rId9"/>
          <w:pgSz w:w="11906" w:h="16838"/>
          <w:pgMar w:top="851" w:right="849" w:bottom="1276" w:left="1134" w:header="708" w:footer="708" w:gutter="0"/>
          <w:cols w:space="708"/>
          <w:docGrid w:linePitch="360"/>
        </w:sectPr>
      </w:pPr>
      <w:r w:rsidRPr="00150694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34"/>
        <w:gridCol w:w="7940"/>
      </w:tblGrid>
      <w:tr w:rsidR="00150694" w:rsidRPr="00150694" w:rsidTr="00BC5653">
        <w:trPr>
          <w:trHeight w:val="1363"/>
        </w:trPr>
        <w:tc>
          <w:tcPr>
            <w:tcW w:w="7935" w:type="dxa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1" w:type="dxa"/>
            <w:shd w:val="clear" w:color="auto" w:fill="auto"/>
          </w:tcPr>
          <w:p w:rsidR="00150694" w:rsidRPr="00AE7126" w:rsidRDefault="00944D5E" w:rsidP="00944D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2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150694" w:rsidRPr="00AE7126" w:rsidRDefault="00150694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2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BC5653" w:rsidRPr="00AE712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E712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BC5653" w:rsidRPr="00AE7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C5653" w:rsidRPr="00AE7126" w:rsidRDefault="00BC5653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7126" w:rsidRPr="00AE7126">
              <w:rPr>
                <w:rFonts w:ascii="Times New Roman" w:hAnsi="Times New Roman" w:cs="Times New Roman"/>
                <w:sz w:val="24"/>
                <w:szCs w:val="24"/>
              </w:rPr>
              <w:t>Комплексные меры профилактики наркомании и противодействия н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 xml:space="preserve">езаконному обороту наркотиков на территории </w:t>
            </w:r>
            <w:r w:rsidR="00AE7126" w:rsidRPr="00AE7126">
              <w:rPr>
                <w:rFonts w:ascii="Times New Roman" w:hAnsi="Times New Roman" w:cs="Times New Roman"/>
                <w:sz w:val="24"/>
                <w:szCs w:val="24"/>
              </w:rPr>
              <w:t>Козульско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E7126" w:rsidRPr="00AE71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E7126" w:rsidRPr="00AE7126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7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5653" w:rsidRPr="00AE7126" w:rsidRDefault="00BC5653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53" w:rsidRPr="00AE7126" w:rsidRDefault="00BC5653" w:rsidP="00BC56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653" w:rsidRPr="00BC5653" w:rsidRDefault="00BC5653" w:rsidP="00BC565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53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BC5653" w:rsidRPr="00BC5653" w:rsidRDefault="00BC5653" w:rsidP="00BC565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53">
        <w:rPr>
          <w:rFonts w:ascii="Times New Roman" w:eastAsia="Calibri" w:hAnsi="Times New Roman" w:cs="Times New Roman"/>
          <w:sz w:val="28"/>
          <w:szCs w:val="28"/>
        </w:rPr>
        <w:t>комплекса процессных мероприятий, реализуемого</w:t>
      </w:r>
    </w:p>
    <w:p w:rsidR="00BC5653" w:rsidRPr="00BC5653" w:rsidRDefault="00BC5653" w:rsidP="00BC56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653">
        <w:rPr>
          <w:rFonts w:ascii="Times New Roman" w:eastAsia="Calibri" w:hAnsi="Times New Roman" w:cs="Times New Roman"/>
          <w:sz w:val="28"/>
          <w:szCs w:val="28"/>
        </w:rPr>
        <w:t>в рамках муниципальной программы Козульского муниципального округа</w:t>
      </w:r>
    </w:p>
    <w:p w:rsidR="00150694" w:rsidRPr="00150694" w:rsidRDefault="00150694" w:rsidP="00462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694" w:rsidRPr="00150694" w:rsidRDefault="00150694" w:rsidP="00B518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0694" w:rsidRPr="00462996" w:rsidRDefault="00150694" w:rsidP="0046299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9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50694" w:rsidRPr="00462996" w:rsidRDefault="00150694" w:rsidP="001506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1"/>
        <w:gridCol w:w="7796"/>
      </w:tblGrid>
      <w:tr w:rsidR="00150694" w:rsidRPr="00462996" w:rsidTr="00D85F1C">
        <w:tc>
          <w:tcPr>
            <w:tcW w:w="15167" w:type="dxa"/>
            <w:gridSpan w:val="2"/>
          </w:tcPr>
          <w:p w:rsidR="00150694" w:rsidRPr="00462996" w:rsidRDefault="00271DFB" w:rsidP="0027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процессное мероприятие: </w:t>
            </w:r>
            <w:r w:rsidRPr="00271DFB">
              <w:rPr>
                <w:rFonts w:ascii="Times New Roman" w:hAnsi="Times New Roman" w:cs="Times New Roman"/>
                <w:sz w:val="28"/>
                <w:szCs w:val="28"/>
              </w:rPr>
              <w:t>«Организация и проведение мероприятий по уничтожению сорняков дикорастущей конопли»</w:t>
            </w:r>
          </w:p>
        </w:tc>
      </w:tr>
      <w:tr w:rsidR="00AE7126" w:rsidRPr="00462996" w:rsidTr="00D85F1C">
        <w:tc>
          <w:tcPr>
            <w:tcW w:w="7371" w:type="dxa"/>
          </w:tcPr>
          <w:p w:rsidR="00AE7126" w:rsidRPr="00462996" w:rsidRDefault="00AE7126" w:rsidP="00AE7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126" w:rsidRPr="00462996" w:rsidRDefault="00AE7126" w:rsidP="00AE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996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</w:t>
            </w:r>
            <w:bookmarkStart w:id="3" w:name="_Hlk169775071"/>
            <w:r w:rsidRPr="004629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bookmarkEnd w:id="3"/>
            <w:r w:rsidRPr="0046299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</w:tcPr>
          <w:p w:rsidR="00AE7126" w:rsidRPr="00A25310" w:rsidRDefault="00AE7126" w:rsidP="00AE7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 xml:space="preserve">1. Отдел культуры, спорта и молодежной политики администрации Козульского муниципального округа </w:t>
            </w:r>
          </w:p>
          <w:p w:rsidR="00AE7126" w:rsidRPr="00A25310" w:rsidRDefault="00AE7126" w:rsidP="00AE7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2. Управление образования, опеки и попечительства администрации  Козульского муниципального округа</w:t>
            </w:r>
          </w:p>
          <w:p w:rsidR="00AE7126" w:rsidRPr="00150694" w:rsidRDefault="00AE7126" w:rsidP="00AE71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310">
              <w:rPr>
                <w:rFonts w:ascii="Times New Roman" w:hAnsi="Times New Roman" w:cs="Times New Roman"/>
                <w:sz w:val="24"/>
                <w:szCs w:val="24"/>
              </w:rPr>
              <w:t>3. МБУ «Молодежное движение»</w:t>
            </w:r>
          </w:p>
        </w:tc>
      </w:tr>
    </w:tbl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462996" w:rsidRPr="00462996" w:rsidRDefault="00462996" w:rsidP="0046299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bookmarkStart w:id="4" w:name="P820"/>
      <w:bookmarkEnd w:id="4"/>
      <w:r w:rsidRPr="00462996">
        <w:rPr>
          <w:rFonts w:ascii="Times New Roman" w:eastAsia="Calibri" w:hAnsi="Times New Roman" w:cs="Times New Roman"/>
          <w:sz w:val="28"/>
          <w:szCs w:val="28"/>
        </w:rPr>
        <w:t>2. Перечень и значения показателей комплекса процессных</w:t>
      </w:r>
    </w:p>
    <w:p w:rsidR="00462996" w:rsidRPr="00462996" w:rsidRDefault="00462996" w:rsidP="004629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2996">
        <w:rPr>
          <w:rFonts w:ascii="Times New Roman" w:eastAsia="Calibri" w:hAnsi="Times New Roman" w:cs="Times New Roman"/>
          <w:sz w:val="28"/>
          <w:szCs w:val="28"/>
        </w:rPr>
        <w:t>мероприятий (далее - показатели)</w:t>
      </w: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960"/>
        <w:gridCol w:w="1700"/>
        <w:gridCol w:w="1471"/>
        <w:gridCol w:w="1222"/>
        <w:gridCol w:w="1276"/>
        <w:gridCol w:w="1562"/>
        <w:gridCol w:w="1276"/>
        <w:gridCol w:w="1134"/>
        <w:gridCol w:w="19"/>
        <w:gridCol w:w="1966"/>
        <w:gridCol w:w="1698"/>
      </w:tblGrid>
      <w:tr w:rsidR="00150694" w:rsidRPr="00150694" w:rsidTr="00EA005D">
        <w:tc>
          <w:tcPr>
            <w:tcW w:w="592" w:type="dxa"/>
            <w:vMerge w:val="restart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</w:t>
            </w:r>
          </w:p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убывания </w:t>
            </w:r>
            <w:hyperlink w:anchor="P863">
              <w:r w:rsidRPr="00150694">
                <w:rPr>
                  <w:rStyle w:val="afc"/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471" w:type="dxa"/>
            <w:vMerge w:val="restart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150694">
                <w:rPr>
                  <w:rStyle w:val="afc"/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2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показателя за два года, предшествующих году начала реализации муниципальной программы Козульского муниципального округа </w:t>
            </w:r>
          </w:p>
        </w:tc>
        <w:tc>
          <w:tcPr>
            <w:tcW w:w="3991" w:type="dxa"/>
            <w:gridSpan w:val="4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966" w:type="dxa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достижение показателя </w:t>
            </w:r>
            <w:hyperlink w:anchor="P864">
              <w:r w:rsidRPr="00150694">
                <w:rPr>
                  <w:rStyle w:val="afc"/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698" w:type="dxa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информации)</w:t>
            </w:r>
          </w:p>
        </w:tc>
      </w:tr>
      <w:tr w:rsidR="00150694" w:rsidRPr="00150694" w:rsidTr="00EA005D">
        <w:tc>
          <w:tcPr>
            <w:tcW w:w="592" w:type="dxa"/>
            <w:vMerge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</w:tcPr>
          <w:p w:rsidR="00150694" w:rsidRPr="00150694" w:rsidRDefault="00EA005D" w:rsidP="00EA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150694" w:rsidRPr="00150694" w:rsidRDefault="00EA005D" w:rsidP="00EA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2" w:type="dxa"/>
            <w:shd w:val="clear" w:color="auto" w:fill="auto"/>
          </w:tcPr>
          <w:p w:rsidR="00150694" w:rsidRPr="00150694" w:rsidRDefault="00EA005D" w:rsidP="00EA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150694" w:rsidRPr="00150694" w:rsidRDefault="00EA005D" w:rsidP="00EA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 xml:space="preserve"> г.        </w:t>
            </w:r>
          </w:p>
        </w:tc>
        <w:tc>
          <w:tcPr>
            <w:tcW w:w="1134" w:type="dxa"/>
            <w:shd w:val="clear" w:color="auto" w:fill="auto"/>
          </w:tcPr>
          <w:p w:rsidR="00150694" w:rsidRPr="00150694" w:rsidRDefault="00150694" w:rsidP="00EA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05D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="00271D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EA005D">
        <w:tc>
          <w:tcPr>
            <w:tcW w:w="592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1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2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shd w:val="clear" w:color="auto" w:fill="auto"/>
          </w:tcPr>
          <w:p w:rsidR="00150694" w:rsidRPr="00150694" w:rsidRDefault="00150694" w:rsidP="0021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C2294" w:rsidRPr="00150694" w:rsidTr="00EA005D">
        <w:tc>
          <w:tcPr>
            <w:tcW w:w="592" w:type="dxa"/>
            <w:shd w:val="clear" w:color="auto" w:fill="auto"/>
          </w:tcPr>
          <w:p w:rsidR="004C2294" w:rsidRPr="001506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2294" w:rsidRPr="00B9156E" w:rsidRDefault="004C2294" w:rsidP="004C22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943457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</w:t>
            </w:r>
          </w:p>
        </w:tc>
      </w:tr>
      <w:tr w:rsidR="004C2294" w:rsidRPr="00150694" w:rsidTr="00EA005D">
        <w:trPr>
          <w:trHeight w:val="210"/>
        </w:trPr>
        <w:tc>
          <w:tcPr>
            <w:tcW w:w="592" w:type="dxa"/>
            <w:shd w:val="clear" w:color="auto" w:fill="auto"/>
          </w:tcPr>
          <w:p w:rsidR="004C2294" w:rsidRPr="001506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2294" w:rsidRPr="00B9156E" w:rsidRDefault="004C2294" w:rsidP="004C22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тиражирование</w:t>
            </w:r>
            <w:r w:rsidRPr="004C2294">
              <w:rPr>
                <w:rFonts w:ascii="Times New Roman" w:hAnsi="Times New Roman" w:cs="Times New Roman"/>
                <w:sz w:val="24"/>
                <w:szCs w:val="24"/>
              </w:rPr>
              <w:t>, распространение информационных материалов о негативных последствиях употребления психотропных веществ и преимуществах здорового образа жизни</w:t>
            </w:r>
          </w:p>
        </w:tc>
        <w:tc>
          <w:tcPr>
            <w:tcW w:w="1700" w:type="dxa"/>
            <w:shd w:val="clear" w:color="auto" w:fill="auto"/>
          </w:tcPr>
          <w:p w:rsidR="004C2294" w:rsidRPr="001506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:rsidR="004C2294" w:rsidRPr="004C2294" w:rsidRDefault="004C2294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22" w:type="dxa"/>
            <w:shd w:val="clear" w:color="auto" w:fill="auto"/>
          </w:tcPr>
          <w:p w:rsidR="004C2294" w:rsidRPr="00150694" w:rsidRDefault="00624279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  <w:shd w:val="clear" w:color="auto" w:fill="auto"/>
          </w:tcPr>
          <w:p w:rsidR="004C2294" w:rsidRPr="00150694" w:rsidRDefault="00624279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562" w:type="dxa"/>
            <w:shd w:val="clear" w:color="auto" w:fill="auto"/>
          </w:tcPr>
          <w:p w:rsidR="004C2294" w:rsidRPr="00150694" w:rsidRDefault="00624279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1276" w:type="dxa"/>
            <w:shd w:val="clear" w:color="auto" w:fill="auto"/>
          </w:tcPr>
          <w:p w:rsidR="004C2294" w:rsidRPr="00150694" w:rsidRDefault="00624279" w:rsidP="0062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1134" w:type="dxa"/>
            <w:shd w:val="clear" w:color="auto" w:fill="auto"/>
          </w:tcPr>
          <w:p w:rsidR="004C2294" w:rsidRPr="00150694" w:rsidRDefault="00624279" w:rsidP="0062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24279" w:rsidRDefault="00624279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94" w:rsidRPr="00150694" w:rsidRDefault="008F4E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2294">
              <w:rPr>
                <w:rFonts w:ascii="Times New Roman" w:hAnsi="Times New Roman" w:cs="Times New Roman"/>
                <w:sz w:val="24"/>
                <w:szCs w:val="24"/>
              </w:rPr>
              <w:t>оисполнители муниципальной программы</w:t>
            </w:r>
          </w:p>
        </w:tc>
        <w:tc>
          <w:tcPr>
            <w:tcW w:w="1698" w:type="dxa"/>
            <w:shd w:val="clear" w:color="auto" w:fill="auto"/>
          </w:tcPr>
          <w:p w:rsidR="004C2294" w:rsidRPr="004C2294" w:rsidRDefault="004C2294" w:rsidP="004C2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C2294" w:rsidRPr="004C2294" w:rsidRDefault="004C2294" w:rsidP="004C2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данным соисполнителей</w:t>
            </w:r>
          </w:p>
          <w:p w:rsidR="004C2294" w:rsidRPr="001506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294" w:rsidRPr="00150694" w:rsidTr="00EA005D">
        <w:tc>
          <w:tcPr>
            <w:tcW w:w="592" w:type="dxa"/>
            <w:shd w:val="clear" w:color="auto" w:fill="auto"/>
          </w:tcPr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84" w:type="dxa"/>
            <w:gridSpan w:val="11"/>
            <w:shd w:val="clear" w:color="auto" w:fill="auto"/>
          </w:tcPr>
          <w:p w:rsidR="004C2294" w:rsidRP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мероприятий, направленных на профилактику социально-негативных явлений среди детей и молодежи.</w:t>
            </w:r>
          </w:p>
        </w:tc>
      </w:tr>
      <w:tr w:rsidR="004C2294" w:rsidRPr="00150694" w:rsidTr="00EA005D">
        <w:tc>
          <w:tcPr>
            <w:tcW w:w="592" w:type="dxa"/>
            <w:shd w:val="clear" w:color="auto" w:fill="auto"/>
          </w:tcPr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960" w:type="dxa"/>
            <w:shd w:val="clear" w:color="auto" w:fill="auto"/>
          </w:tcPr>
          <w:p w:rsidR="004C2294" w:rsidRPr="001506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тренингов, бесед, дискуссий, лекций, круглых столов, интеллектуальных игр, направленных на пропаганду ЗОЖ с подростками и молодежью</w:t>
            </w:r>
          </w:p>
        </w:tc>
        <w:tc>
          <w:tcPr>
            <w:tcW w:w="1700" w:type="dxa"/>
            <w:shd w:val="clear" w:color="auto" w:fill="auto"/>
          </w:tcPr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:rsidR="004C2294" w:rsidRDefault="004C2294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</w:tc>
        <w:tc>
          <w:tcPr>
            <w:tcW w:w="1222" w:type="dxa"/>
            <w:shd w:val="clear" w:color="auto" w:fill="auto"/>
          </w:tcPr>
          <w:p w:rsidR="004C2294" w:rsidRDefault="00624279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4C2294" w:rsidRDefault="00624279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2" w:type="dxa"/>
            <w:shd w:val="clear" w:color="auto" w:fill="auto"/>
          </w:tcPr>
          <w:p w:rsidR="004C2294" w:rsidRDefault="004C2294" w:rsidP="0062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42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C2294" w:rsidRDefault="004C2294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4C2294" w:rsidRDefault="004C2294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C2294" w:rsidRPr="00217F47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698" w:type="dxa"/>
            <w:shd w:val="clear" w:color="auto" w:fill="auto"/>
          </w:tcPr>
          <w:p w:rsidR="004C2294" w:rsidRPr="004C2294" w:rsidRDefault="004C2294" w:rsidP="004C2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данным соисполнителей</w:t>
            </w:r>
          </w:p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294" w:rsidRPr="00150694" w:rsidTr="00EA005D">
        <w:tc>
          <w:tcPr>
            <w:tcW w:w="592" w:type="dxa"/>
            <w:shd w:val="clear" w:color="auto" w:fill="auto"/>
          </w:tcPr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4" w:type="dxa"/>
            <w:gridSpan w:val="11"/>
            <w:shd w:val="clear" w:color="auto" w:fill="auto"/>
          </w:tcPr>
          <w:p w:rsidR="004C2294" w:rsidRP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sz w:val="24"/>
                <w:szCs w:val="24"/>
              </w:rPr>
              <w:t>Уменьшение очагов произрастания дикорастущей конопли</w:t>
            </w:r>
          </w:p>
        </w:tc>
      </w:tr>
      <w:tr w:rsidR="004C2294" w:rsidRPr="00150694" w:rsidTr="00EA005D">
        <w:tc>
          <w:tcPr>
            <w:tcW w:w="592" w:type="dxa"/>
            <w:shd w:val="clear" w:color="auto" w:fill="auto"/>
          </w:tcPr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60" w:type="dxa"/>
            <w:shd w:val="clear" w:color="auto" w:fill="auto"/>
          </w:tcPr>
          <w:p w:rsidR="004C2294" w:rsidRPr="001506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уничтожению сорняков дикорастущей конопли</w:t>
            </w:r>
          </w:p>
        </w:tc>
        <w:tc>
          <w:tcPr>
            <w:tcW w:w="1700" w:type="dxa"/>
            <w:shd w:val="clear" w:color="auto" w:fill="auto"/>
          </w:tcPr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:rsidR="004C2294" w:rsidRDefault="004C2294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22" w:type="dxa"/>
            <w:shd w:val="clear" w:color="auto" w:fill="auto"/>
          </w:tcPr>
          <w:p w:rsidR="004C2294" w:rsidRDefault="00624279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276" w:type="dxa"/>
            <w:shd w:val="clear" w:color="auto" w:fill="auto"/>
          </w:tcPr>
          <w:p w:rsidR="004C2294" w:rsidRDefault="00624279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83,95</w:t>
            </w:r>
          </w:p>
        </w:tc>
        <w:tc>
          <w:tcPr>
            <w:tcW w:w="1562" w:type="dxa"/>
            <w:shd w:val="clear" w:color="auto" w:fill="auto"/>
          </w:tcPr>
          <w:p w:rsidR="004C2294" w:rsidRDefault="001D69DF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276" w:type="dxa"/>
            <w:shd w:val="clear" w:color="auto" w:fill="auto"/>
          </w:tcPr>
          <w:p w:rsidR="004C2294" w:rsidRDefault="001D69DF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34" w:type="dxa"/>
            <w:shd w:val="clear" w:color="auto" w:fill="auto"/>
          </w:tcPr>
          <w:p w:rsidR="004C2294" w:rsidRDefault="001D69DF" w:rsidP="004C2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C2294" w:rsidRPr="00217F47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698" w:type="dxa"/>
            <w:shd w:val="clear" w:color="auto" w:fill="auto"/>
          </w:tcPr>
          <w:p w:rsidR="004C2294" w:rsidRDefault="004C2294" w:rsidP="004C2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94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данным соисполнителей</w:t>
            </w:r>
          </w:p>
        </w:tc>
      </w:tr>
    </w:tbl>
    <w:p w:rsidR="00C412E7" w:rsidRPr="007F1751" w:rsidRDefault="00C412E7" w:rsidP="00655EF2">
      <w:pPr>
        <w:rPr>
          <w:rFonts w:ascii="Times New Roman" w:hAnsi="Times New Roman" w:cs="Times New Roman"/>
          <w:sz w:val="24"/>
          <w:szCs w:val="24"/>
        </w:rPr>
        <w:sectPr w:rsidR="00C412E7" w:rsidRPr="007F1751" w:rsidSect="00557CA8">
          <w:footerReference w:type="default" r:id="rId11"/>
          <w:pgSz w:w="16838" w:h="11906" w:orient="landscape"/>
          <w:pgMar w:top="567" w:right="539" w:bottom="567" w:left="425" w:header="709" w:footer="709" w:gutter="0"/>
          <w:cols w:space="708"/>
          <w:docGrid w:linePitch="360"/>
        </w:sectPr>
      </w:pPr>
    </w:p>
    <w:p w:rsidR="00150694" w:rsidRP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Look w:val="04A0" w:firstRow="1" w:lastRow="0" w:firstColumn="1" w:lastColumn="0" w:noHBand="0" w:noVBand="1"/>
      </w:tblPr>
      <w:tblGrid>
        <w:gridCol w:w="8056"/>
        <w:gridCol w:w="7679"/>
      </w:tblGrid>
      <w:tr w:rsidR="00150694" w:rsidRPr="00150694" w:rsidTr="0061718E">
        <w:trPr>
          <w:trHeight w:val="1545"/>
        </w:trPr>
        <w:tc>
          <w:tcPr>
            <w:tcW w:w="8056" w:type="dxa"/>
            <w:shd w:val="clear" w:color="auto" w:fill="auto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9" w:type="dxa"/>
            <w:shd w:val="clear" w:color="auto" w:fill="auto"/>
          </w:tcPr>
          <w:p w:rsidR="00150694" w:rsidRPr="0061718E" w:rsidRDefault="00150694" w:rsidP="00BD3E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8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BD3E2F" w:rsidRPr="006171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3E2F" w:rsidRPr="0061718E" w:rsidRDefault="00BD3E2F" w:rsidP="00BD3E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8E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61718E" w:rsidRPr="0061718E" w:rsidRDefault="0061718E" w:rsidP="0061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718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Комплексные меры профилактики наркомании и противодействия незаконному обороту наркотиков </w:t>
            </w:r>
            <w:r w:rsidR="00271DFB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61718E">
              <w:rPr>
                <w:rFonts w:ascii="Times New Roman" w:hAnsi="Times New Roman" w:cs="Times New Roman"/>
                <w:sz w:val="28"/>
                <w:szCs w:val="28"/>
              </w:rPr>
              <w:t>Козульско</w:t>
            </w:r>
            <w:r w:rsidR="00271DF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61718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271DF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61718E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271D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71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718E" w:rsidRPr="0061718E" w:rsidRDefault="0061718E" w:rsidP="0061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2F" w:rsidRPr="0061718E" w:rsidRDefault="00BD3E2F" w:rsidP="00617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694" w:rsidRPr="00BD3E2F" w:rsidRDefault="00150694" w:rsidP="009B57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3E2F">
        <w:rPr>
          <w:rFonts w:ascii="Times New Roman" w:hAnsi="Times New Roman" w:cs="Times New Roman"/>
          <w:sz w:val="28"/>
          <w:szCs w:val="28"/>
        </w:rPr>
        <w:t>Перечень</w:t>
      </w:r>
    </w:p>
    <w:p w:rsidR="00271DFB" w:rsidRPr="00271DFB" w:rsidRDefault="00150694" w:rsidP="00271D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3E2F">
        <w:rPr>
          <w:rFonts w:ascii="Times New Roman" w:hAnsi="Times New Roman" w:cs="Times New Roman"/>
          <w:sz w:val="28"/>
          <w:szCs w:val="28"/>
        </w:rPr>
        <w:t>мероприятий муниципальной программы Козульского муниципаль</w:t>
      </w:r>
      <w:r w:rsidR="00BD3E2F" w:rsidRPr="00BD3E2F">
        <w:rPr>
          <w:rFonts w:ascii="Times New Roman" w:hAnsi="Times New Roman" w:cs="Times New Roman"/>
          <w:sz w:val="28"/>
          <w:szCs w:val="28"/>
        </w:rPr>
        <w:t>ного округа «</w:t>
      </w:r>
      <w:r w:rsidR="00271DFB" w:rsidRPr="00271DFB">
        <w:rPr>
          <w:rFonts w:ascii="Times New Roman" w:hAnsi="Times New Roman" w:cs="Times New Roman"/>
          <w:sz w:val="28"/>
          <w:szCs w:val="28"/>
        </w:rPr>
        <w:t>Комплексные меры профилактики наркомании и противодействия незаконному обороту наркотиков на территории Козульского муниципального округа»</w:t>
      </w:r>
    </w:p>
    <w:p w:rsidR="00BD3E2F" w:rsidRPr="00BD3E2F" w:rsidRDefault="001D69DF" w:rsidP="00BD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71D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тыс. рублей</w:t>
      </w:r>
    </w:p>
    <w:tbl>
      <w:tblPr>
        <w:tblW w:w="1545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7"/>
        <w:gridCol w:w="1639"/>
        <w:gridCol w:w="694"/>
        <w:gridCol w:w="784"/>
        <w:gridCol w:w="709"/>
        <w:gridCol w:w="567"/>
        <w:gridCol w:w="1396"/>
        <w:gridCol w:w="1189"/>
        <w:gridCol w:w="1189"/>
        <w:gridCol w:w="1472"/>
        <w:gridCol w:w="1701"/>
        <w:gridCol w:w="1701"/>
      </w:tblGrid>
      <w:tr w:rsidR="00150694" w:rsidRPr="00150694" w:rsidTr="001D69DF">
        <w:trPr>
          <w:tblHeader/>
        </w:trPr>
        <w:tc>
          <w:tcPr>
            <w:tcW w:w="562" w:type="dxa"/>
            <w:vMerge w:val="restart"/>
          </w:tcPr>
          <w:p w:rsidR="00150694" w:rsidRPr="007F1751" w:rsidRDefault="009B5781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 xml:space="preserve">              </w:t>
            </w:r>
            <w:r w:rsidR="001D69DF" w:rsidRPr="007F1751">
              <w:rPr>
                <w:rFonts w:ascii="Times New Roman" w:hAnsi="Times New Roman" w:cs="Times New Roman"/>
              </w:rPr>
              <w:t xml:space="preserve">                               </w:t>
            </w:r>
            <w:r w:rsidRPr="007F175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BD3E2F" w:rsidRPr="007F1751">
              <w:rPr>
                <w:rFonts w:ascii="Times New Roman" w:hAnsi="Times New Roman" w:cs="Times New Roman"/>
              </w:rPr>
              <w:t xml:space="preserve">                           </w:t>
            </w:r>
            <w:r w:rsidRPr="007F1751">
              <w:rPr>
                <w:rFonts w:ascii="Times New Roman" w:hAnsi="Times New Roman" w:cs="Times New Roman"/>
              </w:rPr>
              <w:t xml:space="preserve">  </w:t>
            </w:r>
            <w:r w:rsidR="00150694" w:rsidRPr="007F175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7" w:type="dxa"/>
            <w:vMerge w:val="restart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Структурный элемент муниципальной программы Козульского муниципального округа, мероприятия</w:t>
            </w:r>
          </w:p>
        </w:tc>
        <w:tc>
          <w:tcPr>
            <w:tcW w:w="1639" w:type="dxa"/>
            <w:vMerge w:val="restart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754" w:type="dxa"/>
            <w:gridSpan w:val="4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5246" w:type="dxa"/>
            <w:gridSpan w:val="4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Расходы по годам реализации муниципальной программы Козульского муниципального округа</w:t>
            </w:r>
          </w:p>
        </w:tc>
        <w:tc>
          <w:tcPr>
            <w:tcW w:w="1701" w:type="dxa"/>
            <w:vMerge w:val="restart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Результат реализации муниципальной программы Козульского муниципального округа</w:t>
            </w:r>
          </w:p>
        </w:tc>
        <w:tc>
          <w:tcPr>
            <w:tcW w:w="1701" w:type="dxa"/>
            <w:vMerge w:val="restart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150694" w:rsidRPr="00150694" w:rsidTr="001D69DF">
        <w:trPr>
          <w:tblHeader/>
        </w:trPr>
        <w:tc>
          <w:tcPr>
            <w:tcW w:w="562" w:type="dxa"/>
            <w:vMerge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vMerge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84" w:type="dxa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РзПр</w:t>
            </w:r>
          </w:p>
        </w:tc>
        <w:tc>
          <w:tcPr>
            <w:tcW w:w="709" w:type="dxa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396" w:type="dxa"/>
          </w:tcPr>
          <w:p w:rsidR="00150694" w:rsidRPr="007F1751" w:rsidRDefault="00993B86" w:rsidP="00993B86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2026</w:t>
            </w:r>
            <w:r w:rsidR="00271D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89" w:type="dxa"/>
          </w:tcPr>
          <w:p w:rsidR="00150694" w:rsidRPr="007F1751" w:rsidRDefault="00993B86" w:rsidP="00993B86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2027</w:t>
            </w:r>
            <w:r w:rsidR="00271D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89" w:type="dxa"/>
          </w:tcPr>
          <w:p w:rsidR="00150694" w:rsidRPr="007F1751" w:rsidRDefault="00993B86" w:rsidP="00993B86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2028</w:t>
            </w:r>
            <w:r w:rsidR="00271D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72" w:type="dxa"/>
          </w:tcPr>
          <w:p w:rsidR="00150694" w:rsidRPr="007F1751" w:rsidRDefault="007F1751" w:rsidP="007F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50694" w:rsidRPr="007F1751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на</w:t>
            </w:r>
            <w:r w:rsidR="00DC43FE" w:rsidRPr="007F1751">
              <w:rPr>
                <w:rFonts w:ascii="Times New Roman" w:hAnsi="Times New Roman" w:cs="Times New Roman"/>
              </w:rPr>
              <w:t xml:space="preserve"> 2026-2028 гг</w:t>
            </w:r>
            <w:r>
              <w:rPr>
                <w:rFonts w:ascii="Times New Roman" w:hAnsi="Times New Roman" w:cs="Times New Roman"/>
              </w:rPr>
              <w:t>, тыс. рублей</w:t>
            </w:r>
          </w:p>
        </w:tc>
        <w:tc>
          <w:tcPr>
            <w:tcW w:w="1701" w:type="dxa"/>
            <w:vMerge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50694" w:rsidRPr="007F1751" w:rsidRDefault="00150694" w:rsidP="00150694">
            <w:pPr>
              <w:rPr>
                <w:rFonts w:ascii="Times New Roman" w:hAnsi="Times New Roman" w:cs="Times New Roman"/>
              </w:rPr>
            </w:pPr>
          </w:p>
        </w:tc>
      </w:tr>
      <w:tr w:rsidR="00150694" w:rsidRPr="00150694" w:rsidTr="001D69DF">
        <w:trPr>
          <w:tblHeader/>
        </w:trPr>
        <w:tc>
          <w:tcPr>
            <w:tcW w:w="562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7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9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6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9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9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2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150694" w:rsidRPr="007F1751" w:rsidRDefault="00150694" w:rsidP="001D69DF">
            <w:pPr>
              <w:jc w:val="center"/>
              <w:rPr>
                <w:rFonts w:ascii="Times New Roman" w:hAnsi="Times New Roman" w:cs="Times New Roman"/>
              </w:rPr>
            </w:pPr>
            <w:r w:rsidRPr="007F1751">
              <w:rPr>
                <w:rFonts w:ascii="Times New Roman" w:hAnsi="Times New Roman" w:cs="Times New Roman"/>
              </w:rPr>
              <w:t>13</w:t>
            </w: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8" w:type="dxa"/>
            <w:gridSpan w:val="12"/>
          </w:tcPr>
          <w:p w:rsidR="00150694" w:rsidRPr="00150694" w:rsidRDefault="00271DFB" w:rsidP="0068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="001D69DF" w:rsidRPr="001D69DF">
              <w:rPr>
                <w:rFonts w:ascii="Times New Roman" w:hAnsi="Times New Roman" w:cs="Times New Roman"/>
                <w:bCs/>
                <w:sz w:val="24"/>
                <w:szCs w:val="24"/>
              </w:rPr>
              <w:t>Сокращение масштабов немедицинского потребления наркотических и психотропных веществ, формирования негативного отношения к незаконному обороту и потреблению наркотиков и существенное снижение спроса на них.</w:t>
            </w: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150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Козульского муниципального округа, всего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71625A" w:rsidRDefault="001D69DF" w:rsidP="00716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74,40</w:t>
            </w:r>
          </w:p>
        </w:tc>
        <w:tc>
          <w:tcPr>
            <w:tcW w:w="1189" w:type="dxa"/>
          </w:tcPr>
          <w:p w:rsidR="00150694" w:rsidRPr="0071625A" w:rsidRDefault="001D69DF" w:rsidP="00716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74,40</w:t>
            </w:r>
          </w:p>
        </w:tc>
        <w:tc>
          <w:tcPr>
            <w:tcW w:w="1189" w:type="dxa"/>
          </w:tcPr>
          <w:p w:rsidR="00150694" w:rsidRPr="0071625A" w:rsidRDefault="001D69DF" w:rsidP="00716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74,40</w:t>
            </w:r>
          </w:p>
        </w:tc>
        <w:tc>
          <w:tcPr>
            <w:tcW w:w="1472" w:type="dxa"/>
          </w:tcPr>
          <w:p w:rsidR="00150694" w:rsidRPr="0071625A" w:rsidRDefault="001D69DF" w:rsidP="00716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223,20</w:t>
            </w:r>
          </w:p>
        </w:tc>
        <w:tc>
          <w:tcPr>
            <w:tcW w:w="1701" w:type="dxa"/>
          </w:tcPr>
          <w:p w:rsidR="00150694" w:rsidRPr="00150694" w:rsidRDefault="00150694" w:rsidP="0071625A">
            <w:pPr>
              <w:jc w:val="center"/>
            </w:pPr>
            <w:r w:rsidRPr="00150694">
              <w:t>х</w:t>
            </w:r>
          </w:p>
        </w:tc>
        <w:tc>
          <w:tcPr>
            <w:tcW w:w="1701" w:type="dxa"/>
          </w:tcPr>
          <w:p w:rsidR="00150694" w:rsidRPr="00150694" w:rsidRDefault="00150694" w:rsidP="0071625A">
            <w:pPr>
              <w:jc w:val="center"/>
            </w:pPr>
            <w:r w:rsidRPr="00150694">
              <w:t>х</w:t>
            </w: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2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150694" w:rsidRDefault="002C3539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1D69DF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F572EE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150694" w:rsidRDefault="00F572EE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150694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Козульского </w:t>
            </w:r>
            <w:r w:rsidRPr="00150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1D69DF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150694" w:rsidRPr="00150694" w:rsidRDefault="001D69DF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2C3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150694" w:rsidRDefault="001D69DF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2C3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150694" w:rsidRDefault="001D69DF" w:rsidP="002C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  <w:r w:rsidR="002C3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Процессная часть, всего</w:t>
            </w:r>
          </w:p>
        </w:tc>
        <w:tc>
          <w:tcPr>
            <w:tcW w:w="163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1D69DF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150694" w:rsidRPr="0061718E" w:rsidRDefault="001D69DF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150694" w:rsidRPr="0061718E" w:rsidRDefault="001D69DF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472" w:type="dxa"/>
          </w:tcPr>
          <w:p w:rsidR="00150694" w:rsidRPr="0061718E" w:rsidRDefault="001D69DF" w:rsidP="00673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223,20</w:t>
            </w: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2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61718E" w:rsidRDefault="00F572EE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617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Козульского муниципального округа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1D69DF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F572EE"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1D69DF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F572EE"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1D69DF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F572EE"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61718E" w:rsidRDefault="001D69DF" w:rsidP="00F5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  <w:r w:rsidR="00F572EE"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473" w:rsidRPr="00150694" w:rsidTr="001D69DF">
        <w:tc>
          <w:tcPr>
            <w:tcW w:w="562" w:type="dxa"/>
          </w:tcPr>
          <w:p w:rsidR="000C1473" w:rsidRPr="000C1473" w:rsidRDefault="000C1473" w:rsidP="000C1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0C1473" w:rsidRPr="0061718E" w:rsidRDefault="00271DFB" w:rsidP="001D6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мероприятий: </w:t>
            </w:r>
            <w:r w:rsidR="001D69DF" w:rsidRPr="0061718E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проведение мероприятий по уничтожению сорняков дикорастущей конопли»</w:t>
            </w:r>
          </w:p>
        </w:tc>
        <w:tc>
          <w:tcPr>
            <w:tcW w:w="1639" w:type="dxa"/>
          </w:tcPr>
          <w:p w:rsidR="000C1473" w:rsidRPr="0061718E" w:rsidRDefault="000C147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Администрация  Козульского  муниципального округа</w:t>
            </w:r>
          </w:p>
        </w:tc>
        <w:tc>
          <w:tcPr>
            <w:tcW w:w="694" w:type="dxa"/>
          </w:tcPr>
          <w:p w:rsidR="000C1473" w:rsidRPr="0061718E" w:rsidRDefault="000C1473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784" w:type="dxa"/>
          </w:tcPr>
          <w:p w:rsidR="000C1473" w:rsidRPr="0061718E" w:rsidRDefault="001D69DF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709" w:type="dxa"/>
            <w:textDirection w:val="btLr"/>
          </w:tcPr>
          <w:p w:rsidR="000C1473" w:rsidRPr="0061718E" w:rsidRDefault="00271DFB" w:rsidP="000C147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1640190200</w:t>
            </w:r>
          </w:p>
        </w:tc>
        <w:tc>
          <w:tcPr>
            <w:tcW w:w="567" w:type="dxa"/>
          </w:tcPr>
          <w:p w:rsidR="000C1473" w:rsidRPr="0061718E" w:rsidRDefault="000C1473" w:rsidP="006F43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</w:tcPr>
          <w:p w:rsidR="000C1473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0C1473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0C1473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472" w:type="dxa"/>
          </w:tcPr>
          <w:p w:rsidR="000C1473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223,20</w:t>
            </w:r>
          </w:p>
        </w:tc>
        <w:tc>
          <w:tcPr>
            <w:tcW w:w="1701" w:type="dxa"/>
          </w:tcPr>
          <w:p w:rsidR="0061718E" w:rsidRPr="0061718E" w:rsidRDefault="0061718E" w:rsidP="0061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сорняков дикорастущей конопли  </w:t>
            </w:r>
          </w:p>
        </w:tc>
        <w:tc>
          <w:tcPr>
            <w:tcW w:w="1701" w:type="dxa"/>
          </w:tcPr>
          <w:p w:rsidR="0061718E" w:rsidRPr="0061718E" w:rsidRDefault="0061718E" w:rsidP="000C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Уничтожение сорняков дикор</w:t>
            </w:r>
            <w:r w:rsidR="00DC43FE">
              <w:rPr>
                <w:rFonts w:ascii="Times New Roman" w:hAnsi="Times New Roman" w:cs="Times New Roman"/>
                <w:sz w:val="24"/>
                <w:szCs w:val="24"/>
              </w:rPr>
              <w:t>астущей конопли  на площади  6,36</w:t>
            </w: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69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61718E" w:rsidRDefault="000C1473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150694" w:rsidTr="001D69DF">
        <w:trPr>
          <w:trHeight w:val="629"/>
        </w:trPr>
        <w:tc>
          <w:tcPr>
            <w:tcW w:w="562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0C1473"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472" w:type="dxa"/>
          </w:tcPr>
          <w:p w:rsidR="00150694" w:rsidRPr="0061718E" w:rsidRDefault="0061718E" w:rsidP="000C1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  <w:r w:rsidR="000C1473" w:rsidRPr="006171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150694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694" w:rsidRPr="00B7304E" w:rsidTr="001D69DF">
        <w:tc>
          <w:tcPr>
            <w:tcW w:w="562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:rsidR="00150694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150694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150694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472" w:type="dxa"/>
          </w:tcPr>
          <w:p w:rsidR="00150694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223,20</w:t>
            </w:r>
          </w:p>
        </w:tc>
        <w:tc>
          <w:tcPr>
            <w:tcW w:w="1701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150694" w:rsidRPr="00B7304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50694" w:rsidRPr="0061718E" w:rsidTr="001D69DF">
        <w:tc>
          <w:tcPr>
            <w:tcW w:w="562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63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694" w:rsidRPr="0061718E" w:rsidRDefault="00150694" w:rsidP="00150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25A" w:rsidRPr="0061718E" w:rsidTr="001D69DF">
        <w:tc>
          <w:tcPr>
            <w:tcW w:w="562" w:type="dxa"/>
          </w:tcPr>
          <w:p w:rsidR="0071625A" w:rsidRPr="0061718E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71625A" w:rsidRPr="0061718E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ГРБС 1</w:t>
            </w:r>
          </w:p>
        </w:tc>
        <w:tc>
          <w:tcPr>
            <w:tcW w:w="1639" w:type="dxa"/>
          </w:tcPr>
          <w:p w:rsidR="0071625A" w:rsidRPr="0061718E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Администрация  Козульского  муниципального округа</w:t>
            </w:r>
          </w:p>
        </w:tc>
        <w:tc>
          <w:tcPr>
            <w:tcW w:w="694" w:type="dxa"/>
          </w:tcPr>
          <w:p w:rsidR="0071625A" w:rsidRPr="0061718E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784" w:type="dxa"/>
          </w:tcPr>
          <w:p w:rsidR="0071625A" w:rsidRPr="00271DFB" w:rsidRDefault="0061718E" w:rsidP="0061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DFB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709" w:type="dxa"/>
            <w:textDirection w:val="btLr"/>
          </w:tcPr>
          <w:p w:rsidR="0071625A" w:rsidRPr="0066295A" w:rsidRDefault="00271DFB" w:rsidP="0066295A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295A">
              <w:rPr>
                <w:rFonts w:ascii="Times New Roman" w:hAnsi="Times New Roman" w:cs="Times New Roman"/>
                <w:sz w:val="24"/>
                <w:szCs w:val="24"/>
              </w:rPr>
              <w:t>1640190200</w:t>
            </w:r>
          </w:p>
        </w:tc>
        <w:tc>
          <w:tcPr>
            <w:tcW w:w="567" w:type="dxa"/>
          </w:tcPr>
          <w:p w:rsidR="0071625A" w:rsidRPr="0061718E" w:rsidRDefault="0071625A" w:rsidP="00716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</w:tcPr>
          <w:p w:rsidR="0071625A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71625A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189" w:type="dxa"/>
          </w:tcPr>
          <w:p w:rsidR="0071625A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74,40</w:t>
            </w:r>
          </w:p>
        </w:tc>
        <w:tc>
          <w:tcPr>
            <w:tcW w:w="1472" w:type="dxa"/>
          </w:tcPr>
          <w:p w:rsidR="0071625A" w:rsidRPr="0061718E" w:rsidRDefault="0061718E" w:rsidP="0071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18E">
              <w:rPr>
                <w:rFonts w:ascii="Times New Roman" w:hAnsi="Times New Roman" w:cs="Times New Roman"/>
                <w:sz w:val="24"/>
                <w:szCs w:val="24"/>
              </w:rPr>
              <w:t>223,20</w:t>
            </w:r>
          </w:p>
        </w:tc>
        <w:tc>
          <w:tcPr>
            <w:tcW w:w="1701" w:type="dxa"/>
          </w:tcPr>
          <w:p w:rsidR="0071625A" w:rsidRPr="0061718E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625A" w:rsidRPr="0061718E" w:rsidRDefault="0071625A" w:rsidP="00716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694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61718E" w:rsidRPr="0061718E" w:rsidRDefault="0061718E" w:rsidP="00150694">
      <w:pPr>
        <w:rPr>
          <w:rFonts w:ascii="Times New Roman" w:hAnsi="Times New Roman" w:cs="Times New Roman"/>
          <w:sz w:val="24"/>
          <w:szCs w:val="24"/>
        </w:rPr>
      </w:pPr>
    </w:p>
    <w:p w:rsidR="00150694" w:rsidRPr="0061718E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18E">
        <w:rPr>
          <w:rFonts w:ascii="Times New Roman" w:hAnsi="Times New Roman" w:cs="Times New Roman"/>
          <w:sz w:val="28"/>
          <w:szCs w:val="28"/>
        </w:rPr>
        <w:t xml:space="preserve">       Ведущий специалист по</w:t>
      </w:r>
      <w:r w:rsidR="0061718E" w:rsidRPr="006171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7CA8" w:rsidRPr="0061718E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18E">
        <w:rPr>
          <w:rFonts w:ascii="Times New Roman" w:hAnsi="Times New Roman" w:cs="Times New Roman"/>
          <w:sz w:val="28"/>
          <w:szCs w:val="28"/>
        </w:rPr>
        <w:t xml:space="preserve">       сельскому хозяйству                                                                                                    </w:t>
      </w:r>
      <w:r w:rsidR="0061718E" w:rsidRPr="0061718E">
        <w:rPr>
          <w:rFonts w:ascii="Times New Roman" w:hAnsi="Times New Roman" w:cs="Times New Roman"/>
          <w:sz w:val="28"/>
          <w:szCs w:val="28"/>
        </w:rPr>
        <w:t xml:space="preserve">      </w:t>
      </w:r>
      <w:r w:rsidRPr="0061718E">
        <w:rPr>
          <w:rFonts w:ascii="Times New Roman" w:hAnsi="Times New Roman" w:cs="Times New Roman"/>
          <w:sz w:val="28"/>
          <w:szCs w:val="28"/>
        </w:rPr>
        <w:t xml:space="preserve">                                         О.В. Ковалевич                                   </w:t>
      </w:r>
    </w:p>
    <w:p w:rsidR="00150694" w:rsidRPr="0061718E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150694" w:rsidRPr="0061718E" w:rsidRDefault="00150694" w:rsidP="00150694">
      <w:pPr>
        <w:rPr>
          <w:rFonts w:ascii="Times New Roman" w:hAnsi="Times New Roman" w:cs="Times New Roman"/>
          <w:sz w:val="24"/>
          <w:szCs w:val="24"/>
        </w:rPr>
      </w:pPr>
    </w:p>
    <w:p w:rsidR="00150694" w:rsidRPr="00B7304E" w:rsidRDefault="00150694" w:rsidP="0015069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557CA8" w:rsidRPr="0061718E" w:rsidRDefault="00150694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304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  <w:r w:rsidR="00557CA8" w:rsidRPr="0061718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557CA8" w:rsidRPr="0061718E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557CA8" w:rsidRPr="0061718E" w:rsidRDefault="00557CA8" w:rsidP="00557C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к муниципальной программе</w:t>
      </w:r>
    </w:p>
    <w:p w:rsidR="0061718E" w:rsidRPr="0061718E" w:rsidRDefault="00557CA8" w:rsidP="0061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«</w:t>
      </w:r>
      <w:r w:rsidR="0061718E" w:rsidRPr="0061718E">
        <w:rPr>
          <w:rFonts w:ascii="Times New Roman" w:hAnsi="Times New Roman" w:cs="Times New Roman"/>
          <w:sz w:val="28"/>
          <w:szCs w:val="28"/>
        </w:rPr>
        <w:t xml:space="preserve">Комплексные меры профилактики наркомании и  </w:t>
      </w:r>
    </w:p>
    <w:p w:rsidR="0066295A" w:rsidRDefault="0061718E" w:rsidP="0061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противодействия </w:t>
      </w:r>
      <w:r w:rsidR="0066295A">
        <w:rPr>
          <w:rFonts w:ascii="Times New Roman" w:hAnsi="Times New Roman" w:cs="Times New Roman"/>
          <w:sz w:val="28"/>
          <w:szCs w:val="28"/>
        </w:rPr>
        <w:t xml:space="preserve">незаконному обороту наркотиков на            </w:t>
      </w:r>
    </w:p>
    <w:p w:rsidR="0061718E" w:rsidRPr="0061718E" w:rsidRDefault="0066295A" w:rsidP="006171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территории Козульского муниципального округа</w:t>
      </w:r>
      <w:r w:rsidR="0061718E" w:rsidRPr="0061718E">
        <w:rPr>
          <w:rFonts w:ascii="Times New Roman" w:hAnsi="Times New Roman" w:cs="Times New Roman"/>
          <w:sz w:val="28"/>
          <w:szCs w:val="28"/>
        </w:rPr>
        <w:t>»</w:t>
      </w:r>
    </w:p>
    <w:p w:rsidR="00557CA8" w:rsidRPr="00557CA8" w:rsidRDefault="00557CA8" w:rsidP="00557CA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7304E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                     </w:t>
      </w:r>
    </w:p>
    <w:p w:rsidR="00557CA8" w:rsidRPr="00557CA8" w:rsidRDefault="00557CA8" w:rsidP="00557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57CA8" w:rsidRPr="00557CA8" w:rsidRDefault="00557CA8" w:rsidP="0055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основных мерах правового регулирования</w:t>
      </w:r>
    </w:p>
    <w:p w:rsidR="00557CA8" w:rsidRPr="00557CA8" w:rsidRDefault="00557CA8" w:rsidP="0055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соответствующей сфере (области) муниципального управления</w:t>
      </w:r>
    </w:p>
    <w:p w:rsidR="00557CA8" w:rsidRPr="00557CA8" w:rsidRDefault="00557CA8" w:rsidP="00557C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75" w:type="dxa"/>
        <w:tblInd w:w="1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693"/>
        <w:gridCol w:w="3827"/>
        <w:gridCol w:w="3969"/>
      </w:tblGrid>
      <w:tr w:rsidR="00557CA8" w:rsidRPr="00557CA8" w:rsidTr="00564F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срок принятия нормативного правового акта</w:t>
            </w:r>
          </w:p>
        </w:tc>
      </w:tr>
      <w:tr w:rsidR="00557CA8" w:rsidRPr="00557CA8" w:rsidTr="00564F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7CA8" w:rsidRPr="00557CA8" w:rsidTr="00564F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617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B7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705C5F" w:rsidRPr="0070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      </w:r>
          </w:p>
        </w:tc>
      </w:tr>
      <w:tr w:rsidR="00557CA8" w:rsidRPr="00557CA8" w:rsidTr="00564F74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Козульского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CA8" w:rsidRPr="00557CA8" w:rsidTr="00564F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A" w:rsidRPr="00D5300A" w:rsidRDefault="0066295A" w:rsidP="00D53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19.11.2010 № 04- пг «О районной антинаркотической комиссии»</w:t>
            </w:r>
          </w:p>
          <w:p w:rsidR="00557CA8" w:rsidRPr="00557CA8" w:rsidRDefault="00557CA8" w:rsidP="00D53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557CA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целей, задач, источников финансирования и объемов финансовых средств для оказания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8E39E8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Козульского муниципального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A8" w:rsidRPr="00557CA8" w:rsidRDefault="008E39E8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 </w:t>
            </w:r>
            <w:r w:rsidR="00662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19.11.2010</w:t>
            </w:r>
          </w:p>
        </w:tc>
      </w:tr>
      <w:tr w:rsidR="0066295A" w:rsidRPr="00557CA8" w:rsidTr="00564F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5A" w:rsidRPr="00557CA8" w:rsidRDefault="0066295A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5A" w:rsidRPr="0066295A" w:rsidRDefault="0066295A" w:rsidP="00662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9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Распоряжени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6629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Губернатора Красноярского края от 22.06.2015 № 300-рг «О дополнительных мерах, направленных на совершенствование деятельности по профилактике незаконного потребления наркотических средств и психотропных веществ, наркомании на территории Красноярского края».</w:t>
            </w:r>
          </w:p>
          <w:p w:rsidR="0066295A" w:rsidRPr="0066295A" w:rsidRDefault="0066295A" w:rsidP="00662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295A" w:rsidRPr="00D5300A" w:rsidRDefault="0066295A" w:rsidP="00D53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5A" w:rsidRPr="00557CA8" w:rsidRDefault="0066295A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целей, задач, источников финансирования и объемов финансовых средств для оказания муниципальной услуги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5A" w:rsidRPr="00557CA8" w:rsidRDefault="0066295A" w:rsidP="0055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5A" w:rsidRPr="00557CA8" w:rsidRDefault="0066295A" w:rsidP="00D5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22.06.2015</w:t>
            </w:r>
          </w:p>
        </w:tc>
      </w:tr>
    </w:tbl>
    <w:p w:rsidR="00557CA8" w:rsidRPr="00557CA8" w:rsidRDefault="00557CA8" w:rsidP="00557C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CA8" w:rsidRDefault="00B7304E" w:rsidP="00B7304E">
      <w:pPr>
        <w:spacing w:after="0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</w:t>
      </w:r>
      <w:r w:rsidR="00557CA8" w:rsidRPr="00557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</w:p>
    <w:p w:rsidR="00B7304E" w:rsidRPr="00557CA8" w:rsidRDefault="00B7304E" w:rsidP="00B7304E">
      <w:pPr>
        <w:spacing w:after="0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сельскому хозяйству                                                                                                                                           О.В. Ковалевич</w:t>
      </w:r>
    </w:p>
    <w:p w:rsidR="00557CA8" w:rsidRPr="00557CA8" w:rsidRDefault="00557CA8" w:rsidP="00557C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CA8" w:rsidRPr="00150694" w:rsidRDefault="00557CA8" w:rsidP="00150694">
      <w:pPr>
        <w:rPr>
          <w:rFonts w:ascii="Times New Roman" w:hAnsi="Times New Roman" w:cs="Times New Roman"/>
          <w:sz w:val="24"/>
          <w:szCs w:val="24"/>
        </w:rPr>
      </w:pPr>
    </w:p>
    <w:sectPr w:rsidR="00557CA8" w:rsidRPr="00150694" w:rsidSect="008F4E94">
      <w:pgSz w:w="16838" w:h="11906" w:orient="landscape"/>
      <w:pgMar w:top="993" w:right="539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48E" w:rsidRDefault="0012548E">
      <w:pPr>
        <w:spacing w:after="0" w:line="240" w:lineRule="auto"/>
      </w:pPr>
      <w:r>
        <w:separator/>
      </w:r>
    </w:p>
  </w:endnote>
  <w:endnote w:type="continuationSeparator" w:id="0">
    <w:p w:rsidR="0012548E" w:rsidRDefault="0012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50C" w:rsidRDefault="0077050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50C" w:rsidRDefault="0077050C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2AD3">
      <w:rPr>
        <w:noProof/>
      </w:rPr>
      <w:t>27</w:t>
    </w:r>
    <w:r>
      <w:fldChar w:fldCharType="end"/>
    </w:r>
  </w:p>
  <w:p w:rsidR="0077050C" w:rsidRDefault="007705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48E" w:rsidRDefault="0012548E">
      <w:pPr>
        <w:spacing w:after="0" w:line="240" w:lineRule="auto"/>
      </w:pPr>
      <w:r>
        <w:separator/>
      </w:r>
    </w:p>
  </w:footnote>
  <w:footnote w:type="continuationSeparator" w:id="0">
    <w:p w:rsidR="0012548E" w:rsidRDefault="00125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E42"/>
    <w:multiLevelType w:val="hybridMultilevel"/>
    <w:tmpl w:val="3174AC7E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BC7"/>
    <w:multiLevelType w:val="multilevel"/>
    <w:tmpl w:val="A45CC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B0FBD"/>
    <w:multiLevelType w:val="hybridMultilevel"/>
    <w:tmpl w:val="78109908"/>
    <w:lvl w:ilvl="0" w:tplc="567EA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1564C5"/>
    <w:multiLevelType w:val="multilevel"/>
    <w:tmpl w:val="4A46B4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8" w:hanging="1800"/>
      </w:pPr>
      <w:rPr>
        <w:rFonts w:hint="default"/>
      </w:rPr>
    </w:lvl>
  </w:abstractNum>
  <w:abstractNum w:abstractNumId="4" w15:restartNumberingAfterBreak="0">
    <w:nsid w:val="0E905B91"/>
    <w:multiLevelType w:val="hybridMultilevel"/>
    <w:tmpl w:val="7108A40A"/>
    <w:lvl w:ilvl="0" w:tplc="B2062C1C">
      <w:start w:val="1"/>
      <w:numFmt w:val="decimal"/>
      <w:lvlText w:val="%1."/>
      <w:lvlJc w:val="left"/>
      <w:pPr>
        <w:tabs>
          <w:tab w:val="num" w:pos="964"/>
        </w:tabs>
        <w:ind w:firstLine="709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74F5B9F"/>
    <w:multiLevelType w:val="hybridMultilevel"/>
    <w:tmpl w:val="7CBE2C0C"/>
    <w:lvl w:ilvl="0" w:tplc="BFFCC58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195625BA"/>
    <w:multiLevelType w:val="multilevel"/>
    <w:tmpl w:val="F790DE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C55DB8"/>
    <w:multiLevelType w:val="hybridMultilevel"/>
    <w:tmpl w:val="E8DE1D9C"/>
    <w:lvl w:ilvl="0" w:tplc="0DA4D2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25FD078E"/>
    <w:multiLevelType w:val="multilevel"/>
    <w:tmpl w:val="1648138C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7F0C54"/>
    <w:multiLevelType w:val="multilevel"/>
    <w:tmpl w:val="6E6806D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961325"/>
    <w:multiLevelType w:val="hybridMultilevel"/>
    <w:tmpl w:val="95B02422"/>
    <w:lvl w:ilvl="0" w:tplc="9000B91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E75A6"/>
    <w:multiLevelType w:val="multilevel"/>
    <w:tmpl w:val="5B820F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9F7137"/>
    <w:multiLevelType w:val="multilevel"/>
    <w:tmpl w:val="4A20FD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483F619E"/>
    <w:multiLevelType w:val="multilevel"/>
    <w:tmpl w:val="0F84A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9700A0D"/>
    <w:multiLevelType w:val="multilevel"/>
    <w:tmpl w:val="0A244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86A2033"/>
    <w:multiLevelType w:val="multilevel"/>
    <w:tmpl w:val="E6CA69DE"/>
    <w:lvl w:ilvl="0">
      <w:start w:val="5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600982"/>
    <w:multiLevelType w:val="multilevel"/>
    <w:tmpl w:val="C0702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9B5D78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61E67"/>
    <w:multiLevelType w:val="multilevel"/>
    <w:tmpl w:val="32F410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2634F3"/>
    <w:multiLevelType w:val="multilevel"/>
    <w:tmpl w:val="F8C67E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E7CCE"/>
    <w:multiLevelType w:val="multilevel"/>
    <w:tmpl w:val="6D42E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6341A8"/>
    <w:multiLevelType w:val="multilevel"/>
    <w:tmpl w:val="B1B2753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 w15:restartNumberingAfterBreak="0">
    <w:nsid w:val="7DB97521"/>
    <w:multiLevelType w:val="multilevel"/>
    <w:tmpl w:val="CEE00FE6"/>
    <w:lvl w:ilvl="0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cs="Times New Roman" w:hint="default"/>
      </w:rPr>
    </w:lvl>
  </w:abstractNum>
  <w:abstractNum w:abstractNumId="27" w15:restartNumberingAfterBreak="0">
    <w:nsid w:val="7F541793"/>
    <w:multiLevelType w:val="hybridMultilevel"/>
    <w:tmpl w:val="1B002FFA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3"/>
  </w:num>
  <w:num w:numId="3">
    <w:abstractNumId w:val="25"/>
  </w:num>
  <w:num w:numId="4">
    <w:abstractNumId w:val="15"/>
  </w:num>
  <w:num w:numId="5">
    <w:abstractNumId w:val="23"/>
  </w:num>
  <w:num w:numId="6">
    <w:abstractNumId w:val="19"/>
  </w:num>
  <w:num w:numId="7">
    <w:abstractNumId w:val="14"/>
  </w:num>
  <w:num w:numId="8">
    <w:abstractNumId w:val="1"/>
  </w:num>
  <w:num w:numId="9">
    <w:abstractNumId w:val="18"/>
  </w:num>
  <w:num w:numId="10">
    <w:abstractNumId w:val="21"/>
  </w:num>
  <w:num w:numId="11">
    <w:abstractNumId w:val="8"/>
  </w:num>
  <w:num w:numId="12">
    <w:abstractNumId w:val="9"/>
  </w:num>
  <w:num w:numId="13">
    <w:abstractNumId w:val="13"/>
  </w:num>
  <w:num w:numId="14">
    <w:abstractNumId w:val="6"/>
  </w:num>
  <w:num w:numId="15">
    <w:abstractNumId w:val="22"/>
  </w:num>
  <w:num w:numId="16">
    <w:abstractNumId w:val="24"/>
  </w:num>
  <w:num w:numId="17">
    <w:abstractNumId w:val="2"/>
  </w:num>
  <w:num w:numId="18">
    <w:abstractNumId w:val="27"/>
  </w:num>
  <w:num w:numId="19">
    <w:abstractNumId w:val="0"/>
  </w:num>
  <w:num w:numId="20">
    <w:abstractNumId w:val="17"/>
  </w:num>
  <w:num w:numId="21">
    <w:abstractNumId w:val="11"/>
  </w:num>
  <w:num w:numId="22">
    <w:abstractNumId w:val="4"/>
  </w:num>
  <w:num w:numId="23">
    <w:abstractNumId w:val="7"/>
  </w:num>
  <w:num w:numId="24">
    <w:abstractNumId w:val="5"/>
  </w:num>
  <w:num w:numId="25">
    <w:abstractNumId w:val="10"/>
  </w:num>
  <w:num w:numId="26">
    <w:abstractNumId w:val="16"/>
  </w:num>
  <w:num w:numId="27">
    <w:abstractNumId w:val="2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94"/>
    <w:rsid w:val="00067362"/>
    <w:rsid w:val="0008691F"/>
    <w:rsid w:val="000A4C5E"/>
    <w:rsid w:val="000C07FC"/>
    <w:rsid w:val="000C1473"/>
    <w:rsid w:val="001127FD"/>
    <w:rsid w:val="00122448"/>
    <w:rsid w:val="0012548E"/>
    <w:rsid w:val="00150694"/>
    <w:rsid w:val="00160136"/>
    <w:rsid w:val="00196B4E"/>
    <w:rsid w:val="00197EFD"/>
    <w:rsid w:val="001A0A14"/>
    <w:rsid w:val="001B0AE3"/>
    <w:rsid w:val="001D69DF"/>
    <w:rsid w:val="001F0170"/>
    <w:rsid w:val="0020274C"/>
    <w:rsid w:val="00216171"/>
    <w:rsid w:val="00217F47"/>
    <w:rsid w:val="00235021"/>
    <w:rsid w:val="002522C3"/>
    <w:rsid w:val="002576A0"/>
    <w:rsid w:val="00271DFB"/>
    <w:rsid w:val="00292AD3"/>
    <w:rsid w:val="002A6D0F"/>
    <w:rsid w:val="002B121F"/>
    <w:rsid w:val="002C3539"/>
    <w:rsid w:val="002D37FC"/>
    <w:rsid w:val="00362245"/>
    <w:rsid w:val="003631EB"/>
    <w:rsid w:val="003673B0"/>
    <w:rsid w:val="00374DEC"/>
    <w:rsid w:val="00384972"/>
    <w:rsid w:val="00392448"/>
    <w:rsid w:val="003B226A"/>
    <w:rsid w:val="003D1689"/>
    <w:rsid w:val="00406BD2"/>
    <w:rsid w:val="00410EF6"/>
    <w:rsid w:val="00421AFD"/>
    <w:rsid w:val="00431ED7"/>
    <w:rsid w:val="004530D7"/>
    <w:rsid w:val="00462996"/>
    <w:rsid w:val="004731E6"/>
    <w:rsid w:val="0048044B"/>
    <w:rsid w:val="004A6357"/>
    <w:rsid w:val="004B04D0"/>
    <w:rsid w:val="004C02E8"/>
    <w:rsid w:val="004C2294"/>
    <w:rsid w:val="004F2605"/>
    <w:rsid w:val="00554FB4"/>
    <w:rsid w:val="00557CA8"/>
    <w:rsid w:val="00564F74"/>
    <w:rsid w:val="00591DDF"/>
    <w:rsid w:val="005D05DD"/>
    <w:rsid w:val="005D1439"/>
    <w:rsid w:val="005D2AA8"/>
    <w:rsid w:val="005E1C26"/>
    <w:rsid w:val="0061718E"/>
    <w:rsid w:val="006227DC"/>
    <w:rsid w:val="00624279"/>
    <w:rsid w:val="00655EF2"/>
    <w:rsid w:val="0066295A"/>
    <w:rsid w:val="0067348B"/>
    <w:rsid w:val="0068089D"/>
    <w:rsid w:val="006A2695"/>
    <w:rsid w:val="006C76DF"/>
    <w:rsid w:val="006D71FC"/>
    <w:rsid w:val="006E0B17"/>
    <w:rsid w:val="006F4249"/>
    <w:rsid w:val="006F4383"/>
    <w:rsid w:val="006F7EC4"/>
    <w:rsid w:val="00705C5F"/>
    <w:rsid w:val="00710BD3"/>
    <w:rsid w:val="0071625A"/>
    <w:rsid w:val="00717E70"/>
    <w:rsid w:val="00742374"/>
    <w:rsid w:val="0077050C"/>
    <w:rsid w:val="007D473A"/>
    <w:rsid w:val="007F1751"/>
    <w:rsid w:val="007F2ABB"/>
    <w:rsid w:val="00856F45"/>
    <w:rsid w:val="008A179C"/>
    <w:rsid w:val="008E39E8"/>
    <w:rsid w:val="008F4E94"/>
    <w:rsid w:val="00943457"/>
    <w:rsid w:val="00944D5E"/>
    <w:rsid w:val="009906C6"/>
    <w:rsid w:val="00993B86"/>
    <w:rsid w:val="009A40F0"/>
    <w:rsid w:val="009B2ABB"/>
    <w:rsid w:val="009B49E4"/>
    <w:rsid w:val="009B5781"/>
    <w:rsid w:val="009C4C57"/>
    <w:rsid w:val="009E5A8B"/>
    <w:rsid w:val="009F01DE"/>
    <w:rsid w:val="00A007DE"/>
    <w:rsid w:val="00A22F50"/>
    <w:rsid w:val="00A25310"/>
    <w:rsid w:val="00A318BB"/>
    <w:rsid w:val="00A66F26"/>
    <w:rsid w:val="00A96E98"/>
    <w:rsid w:val="00AA6326"/>
    <w:rsid w:val="00AC55C5"/>
    <w:rsid w:val="00AD459B"/>
    <w:rsid w:val="00AE3F60"/>
    <w:rsid w:val="00AE7126"/>
    <w:rsid w:val="00AF4A2B"/>
    <w:rsid w:val="00B2468F"/>
    <w:rsid w:val="00B46BCE"/>
    <w:rsid w:val="00B51899"/>
    <w:rsid w:val="00B7304E"/>
    <w:rsid w:val="00B9156E"/>
    <w:rsid w:val="00BC5653"/>
    <w:rsid w:val="00BD087A"/>
    <w:rsid w:val="00BD3E2F"/>
    <w:rsid w:val="00BE41AB"/>
    <w:rsid w:val="00BF6431"/>
    <w:rsid w:val="00C412E7"/>
    <w:rsid w:val="00C56C7F"/>
    <w:rsid w:val="00CA5E5D"/>
    <w:rsid w:val="00CB7F99"/>
    <w:rsid w:val="00D5197E"/>
    <w:rsid w:val="00D5300A"/>
    <w:rsid w:val="00D85F1C"/>
    <w:rsid w:val="00D902A7"/>
    <w:rsid w:val="00DC3D1E"/>
    <w:rsid w:val="00DC43FE"/>
    <w:rsid w:val="00DF7AF1"/>
    <w:rsid w:val="00E04815"/>
    <w:rsid w:val="00E04B1D"/>
    <w:rsid w:val="00E46B6D"/>
    <w:rsid w:val="00E54787"/>
    <w:rsid w:val="00E959F7"/>
    <w:rsid w:val="00EA005D"/>
    <w:rsid w:val="00EA25E9"/>
    <w:rsid w:val="00ED7DB7"/>
    <w:rsid w:val="00F358F6"/>
    <w:rsid w:val="00F5093B"/>
    <w:rsid w:val="00F572EE"/>
    <w:rsid w:val="00F6163E"/>
    <w:rsid w:val="00F61F94"/>
    <w:rsid w:val="00FA5B00"/>
    <w:rsid w:val="00FB7F59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9B01"/>
  <w15:chartTrackingRefBased/>
  <w15:docId w15:val="{7116B731-62D0-457D-808D-BF50DF87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E7"/>
  </w:style>
  <w:style w:type="paragraph" w:styleId="2">
    <w:name w:val="heading 2"/>
    <w:basedOn w:val="a"/>
    <w:next w:val="a"/>
    <w:link w:val="20"/>
    <w:qFormat/>
    <w:rsid w:val="001506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73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069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1506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506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150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506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50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150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150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5069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0"/>
    <w:rsid w:val="00150694"/>
  </w:style>
  <w:style w:type="paragraph" w:styleId="a9">
    <w:name w:val="footer"/>
    <w:basedOn w:val="a"/>
    <w:link w:val="aa"/>
    <w:uiPriority w:val="99"/>
    <w:rsid w:val="00150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15069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15069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rsid w:val="00150694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150694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Основной текст_"/>
    <w:link w:val="1"/>
    <w:rsid w:val="00150694"/>
    <w:rPr>
      <w:sz w:val="26"/>
      <w:szCs w:val="26"/>
    </w:rPr>
  </w:style>
  <w:style w:type="paragraph" w:customStyle="1" w:styleId="1">
    <w:name w:val="Основной текст1"/>
    <w:basedOn w:val="a"/>
    <w:link w:val="ae"/>
    <w:rsid w:val="00150694"/>
    <w:pPr>
      <w:widowControl w:val="0"/>
      <w:spacing w:after="0" w:line="264" w:lineRule="auto"/>
      <w:ind w:firstLine="400"/>
    </w:pPr>
    <w:rPr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150694"/>
  </w:style>
  <w:style w:type="character" w:customStyle="1" w:styleId="af">
    <w:name w:val="Сноска_"/>
    <w:link w:val="af0"/>
    <w:rsid w:val="00150694"/>
    <w:rPr>
      <w:sz w:val="16"/>
      <w:szCs w:val="16"/>
    </w:rPr>
  </w:style>
  <w:style w:type="character" w:customStyle="1" w:styleId="11">
    <w:name w:val="Заголовок №1_"/>
    <w:link w:val="12"/>
    <w:rsid w:val="00150694"/>
    <w:rPr>
      <w:b/>
      <w:bCs/>
      <w:sz w:val="42"/>
      <w:szCs w:val="42"/>
    </w:rPr>
  </w:style>
  <w:style w:type="character" w:customStyle="1" w:styleId="af1">
    <w:name w:val="Подпись к картинке_"/>
    <w:link w:val="af2"/>
    <w:rsid w:val="00150694"/>
    <w:rPr>
      <w:rFonts w:ascii="Arial" w:eastAsia="Arial" w:hAnsi="Arial" w:cs="Arial"/>
      <w:sz w:val="15"/>
      <w:szCs w:val="15"/>
    </w:rPr>
  </w:style>
  <w:style w:type="character" w:customStyle="1" w:styleId="21">
    <w:name w:val="Колонтитул (2)_"/>
    <w:link w:val="22"/>
    <w:rsid w:val="00150694"/>
  </w:style>
  <w:style w:type="character" w:customStyle="1" w:styleId="af3">
    <w:name w:val="Другое_"/>
    <w:link w:val="af4"/>
    <w:rsid w:val="00150694"/>
    <w:rPr>
      <w:sz w:val="26"/>
      <w:szCs w:val="26"/>
    </w:rPr>
  </w:style>
  <w:style w:type="character" w:customStyle="1" w:styleId="af5">
    <w:name w:val="Подпись к таблице_"/>
    <w:link w:val="af6"/>
    <w:rsid w:val="00150694"/>
    <w:rPr>
      <w:sz w:val="16"/>
      <w:szCs w:val="16"/>
    </w:rPr>
  </w:style>
  <w:style w:type="character" w:customStyle="1" w:styleId="23">
    <w:name w:val="Основной текст (2)_"/>
    <w:link w:val="24"/>
    <w:rsid w:val="00150694"/>
  </w:style>
  <w:style w:type="character" w:customStyle="1" w:styleId="af7">
    <w:name w:val="Колонтитул_"/>
    <w:link w:val="af8"/>
    <w:rsid w:val="00150694"/>
  </w:style>
  <w:style w:type="paragraph" w:customStyle="1" w:styleId="af0">
    <w:name w:val="Сноска"/>
    <w:basedOn w:val="a"/>
    <w:link w:val="af"/>
    <w:rsid w:val="00150694"/>
    <w:pPr>
      <w:widowControl w:val="0"/>
      <w:spacing w:after="0" w:line="240" w:lineRule="auto"/>
      <w:ind w:left="400" w:firstLine="300"/>
    </w:pPr>
    <w:rPr>
      <w:sz w:val="16"/>
      <w:szCs w:val="16"/>
    </w:rPr>
  </w:style>
  <w:style w:type="paragraph" w:customStyle="1" w:styleId="12">
    <w:name w:val="Заголовок №1"/>
    <w:basedOn w:val="a"/>
    <w:link w:val="11"/>
    <w:rsid w:val="00150694"/>
    <w:pPr>
      <w:widowControl w:val="0"/>
      <w:spacing w:after="0" w:line="240" w:lineRule="auto"/>
      <w:jc w:val="center"/>
      <w:outlineLvl w:val="0"/>
    </w:pPr>
    <w:rPr>
      <w:b/>
      <w:bCs/>
      <w:sz w:val="42"/>
      <w:szCs w:val="42"/>
    </w:rPr>
  </w:style>
  <w:style w:type="paragraph" w:customStyle="1" w:styleId="af2">
    <w:name w:val="Подпись к картинке"/>
    <w:basedOn w:val="a"/>
    <w:link w:val="af1"/>
    <w:rsid w:val="00150694"/>
    <w:pPr>
      <w:widowControl w:val="0"/>
      <w:spacing w:after="0" w:line="271" w:lineRule="auto"/>
      <w:jc w:val="right"/>
    </w:pPr>
    <w:rPr>
      <w:rFonts w:ascii="Arial" w:eastAsia="Arial" w:hAnsi="Arial" w:cs="Arial"/>
      <w:sz w:val="15"/>
      <w:szCs w:val="15"/>
    </w:rPr>
  </w:style>
  <w:style w:type="paragraph" w:customStyle="1" w:styleId="22">
    <w:name w:val="Колонтитул (2)"/>
    <w:basedOn w:val="a"/>
    <w:link w:val="21"/>
    <w:rsid w:val="00150694"/>
    <w:pPr>
      <w:widowControl w:val="0"/>
      <w:spacing w:after="0" w:line="240" w:lineRule="auto"/>
    </w:pPr>
  </w:style>
  <w:style w:type="paragraph" w:customStyle="1" w:styleId="af4">
    <w:name w:val="Другое"/>
    <w:basedOn w:val="a"/>
    <w:link w:val="af3"/>
    <w:rsid w:val="00150694"/>
    <w:pPr>
      <w:widowControl w:val="0"/>
      <w:spacing w:after="0" w:line="264" w:lineRule="auto"/>
      <w:ind w:firstLine="400"/>
    </w:pPr>
    <w:rPr>
      <w:sz w:val="26"/>
      <w:szCs w:val="26"/>
    </w:rPr>
  </w:style>
  <w:style w:type="paragraph" w:customStyle="1" w:styleId="af6">
    <w:name w:val="Подпись к таблице"/>
    <w:basedOn w:val="a"/>
    <w:link w:val="af5"/>
    <w:rsid w:val="00150694"/>
    <w:pPr>
      <w:widowControl w:val="0"/>
      <w:spacing w:after="0" w:line="240" w:lineRule="auto"/>
      <w:ind w:firstLine="440"/>
    </w:pPr>
    <w:rPr>
      <w:sz w:val="16"/>
      <w:szCs w:val="16"/>
    </w:rPr>
  </w:style>
  <w:style w:type="paragraph" w:customStyle="1" w:styleId="24">
    <w:name w:val="Основной текст (2)"/>
    <w:basedOn w:val="a"/>
    <w:link w:val="23"/>
    <w:rsid w:val="00150694"/>
    <w:pPr>
      <w:widowControl w:val="0"/>
      <w:spacing w:after="0" w:line="240" w:lineRule="auto"/>
      <w:ind w:left="440" w:firstLine="580"/>
    </w:pPr>
  </w:style>
  <w:style w:type="paragraph" w:customStyle="1" w:styleId="af8">
    <w:name w:val="Колонтитул"/>
    <w:basedOn w:val="a"/>
    <w:link w:val="af7"/>
    <w:rsid w:val="00150694"/>
    <w:pPr>
      <w:widowControl w:val="0"/>
      <w:spacing w:after="0" w:line="240" w:lineRule="auto"/>
    </w:pPr>
  </w:style>
  <w:style w:type="paragraph" w:styleId="af9">
    <w:name w:val="No Spacing"/>
    <w:uiPriority w:val="1"/>
    <w:qFormat/>
    <w:rsid w:val="0015069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150694"/>
  </w:style>
  <w:style w:type="paragraph" w:styleId="26">
    <w:name w:val="Body Text Indent 2"/>
    <w:basedOn w:val="a"/>
    <w:link w:val="27"/>
    <w:rsid w:val="00150694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506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1"/>
    <w:next w:val="a5"/>
    <w:uiPriority w:val="39"/>
    <w:rsid w:val="001506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Название"/>
    <w:basedOn w:val="a"/>
    <w:link w:val="afb"/>
    <w:uiPriority w:val="99"/>
    <w:qFormat/>
    <w:rsid w:val="00150694"/>
    <w:pPr>
      <w:tabs>
        <w:tab w:val="left" w:pos="4253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Название Знак"/>
    <w:link w:val="afa"/>
    <w:uiPriority w:val="99"/>
    <w:rsid w:val="00150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-Absatz-Standardschriftart11">
    <w:name w:val="WW-Absatz-Standardschriftart11"/>
    <w:rsid w:val="00150694"/>
  </w:style>
  <w:style w:type="character" w:styleId="afc">
    <w:name w:val="Hyperlink"/>
    <w:uiPriority w:val="99"/>
    <w:unhideWhenUsed/>
    <w:rsid w:val="00150694"/>
    <w:rPr>
      <w:color w:val="0000FF"/>
      <w:u w:val="single"/>
    </w:rPr>
  </w:style>
  <w:style w:type="paragraph" w:customStyle="1" w:styleId="ConsPlusCell">
    <w:name w:val="ConsPlusCell"/>
    <w:rsid w:val="001506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50694"/>
  </w:style>
  <w:style w:type="paragraph" w:customStyle="1" w:styleId="14">
    <w:name w:val="Текст выноски1"/>
    <w:basedOn w:val="a"/>
    <w:next w:val="ac"/>
    <w:uiPriority w:val="99"/>
    <w:semiHidden/>
    <w:unhideWhenUsed/>
    <w:rsid w:val="0015069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table" w:customStyle="1" w:styleId="111">
    <w:name w:val="Сетка таблицы11"/>
    <w:basedOn w:val="a1"/>
    <w:next w:val="a5"/>
    <w:uiPriority w:val="99"/>
    <w:rsid w:val="001506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Верхний колонтитул1"/>
    <w:basedOn w:val="a"/>
    <w:next w:val="a6"/>
    <w:uiPriority w:val="99"/>
    <w:unhideWhenUsed/>
    <w:rsid w:val="001506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Нижний колонтитул1"/>
    <w:basedOn w:val="a"/>
    <w:next w:val="a9"/>
    <w:uiPriority w:val="99"/>
    <w:unhideWhenUsed/>
    <w:rsid w:val="001506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7">
    <w:name w:val="Текст выноски Знак1"/>
    <w:uiPriority w:val="99"/>
    <w:semiHidden/>
    <w:rsid w:val="00150694"/>
    <w:rPr>
      <w:rFonts w:ascii="Segoe UI" w:hAnsi="Segoe UI" w:cs="Segoe UI"/>
      <w:sz w:val="18"/>
      <w:szCs w:val="18"/>
    </w:rPr>
  </w:style>
  <w:style w:type="character" w:customStyle="1" w:styleId="18">
    <w:name w:val="Основной текст Знак1"/>
    <w:uiPriority w:val="99"/>
    <w:semiHidden/>
    <w:rsid w:val="00150694"/>
  </w:style>
  <w:style w:type="character" w:customStyle="1" w:styleId="19">
    <w:name w:val="Верхний колонтитул Знак1"/>
    <w:uiPriority w:val="99"/>
    <w:semiHidden/>
    <w:rsid w:val="00150694"/>
  </w:style>
  <w:style w:type="character" w:customStyle="1" w:styleId="1a">
    <w:name w:val="Нижний колонтитул Знак1"/>
    <w:uiPriority w:val="99"/>
    <w:semiHidden/>
    <w:rsid w:val="00150694"/>
  </w:style>
  <w:style w:type="paragraph" w:customStyle="1" w:styleId="afd">
    <w:name w:val="Стиль"/>
    <w:basedOn w:val="a"/>
    <w:next w:val="afa"/>
    <w:qFormat/>
    <w:rsid w:val="001506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footnote text"/>
    <w:basedOn w:val="a"/>
    <w:link w:val="aff"/>
    <w:uiPriority w:val="99"/>
    <w:rsid w:val="00150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uiPriority w:val="99"/>
    <w:rsid w:val="001506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uiPriority w:val="99"/>
    <w:rsid w:val="00150694"/>
    <w:rPr>
      <w:rFonts w:cs="Times New Roman"/>
      <w:vertAlign w:val="superscript"/>
    </w:rPr>
  </w:style>
  <w:style w:type="paragraph" w:styleId="aff1">
    <w:name w:val="Normal (Web)"/>
    <w:basedOn w:val="a"/>
    <w:uiPriority w:val="99"/>
    <w:unhideWhenUsed/>
    <w:rsid w:val="00150694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734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61127-1114-4E8C-87B3-1A18FD4B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27</Pages>
  <Words>5146</Words>
  <Characters>29336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Ковалевич</dc:creator>
  <cp:keywords/>
  <dc:description/>
  <cp:lastModifiedBy>Ольга В. Ковалевич</cp:lastModifiedBy>
  <cp:revision>15</cp:revision>
  <cp:lastPrinted>2025-10-13T02:23:00Z</cp:lastPrinted>
  <dcterms:created xsi:type="dcterms:W3CDTF">2025-09-09T06:54:00Z</dcterms:created>
  <dcterms:modified xsi:type="dcterms:W3CDTF">2025-10-13T02:26:00Z</dcterms:modified>
</cp:coreProperties>
</file>