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B1" w:rsidRDefault="008625FC" w:rsidP="003513B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0.65pt">
            <v:imagedata r:id="rId9" o:title="сам герб без надписи"/>
          </v:shape>
        </w:pict>
      </w:r>
    </w:p>
    <w:p w:rsidR="003513B1" w:rsidRPr="00531565" w:rsidRDefault="003513B1" w:rsidP="003513B1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3513B1" w:rsidRDefault="003513B1" w:rsidP="003513B1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3513B1" w:rsidRPr="00531565" w:rsidRDefault="003513B1" w:rsidP="003513B1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3513B1" w:rsidRPr="00531565" w:rsidRDefault="003513B1" w:rsidP="003513B1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3513B1" w:rsidRDefault="003513B1" w:rsidP="003513B1">
      <w:pPr>
        <w:jc w:val="center"/>
      </w:pPr>
    </w:p>
    <w:p w:rsidR="003513B1" w:rsidRDefault="003513B1" w:rsidP="003513B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:rsidR="003F3E04" w:rsidRPr="00AD1DB6" w:rsidRDefault="003F3E04" w:rsidP="009B2476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3F3E04" w:rsidRPr="00AD1DB6" w:rsidTr="002C5E45">
        <w:tc>
          <w:tcPr>
            <w:tcW w:w="3285" w:type="dxa"/>
            <w:hideMark/>
          </w:tcPr>
          <w:p w:rsidR="003F3E04" w:rsidRPr="00AD1DB6" w:rsidRDefault="00F71153" w:rsidP="00AC113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15.01</w:t>
            </w:r>
            <w:r w:rsidR="003F3E04" w:rsidRPr="00AD1DB6">
              <w:rPr>
                <w:sz w:val="27"/>
                <w:szCs w:val="27"/>
              </w:rPr>
              <w:t>.</w:t>
            </w:r>
            <w:r w:rsidR="001033C8">
              <w:rPr>
                <w:sz w:val="27"/>
                <w:szCs w:val="27"/>
              </w:rPr>
              <w:t>2026</w:t>
            </w:r>
          </w:p>
        </w:tc>
        <w:tc>
          <w:tcPr>
            <w:tcW w:w="3285" w:type="dxa"/>
            <w:hideMark/>
          </w:tcPr>
          <w:p w:rsidR="003F3E04" w:rsidRPr="00AD1DB6" w:rsidRDefault="004378ED" w:rsidP="002C5E45">
            <w:pPr>
              <w:jc w:val="center"/>
              <w:rPr>
                <w:sz w:val="27"/>
                <w:szCs w:val="27"/>
              </w:rPr>
            </w:pPr>
            <w:proofErr w:type="spellStart"/>
            <w:r w:rsidRPr="00AD1DB6">
              <w:rPr>
                <w:sz w:val="27"/>
                <w:szCs w:val="27"/>
              </w:rPr>
              <w:t>гп</w:t>
            </w:r>
            <w:proofErr w:type="spellEnd"/>
            <w:r w:rsidR="003F3E04" w:rsidRPr="00AD1DB6">
              <w:rPr>
                <w:sz w:val="27"/>
                <w:szCs w:val="27"/>
              </w:rPr>
              <w:t xml:space="preserve">. </w:t>
            </w:r>
            <w:proofErr w:type="spellStart"/>
            <w:r w:rsidR="003F3E04" w:rsidRPr="00AD1DB6">
              <w:rPr>
                <w:sz w:val="27"/>
                <w:szCs w:val="27"/>
              </w:rPr>
              <w:t>Козулька</w:t>
            </w:r>
            <w:proofErr w:type="spellEnd"/>
          </w:p>
        </w:tc>
        <w:tc>
          <w:tcPr>
            <w:tcW w:w="3285" w:type="dxa"/>
            <w:hideMark/>
          </w:tcPr>
          <w:p w:rsidR="003F3E04" w:rsidRPr="00AD1DB6" w:rsidRDefault="003F3E04" w:rsidP="002C5E45">
            <w:pPr>
              <w:jc w:val="right"/>
              <w:rPr>
                <w:sz w:val="27"/>
                <w:szCs w:val="27"/>
              </w:rPr>
            </w:pPr>
            <w:r w:rsidRPr="00AD1DB6">
              <w:rPr>
                <w:sz w:val="27"/>
                <w:szCs w:val="27"/>
              </w:rPr>
              <w:t xml:space="preserve">№ </w:t>
            </w:r>
            <w:r w:rsidR="00F71153">
              <w:rPr>
                <w:sz w:val="27"/>
                <w:szCs w:val="27"/>
              </w:rPr>
              <w:t>21</w:t>
            </w:r>
          </w:p>
        </w:tc>
      </w:tr>
    </w:tbl>
    <w:p w:rsidR="009B2476" w:rsidRPr="00AD1DB6" w:rsidRDefault="009B2476" w:rsidP="009B2476">
      <w:pPr>
        <w:jc w:val="right"/>
        <w:rPr>
          <w:sz w:val="27"/>
          <w:szCs w:val="27"/>
        </w:rPr>
      </w:pPr>
    </w:p>
    <w:p w:rsidR="004378ED" w:rsidRPr="00AD1DB6" w:rsidRDefault="004378ED" w:rsidP="004B6F90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AD1DB6">
        <w:t xml:space="preserve">Об организации работы по увековечиванию памяти защитников Отечества в </w:t>
      </w:r>
      <w:proofErr w:type="spellStart"/>
      <w:r w:rsidRPr="00AD1DB6">
        <w:t>Козульском</w:t>
      </w:r>
      <w:proofErr w:type="spellEnd"/>
      <w:r w:rsidRPr="00AD1DB6">
        <w:t xml:space="preserve"> муниципальном округе</w:t>
      </w:r>
    </w:p>
    <w:p w:rsidR="004378ED" w:rsidRPr="00AD1DB6" w:rsidRDefault="004378ED" w:rsidP="00D46E6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B96FF7" w:rsidRPr="00392E6A" w:rsidRDefault="00D32C3E" w:rsidP="00B96FF7">
      <w:pPr>
        <w:shd w:val="clear" w:color="auto" w:fill="FFFFFF"/>
        <w:jc w:val="both"/>
        <w:rPr>
          <w:lang w:eastAsia="ru-RU"/>
        </w:rPr>
      </w:pPr>
      <w:r w:rsidRPr="00AD1DB6">
        <w:rPr>
          <w:sz w:val="27"/>
          <w:szCs w:val="27"/>
        </w:rPr>
        <w:tab/>
      </w:r>
      <w:r w:rsidR="006B47F6" w:rsidRPr="00AD1DB6">
        <w:rPr>
          <w:sz w:val="27"/>
          <w:szCs w:val="27"/>
        </w:rPr>
        <w:t xml:space="preserve">В соответствии с </w:t>
      </w:r>
      <w:r w:rsidR="004C7211">
        <w:t>Федеральным законом</w:t>
      </w:r>
      <w:r w:rsidR="00286D50" w:rsidRPr="00AD1DB6">
        <w:t xml:space="preserve"> от 20.03.2025 № 33-ФЗ «Об общих принципах организации местного самоуправления в единой системе публичной власти»,</w:t>
      </w:r>
      <w:r w:rsidR="006B47F6" w:rsidRPr="00AD1DB6">
        <w:rPr>
          <w:sz w:val="27"/>
          <w:szCs w:val="27"/>
        </w:rPr>
        <w:t xml:space="preserve"> </w:t>
      </w:r>
      <w:r w:rsidR="00EF06C5" w:rsidRPr="00AD1DB6">
        <w:t>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</w:t>
      </w:r>
      <w:r w:rsidR="00392E6A" w:rsidRPr="00392E6A">
        <w:t xml:space="preserve"> </w:t>
      </w:r>
      <w:r w:rsidR="00392E6A" w:rsidRPr="00392E6A">
        <w:rPr>
          <w:bCs/>
          <w:shd w:val="clear" w:color="auto" w:fill="FFFFFF"/>
        </w:rPr>
        <w:t>Правительством</w:t>
      </w:r>
      <w:r w:rsidR="00392E6A" w:rsidRPr="00392E6A">
        <w:rPr>
          <w:shd w:val="clear" w:color="auto" w:fill="FFFFFF"/>
        </w:rPr>
        <w:t> </w:t>
      </w:r>
      <w:r w:rsidR="00392E6A" w:rsidRPr="00392E6A">
        <w:rPr>
          <w:bCs/>
          <w:shd w:val="clear" w:color="auto" w:fill="FFFFFF"/>
        </w:rPr>
        <w:t>Российской</w:t>
      </w:r>
      <w:r w:rsidR="00392E6A" w:rsidRPr="00392E6A">
        <w:rPr>
          <w:shd w:val="clear" w:color="auto" w:fill="FFFFFF"/>
        </w:rPr>
        <w:t> </w:t>
      </w:r>
      <w:r w:rsidR="00392E6A" w:rsidRPr="00392E6A">
        <w:rPr>
          <w:bCs/>
          <w:shd w:val="clear" w:color="auto" w:fill="FFFFFF"/>
        </w:rPr>
        <w:t>Федерации</w:t>
      </w:r>
      <w:r w:rsidR="00392E6A" w:rsidRPr="00392E6A">
        <w:rPr>
          <w:shd w:val="clear" w:color="auto" w:fill="FFFFFF"/>
        </w:rPr>
        <w:t> </w:t>
      </w:r>
      <w:r w:rsidR="00464E18">
        <w:rPr>
          <w:shd w:val="clear" w:color="auto" w:fill="FFFFFF"/>
        </w:rPr>
        <w:t xml:space="preserve">от </w:t>
      </w:r>
      <w:r w:rsidR="00392E6A" w:rsidRPr="00392E6A">
        <w:rPr>
          <w:bCs/>
          <w:shd w:val="clear" w:color="auto" w:fill="FFFFFF"/>
        </w:rPr>
        <w:t>30</w:t>
      </w:r>
      <w:r w:rsidR="00392E6A" w:rsidRPr="00392E6A">
        <w:rPr>
          <w:shd w:val="clear" w:color="auto" w:fill="FFFFFF"/>
        </w:rPr>
        <w:t>.08.</w:t>
      </w:r>
      <w:r w:rsidR="00392E6A" w:rsidRPr="00392E6A">
        <w:rPr>
          <w:bCs/>
          <w:shd w:val="clear" w:color="auto" w:fill="FFFFFF"/>
        </w:rPr>
        <w:t>2025</w:t>
      </w:r>
      <w:r w:rsidR="00464E18">
        <w:rPr>
          <w:shd w:val="clear" w:color="auto" w:fill="FFFFFF"/>
        </w:rPr>
        <w:t> </w:t>
      </w:r>
      <w:r w:rsidR="00392E6A" w:rsidRPr="00392E6A">
        <w:rPr>
          <w:shd w:val="clear" w:color="auto" w:fill="FFFFFF"/>
        </w:rPr>
        <w:t> </w:t>
      </w:r>
      <w:r w:rsidR="00392E6A" w:rsidRPr="00392E6A">
        <w:rPr>
          <w:bCs/>
          <w:shd w:val="clear" w:color="auto" w:fill="FFFFFF"/>
        </w:rPr>
        <w:t>№</w:t>
      </w:r>
      <w:r w:rsidR="00392E6A" w:rsidRPr="00392E6A">
        <w:rPr>
          <w:shd w:val="clear" w:color="auto" w:fill="FFFFFF"/>
        </w:rPr>
        <w:t> </w:t>
      </w:r>
      <w:r w:rsidR="00392E6A" w:rsidRPr="00392E6A">
        <w:rPr>
          <w:bCs/>
          <w:shd w:val="clear" w:color="auto" w:fill="FFFFFF"/>
        </w:rPr>
        <w:t>МД</w:t>
      </w:r>
      <w:r w:rsidR="00392E6A" w:rsidRPr="00392E6A">
        <w:rPr>
          <w:shd w:val="clear" w:color="auto" w:fill="FFFFFF"/>
        </w:rPr>
        <w:t>-</w:t>
      </w:r>
      <w:r w:rsidR="00392E6A" w:rsidRPr="00392E6A">
        <w:rPr>
          <w:bCs/>
          <w:shd w:val="clear" w:color="auto" w:fill="FFFFFF"/>
        </w:rPr>
        <w:t>П4</w:t>
      </w:r>
      <w:r w:rsidR="00392E6A" w:rsidRPr="00392E6A">
        <w:rPr>
          <w:shd w:val="clear" w:color="auto" w:fill="FFFFFF"/>
        </w:rPr>
        <w:t>-</w:t>
      </w:r>
      <w:r w:rsidR="00392E6A" w:rsidRPr="00392E6A">
        <w:rPr>
          <w:bCs/>
          <w:shd w:val="clear" w:color="auto" w:fill="FFFFFF"/>
        </w:rPr>
        <w:t>32257</w:t>
      </w:r>
      <w:r w:rsidR="009B2476" w:rsidRPr="00392E6A">
        <w:rPr>
          <w:sz w:val="27"/>
          <w:szCs w:val="27"/>
        </w:rPr>
        <w:t xml:space="preserve">, </w:t>
      </w:r>
      <w:r w:rsidR="00075C8E" w:rsidRPr="00392E6A">
        <w:rPr>
          <w:sz w:val="27"/>
          <w:szCs w:val="27"/>
        </w:rPr>
        <w:t>в целях внедрения единого подхода к увековечиванию памяти защитников Отечества на территории</w:t>
      </w:r>
      <w:r w:rsidR="00392E6A" w:rsidRPr="00392E6A">
        <w:rPr>
          <w:sz w:val="27"/>
          <w:szCs w:val="27"/>
        </w:rPr>
        <w:t xml:space="preserve"> </w:t>
      </w:r>
      <w:proofErr w:type="spellStart"/>
      <w:r w:rsidR="00392E6A" w:rsidRPr="00392E6A">
        <w:rPr>
          <w:sz w:val="27"/>
          <w:szCs w:val="27"/>
        </w:rPr>
        <w:t>Козульского</w:t>
      </w:r>
      <w:proofErr w:type="spellEnd"/>
      <w:r w:rsidR="00392E6A" w:rsidRPr="00392E6A">
        <w:rPr>
          <w:sz w:val="27"/>
          <w:szCs w:val="27"/>
        </w:rPr>
        <w:t xml:space="preserve"> муниципального округа</w:t>
      </w:r>
      <w:r w:rsidR="00075C8E" w:rsidRPr="00392E6A">
        <w:t xml:space="preserve">, </w:t>
      </w:r>
      <w:r w:rsidRPr="00392E6A">
        <w:rPr>
          <w:lang w:eastAsia="ru-RU"/>
        </w:rPr>
        <w:t xml:space="preserve">руководствуясь статьями 12, 14, 18, 31 Устава </w:t>
      </w:r>
      <w:proofErr w:type="spellStart"/>
      <w:r w:rsidRPr="00392E6A">
        <w:rPr>
          <w:lang w:eastAsia="ru-RU"/>
        </w:rPr>
        <w:t>Козульского</w:t>
      </w:r>
      <w:proofErr w:type="spellEnd"/>
      <w:r w:rsidR="004B6F90" w:rsidRPr="00392E6A">
        <w:rPr>
          <w:lang w:eastAsia="ru-RU"/>
        </w:rPr>
        <w:t xml:space="preserve"> </w:t>
      </w:r>
      <w:r w:rsidRPr="00392E6A">
        <w:rPr>
          <w:lang w:eastAsia="ru-RU"/>
        </w:rPr>
        <w:t>муниципального округа</w:t>
      </w:r>
      <w:r w:rsidR="009B2476" w:rsidRPr="00392E6A">
        <w:t>, ПОСТАНОВЛЯЮ:</w:t>
      </w:r>
    </w:p>
    <w:p w:rsidR="00076CB8" w:rsidRPr="00AD1DB6" w:rsidRDefault="00076CB8" w:rsidP="00893E1E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lang w:eastAsia="ru-RU"/>
        </w:rPr>
      </w:pPr>
      <w:r w:rsidRPr="00AD1DB6">
        <w:t xml:space="preserve">Утвердить состав </w:t>
      </w:r>
      <w:r w:rsidR="005A78C8" w:rsidRPr="00AD1DB6">
        <w:t xml:space="preserve">комиссии </w:t>
      </w:r>
      <w:r w:rsidRPr="00AD1DB6">
        <w:t xml:space="preserve">по увековечиванию памяти защитников Отечества в </w:t>
      </w:r>
      <w:proofErr w:type="spellStart"/>
      <w:r w:rsidRPr="00AD1DB6">
        <w:t>Козульском</w:t>
      </w:r>
      <w:proofErr w:type="spellEnd"/>
      <w:r w:rsidRPr="00AD1DB6">
        <w:t xml:space="preserve"> муниципальном округе (приложение № 1).</w:t>
      </w:r>
    </w:p>
    <w:p w:rsidR="00D32C3E" w:rsidRPr="00AD1DB6" w:rsidRDefault="0096347C" w:rsidP="00893E1E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10"/>
        <w:jc w:val="both"/>
        <w:rPr>
          <w:sz w:val="27"/>
          <w:szCs w:val="27"/>
        </w:rPr>
      </w:pPr>
      <w:r w:rsidRPr="00AD1DB6">
        <w:t xml:space="preserve"> </w:t>
      </w:r>
      <w:r w:rsidR="00076CB8" w:rsidRPr="00AD1DB6">
        <w:t xml:space="preserve">Утвердить положение по увековечиванию памяти защитников Отечества в </w:t>
      </w:r>
      <w:proofErr w:type="spellStart"/>
      <w:r w:rsidR="00076CB8" w:rsidRPr="00AD1DB6">
        <w:t>Козульском</w:t>
      </w:r>
      <w:proofErr w:type="spellEnd"/>
      <w:r w:rsidR="00076CB8" w:rsidRPr="00AD1DB6">
        <w:t xml:space="preserve"> муниципальном округе (приложение № 2).</w:t>
      </w:r>
    </w:p>
    <w:p w:rsidR="004B6F90" w:rsidRPr="00AD1DB6" w:rsidRDefault="00D32C3E" w:rsidP="00893E1E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10"/>
        <w:jc w:val="both"/>
      </w:pPr>
      <w:r w:rsidRPr="00AD1DB6">
        <w:t xml:space="preserve"> </w:t>
      </w:r>
      <w:proofErr w:type="gramStart"/>
      <w:r w:rsidRPr="00AD1DB6">
        <w:rPr>
          <w:lang w:eastAsia="ru-RU"/>
        </w:rPr>
        <w:t>Контроль за</w:t>
      </w:r>
      <w:proofErr w:type="gramEnd"/>
      <w:r w:rsidRPr="00AD1DB6">
        <w:rPr>
          <w:lang w:eastAsia="ru-RU"/>
        </w:rPr>
        <w:t xml:space="preserve"> исполнением настоящего постановления возложить</w:t>
      </w:r>
      <w:r w:rsidRPr="00AD1DB6">
        <w:t xml:space="preserve"> </w:t>
      </w:r>
      <w:r w:rsidRPr="00AD1DB6">
        <w:rPr>
          <w:lang w:eastAsia="ru-RU"/>
        </w:rPr>
        <w:t>на временно исполняющего обязанности заместителя главы округа по социальным вопросам – начальника управления образования, опеки и попечительства (А.Р. Косарева).</w:t>
      </w:r>
    </w:p>
    <w:p w:rsidR="008E5434" w:rsidRPr="00AD1DB6" w:rsidRDefault="004B6F90" w:rsidP="00893E1E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10"/>
        <w:jc w:val="both"/>
      </w:pPr>
      <w:r w:rsidRPr="00AD1DB6">
        <w:rPr>
          <w:lang w:eastAsia="ru-RU"/>
        </w:rPr>
        <w:t xml:space="preserve">Постановление вступает в силу со дня </w:t>
      </w:r>
      <w:r w:rsidR="00987229">
        <w:rPr>
          <w:lang w:eastAsia="ru-RU"/>
        </w:rPr>
        <w:t xml:space="preserve">опубликования в печатном издании «Вести </w:t>
      </w:r>
      <w:proofErr w:type="spellStart"/>
      <w:r w:rsidR="00987229">
        <w:rPr>
          <w:lang w:eastAsia="ru-RU"/>
        </w:rPr>
        <w:t>Козульского</w:t>
      </w:r>
      <w:proofErr w:type="spellEnd"/>
      <w:r w:rsidR="00987229">
        <w:rPr>
          <w:lang w:eastAsia="ru-RU"/>
        </w:rPr>
        <w:t xml:space="preserve"> муниципального округа» </w:t>
      </w:r>
      <w:r w:rsidRPr="00AD1DB6">
        <w:rPr>
          <w:lang w:eastAsia="ru-RU"/>
        </w:rPr>
        <w:t>и подлежит</w:t>
      </w:r>
      <w:r w:rsidRPr="00AD1DB6">
        <w:t xml:space="preserve"> </w:t>
      </w:r>
      <w:r w:rsidRPr="00AD1DB6">
        <w:rPr>
          <w:lang w:eastAsia="ru-RU"/>
        </w:rPr>
        <w:t xml:space="preserve">размещению на </w:t>
      </w:r>
      <w:r w:rsidR="00987229">
        <w:rPr>
          <w:lang w:eastAsia="ru-RU"/>
        </w:rPr>
        <w:t xml:space="preserve">официальном </w:t>
      </w:r>
      <w:r w:rsidRPr="00AD1DB6">
        <w:rPr>
          <w:lang w:eastAsia="ru-RU"/>
        </w:rPr>
        <w:t xml:space="preserve">сайте Администрации </w:t>
      </w:r>
      <w:proofErr w:type="spellStart"/>
      <w:r w:rsidRPr="00AD1DB6">
        <w:rPr>
          <w:lang w:eastAsia="ru-RU"/>
        </w:rPr>
        <w:t>Козульского</w:t>
      </w:r>
      <w:proofErr w:type="spellEnd"/>
      <w:r w:rsidRPr="00AD1DB6">
        <w:rPr>
          <w:lang w:eastAsia="ru-RU"/>
        </w:rPr>
        <w:t xml:space="preserve"> муниципального округа.</w:t>
      </w:r>
    </w:p>
    <w:p w:rsidR="004B6F90" w:rsidRDefault="004B6F90" w:rsidP="00893E1E">
      <w:pPr>
        <w:shd w:val="clear" w:color="auto" w:fill="FFFFFF"/>
        <w:suppressAutoHyphens w:val="0"/>
        <w:ind w:firstLine="710"/>
        <w:rPr>
          <w:rFonts w:ascii="Calibri" w:hAnsi="Calibri"/>
          <w:sz w:val="23"/>
          <w:szCs w:val="23"/>
          <w:lang w:eastAsia="ru-RU"/>
        </w:rPr>
      </w:pPr>
    </w:p>
    <w:p w:rsidR="00224AF2" w:rsidRPr="00AD1DB6" w:rsidRDefault="00224AF2" w:rsidP="004B6F90">
      <w:pPr>
        <w:shd w:val="clear" w:color="auto" w:fill="FFFFFF"/>
        <w:suppressAutoHyphens w:val="0"/>
        <w:rPr>
          <w:rFonts w:ascii="Calibri" w:hAnsi="Calibri"/>
          <w:sz w:val="23"/>
          <w:szCs w:val="23"/>
          <w:lang w:eastAsia="ru-RU"/>
        </w:rPr>
      </w:pPr>
    </w:p>
    <w:p w:rsidR="004378ED" w:rsidRPr="00AD1DB6" w:rsidRDefault="009B2476" w:rsidP="009B2476">
      <w:pPr>
        <w:jc w:val="both"/>
        <w:rPr>
          <w:sz w:val="27"/>
          <w:szCs w:val="27"/>
        </w:rPr>
      </w:pPr>
      <w:r w:rsidRPr="00AD1DB6">
        <w:rPr>
          <w:sz w:val="27"/>
          <w:szCs w:val="27"/>
        </w:rPr>
        <w:t>Глава</w:t>
      </w:r>
      <w:r w:rsidR="004378ED" w:rsidRPr="00AD1DB6">
        <w:rPr>
          <w:sz w:val="27"/>
          <w:szCs w:val="27"/>
        </w:rPr>
        <w:t xml:space="preserve"> </w:t>
      </w:r>
      <w:proofErr w:type="spellStart"/>
      <w:r w:rsidR="004378ED" w:rsidRPr="00AD1DB6">
        <w:rPr>
          <w:sz w:val="27"/>
          <w:szCs w:val="27"/>
        </w:rPr>
        <w:t>Козульского</w:t>
      </w:r>
      <w:proofErr w:type="spellEnd"/>
      <w:r w:rsidR="004378ED" w:rsidRPr="00AD1DB6">
        <w:rPr>
          <w:sz w:val="27"/>
          <w:szCs w:val="27"/>
        </w:rPr>
        <w:t xml:space="preserve"> </w:t>
      </w:r>
    </w:p>
    <w:p w:rsidR="009B2476" w:rsidRPr="00AD1DB6" w:rsidRDefault="004378ED" w:rsidP="009B2476">
      <w:pPr>
        <w:jc w:val="both"/>
        <w:rPr>
          <w:sz w:val="27"/>
          <w:szCs w:val="27"/>
        </w:rPr>
      </w:pPr>
      <w:r w:rsidRPr="00AD1DB6">
        <w:rPr>
          <w:sz w:val="27"/>
          <w:szCs w:val="27"/>
        </w:rPr>
        <w:t>муниципального округа</w:t>
      </w:r>
      <w:r w:rsidR="009B2476" w:rsidRPr="00AD1DB6">
        <w:rPr>
          <w:sz w:val="27"/>
          <w:szCs w:val="27"/>
        </w:rPr>
        <w:t xml:space="preserve">                                            </w:t>
      </w:r>
      <w:r w:rsidRPr="00AD1DB6">
        <w:rPr>
          <w:sz w:val="27"/>
          <w:szCs w:val="27"/>
        </w:rPr>
        <w:t xml:space="preserve">          </w:t>
      </w:r>
      <w:r w:rsidR="00794CCF" w:rsidRPr="00AD1DB6">
        <w:rPr>
          <w:sz w:val="27"/>
          <w:szCs w:val="27"/>
        </w:rPr>
        <w:t xml:space="preserve">            </w:t>
      </w:r>
      <w:r w:rsidRPr="00AD1DB6">
        <w:rPr>
          <w:sz w:val="27"/>
          <w:szCs w:val="27"/>
        </w:rPr>
        <w:t xml:space="preserve">   </w:t>
      </w:r>
      <w:r w:rsidR="00794CCF" w:rsidRPr="00AD1DB6">
        <w:rPr>
          <w:sz w:val="27"/>
          <w:szCs w:val="27"/>
        </w:rPr>
        <w:t xml:space="preserve">И.В. </w:t>
      </w:r>
      <w:proofErr w:type="spellStart"/>
      <w:r w:rsidR="00794CCF" w:rsidRPr="00AD1DB6">
        <w:rPr>
          <w:sz w:val="27"/>
          <w:szCs w:val="27"/>
        </w:rPr>
        <w:t>Кривенков</w:t>
      </w:r>
      <w:proofErr w:type="spellEnd"/>
    </w:p>
    <w:p w:rsidR="004B6F90" w:rsidRPr="00AD1DB6" w:rsidRDefault="004B6F90" w:rsidP="009B2476">
      <w:pPr>
        <w:jc w:val="both"/>
        <w:rPr>
          <w:sz w:val="16"/>
          <w:szCs w:val="16"/>
        </w:rPr>
      </w:pPr>
    </w:p>
    <w:p w:rsidR="00B96FF7" w:rsidRDefault="00B96FF7" w:rsidP="009B2476">
      <w:pPr>
        <w:jc w:val="both"/>
        <w:rPr>
          <w:sz w:val="16"/>
          <w:szCs w:val="16"/>
        </w:rPr>
      </w:pPr>
    </w:p>
    <w:p w:rsidR="00224AF2" w:rsidRDefault="00224AF2" w:rsidP="009B2476">
      <w:pPr>
        <w:jc w:val="both"/>
        <w:rPr>
          <w:sz w:val="16"/>
          <w:szCs w:val="16"/>
        </w:rPr>
      </w:pPr>
    </w:p>
    <w:p w:rsidR="00224AF2" w:rsidRDefault="00224AF2" w:rsidP="009B2476">
      <w:pPr>
        <w:jc w:val="both"/>
        <w:rPr>
          <w:sz w:val="16"/>
          <w:szCs w:val="16"/>
        </w:rPr>
      </w:pPr>
    </w:p>
    <w:p w:rsidR="00224AF2" w:rsidRPr="00AD1DB6" w:rsidRDefault="00224AF2" w:rsidP="009B2476">
      <w:pPr>
        <w:jc w:val="both"/>
        <w:rPr>
          <w:sz w:val="16"/>
          <w:szCs w:val="16"/>
        </w:rPr>
      </w:pPr>
    </w:p>
    <w:p w:rsidR="007D7633" w:rsidRPr="00AD1DB6" w:rsidRDefault="007D7633" w:rsidP="009B2476">
      <w:pPr>
        <w:jc w:val="both"/>
        <w:rPr>
          <w:sz w:val="16"/>
          <w:szCs w:val="16"/>
        </w:rPr>
      </w:pPr>
      <w:r w:rsidRPr="00AD1DB6">
        <w:rPr>
          <w:sz w:val="16"/>
          <w:szCs w:val="16"/>
        </w:rPr>
        <w:t>Масловская Алина Геннадьевна</w:t>
      </w:r>
    </w:p>
    <w:p w:rsidR="009B2476" w:rsidRPr="00AD1DB6" w:rsidRDefault="00AE03D3" w:rsidP="009B2476">
      <w:pPr>
        <w:jc w:val="both"/>
        <w:rPr>
          <w:sz w:val="16"/>
          <w:szCs w:val="16"/>
        </w:rPr>
      </w:pPr>
      <w:r w:rsidRPr="00AD1DB6">
        <w:rPr>
          <w:sz w:val="16"/>
          <w:szCs w:val="16"/>
        </w:rPr>
        <w:t>8(39154)4-15-04</w:t>
      </w:r>
    </w:p>
    <w:tbl>
      <w:tblPr>
        <w:tblW w:w="4927" w:type="dxa"/>
        <w:tblInd w:w="5920" w:type="dxa"/>
        <w:tblLook w:val="04A0" w:firstRow="1" w:lastRow="0" w:firstColumn="1" w:lastColumn="0" w:noHBand="0" w:noVBand="1"/>
      </w:tblPr>
      <w:tblGrid>
        <w:gridCol w:w="4927"/>
      </w:tblGrid>
      <w:tr w:rsidR="00AD1DB6" w:rsidRPr="00AD1DB6" w:rsidTr="00ED3B46">
        <w:tc>
          <w:tcPr>
            <w:tcW w:w="4927" w:type="dxa"/>
          </w:tcPr>
          <w:p w:rsidR="00402C3B" w:rsidRPr="00AD1DB6" w:rsidRDefault="00402C3B" w:rsidP="00ED3B46">
            <w:pPr>
              <w:rPr>
                <w:bCs/>
              </w:rPr>
            </w:pPr>
            <w:r w:rsidRPr="00AD1DB6">
              <w:rPr>
                <w:bCs/>
              </w:rPr>
              <w:lastRenderedPageBreak/>
              <w:t>Приложение № 1</w:t>
            </w:r>
          </w:p>
          <w:p w:rsidR="00402C3B" w:rsidRPr="00AD1DB6" w:rsidRDefault="00402C3B" w:rsidP="00ED3B46">
            <w:pPr>
              <w:rPr>
                <w:bCs/>
              </w:rPr>
            </w:pPr>
            <w:r w:rsidRPr="00AD1DB6">
              <w:rPr>
                <w:bCs/>
              </w:rPr>
              <w:t>к постановлению</w:t>
            </w:r>
          </w:p>
          <w:p w:rsidR="00402C3B" w:rsidRPr="00AD1DB6" w:rsidRDefault="00BA5732" w:rsidP="00ED3B46">
            <w:pPr>
              <w:rPr>
                <w:bCs/>
              </w:rPr>
            </w:pPr>
            <w:r>
              <w:rPr>
                <w:bCs/>
              </w:rPr>
              <w:t>А</w:t>
            </w:r>
            <w:r w:rsidR="00402C3B" w:rsidRPr="00AD1DB6">
              <w:rPr>
                <w:bCs/>
              </w:rPr>
              <w:t xml:space="preserve">дминистрации </w:t>
            </w:r>
          </w:p>
          <w:p w:rsidR="00BA5732" w:rsidRDefault="00BA5732" w:rsidP="00ED3B46">
            <w:pPr>
              <w:rPr>
                <w:bCs/>
              </w:rPr>
            </w:pPr>
            <w:proofErr w:type="spellStart"/>
            <w:r>
              <w:rPr>
                <w:bCs/>
              </w:rPr>
              <w:t>Козульского</w:t>
            </w:r>
            <w:proofErr w:type="spellEnd"/>
            <w:r>
              <w:rPr>
                <w:bCs/>
              </w:rPr>
              <w:t xml:space="preserve"> </w:t>
            </w:r>
          </w:p>
          <w:p w:rsidR="00BA5732" w:rsidRDefault="00BA5732" w:rsidP="00ED3B46">
            <w:pPr>
              <w:rPr>
                <w:bCs/>
              </w:rPr>
            </w:pPr>
            <w:r>
              <w:rPr>
                <w:bCs/>
              </w:rPr>
              <w:t>муниципального</w:t>
            </w:r>
          </w:p>
          <w:p w:rsidR="00BA5732" w:rsidRDefault="00BA5732" w:rsidP="00ED3B46">
            <w:pPr>
              <w:rPr>
                <w:bCs/>
              </w:rPr>
            </w:pPr>
            <w:r>
              <w:rPr>
                <w:bCs/>
              </w:rPr>
              <w:t>округа</w:t>
            </w:r>
          </w:p>
          <w:p w:rsidR="00402C3B" w:rsidRPr="00AD1DB6" w:rsidRDefault="00402C3B" w:rsidP="00ED3B46">
            <w:pPr>
              <w:rPr>
                <w:bCs/>
              </w:rPr>
            </w:pPr>
            <w:r w:rsidRPr="00AD1DB6">
              <w:rPr>
                <w:bCs/>
              </w:rPr>
              <w:t xml:space="preserve">от </w:t>
            </w:r>
            <w:r w:rsidR="00594E40">
              <w:t>15.01.2026</w:t>
            </w:r>
            <w:r w:rsidR="004E414B" w:rsidRPr="005E2C15">
              <w:rPr>
                <w:bCs/>
              </w:rPr>
              <w:t xml:space="preserve"> </w:t>
            </w:r>
            <w:r w:rsidR="00594E40">
              <w:rPr>
                <w:bCs/>
              </w:rPr>
              <w:t>№ 21</w:t>
            </w:r>
          </w:p>
        </w:tc>
      </w:tr>
    </w:tbl>
    <w:p w:rsidR="00402C3B" w:rsidRPr="00AD1DB6" w:rsidRDefault="00402C3B" w:rsidP="00402C3B">
      <w:pPr>
        <w:shd w:val="clear" w:color="auto" w:fill="FFFFFF"/>
        <w:jc w:val="center"/>
        <w:rPr>
          <w:b/>
          <w:bCs/>
        </w:rPr>
      </w:pPr>
    </w:p>
    <w:p w:rsidR="00D84F16" w:rsidRPr="00AD1DB6" w:rsidRDefault="00402C3B" w:rsidP="00402C3B">
      <w:pPr>
        <w:shd w:val="clear" w:color="auto" w:fill="FFFFFF"/>
        <w:jc w:val="center"/>
      </w:pPr>
      <w:r w:rsidRPr="00AD1DB6">
        <w:t xml:space="preserve">СОСТАВ </w:t>
      </w:r>
    </w:p>
    <w:p w:rsidR="00402C3B" w:rsidRPr="007A3B42" w:rsidRDefault="00402C3B" w:rsidP="00402C3B">
      <w:pPr>
        <w:shd w:val="clear" w:color="auto" w:fill="FFFFFF"/>
        <w:jc w:val="center"/>
      </w:pPr>
      <w:r w:rsidRPr="007A3B42">
        <w:t xml:space="preserve">комиссии по увековечиванию памяти защитников Отечества в </w:t>
      </w:r>
      <w:proofErr w:type="spellStart"/>
      <w:r w:rsidRPr="007A3B42">
        <w:t>Козульском</w:t>
      </w:r>
      <w:proofErr w:type="spellEnd"/>
      <w:r w:rsidRPr="007A3B42">
        <w:t xml:space="preserve"> муниципальном округе</w:t>
      </w:r>
    </w:p>
    <w:p w:rsidR="00402C3B" w:rsidRPr="007A3B42" w:rsidRDefault="00402C3B" w:rsidP="009B2476">
      <w:pPr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769"/>
      </w:tblGrid>
      <w:tr w:rsidR="007A3B42" w:rsidRPr="007A3B42" w:rsidTr="00251200">
        <w:tc>
          <w:tcPr>
            <w:tcW w:w="3085" w:type="dxa"/>
            <w:shd w:val="clear" w:color="auto" w:fill="auto"/>
          </w:tcPr>
          <w:p w:rsidR="0091019C" w:rsidRPr="00C52DCE" w:rsidRDefault="00E25C25" w:rsidP="00C92AC4">
            <w:pPr>
              <w:jc w:val="both"/>
            </w:pPr>
            <w:proofErr w:type="spellStart"/>
            <w:r w:rsidRPr="00C52DCE">
              <w:t>Кривенков</w:t>
            </w:r>
            <w:proofErr w:type="spellEnd"/>
            <w:r w:rsidRPr="00C52DCE">
              <w:t xml:space="preserve"> Игорь Викторович</w:t>
            </w:r>
          </w:p>
        </w:tc>
        <w:tc>
          <w:tcPr>
            <w:tcW w:w="6769" w:type="dxa"/>
            <w:shd w:val="clear" w:color="auto" w:fill="auto"/>
          </w:tcPr>
          <w:p w:rsidR="0091019C" w:rsidRPr="00C52DCE" w:rsidRDefault="00A277CB" w:rsidP="00C92AC4">
            <w:pPr>
              <w:jc w:val="both"/>
            </w:pPr>
            <w:r w:rsidRPr="00C52DCE">
              <w:t xml:space="preserve">- </w:t>
            </w:r>
            <w:r w:rsidR="00392E6A">
              <w:t>Г</w:t>
            </w:r>
            <w:r w:rsidR="00E25C25" w:rsidRPr="00C52DCE">
              <w:t xml:space="preserve">лава </w:t>
            </w:r>
            <w:proofErr w:type="spellStart"/>
            <w:r w:rsidR="00E25C25" w:rsidRPr="00C52DCE">
              <w:t>Козульского</w:t>
            </w:r>
            <w:proofErr w:type="spellEnd"/>
            <w:r w:rsidR="00E25C25" w:rsidRPr="00C52DCE">
              <w:t xml:space="preserve"> муниципального округа, председатель комиссии</w:t>
            </w:r>
            <w:r w:rsidR="00392E6A">
              <w:t>;</w:t>
            </w:r>
          </w:p>
        </w:tc>
      </w:tr>
      <w:tr w:rsidR="007A3B42" w:rsidRPr="007A3B42" w:rsidTr="00251200">
        <w:tc>
          <w:tcPr>
            <w:tcW w:w="3085" w:type="dxa"/>
            <w:shd w:val="clear" w:color="auto" w:fill="auto"/>
          </w:tcPr>
          <w:p w:rsidR="0091019C" w:rsidRPr="00C52DCE" w:rsidRDefault="00E25C25" w:rsidP="00C92AC4">
            <w:pPr>
              <w:jc w:val="both"/>
            </w:pPr>
            <w:r w:rsidRPr="00C52DCE">
              <w:t xml:space="preserve">Косарев Александр </w:t>
            </w:r>
            <w:proofErr w:type="spellStart"/>
            <w:r w:rsidRPr="00C52DCE">
              <w:t>Рафикович</w:t>
            </w:r>
            <w:proofErr w:type="spellEnd"/>
          </w:p>
        </w:tc>
        <w:tc>
          <w:tcPr>
            <w:tcW w:w="6769" w:type="dxa"/>
            <w:shd w:val="clear" w:color="auto" w:fill="auto"/>
          </w:tcPr>
          <w:p w:rsidR="0091019C" w:rsidRPr="00C52DCE" w:rsidRDefault="00A277CB" w:rsidP="00C92AC4">
            <w:pPr>
              <w:jc w:val="both"/>
            </w:pPr>
            <w:r w:rsidRPr="00C52DCE">
              <w:t xml:space="preserve">- </w:t>
            </w:r>
            <w:r w:rsidR="00E25C25" w:rsidRPr="00C52DCE">
              <w:t>в</w:t>
            </w:r>
            <w:r w:rsidR="0091019C" w:rsidRPr="00C52DCE">
              <w:t>ременно испол</w:t>
            </w:r>
            <w:r w:rsidR="00224AF2">
              <w:t>няющий обязанности заместителя Г</w:t>
            </w:r>
            <w:r w:rsidR="0091019C" w:rsidRPr="00C52DCE">
              <w:t>лавы округа по социальным вопросам – начальник управления образования, опеки и попечительства, заместитель председателя комиссии</w:t>
            </w:r>
            <w:r w:rsidR="00FF3E45">
              <w:t>;</w:t>
            </w:r>
          </w:p>
        </w:tc>
      </w:tr>
      <w:tr w:rsidR="007A3B42" w:rsidRPr="007A3B42" w:rsidTr="00251200">
        <w:tc>
          <w:tcPr>
            <w:tcW w:w="3085" w:type="dxa"/>
            <w:shd w:val="clear" w:color="auto" w:fill="auto"/>
          </w:tcPr>
          <w:p w:rsidR="0091019C" w:rsidRPr="00C52DCE" w:rsidRDefault="00E25C25" w:rsidP="00C92AC4">
            <w:pPr>
              <w:jc w:val="both"/>
            </w:pPr>
            <w:r w:rsidRPr="00C52DCE">
              <w:t>Тимакова Елена Владимировна</w:t>
            </w:r>
          </w:p>
        </w:tc>
        <w:tc>
          <w:tcPr>
            <w:tcW w:w="6769" w:type="dxa"/>
            <w:shd w:val="clear" w:color="auto" w:fill="auto"/>
          </w:tcPr>
          <w:p w:rsidR="0091019C" w:rsidRPr="00C52DCE" w:rsidRDefault="00A277CB" w:rsidP="00C92AC4">
            <w:pPr>
              <w:jc w:val="both"/>
            </w:pPr>
            <w:r w:rsidRPr="00C52DCE">
              <w:t xml:space="preserve">- </w:t>
            </w:r>
            <w:r w:rsidR="00E25C25" w:rsidRPr="00C52DCE">
              <w:t xml:space="preserve">главный специалист информационно-документационного обеспечения </w:t>
            </w:r>
            <w:r w:rsidR="00B96FF7" w:rsidRPr="00C52DCE">
              <w:t xml:space="preserve">Администрации </w:t>
            </w:r>
            <w:proofErr w:type="spellStart"/>
            <w:r w:rsidR="00B96FF7" w:rsidRPr="00C52DCE">
              <w:t>Козульского</w:t>
            </w:r>
            <w:proofErr w:type="spellEnd"/>
            <w:r w:rsidR="00B96FF7" w:rsidRPr="00C52DCE">
              <w:t xml:space="preserve"> муниципального округа</w:t>
            </w:r>
            <w:r w:rsidR="00E25C25" w:rsidRPr="00C52DCE">
              <w:t>, секретарь комиссии</w:t>
            </w:r>
            <w:r w:rsidR="00FF3E45">
              <w:t>.</w:t>
            </w:r>
          </w:p>
        </w:tc>
      </w:tr>
      <w:tr w:rsidR="007A3B42" w:rsidRPr="007A3B42" w:rsidTr="00251200">
        <w:tc>
          <w:tcPr>
            <w:tcW w:w="9854" w:type="dxa"/>
            <w:gridSpan w:val="2"/>
            <w:shd w:val="clear" w:color="auto" w:fill="auto"/>
          </w:tcPr>
          <w:p w:rsidR="00E2267C" w:rsidRPr="00C52DCE" w:rsidRDefault="00E25C25" w:rsidP="00C92AC4">
            <w:pPr>
              <w:jc w:val="both"/>
            </w:pPr>
            <w:r w:rsidRPr="00C52DCE">
              <w:t>Члены комиссии:</w:t>
            </w:r>
          </w:p>
        </w:tc>
      </w:tr>
      <w:tr w:rsidR="00D00D5F" w:rsidRPr="007A3B42" w:rsidTr="00251200">
        <w:tc>
          <w:tcPr>
            <w:tcW w:w="3085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proofErr w:type="spellStart"/>
            <w:r w:rsidRPr="00C52DCE">
              <w:t>Бурень</w:t>
            </w:r>
            <w:proofErr w:type="spellEnd"/>
            <w:r w:rsidRPr="00C52DCE">
              <w:t xml:space="preserve"> Михаил Владимирович</w:t>
            </w:r>
          </w:p>
        </w:tc>
        <w:tc>
          <w:tcPr>
            <w:tcW w:w="6769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r w:rsidRPr="00C52DCE">
              <w:t>- заместитель</w:t>
            </w:r>
            <w:r w:rsidR="00224AF2">
              <w:t xml:space="preserve"> Г</w:t>
            </w:r>
            <w:r w:rsidRPr="00C52DCE">
              <w:t>лавы округа по общественно-политической работе</w:t>
            </w:r>
            <w:r w:rsidR="00FF3E45">
              <w:t>;</w:t>
            </w:r>
          </w:p>
        </w:tc>
      </w:tr>
      <w:tr w:rsidR="00224AF2" w:rsidRPr="007A3B42" w:rsidTr="00251200">
        <w:tc>
          <w:tcPr>
            <w:tcW w:w="3085" w:type="dxa"/>
            <w:shd w:val="clear" w:color="auto" w:fill="auto"/>
          </w:tcPr>
          <w:p w:rsidR="00224AF2" w:rsidRPr="00C52DCE" w:rsidRDefault="00224AF2" w:rsidP="00C92AC4">
            <w:pPr>
              <w:jc w:val="both"/>
            </w:pPr>
            <w:r w:rsidRPr="00C52DCE">
              <w:t>Масловская Алина Геннадьевна</w:t>
            </w:r>
          </w:p>
        </w:tc>
        <w:tc>
          <w:tcPr>
            <w:tcW w:w="6769" w:type="dxa"/>
            <w:shd w:val="clear" w:color="auto" w:fill="auto"/>
          </w:tcPr>
          <w:p w:rsidR="00224AF2" w:rsidRPr="00C52DCE" w:rsidRDefault="00224AF2" w:rsidP="00C92AC4">
            <w:pPr>
              <w:jc w:val="both"/>
            </w:pPr>
            <w:r w:rsidRPr="00C52DCE">
              <w:t xml:space="preserve">- ведущий специалист по работе с молодежью и патриотическому воспитанию </w:t>
            </w:r>
            <w:r w:rsidR="00FF3E45" w:rsidRPr="00C52DCE">
              <w:t>отдела культуры</w:t>
            </w:r>
            <w:r w:rsidR="000B5640">
              <w:t>,</w:t>
            </w:r>
            <w:r w:rsidR="00FF3E45" w:rsidRPr="00C52DCE">
              <w:t xml:space="preserve"> ФК и спорта и М</w:t>
            </w:r>
            <w:r w:rsidR="000B5640">
              <w:t>П</w:t>
            </w:r>
            <w:r w:rsidR="00FF3E45">
              <w:t xml:space="preserve"> </w:t>
            </w:r>
            <w:r>
              <w:t xml:space="preserve">Администрации </w:t>
            </w:r>
            <w:proofErr w:type="spellStart"/>
            <w:r>
              <w:t>Козульского</w:t>
            </w:r>
            <w:proofErr w:type="spellEnd"/>
            <w:r>
              <w:t xml:space="preserve"> муниципального округа</w:t>
            </w:r>
            <w:r w:rsidR="00FF3E45">
              <w:t>;</w:t>
            </w:r>
          </w:p>
        </w:tc>
      </w:tr>
      <w:tr w:rsidR="00D00D5F" w:rsidRPr="007A3B42" w:rsidTr="00251200">
        <w:tc>
          <w:tcPr>
            <w:tcW w:w="3085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r w:rsidRPr="00C52DCE">
              <w:t>Михайлова Надежда Владимировна</w:t>
            </w:r>
          </w:p>
        </w:tc>
        <w:tc>
          <w:tcPr>
            <w:tcW w:w="6769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r w:rsidRPr="00C52DCE">
              <w:t xml:space="preserve">- начальник </w:t>
            </w:r>
            <w:r w:rsidR="005E2C15">
              <w:t>отдела культуры</w:t>
            </w:r>
            <w:r w:rsidR="000B5640">
              <w:t>,</w:t>
            </w:r>
            <w:r w:rsidR="005E2C15">
              <w:t xml:space="preserve"> ФК и спорта и МП</w:t>
            </w:r>
            <w:r w:rsidRPr="00C52DCE">
              <w:t xml:space="preserve"> Администрации </w:t>
            </w:r>
            <w:proofErr w:type="spellStart"/>
            <w:r w:rsidRPr="00C52DCE">
              <w:t>Козульского</w:t>
            </w:r>
            <w:proofErr w:type="spellEnd"/>
            <w:r w:rsidRPr="00C52DCE">
              <w:t xml:space="preserve"> муниципального округа</w:t>
            </w:r>
            <w:r w:rsidR="000B5640">
              <w:t>;</w:t>
            </w:r>
          </w:p>
        </w:tc>
      </w:tr>
      <w:tr w:rsidR="00D00D5F" w:rsidRPr="007A3B42" w:rsidTr="00251200">
        <w:tc>
          <w:tcPr>
            <w:tcW w:w="3085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proofErr w:type="spellStart"/>
            <w:r w:rsidRPr="00C52DCE">
              <w:t>Почекунин</w:t>
            </w:r>
            <w:proofErr w:type="spellEnd"/>
            <w:r w:rsidRPr="00C52DCE">
              <w:t xml:space="preserve"> Петр Сергеевич</w:t>
            </w:r>
          </w:p>
        </w:tc>
        <w:tc>
          <w:tcPr>
            <w:tcW w:w="6769" w:type="dxa"/>
            <w:shd w:val="clear" w:color="auto" w:fill="auto"/>
          </w:tcPr>
          <w:p w:rsidR="00D00D5F" w:rsidRPr="00C52DCE" w:rsidRDefault="00D00D5F" w:rsidP="000B5640">
            <w:pPr>
              <w:jc w:val="both"/>
            </w:pPr>
            <w:r w:rsidRPr="00C52DCE">
              <w:t xml:space="preserve">- </w:t>
            </w:r>
            <w:r w:rsidRPr="00C52DCE">
              <w:rPr>
                <w:shd w:val="clear" w:color="auto" w:fill="FFFFFF"/>
              </w:rPr>
              <w:t xml:space="preserve">военный комиссар </w:t>
            </w:r>
            <w:proofErr w:type="spellStart"/>
            <w:r w:rsidRPr="00C52DCE">
              <w:rPr>
                <w:shd w:val="clear" w:color="auto" w:fill="FFFFFF"/>
              </w:rPr>
              <w:t>Емельяновского</w:t>
            </w:r>
            <w:proofErr w:type="spellEnd"/>
            <w:r w:rsidRPr="00C52DCE">
              <w:rPr>
                <w:shd w:val="clear" w:color="auto" w:fill="FFFFFF"/>
              </w:rPr>
              <w:t xml:space="preserve"> и </w:t>
            </w:r>
            <w:proofErr w:type="spellStart"/>
            <w:r w:rsidRPr="00C52DCE">
              <w:rPr>
                <w:shd w:val="clear" w:color="auto" w:fill="FFFFFF"/>
              </w:rPr>
              <w:t>Козульского</w:t>
            </w:r>
            <w:proofErr w:type="spellEnd"/>
            <w:r w:rsidRPr="00C52DCE">
              <w:rPr>
                <w:shd w:val="clear" w:color="auto" w:fill="FFFFFF"/>
              </w:rPr>
              <w:t xml:space="preserve"> муниципальных округов Красноярского края</w:t>
            </w:r>
            <w:r w:rsidRPr="00C52DCE">
              <w:t xml:space="preserve"> (по согласованию)</w:t>
            </w:r>
            <w:r w:rsidR="008054D6">
              <w:t>;</w:t>
            </w:r>
          </w:p>
        </w:tc>
      </w:tr>
      <w:tr w:rsidR="00D00D5F" w:rsidRPr="007A3B42" w:rsidTr="00251200">
        <w:trPr>
          <w:trHeight w:val="762"/>
        </w:trPr>
        <w:tc>
          <w:tcPr>
            <w:tcW w:w="3085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r w:rsidRPr="00C52DCE">
              <w:t>Толмачева Марина Николаевна</w:t>
            </w:r>
          </w:p>
        </w:tc>
        <w:tc>
          <w:tcPr>
            <w:tcW w:w="6769" w:type="dxa"/>
            <w:shd w:val="clear" w:color="auto" w:fill="auto"/>
          </w:tcPr>
          <w:p w:rsidR="00D00D5F" w:rsidRPr="00D00D5F" w:rsidRDefault="00D00D5F" w:rsidP="00D00D5F">
            <w:pPr>
              <w:jc w:val="both"/>
            </w:pPr>
            <w:r w:rsidRPr="00C52DCE">
              <w:t xml:space="preserve">- </w:t>
            </w:r>
            <w:r w:rsidRPr="00C52DCE">
              <w:rPr>
                <w:shd w:val="clear" w:color="auto" w:fill="FFFFFF"/>
              </w:rPr>
              <w:t xml:space="preserve">командир </w:t>
            </w:r>
            <w:r w:rsidRPr="00C52DCE">
              <w:rPr>
                <w:bCs/>
                <w:shd w:val="clear" w:color="auto" w:fill="FFFFFF"/>
              </w:rPr>
              <w:t>поискового</w:t>
            </w:r>
            <w:r w:rsidRPr="00C52DCE">
              <w:rPr>
                <w:shd w:val="clear" w:color="auto" w:fill="FFFFFF"/>
              </w:rPr>
              <w:t xml:space="preserve"> </w:t>
            </w:r>
            <w:r w:rsidRPr="00C52DCE">
              <w:rPr>
                <w:bCs/>
                <w:shd w:val="clear" w:color="auto" w:fill="FFFFFF"/>
              </w:rPr>
              <w:t>отряда</w:t>
            </w:r>
            <w:r w:rsidRPr="00C52DCE">
              <w:rPr>
                <w:shd w:val="clear" w:color="auto" w:fill="FFFFFF"/>
              </w:rPr>
              <w:t xml:space="preserve"> «</w:t>
            </w:r>
            <w:r w:rsidRPr="00C52DCE">
              <w:rPr>
                <w:bCs/>
                <w:shd w:val="clear" w:color="auto" w:fill="FFFFFF"/>
              </w:rPr>
              <w:t>Сибирь</w:t>
            </w:r>
            <w:r w:rsidRPr="00C52DCE">
              <w:rPr>
                <w:shd w:val="clear" w:color="auto" w:fill="FFFFFF"/>
              </w:rPr>
              <w:t>»</w:t>
            </w:r>
            <w:r w:rsidRPr="00C52DCE">
              <w:t xml:space="preserve"> (по согласованию)</w:t>
            </w:r>
            <w:r w:rsidR="008054D6">
              <w:t>;</w:t>
            </w:r>
          </w:p>
        </w:tc>
      </w:tr>
      <w:tr w:rsidR="00D00D5F" w:rsidRPr="007A3B42" w:rsidTr="00251200">
        <w:tc>
          <w:tcPr>
            <w:tcW w:w="3085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proofErr w:type="spellStart"/>
            <w:r w:rsidRPr="00C52DCE">
              <w:t>Чепрасов</w:t>
            </w:r>
            <w:proofErr w:type="spellEnd"/>
            <w:r w:rsidRPr="00C52DCE">
              <w:t xml:space="preserve"> Валерий Андреевич</w:t>
            </w:r>
          </w:p>
        </w:tc>
        <w:tc>
          <w:tcPr>
            <w:tcW w:w="6769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r w:rsidRPr="00C52DCE">
              <w:t>- председатель местной общественной организации ветеранов (пенсионеров) войны, труда, вооруженных сил и правоохранительных органов (по согласованию)</w:t>
            </w:r>
            <w:r w:rsidR="008054D6">
              <w:t>;</w:t>
            </w:r>
          </w:p>
        </w:tc>
      </w:tr>
      <w:tr w:rsidR="00D00D5F" w:rsidRPr="007A3B42" w:rsidTr="00E47775">
        <w:trPr>
          <w:trHeight w:val="707"/>
        </w:trPr>
        <w:tc>
          <w:tcPr>
            <w:tcW w:w="3085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r w:rsidRPr="00C52DCE">
              <w:t>Шаповалов Евгений Викторович</w:t>
            </w:r>
          </w:p>
        </w:tc>
        <w:tc>
          <w:tcPr>
            <w:tcW w:w="6769" w:type="dxa"/>
            <w:shd w:val="clear" w:color="auto" w:fill="auto"/>
          </w:tcPr>
          <w:p w:rsidR="00E47775" w:rsidRDefault="00D00D5F" w:rsidP="00FF3E45">
            <w:pPr>
              <w:jc w:val="both"/>
              <w:rPr>
                <w:color w:val="000000"/>
                <w:shd w:val="clear" w:color="auto" w:fill="FFFFFF"/>
              </w:rPr>
            </w:pPr>
            <w:r w:rsidRPr="00C52DCE">
              <w:t>- командир поискового отряда «Феникс»</w:t>
            </w:r>
            <w:r>
              <w:t xml:space="preserve">, </w:t>
            </w:r>
            <w:r>
              <w:rPr>
                <w:color w:val="000000"/>
                <w:shd w:val="clear" w:color="auto" w:fill="FFFFFF"/>
              </w:rPr>
              <w:t xml:space="preserve">председатель местного отделения Общероссийской общественно-государственной организации «Российское военно-историческое общество» </w:t>
            </w:r>
          </w:p>
          <w:p w:rsidR="00E47775" w:rsidRDefault="00E47775" w:rsidP="00FF3E45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00D5F" w:rsidRPr="00C52DCE" w:rsidRDefault="00D00D5F" w:rsidP="00FF3E45">
            <w:pPr>
              <w:jc w:val="both"/>
            </w:pPr>
            <w:r>
              <w:rPr>
                <w:color w:val="000000"/>
                <w:shd w:val="clear" w:color="auto" w:fill="FFFFFF"/>
              </w:rPr>
              <w:lastRenderedPageBreak/>
              <w:t xml:space="preserve">в </w:t>
            </w:r>
            <w:proofErr w:type="spellStart"/>
            <w:r>
              <w:rPr>
                <w:color w:val="000000"/>
                <w:shd w:val="clear" w:color="auto" w:fill="FFFFFF"/>
              </w:rPr>
              <w:t>Козульском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="00FF3E45">
              <w:rPr>
                <w:color w:val="000000"/>
                <w:shd w:val="clear" w:color="auto" w:fill="FFFFFF"/>
              </w:rPr>
              <w:t xml:space="preserve">муниципальном округе </w:t>
            </w:r>
            <w:r>
              <w:rPr>
                <w:color w:val="000000"/>
                <w:shd w:val="clear" w:color="auto" w:fill="FFFFFF"/>
              </w:rPr>
              <w:t>Красноярского края</w:t>
            </w:r>
            <w:r w:rsidRPr="00C52DCE">
              <w:t xml:space="preserve"> (по согласованию)</w:t>
            </w:r>
            <w:r w:rsidR="008054D6">
              <w:t>;</w:t>
            </w:r>
          </w:p>
        </w:tc>
      </w:tr>
      <w:tr w:rsidR="00D00D5F" w:rsidRPr="007A3B42" w:rsidTr="00251200">
        <w:tc>
          <w:tcPr>
            <w:tcW w:w="3085" w:type="dxa"/>
            <w:shd w:val="clear" w:color="auto" w:fill="auto"/>
          </w:tcPr>
          <w:p w:rsidR="00D00D5F" w:rsidRPr="00C52DCE" w:rsidRDefault="00D00D5F" w:rsidP="00C92AC4">
            <w:pPr>
              <w:jc w:val="both"/>
            </w:pPr>
            <w:proofErr w:type="spellStart"/>
            <w:r w:rsidRPr="00C52DCE">
              <w:lastRenderedPageBreak/>
              <w:t>Шархрай</w:t>
            </w:r>
            <w:proofErr w:type="spellEnd"/>
            <w:r w:rsidRPr="00C52DCE">
              <w:t xml:space="preserve"> Денис Евгеньевич</w:t>
            </w:r>
          </w:p>
        </w:tc>
        <w:tc>
          <w:tcPr>
            <w:tcW w:w="6769" w:type="dxa"/>
            <w:shd w:val="clear" w:color="auto" w:fill="auto"/>
          </w:tcPr>
          <w:p w:rsidR="00D00D5F" w:rsidRDefault="00D00D5F" w:rsidP="007A3B42">
            <w:pPr>
              <w:jc w:val="both"/>
            </w:pPr>
            <w:r w:rsidRPr="00C52DCE">
              <w:t>- директор МБУ «Молодежное движение»</w:t>
            </w:r>
            <w:r w:rsidR="008054D6">
              <w:t>.</w:t>
            </w:r>
          </w:p>
          <w:p w:rsidR="00D00D5F" w:rsidRDefault="00D00D5F" w:rsidP="007A3B42">
            <w:pPr>
              <w:jc w:val="both"/>
            </w:pPr>
          </w:p>
          <w:p w:rsidR="00D00D5F" w:rsidRPr="00C52DCE" w:rsidRDefault="00D00D5F" w:rsidP="007A3B42">
            <w:pPr>
              <w:jc w:val="both"/>
            </w:pPr>
          </w:p>
        </w:tc>
      </w:tr>
    </w:tbl>
    <w:p w:rsidR="0091019C" w:rsidRDefault="0091019C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24AF2" w:rsidRDefault="00224AF2" w:rsidP="009B2476">
      <w:pPr>
        <w:jc w:val="both"/>
        <w:rPr>
          <w:sz w:val="16"/>
          <w:szCs w:val="16"/>
        </w:rPr>
      </w:pPr>
    </w:p>
    <w:p w:rsidR="00224AF2" w:rsidRDefault="00224AF2" w:rsidP="009B2476">
      <w:pPr>
        <w:jc w:val="both"/>
        <w:rPr>
          <w:sz w:val="16"/>
          <w:szCs w:val="16"/>
        </w:rPr>
      </w:pPr>
    </w:p>
    <w:p w:rsidR="00224AF2" w:rsidRDefault="00224AF2" w:rsidP="009B2476">
      <w:pPr>
        <w:jc w:val="both"/>
        <w:rPr>
          <w:sz w:val="16"/>
          <w:szCs w:val="16"/>
        </w:rPr>
      </w:pPr>
    </w:p>
    <w:p w:rsidR="00594E40" w:rsidRDefault="00594E40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p w:rsidR="00224AF2" w:rsidRDefault="00224AF2" w:rsidP="009B2476">
      <w:pPr>
        <w:jc w:val="both"/>
        <w:rPr>
          <w:sz w:val="16"/>
          <w:szCs w:val="16"/>
        </w:rPr>
      </w:pPr>
    </w:p>
    <w:p w:rsidR="00210398" w:rsidRDefault="00210398" w:rsidP="009B2476">
      <w:pPr>
        <w:jc w:val="both"/>
        <w:rPr>
          <w:sz w:val="16"/>
          <w:szCs w:val="16"/>
        </w:rPr>
      </w:pPr>
    </w:p>
    <w:tbl>
      <w:tblPr>
        <w:tblW w:w="4927" w:type="dxa"/>
        <w:tblInd w:w="5920" w:type="dxa"/>
        <w:tblLook w:val="04A0" w:firstRow="1" w:lastRow="0" w:firstColumn="1" w:lastColumn="0" w:noHBand="0" w:noVBand="1"/>
      </w:tblPr>
      <w:tblGrid>
        <w:gridCol w:w="4927"/>
      </w:tblGrid>
      <w:tr w:rsidR="00AD1DB6" w:rsidRPr="00AD1DB6" w:rsidTr="002C5E45">
        <w:tc>
          <w:tcPr>
            <w:tcW w:w="4927" w:type="dxa"/>
          </w:tcPr>
          <w:p w:rsidR="009B2476" w:rsidRPr="00AD1DB6" w:rsidRDefault="009B2476" w:rsidP="002C5E45">
            <w:pPr>
              <w:rPr>
                <w:bCs/>
              </w:rPr>
            </w:pPr>
            <w:r w:rsidRPr="00AD1DB6">
              <w:rPr>
                <w:bCs/>
              </w:rPr>
              <w:lastRenderedPageBreak/>
              <w:t xml:space="preserve">Приложение </w:t>
            </w:r>
            <w:r w:rsidR="00286D50" w:rsidRPr="00AD1DB6">
              <w:rPr>
                <w:bCs/>
              </w:rPr>
              <w:t>№ 2</w:t>
            </w:r>
          </w:p>
          <w:p w:rsidR="00392E6A" w:rsidRPr="00AD1DB6" w:rsidRDefault="00392E6A" w:rsidP="00392E6A">
            <w:pPr>
              <w:rPr>
                <w:bCs/>
              </w:rPr>
            </w:pPr>
            <w:r w:rsidRPr="00AD1DB6">
              <w:rPr>
                <w:bCs/>
              </w:rPr>
              <w:t>к постановлению</w:t>
            </w:r>
          </w:p>
          <w:p w:rsidR="000B5640" w:rsidRPr="00AD1DB6" w:rsidRDefault="000B5640" w:rsidP="000B5640">
            <w:pPr>
              <w:rPr>
                <w:bCs/>
              </w:rPr>
            </w:pPr>
            <w:r>
              <w:rPr>
                <w:bCs/>
              </w:rPr>
              <w:t>А</w:t>
            </w:r>
            <w:r w:rsidRPr="00AD1DB6">
              <w:rPr>
                <w:bCs/>
              </w:rPr>
              <w:t xml:space="preserve">дминистрации </w:t>
            </w:r>
          </w:p>
          <w:p w:rsidR="000B5640" w:rsidRDefault="000B5640" w:rsidP="000B5640">
            <w:pPr>
              <w:rPr>
                <w:bCs/>
              </w:rPr>
            </w:pPr>
            <w:proofErr w:type="spellStart"/>
            <w:r>
              <w:rPr>
                <w:bCs/>
              </w:rPr>
              <w:t>Козульского</w:t>
            </w:r>
            <w:proofErr w:type="spellEnd"/>
            <w:r>
              <w:rPr>
                <w:bCs/>
              </w:rPr>
              <w:t xml:space="preserve"> </w:t>
            </w:r>
          </w:p>
          <w:p w:rsidR="000B5640" w:rsidRDefault="000B5640" w:rsidP="000B5640">
            <w:pPr>
              <w:rPr>
                <w:bCs/>
              </w:rPr>
            </w:pPr>
            <w:r>
              <w:rPr>
                <w:bCs/>
              </w:rPr>
              <w:t>муниципального</w:t>
            </w:r>
          </w:p>
          <w:p w:rsidR="000B5640" w:rsidRDefault="000B5640" w:rsidP="000B5640">
            <w:pPr>
              <w:rPr>
                <w:bCs/>
              </w:rPr>
            </w:pPr>
            <w:r>
              <w:rPr>
                <w:bCs/>
              </w:rPr>
              <w:t>округа</w:t>
            </w:r>
          </w:p>
          <w:p w:rsidR="009B2476" w:rsidRPr="00AD1DB6" w:rsidRDefault="00594E40" w:rsidP="00392E6A">
            <w:pPr>
              <w:rPr>
                <w:bCs/>
              </w:rPr>
            </w:pPr>
            <w:r w:rsidRPr="00AD1DB6">
              <w:rPr>
                <w:bCs/>
              </w:rPr>
              <w:t xml:space="preserve">от </w:t>
            </w:r>
            <w:r>
              <w:t>15.01.2026</w:t>
            </w:r>
            <w:r w:rsidRPr="005E2C15">
              <w:rPr>
                <w:bCs/>
              </w:rPr>
              <w:t xml:space="preserve"> </w:t>
            </w:r>
            <w:r>
              <w:rPr>
                <w:bCs/>
              </w:rPr>
              <w:t>№ 21</w:t>
            </w:r>
          </w:p>
        </w:tc>
      </w:tr>
    </w:tbl>
    <w:p w:rsidR="009B2476" w:rsidRPr="00AD1DB6" w:rsidRDefault="009B2476" w:rsidP="009B2476">
      <w:pPr>
        <w:shd w:val="clear" w:color="auto" w:fill="FFFFFF"/>
        <w:jc w:val="center"/>
        <w:rPr>
          <w:b/>
          <w:bCs/>
        </w:rPr>
      </w:pPr>
      <w:bookmarkStart w:id="0" w:name="_GoBack"/>
      <w:bookmarkEnd w:id="0"/>
    </w:p>
    <w:p w:rsidR="00392E34" w:rsidRPr="00AD1DB6" w:rsidRDefault="00392E34" w:rsidP="00392E34">
      <w:pPr>
        <w:jc w:val="center"/>
      </w:pPr>
      <w:r w:rsidRPr="00AD1DB6">
        <w:t xml:space="preserve">Положение </w:t>
      </w:r>
    </w:p>
    <w:p w:rsidR="00392E34" w:rsidRPr="00AD1DB6" w:rsidRDefault="00392E34" w:rsidP="00392E34">
      <w:pPr>
        <w:shd w:val="clear" w:color="auto" w:fill="FFFFFF"/>
        <w:jc w:val="center"/>
      </w:pPr>
      <w:r w:rsidRPr="00AD1DB6">
        <w:t xml:space="preserve">по увековечиванию памяти защитников Отечества в </w:t>
      </w:r>
      <w:proofErr w:type="spellStart"/>
      <w:r w:rsidRPr="00AD1DB6">
        <w:t>Козульском</w:t>
      </w:r>
      <w:proofErr w:type="spellEnd"/>
      <w:r w:rsidRPr="00AD1DB6">
        <w:t xml:space="preserve"> муниципальном округе</w:t>
      </w:r>
    </w:p>
    <w:p w:rsidR="008B695A" w:rsidRPr="00AD1DB6" w:rsidRDefault="008B695A" w:rsidP="00B418B1">
      <w:pPr>
        <w:shd w:val="clear" w:color="auto" w:fill="FFFFFF"/>
        <w:jc w:val="both"/>
      </w:pPr>
    </w:p>
    <w:p w:rsidR="00B418B1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>Увековечение памяти защитников Отечества, в том числе погибших (умерших) участников специальной военной операции (далее - защитники Отечества) является важной задачей, направленной на сохранение исторической правды, патриотическое воспитание граждан, а также выражение признательности и уважения к живущим</w:t>
      </w:r>
      <w:r w:rsidRPr="00AD1DB6">
        <w:t xml:space="preserve"> и павшим защитникам Отечества.</w:t>
      </w:r>
    </w:p>
    <w:p w:rsidR="00B418B1" w:rsidRPr="00AD1DB6" w:rsidRDefault="00B418B1" w:rsidP="00B418B1">
      <w:pPr>
        <w:shd w:val="clear" w:color="auto" w:fill="FFFFFF"/>
        <w:jc w:val="both"/>
      </w:pPr>
    </w:p>
    <w:p w:rsidR="00B418B1" w:rsidRPr="00AD1DB6" w:rsidRDefault="00B418B1" w:rsidP="0096347C">
      <w:pPr>
        <w:numPr>
          <w:ilvl w:val="0"/>
          <w:numId w:val="34"/>
        </w:numPr>
        <w:shd w:val="clear" w:color="auto" w:fill="FFFFFF"/>
        <w:jc w:val="center"/>
      </w:pPr>
      <w:r w:rsidRPr="00AD1DB6">
        <w:t>Общие положения</w:t>
      </w:r>
    </w:p>
    <w:p w:rsidR="00B418B1" w:rsidRPr="00AD1DB6" w:rsidRDefault="00B418B1" w:rsidP="00B418B1">
      <w:pPr>
        <w:shd w:val="clear" w:color="auto" w:fill="FFFFFF"/>
        <w:ind w:left="1080"/>
        <w:jc w:val="center"/>
      </w:pPr>
    </w:p>
    <w:p w:rsidR="00B418B1" w:rsidRPr="00AD1DB6" w:rsidRDefault="00884508" w:rsidP="00B418B1">
      <w:pPr>
        <w:shd w:val="clear" w:color="auto" w:fill="FFFFFF"/>
        <w:jc w:val="both"/>
      </w:pPr>
      <w:r w:rsidRPr="00AD1DB6">
        <w:tab/>
        <w:t>1.1.</w:t>
      </w:r>
      <w:r w:rsidR="0096347C" w:rsidRPr="00AD1DB6">
        <w:t xml:space="preserve"> </w:t>
      </w:r>
      <w:r w:rsidR="00B418B1" w:rsidRPr="00AD1DB6">
        <w:t xml:space="preserve">Настоящие </w:t>
      </w:r>
      <w:r w:rsidR="00FD1FE5" w:rsidRPr="00AD1DB6">
        <w:t xml:space="preserve">Положение </w:t>
      </w:r>
      <w:proofErr w:type="gramStart"/>
      <w:r w:rsidR="00B418B1" w:rsidRPr="00AD1DB6">
        <w:t>по увековече</w:t>
      </w:r>
      <w:r w:rsidR="00FD1FE5" w:rsidRPr="00AD1DB6">
        <w:t xml:space="preserve">нию памяти защитников Отечества разработано для </w:t>
      </w:r>
      <w:r w:rsidR="00B418B1" w:rsidRPr="00AD1DB6">
        <w:t xml:space="preserve">организации работы по увековечению памяти защитников Отечества в целях </w:t>
      </w:r>
      <w:r w:rsidR="001B50DD" w:rsidRPr="00AD1DB6">
        <w:t>сохранения исторической памяти</w:t>
      </w:r>
      <w:r w:rsidR="00075C8E" w:rsidRPr="00AD1DB6">
        <w:t xml:space="preserve"> на территории</w:t>
      </w:r>
      <w:proofErr w:type="gramEnd"/>
      <w:r w:rsidR="00075C8E" w:rsidRPr="00AD1DB6">
        <w:t xml:space="preserve"> </w:t>
      </w:r>
      <w:proofErr w:type="spellStart"/>
      <w:r w:rsidR="00075C8E" w:rsidRPr="00AD1DB6">
        <w:t>Козульского</w:t>
      </w:r>
      <w:proofErr w:type="spellEnd"/>
      <w:r w:rsidR="00075C8E" w:rsidRPr="00AD1DB6">
        <w:t xml:space="preserve"> муниципального округа</w:t>
      </w:r>
      <w:r w:rsidR="001B50DD" w:rsidRPr="00AD1DB6">
        <w:t>.</w:t>
      </w:r>
    </w:p>
    <w:p w:rsidR="00B418B1" w:rsidRPr="00AD1DB6" w:rsidRDefault="00884508" w:rsidP="00B418B1">
      <w:pPr>
        <w:shd w:val="clear" w:color="auto" w:fill="FFFFFF"/>
        <w:jc w:val="both"/>
      </w:pPr>
      <w:r w:rsidRPr="00AD1DB6">
        <w:tab/>
        <w:t>1.2.</w:t>
      </w:r>
      <w:r w:rsidR="0096347C" w:rsidRPr="00AD1DB6">
        <w:t xml:space="preserve"> </w:t>
      </w:r>
      <w:r w:rsidR="00B418B1" w:rsidRPr="00AD1DB6">
        <w:t>Основные формы увековечения памяти защитников Отечества закреплены в статье 2 Закона Российской Федерации</w:t>
      </w:r>
      <w:r w:rsidR="00FD1FE5" w:rsidRPr="00AD1DB6">
        <w:t xml:space="preserve"> от 14 января 1993 г. № 4292-</w:t>
      </w:r>
      <w:r w:rsidR="0096347C" w:rsidRPr="00AD1DB6">
        <w:t>1</w:t>
      </w:r>
      <w:r w:rsidR="00FD1FE5" w:rsidRPr="00AD1DB6">
        <w:t xml:space="preserve"> «</w:t>
      </w:r>
      <w:r w:rsidR="00B418B1" w:rsidRPr="00AD1DB6">
        <w:t>Об увековечении памят</w:t>
      </w:r>
      <w:r w:rsidR="00FD1FE5" w:rsidRPr="00AD1DB6">
        <w:t>и погибших при защите Отечества»</w:t>
      </w:r>
      <w:r w:rsidR="00B418B1" w:rsidRPr="00AD1DB6">
        <w:t xml:space="preserve"> и предусматривают, в том числе:</w:t>
      </w:r>
    </w:p>
    <w:p w:rsidR="00075C8E" w:rsidRPr="00AD1DB6" w:rsidRDefault="00B418B1" w:rsidP="00B418B1">
      <w:pPr>
        <w:shd w:val="clear" w:color="auto" w:fill="FFFFFF"/>
        <w:jc w:val="both"/>
      </w:pPr>
      <w:r w:rsidRPr="00AD1DB6">
        <w:tab/>
        <w:t>захоронение и перезахоронение останко</w:t>
      </w:r>
      <w:r w:rsidR="00075C8E" w:rsidRPr="00AD1DB6">
        <w:t>в погибших при защите Отечества;</w:t>
      </w:r>
    </w:p>
    <w:p w:rsidR="00075C8E" w:rsidRPr="00AD1DB6" w:rsidRDefault="00075C8E" w:rsidP="00B418B1">
      <w:pPr>
        <w:shd w:val="clear" w:color="auto" w:fill="FFFFFF"/>
        <w:jc w:val="both"/>
      </w:pPr>
      <w:r w:rsidRPr="00AD1DB6">
        <w:tab/>
      </w:r>
      <w:r w:rsidR="00B418B1" w:rsidRPr="00AD1DB6">
        <w:t>сохранение и благо</w:t>
      </w:r>
      <w:r w:rsidRPr="00AD1DB6">
        <w:t>устройство воинских захоронений;</w:t>
      </w:r>
    </w:p>
    <w:p w:rsidR="00075C8E" w:rsidRPr="00AD1DB6" w:rsidRDefault="00075C8E" w:rsidP="00B418B1">
      <w:pPr>
        <w:shd w:val="clear" w:color="auto" w:fill="FFFFFF"/>
        <w:jc w:val="both"/>
      </w:pPr>
      <w:r w:rsidRPr="00AD1DB6">
        <w:tab/>
      </w:r>
      <w:r w:rsidR="00B418B1" w:rsidRPr="00AD1DB6">
        <w:t xml:space="preserve">создание, </w:t>
      </w:r>
      <w:r w:rsidR="00B418B1" w:rsidRPr="00AD1DB6">
        <w:tab/>
        <w:t>сохранение и благоустройство других мест погребения погибших</w:t>
      </w:r>
      <w:r w:rsidR="001B50DD" w:rsidRPr="00AD1DB6">
        <w:t xml:space="preserve"> </w:t>
      </w:r>
      <w:r w:rsidR="00B418B1" w:rsidRPr="00AD1DB6">
        <w:t>при защите Отечес</w:t>
      </w:r>
      <w:r w:rsidRPr="00AD1DB6">
        <w:t>тва;</w:t>
      </w:r>
    </w:p>
    <w:p w:rsidR="00B418B1" w:rsidRPr="00AD1DB6" w:rsidRDefault="00075C8E" w:rsidP="00B418B1">
      <w:pPr>
        <w:shd w:val="clear" w:color="auto" w:fill="FFFFFF"/>
        <w:jc w:val="both"/>
      </w:pPr>
      <w:r w:rsidRPr="00AD1DB6">
        <w:tab/>
      </w:r>
      <w:r w:rsidR="00B418B1" w:rsidRPr="00AD1DB6">
        <w:t>установка надгробий, памятников, стел, обелисков, других мемориальных сооружений и объектов, увековечивающих память погибших;</w:t>
      </w:r>
    </w:p>
    <w:p w:rsidR="00B418B1" w:rsidRPr="00AD1DB6" w:rsidRDefault="0096347C" w:rsidP="00B418B1">
      <w:pPr>
        <w:shd w:val="clear" w:color="auto" w:fill="FFFFFF"/>
        <w:jc w:val="both"/>
      </w:pPr>
      <w:r w:rsidRPr="00AD1DB6">
        <w:tab/>
      </w:r>
      <w:r w:rsidR="00B418B1" w:rsidRPr="00AD1DB6">
        <w:t>сохранение и обустройство отдельных территорий, исторически связанных с подвигами</w:t>
      </w:r>
      <w:r w:rsidR="001B50DD" w:rsidRPr="00AD1DB6">
        <w:t xml:space="preserve"> погибших при защите Отечества;</w:t>
      </w:r>
    </w:p>
    <w:p w:rsidR="00B418B1" w:rsidRPr="00AD1DB6" w:rsidRDefault="00B418B1" w:rsidP="00B418B1">
      <w:pPr>
        <w:shd w:val="clear" w:color="auto" w:fill="FFFFFF"/>
        <w:jc w:val="both"/>
      </w:pPr>
      <w:r w:rsidRPr="00AD1DB6">
        <w:tab/>
        <w:t>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занесение их имен и других сведений о них в книги Памяти и соответствующие информационные системы;</w:t>
      </w:r>
    </w:p>
    <w:p w:rsidR="00B418B1" w:rsidRPr="00AD1DB6" w:rsidRDefault="00B418B1" w:rsidP="00B418B1">
      <w:pPr>
        <w:shd w:val="clear" w:color="auto" w:fill="FFFFFF"/>
        <w:jc w:val="both"/>
      </w:pPr>
      <w:r w:rsidRPr="00AD1DB6">
        <w:tab/>
        <w:t>создание мемориальных музеев и сооружение на местах боевых действий памятных знаков;</w:t>
      </w:r>
    </w:p>
    <w:p w:rsidR="00B418B1" w:rsidRPr="00AD1DB6" w:rsidRDefault="00B418B1" w:rsidP="00B418B1">
      <w:pPr>
        <w:shd w:val="clear" w:color="auto" w:fill="FFFFFF"/>
        <w:jc w:val="both"/>
      </w:pPr>
      <w:r w:rsidRPr="00AD1DB6">
        <w:lastRenderedPageBreak/>
        <w:tab/>
        <w:t>публикации в средствах массовой информации и в информац</w:t>
      </w:r>
      <w:r w:rsidR="001B50DD" w:rsidRPr="00AD1DB6">
        <w:t>ионно</w:t>
      </w:r>
      <w:r w:rsidR="0040071B" w:rsidRPr="00AD1DB6">
        <w:t>-</w:t>
      </w:r>
      <w:r w:rsidR="001B50DD" w:rsidRPr="00AD1DB6">
        <w:t>телекоммуникационной сети «Интернет»</w:t>
      </w:r>
      <w:r w:rsidRPr="00AD1DB6">
        <w:t xml:space="preserve">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:rsidR="00B418B1" w:rsidRPr="00AD1DB6" w:rsidRDefault="00B418B1" w:rsidP="00B418B1">
      <w:pPr>
        <w:shd w:val="clear" w:color="auto" w:fill="FFFFFF"/>
        <w:jc w:val="both"/>
      </w:pPr>
      <w:r w:rsidRPr="00AD1DB6">
        <w:tab/>
        <w:t xml:space="preserve">присвоение имен погибших при защите Отечества улицам и площадям, географическим объектам, организациям, в том числе образовательным организациям, учреждениям, воинским частям и </w:t>
      </w:r>
      <w:r w:rsidR="001B50DD" w:rsidRPr="00AD1DB6">
        <w:t>соединениям, кораблям и судам;</w:t>
      </w:r>
    </w:p>
    <w:p w:rsidR="00AB202A" w:rsidRPr="00AD1DB6" w:rsidRDefault="00B418B1" w:rsidP="00B418B1">
      <w:pPr>
        <w:shd w:val="clear" w:color="auto" w:fill="FFFFFF"/>
        <w:jc w:val="both"/>
      </w:pPr>
      <w:r w:rsidRPr="00AD1DB6">
        <w:tab/>
      </w:r>
      <w:r w:rsidR="00075C8E" w:rsidRPr="00AD1DB6">
        <w:t>з</w:t>
      </w:r>
      <w:r w:rsidRPr="00AD1DB6">
        <w:t>анесение имен погибших при защите Отечества в списки личного состава воинских частей, военных профессиональных образовательных организаций и военных образовательных о</w:t>
      </w:r>
      <w:r w:rsidR="001B50DD" w:rsidRPr="00AD1DB6">
        <w:t>рганизаций высшего образования;</w:t>
      </w:r>
      <w:r w:rsidRPr="00AD1DB6">
        <w:tab/>
        <w:t>установление памятных дат, увековечивающих имена</w:t>
      </w:r>
      <w:r w:rsidR="001B50DD" w:rsidRPr="00AD1DB6">
        <w:t xml:space="preserve"> погибших при защите Отечества.</w:t>
      </w:r>
    </w:p>
    <w:p w:rsidR="00AB202A" w:rsidRPr="00AD1DB6" w:rsidRDefault="00B418B1" w:rsidP="00B418B1">
      <w:pPr>
        <w:shd w:val="clear" w:color="auto" w:fill="FFFFFF"/>
        <w:jc w:val="both"/>
      </w:pPr>
      <w:r w:rsidRPr="00AD1DB6">
        <w:tab/>
        <w:t>По решению органов государственной власти и органов местного самоуправления, общественно-государственных объединений, общественных объединений могут осуществляться и другие мероприятия по увековечен</w:t>
      </w:r>
      <w:r w:rsidR="00AB202A" w:rsidRPr="00AD1DB6">
        <w:t>ию памяти защитников Отечества:</w:t>
      </w:r>
    </w:p>
    <w:p w:rsidR="00AB202A" w:rsidRPr="00AD1DB6" w:rsidRDefault="00AB202A" w:rsidP="00B418B1">
      <w:pPr>
        <w:shd w:val="clear" w:color="auto" w:fill="FFFFFF"/>
        <w:jc w:val="both"/>
      </w:pPr>
      <w:r w:rsidRPr="00AD1DB6">
        <w:tab/>
        <w:t>организация спортивных соревнований, турниров, выставок, концертов, творческих конкурсов;</w:t>
      </w:r>
    </w:p>
    <w:p w:rsidR="00AB202A" w:rsidRPr="00AD1DB6" w:rsidRDefault="00AB202A" w:rsidP="00B418B1">
      <w:pPr>
        <w:shd w:val="clear" w:color="auto" w:fill="FFFFFF"/>
        <w:jc w:val="both"/>
      </w:pPr>
      <w:r w:rsidRPr="00AD1DB6">
        <w:tab/>
        <w:t xml:space="preserve">оформление информационных стендов, «уголков памяти», экспозиций, организация видеотрансляций на внутренних экранах в образовательных организациях, учреждениях культуры, организациях, где работал (проходил службу) погибший; </w:t>
      </w:r>
    </w:p>
    <w:p w:rsidR="00AB202A" w:rsidRPr="00AD1DB6" w:rsidRDefault="00AB202A" w:rsidP="00B418B1">
      <w:pPr>
        <w:shd w:val="clear" w:color="auto" w:fill="FFFFFF"/>
        <w:jc w:val="both"/>
      </w:pPr>
      <w:r w:rsidRPr="00AD1DB6">
        <w:tab/>
        <w:t xml:space="preserve">проведение уроков мужества в образовательных организациях, учреждениях культуры, молодежных центрах с примерами героизма защитников Отечества; </w:t>
      </w:r>
    </w:p>
    <w:p w:rsidR="00AB202A" w:rsidRPr="00AD1DB6" w:rsidRDefault="00AB202A" w:rsidP="00B418B1">
      <w:pPr>
        <w:shd w:val="clear" w:color="auto" w:fill="FFFFFF"/>
        <w:jc w:val="both"/>
      </w:pPr>
      <w:r w:rsidRPr="00AD1DB6">
        <w:tab/>
        <w:t>установка «Парты Героя» в образовательных организациях (лицам, награждённым соответствующи</w:t>
      </w:r>
      <w:r w:rsidR="00884508" w:rsidRPr="00AD1DB6">
        <w:t>ми государственными наградами);</w:t>
      </w:r>
    </w:p>
    <w:p w:rsidR="0040071B" w:rsidRPr="00AD1DB6" w:rsidRDefault="00AB202A" w:rsidP="00B418B1">
      <w:pPr>
        <w:shd w:val="clear" w:color="auto" w:fill="FFFFFF"/>
        <w:jc w:val="both"/>
      </w:pPr>
      <w:r w:rsidRPr="00AD1DB6">
        <w:tab/>
        <w:t>присвоение отрядам ВВПОД «</w:t>
      </w:r>
      <w:proofErr w:type="spellStart"/>
      <w:r w:rsidRPr="00AD1DB6">
        <w:t>Юнармия</w:t>
      </w:r>
      <w:proofErr w:type="spellEnd"/>
      <w:r w:rsidRPr="00AD1DB6">
        <w:t xml:space="preserve">», патриотическим клубам и организациям, спортивным секциям имени защитника Отечества, проявившего мужество и героизм при выполнении воинского (служебного) долга; </w:t>
      </w:r>
      <w:r w:rsidRPr="00AD1DB6">
        <w:tab/>
      </w:r>
      <w:r w:rsidRPr="00AD1DB6">
        <w:tab/>
        <w:t xml:space="preserve">обустройство скверов в рамках программ по благоустройству с дальнейшей установкой памятников, посвященных участникам специальной военной операции; </w:t>
      </w:r>
    </w:p>
    <w:p w:rsidR="00AB202A" w:rsidRPr="00AD1DB6" w:rsidRDefault="0040071B" w:rsidP="00B418B1">
      <w:pPr>
        <w:shd w:val="clear" w:color="auto" w:fill="FFFFFF"/>
        <w:jc w:val="both"/>
      </w:pPr>
      <w:r w:rsidRPr="00AD1DB6">
        <w:tab/>
      </w:r>
      <w:r w:rsidR="000A7AAE" w:rsidRPr="00AD1DB6">
        <w:t xml:space="preserve">создание </w:t>
      </w:r>
      <w:r w:rsidR="002E7832" w:rsidRPr="00AD1DB6">
        <w:t>К</w:t>
      </w:r>
      <w:r w:rsidR="000A7AAE" w:rsidRPr="00AD1DB6">
        <w:t>ниг П</w:t>
      </w:r>
      <w:r w:rsidR="00AB202A" w:rsidRPr="00AD1DB6">
        <w:t>амяти (в том числе электронных) с привлечением к их составлению местных учащихся образовательных организаций</w:t>
      </w:r>
      <w:r w:rsidR="00884508" w:rsidRPr="00AD1DB6">
        <w:t xml:space="preserve"> </w:t>
      </w:r>
      <w:r w:rsidR="00E55DFB" w:rsidRPr="00AD1DB6">
        <w:t>и др</w:t>
      </w:r>
      <w:r w:rsidR="00AB202A" w:rsidRPr="00AD1DB6">
        <w:t>.</w:t>
      </w:r>
    </w:p>
    <w:p w:rsidR="00B418B1" w:rsidRPr="00AD1DB6" w:rsidRDefault="00B418B1" w:rsidP="00B418B1">
      <w:pPr>
        <w:shd w:val="clear" w:color="auto" w:fill="FFFFFF"/>
        <w:jc w:val="both"/>
      </w:pPr>
    </w:p>
    <w:p w:rsidR="00B418B1" w:rsidRPr="00AD1DB6" w:rsidRDefault="00A53531" w:rsidP="00A53531">
      <w:pPr>
        <w:shd w:val="clear" w:color="auto" w:fill="FFFFFF"/>
        <w:jc w:val="center"/>
      </w:pPr>
      <w:r w:rsidRPr="00AD1DB6">
        <w:tab/>
      </w:r>
      <w:r w:rsidR="0096347C" w:rsidRPr="00AD1DB6">
        <w:t>2</w:t>
      </w:r>
      <w:r w:rsidR="00B418B1" w:rsidRPr="00AD1DB6">
        <w:t>. Критерии, являющиеся основаниями для принятия решений об увековечении памяти защитников Отечества</w:t>
      </w:r>
    </w:p>
    <w:p w:rsidR="00B418B1" w:rsidRPr="00AD1DB6" w:rsidRDefault="00B418B1" w:rsidP="00A53531">
      <w:pPr>
        <w:shd w:val="clear" w:color="auto" w:fill="FFFFFF"/>
        <w:jc w:val="center"/>
      </w:pPr>
    </w:p>
    <w:p w:rsidR="00A620FD" w:rsidRPr="00AD1DB6" w:rsidRDefault="00B418B1" w:rsidP="00B418B1">
      <w:pPr>
        <w:shd w:val="clear" w:color="auto" w:fill="FFFFFF"/>
        <w:jc w:val="both"/>
      </w:pPr>
      <w:r w:rsidRPr="00AD1DB6">
        <w:tab/>
        <w:t xml:space="preserve">2.1. Критериями являются: </w:t>
      </w:r>
    </w:p>
    <w:p w:rsidR="00B418B1" w:rsidRPr="00AD1DB6" w:rsidRDefault="00A620FD" w:rsidP="00B418B1">
      <w:pPr>
        <w:shd w:val="clear" w:color="auto" w:fill="FFFFFF"/>
        <w:jc w:val="both"/>
      </w:pPr>
      <w:r w:rsidRPr="00AD1DB6">
        <w:tab/>
      </w:r>
      <w:r w:rsidR="00B418B1" w:rsidRPr="00AD1DB6">
        <w:t>гибель в ходе военных действий, при выполнении других боевых задач или при выполнении служебных об</w:t>
      </w:r>
      <w:r w:rsidR="001B50DD" w:rsidRPr="00AD1DB6">
        <w:t>язанностей по защите Отечества;</w:t>
      </w:r>
    </w:p>
    <w:p w:rsidR="00B418B1" w:rsidRPr="00AD1DB6" w:rsidRDefault="00B418B1" w:rsidP="00B418B1">
      <w:pPr>
        <w:shd w:val="clear" w:color="auto" w:fill="FFFFFF"/>
        <w:jc w:val="both"/>
      </w:pPr>
      <w:r w:rsidRPr="00AD1DB6">
        <w:tab/>
        <w:t>гибель при выполнении воинского долга на</w:t>
      </w:r>
      <w:r w:rsidR="001B50DD" w:rsidRPr="00AD1DB6">
        <w:t xml:space="preserve"> территориях других государств;</w:t>
      </w:r>
    </w:p>
    <w:p w:rsidR="00B418B1" w:rsidRPr="00AD1DB6" w:rsidRDefault="00B418B1" w:rsidP="00B418B1">
      <w:pPr>
        <w:shd w:val="clear" w:color="auto" w:fill="FFFFFF"/>
        <w:jc w:val="both"/>
      </w:pPr>
      <w:r w:rsidRPr="00AD1DB6">
        <w:lastRenderedPageBreak/>
        <w:tab/>
        <w:t>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</w:t>
      </w:r>
      <w:r w:rsidR="001B50DD" w:rsidRPr="00AD1DB6">
        <w:t>олнении служебных обязанностей;</w:t>
      </w:r>
    </w:p>
    <w:p w:rsidR="00A620FD" w:rsidRPr="00AD1DB6" w:rsidRDefault="00B418B1" w:rsidP="00B418B1">
      <w:pPr>
        <w:shd w:val="clear" w:color="auto" w:fill="FFFFFF"/>
        <w:jc w:val="both"/>
      </w:pPr>
      <w:r w:rsidRPr="00AD1DB6">
        <w:tab/>
        <w:t>значимость поступка, сов</w:t>
      </w:r>
      <w:r w:rsidR="0096347C" w:rsidRPr="00AD1DB6">
        <w:t>ершенного защитником Отечества;</w:t>
      </w:r>
    </w:p>
    <w:p w:rsidR="00B418B1" w:rsidRPr="00AD1DB6" w:rsidRDefault="00A620FD" w:rsidP="00B418B1">
      <w:pPr>
        <w:shd w:val="clear" w:color="auto" w:fill="FFFFFF"/>
        <w:jc w:val="both"/>
      </w:pPr>
      <w:r w:rsidRPr="00AD1DB6">
        <w:tab/>
      </w:r>
      <w:r w:rsidR="00B418B1" w:rsidRPr="00AD1DB6">
        <w:t>н</w:t>
      </w:r>
      <w:r w:rsidR="001B50DD" w:rsidRPr="00AD1DB6">
        <w:t>аличие заслуг перед Отечеством;</w:t>
      </w:r>
    </w:p>
    <w:p w:rsidR="00B418B1" w:rsidRPr="00AD1DB6" w:rsidRDefault="00B418B1" w:rsidP="00B418B1">
      <w:pPr>
        <w:shd w:val="clear" w:color="auto" w:fill="FFFFFF"/>
        <w:jc w:val="both"/>
      </w:pPr>
      <w:r w:rsidRPr="00AD1DB6">
        <w:tab/>
        <w:t>подтверждение историко-архивными и наградными документами заслуг защитника Отечест</w:t>
      </w:r>
      <w:r w:rsidR="001B50DD" w:rsidRPr="00AD1DB6">
        <w:t>ва перед Российской Федерацией;</w:t>
      </w:r>
    </w:p>
    <w:p w:rsidR="00A620FD" w:rsidRPr="00AD1DB6" w:rsidRDefault="00B418B1" w:rsidP="00B418B1">
      <w:pPr>
        <w:shd w:val="clear" w:color="auto" w:fill="FFFFFF"/>
        <w:jc w:val="both"/>
      </w:pPr>
      <w:r w:rsidRPr="00AD1DB6">
        <w:tab/>
        <w:t xml:space="preserve">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 </w:t>
      </w:r>
    </w:p>
    <w:p w:rsidR="005B14B1" w:rsidRPr="00AD1DB6" w:rsidRDefault="005B14B1" w:rsidP="00B418B1">
      <w:pPr>
        <w:shd w:val="clear" w:color="auto" w:fill="FFFFFF"/>
        <w:jc w:val="both"/>
      </w:pPr>
    </w:p>
    <w:p w:rsidR="00A53531" w:rsidRPr="00AD1DB6" w:rsidRDefault="00A53531" w:rsidP="00B418B1">
      <w:pPr>
        <w:shd w:val="clear" w:color="auto" w:fill="FFFFFF"/>
        <w:jc w:val="both"/>
      </w:pPr>
      <w:r w:rsidRPr="00AD1DB6">
        <w:tab/>
      </w:r>
      <w:r w:rsidR="0096347C" w:rsidRPr="00AD1DB6">
        <w:t>3</w:t>
      </w:r>
      <w:r w:rsidR="00B418B1" w:rsidRPr="00AD1DB6">
        <w:t>. Порядок работы по увековечению памяти защитников Отечества</w:t>
      </w:r>
    </w:p>
    <w:p w:rsidR="00A53531" w:rsidRPr="00AD1DB6" w:rsidRDefault="00A53531" w:rsidP="00B418B1">
      <w:pPr>
        <w:shd w:val="clear" w:color="auto" w:fill="FFFFFF"/>
        <w:jc w:val="both"/>
      </w:pPr>
    </w:p>
    <w:p w:rsidR="008E303C" w:rsidRPr="00AD1DB6" w:rsidRDefault="00A53531" w:rsidP="00B418B1">
      <w:pPr>
        <w:shd w:val="clear" w:color="auto" w:fill="FFFFFF"/>
        <w:jc w:val="both"/>
      </w:pPr>
      <w:r w:rsidRPr="00AD1DB6">
        <w:tab/>
      </w:r>
      <w:r w:rsidR="008E303C" w:rsidRPr="00AD1DB6">
        <w:t>3.1.</w:t>
      </w:r>
      <w:r w:rsidR="0096347C" w:rsidRPr="00AD1DB6">
        <w:t xml:space="preserve"> </w:t>
      </w:r>
      <w:r w:rsidR="008E303C" w:rsidRPr="00AD1DB6">
        <w:t xml:space="preserve">Для рассмотрения </w:t>
      </w:r>
      <w:proofErr w:type="gramStart"/>
      <w:r w:rsidR="008E303C" w:rsidRPr="00AD1DB6">
        <w:t>вопросов увековечения п</w:t>
      </w:r>
      <w:r w:rsidR="00FF3E45">
        <w:t>амяти защитников Отечества</w:t>
      </w:r>
      <w:proofErr w:type="gramEnd"/>
      <w:r w:rsidR="00FF3E45">
        <w:t xml:space="preserve"> при Г</w:t>
      </w:r>
      <w:r w:rsidR="008E303C" w:rsidRPr="00AD1DB6">
        <w:t xml:space="preserve">лаве </w:t>
      </w:r>
      <w:proofErr w:type="spellStart"/>
      <w:r w:rsidR="008E303C" w:rsidRPr="00AD1DB6">
        <w:t>Козульского</w:t>
      </w:r>
      <w:proofErr w:type="spellEnd"/>
      <w:r w:rsidR="008E303C" w:rsidRPr="00AD1DB6">
        <w:t xml:space="preserve"> муниципального округа создается комиссия по увековечиванию памяти защитников Отечества в </w:t>
      </w:r>
      <w:proofErr w:type="spellStart"/>
      <w:r w:rsidR="00FF3E45">
        <w:t>Козульском</w:t>
      </w:r>
      <w:proofErr w:type="spellEnd"/>
      <w:r w:rsidR="00FF3E45">
        <w:t xml:space="preserve"> </w:t>
      </w:r>
      <w:r w:rsidR="008E303C" w:rsidRPr="00AD1DB6">
        <w:t>муниципальном округе (далее –</w:t>
      </w:r>
      <w:r w:rsidR="00FF3E45">
        <w:t xml:space="preserve"> </w:t>
      </w:r>
      <w:r w:rsidR="002D2EE5" w:rsidRPr="00AD1DB6">
        <w:t>комиссия</w:t>
      </w:r>
      <w:r w:rsidR="008E303C" w:rsidRPr="00AD1DB6">
        <w:t>).</w:t>
      </w:r>
    </w:p>
    <w:p w:rsidR="007A67F1" w:rsidRPr="00AD1DB6" w:rsidRDefault="00A53531" w:rsidP="00B418B1">
      <w:pPr>
        <w:shd w:val="clear" w:color="auto" w:fill="FFFFFF"/>
        <w:jc w:val="both"/>
      </w:pPr>
      <w:r w:rsidRPr="00AD1DB6">
        <w:tab/>
      </w:r>
      <w:r w:rsidR="002D2EE5" w:rsidRPr="00AD1DB6">
        <w:t>3.2.</w:t>
      </w:r>
      <w:r w:rsidR="00B418B1" w:rsidRPr="00AD1DB6">
        <w:t xml:space="preserve"> Колич</w:t>
      </w:r>
      <w:r w:rsidR="00FF3E45">
        <w:t xml:space="preserve">ественный и персональный состав </w:t>
      </w:r>
      <w:r w:rsidR="007A67F1" w:rsidRPr="00AD1DB6">
        <w:t xml:space="preserve">комиссии </w:t>
      </w:r>
      <w:r w:rsidR="005A78C8" w:rsidRPr="00AD1DB6">
        <w:t xml:space="preserve">по увековечиванию памяти защитников Отечества в </w:t>
      </w:r>
      <w:proofErr w:type="spellStart"/>
      <w:r w:rsidR="005A78C8" w:rsidRPr="00AD1DB6">
        <w:t>Козульском</w:t>
      </w:r>
      <w:proofErr w:type="spellEnd"/>
      <w:r w:rsidR="005A78C8" w:rsidRPr="00AD1DB6">
        <w:t xml:space="preserve"> муниципальном округе </w:t>
      </w:r>
      <w:r w:rsidR="007A67F1" w:rsidRPr="00AD1DB6">
        <w:t>утверждается</w:t>
      </w:r>
      <w:r w:rsidR="00B418B1" w:rsidRPr="00AD1DB6">
        <w:t xml:space="preserve"> </w:t>
      </w:r>
      <w:r w:rsidR="007A67F1" w:rsidRPr="00AD1DB6">
        <w:t>п</w:t>
      </w:r>
      <w:r w:rsidR="00FF3E45">
        <w:t>остановлением Г</w:t>
      </w:r>
      <w:r w:rsidR="007A67F1" w:rsidRPr="00AD1DB6">
        <w:t>лавы</w:t>
      </w:r>
      <w:r w:rsidR="00B418B1" w:rsidRPr="00AD1DB6">
        <w:t xml:space="preserve"> </w:t>
      </w:r>
      <w:proofErr w:type="spellStart"/>
      <w:r w:rsidR="007A67F1" w:rsidRPr="00AD1DB6">
        <w:t>Козульского</w:t>
      </w:r>
      <w:proofErr w:type="spellEnd"/>
      <w:r w:rsidR="007A67F1" w:rsidRPr="00AD1DB6">
        <w:t xml:space="preserve"> </w:t>
      </w:r>
      <w:r w:rsidR="00B418B1" w:rsidRPr="00AD1DB6">
        <w:t xml:space="preserve">муниципального </w:t>
      </w:r>
      <w:r w:rsidR="007A67F1" w:rsidRPr="00AD1DB6">
        <w:t>округа.</w:t>
      </w:r>
    </w:p>
    <w:p w:rsidR="002D2EE5" w:rsidRPr="00AD1DB6" w:rsidRDefault="00A53531" w:rsidP="00B418B1">
      <w:pPr>
        <w:shd w:val="clear" w:color="auto" w:fill="FFFFFF"/>
        <w:jc w:val="both"/>
      </w:pPr>
      <w:r w:rsidRPr="00AD1DB6">
        <w:tab/>
      </w:r>
      <w:r w:rsidR="002D2EE5" w:rsidRPr="00AD1DB6">
        <w:t>3.3.</w:t>
      </w:r>
      <w:r w:rsidR="0096347C" w:rsidRPr="00AD1DB6">
        <w:t xml:space="preserve"> </w:t>
      </w:r>
      <w:r w:rsidR="002D2EE5" w:rsidRPr="00AD1DB6">
        <w:t>Комиссию</w:t>
      </w:r>
      <w:r w:rsidR="00FF3E45">
        <w:t xml:space="preserve"> возглавляет Г</w:t>
      </w:r>
      <w:r w:rsidR="00B418B1" w:rsidRPr="00AD1DB6">
        <w:t xml:space="preserve">лава </w:t>
      </w:r>
      <w:proofErr w:type="spellStart"/>
      <w:r w:rsidR="002D2EE5" w:rsidRPr="00AD1DB6">
        <w:t>Козульского</w:t>
      </w:r>
      <w:proofErr w:type="spellEnd"/>
      <w:r w:rsidR="002D2EE5" w:rsidRPr="00AD1DB6">
        <w:t xml:space="preserve"> </w:t>
      </w:r>
      <w:r w:rsidR="00B418B1" w:rsidRPr="00AD1DB6">
        <w:t>муниципального</w:t>
      </w:r>
      <w:r w:rsidR="002D2EE5" w:rsidRPr="00AD1DB6">
        <w:t xml:space="preserve"> округа.</w:t>
      </w:r>
    </w:p>
    <w:p w:rsidR="002D2EE5" w:rsidRPr="00AD1DB6" w:rsidRDefault="002D2EE5" w:rsidP="00B418B1">
      <w:pPr>
        <w:shd w:val="clear" w:color="auto" w:fill="FFFFFF"/>
        <w:jc w:val="both"/>
      </w:pPr>
      <w:r w:rsidRPr="00AD1DB6">
        <w:tab/>
        <w:t xml:space="preserve">3.4. </w:t>
      </w:r>
      <w:r w:rsidR="00B418B1" w:rsidRPr="00AD1DB6">
        <w:t xml:space="preserve">На заседания </w:t>
      </w:r>
      <w:r w:rsidRPr="00AD1DB6">
        <w:t xml:space="preserve">комиссии </w:t>
      </w:r>
      <w:r w:rsidR="00B418B1" w:rsidRPr="00AD1DB6">
        <w:t>могут приглашаться представители и специалисты из</w:t>
      </w:r>
      <w:r w:rsidRPr="00AD1DB6">
        <w:t xml:space="preserve"> других ведомств и организаций.</w:t>
      </w:r>
    </w:p>
    <w:p w:rsidR="00A53531" w:rsidRPr="00AD1DB6" w:rsidRDefault="002D2EE5" w:rsidP="00B418B1">
      <w:pPr>
        <w:shd w:val="clear" w:color="auto" w:fill="FFFFFF"/>
        <w:jc w:val="both"/>
      </w:pPr>
      <w:r w:rsidRPr="00AD1DB6">
        <w:tab/>
        <w:t xml:space="preserve">3.5. </w:t>
      </w:r>
      <w:r w:rsidR="00B418B1" w:rsidRPr="00AD1DB6">
        <w:t xml:space="preserve">Заседания </w:t>
      </w:r>
      <w:r w:rsidRPr="00AD1DB6">
        <w:t xml:space="preserve">комиссии </w:t>
      </w:r>
      <w:r w:rsidR="00B418B1" w:rsidRPr="00AD1DB6">
        <w:t>проводятся по мере необходи</w:t>
      </w:r>
      <w:r w:rsidR="001B50DD" w:rsidRPr="00AD1DB6">
        <w:t>мости, но не реже двух раз год.</w:t>
      </w:r>
    </w:p>
    <w:p w:rsidR="00623099" w:rsidRPr="00AD1DB6" w:rsidRDefault="00A53531" w:rsidP="00B418B1">
      <w:pPr>
        <w:shd w:val="clear" w:color="auto" w:fill="FFFFFF"/>
        <w:jc w:val="both"/>
      </w:pPr>
      <w:r w:rsidRPr="00AD1DB6">
        <w:tab/>
      </w:r>
      <w:r w:rsidR="002D2EE5" w:rsidRPr="00AD1DB6">
        <w:t>3.6</w:t>
      </w:r>
      <w:r w:rsidR="00B418B1" w:rsidRPr="00AD1DB6">
        <w:t xml:space="preserve">. </w:t>
      </w:r>
      <w:r w:rsidR="002D2EE5" w:rsidRPr="00AD1DB6">
        <w:t xml:space="preserve">Комиссия </w:t>
      </w:r>
      <w:r w:rsidR="00B418B1" w:rsidRPr="00AD1DB6">
        <w:t>рассматривает вопросы по увековечению памяти защитников Отечества, в том числе предложения (ходатайства), поступающие от граждан, государственных, общественно</w:t>
      </w:r>
      <w:r w:rsidR="00FF3E45">
        <w:t>-</w:t>
      </w:r>
      <w:r w:rsidR="00B418B1" w:rsidRPr="00AD1DB6">
        <w:t>государственных (общественных) объединений и организаций (д</w:t>
      </w:r>
      <w:r w:rsidR="001B50DD" w:rsidRPr="00AD1DB6">
        <w:t>алее - гражданин, организация).</w:t>
      </w:r>
    </w:p>
    <w:p w:rsidR="00F55E40" w:rsidRPr="00AD1DB6" w:rsidRDefault="00A6396F" w:rsidP="00B418B1">
      <w:pPr>
        <w:shd w:val="clear" w:color="auto" w:fill="FFFFFF"/>
        <w:jc w:val="both"/>
      </w:pPr>
      <w:r w:rsidRPr="00AD1DB6">
        <w:tab/>
        <w:t xml:space="preserve">В случае возникновения народной инициативы по установке памятников, обелисков, стел, других мемориальных сооружений и объектов, увековечивающих память защитников Отечества, данный вопрос рассматривается на заседании комиссии. </w:t>
      </w:r>
    </w:p>
    <w:p w:rsidR="00A6396F" w:rsidRPr="00AD1DB6" w:rsidRDefault="00F55E40" w:rsidP="00B418B1">
      <w:pPr>
        <w:shd w:val="clear" w:color="auto" w:fill="FFFFFF"/>
        <w:jc w:val="both"/>
      </w:pPr>
      <w:r w:rsidRPr="00AD1DB6">
        <w:tab/>
      </w:r>
      <w:r w:rsidR="00A6396F" w:rsidRPr="00AD1DB6">
        <w:t>Данные объекты после установки незамедлительно принимаются в муниципальную собственность, с определением ответственного за содержание и обслуживание объекта.</w:t>
      </w:r>
    </w:p>
    <w:p w:rsidR="00A53531" w:rsidRDefault="00623099" w:rsidP="00B418B1">
      <w:pPr>
        <w:shd w:val="clear" w:color="auto" w:fill="FFFFFF"/>
        <w:jc w:val="both"/>
      </w:pPr>
      <w:r w:rsidRPr="00AD1DB6">
        <w:tab/>
        <w:t>3.7. Деятельность по увековечению памят</w:t>
      </w:r>
      <w:r w:rsidR="00C037A3" w:rsidRPr="00AD1DB6">
        <w:t>и защитников Отечества проводится</w:t>
      </w:r>
      <w:r w:rsidRPr="00AD1DB6">
        <w:t xml:space="preserve"> поэтапно в соответствии с хронологическим порядком исторических событий (Великая Отечественная война 1941-1945 годов, выполнение интернационального долга в Демократической Республике Афганистан в 1979-1989 годах, контртеррористические операции </w:t>
      </w:r>
      <w:proofErr w:type="gramStart"/>
      <w:r w:rsidRPr="00AD1DB6">
        <w:t>на</w:t>
      </w:r>
      <w:proofErr w:type="gramEnd"/>
      <w:r w:rsidRPr="00AD1DB6">
        <w:t xml:space="preserve"> </w:t>
      </w:r>
      <w:proofErr w:type="gramStart"/>
      <w:r w:rsidRPr="00AD1DB6">
        <w:t>Северном</w:t>
      </w:r>
      <w:proofErr w:type="gramEnd"/>
      <w:r w:rsidRPr="00AD1DB6">
        <w:t xml:space="preserve"> </w:t>
      </w:r>
      <w:r w:rsidRPr="00AD1DB6">
        <w:lastRenderedPageBreak/>
        <w:t>Кавказе, специальная операция в Сирийской Арабской Республике, проведение специальной военной операции).</w:t>
      </w:r>
    </w:p>
    <w:p w:rsidR="00C75C33" w:rsidRPr="00AD1DB6" w:rsidRDefault="00C75C33" w:rsidP="00B418B1">
      <w:pPr>
        <w:shd w:val="clear" w:color="auto" w:fill="FFFFFF"/>
        <w:jc w:val="both"/>
      </w:pPr>
    </w:p>
    <w:p w:rsidR="00FF3E45" w:rsidRDefault="00A53531" w:rsidP="00B418B1">
      <w:pPr>
        <w:shd w:val="clear" w:color="auto" w:fill="FFFFFF"/>
        <w:jc w:val="both"/>
      </w:pPr>
      <w:r w:rsidRPr="00AD1DB6">
        <w:tab/>
      </w:r>
      <w:r w:rsidR="0096347C" w:rsidRPr="00AD1DB6">
        <w:t>3.8</w:t>
      </w:r>
      <w:r w:rsidR="00B418B1" w:rsidRPr="00AD1DB6">
        <w:t>. Перечень документов, пред</w:t>
      </w:r>
      <w:r w:rsidR="002D2EE5" w:rsidRPr="00AD1DB6">
        <w:t>ставляемых в</w:t>
      </w:r>
      <w:r w:rsidR="00FF3E45">
        <w:t xml:space="preserve"> комиссию</w:t>
      </w:r>
      <w:r w:rsidR="002D2EE5" w:rsidRPr="00AD1DB6">
        <w:t>:</w:t>
      </w:r>
    </w:p>
    <w:p w:rsidR="00A53531" w:rsidRPr="00AD1DB6" w:rsidRDefault="008054D6" w:rsidP="00B418B1">
      <w:pPr>
        <w:shd w:val="clear" w:color="auto" w:fill="FFFFFF"/>
        <w:jc w:val="both"/>
      </w:pPr>
      <w:r>
        <w:tab/>
      </w:r>
      <w:r w:rsidR="00B418B1" w:rsidRPr="00AD1DB6">
        <w:t>ходата</w:t>
      </w:r>
      <w:r w:rsidR="001B50DD" w:rsidRPr="00AD1DB6">
        <w:t>йство гражданина (организации);</w:t>
      </w:r>
    </w:p>
    <w:p w:rsidR="00A53531" w:rsidRPr="00AD1DB6" w:rsidRDefault="00A53531" w:rsidP="00B418B1">
      <w:pPr>
        <w:shd w:val="clear" w:color="auto" w:fill="FFFFFF"/>
        <w:jc w:val="both"/>
      </w:pPr>
      <w:r w:rsidRPr="00AD1DB6">
        <w:tab/>
      </w:r>
      <w:r w:rsidR="00B418B1" w:rsidRPr="00AD1DB6">
        <w:t>историческая или историко-биографическая справка об увеко</w:t>
      </w:r>
      <w:r w:rsidR="001B50DD" w:rsidRPr="00AD1DB6">
        <w:t>вечиваемом защитнике Отечества;</w:t>
      </w:r>
    </w:p>
    <w:p w:rsidR="00A53531" w:rsidRPr="00AD1DB6" w:rsidRDefault="00A53531" w:rsidP="00B418B1">
      <w:pPr>
        <w:shd w:val="clear" w:color="auto" w:fill="FFFFFF"/>
        <w:jc w:val="both"/>
      </w:pPr>
      <w:r w:rsidRPr="00AD1DB6">
        <w:tab/>
      </w:r>
      <w:r w:rsidR="00B418B1" w:rsidRPr="00AD1DB6">
        <w:t>копии архивных, наградных документов, подтверждающих достоверность события или</w:t>
      </w:r>
      <w:r w:rsidR="001B50DD" w:rsidRPr="00AD1DB6">
        <w:t xml:space="preserve"> заслуги увековечиваемого лица;</w:t>
      </w:r>
    </w:p>
    <w:p w:rsidR="00A53531" w:rsidRPr="00AD1DB6" w:rsidRDefault="00A53531" w:rsidP="00B418B1">
      <w:pPr>
        <w:shd w:val="clear" w:color="auto" w:fill="FFFFFF"/>
        <w:jc w:val="both"/>
      </w:pPr>
      <w:r w:rsidRPr="00AD1DB6">
        <w:tab/>
      </w:r>
      <w:r w:rsidR="00B418B1" w:rsidRPr="00AD1DB6">
        <w:t>пре</w:t>
      </w:r>
      <w:r w:rsidR="001B50DD" w:rsidRPr="00AD1DB6">
        <w:t>дложение по форме увековечения;</w:t>
      </w:r>
    </w:p>
    <w:p w:rsidR="00A53531" w:rsidRPr="00AD1DB6" w:rsidRDefault="00A53531" w:rsidP="00B418B1">
      <w:pPr>
        <w:shd w:val="clear" w:color="auto" w:fill="FFFFFF"/>
        <w:jc w:val="both"/>
      </w:pPr>
      <w:r w:rsidRPr="00AD1DB6">
        <w:tab/>
      </w:r>
      <w:r w:rsidR="00B418B1" w:rsidRPr="00AD1DB6">
        <w:t>выписка из домовой книги с указанием периода проживания увековечиваем</w:t>
      </w:r>
      <w:r w:rsidR="001B50DD" w:rsidRPr="00AD1DB6">
        <w:t>ого лица по месту увековечения;</w:t>
      </w:r>
    </w:p>
    <w:p w:rsidR="00A53531" w:rsidRPr="00AD1DB6" w:rsidRDefault="00A53531" w:rsidP="00B418B1">
      <w:pPr>
        <w:shd w:val="clear" w:color="auto" w:fill="FFFFFF"/>
        <w:jc w:val="both"/>
      </w:pPr>
      <w:r w:rsidRPr="00AD1DB6">
        <w:tab/>
      </w:r>
      <w:r w:rsidR="00B418B1" w:rsidRPr="00AD1DB6">
        <w:t xml:space="preserve">письменное обязательство ходатайствующей организации о финансировании работ; </w:t>
      </w:r>
    </w:p>
    <w:p w:rsidR="00A53531" w:rsidRPr="00AD1DB6" w:rsidRDefault="00A53531" w:rsidP="00B418B1">
      <w:pPr>
        <w:shd w:val="clear" w:color="auto" w:fill="FFFFFF"/>
        <w:jc w:val="both"/>
      </w:pPr>
      <w:r w:rsidRPr="00AD1DB6">
        <w:tab/>
      </w:r>
      <w:r w:rsidR="00B418B1" w:rsidRPr="00AD1DB6">
        <w:t>письменное обязательство ходатайствующего гражданина о финансировании работ, либо уведомление о невозможности осуществл</w:t>
      </w:r>
      <w:r w:rsidR="001B50DD" w:rsidRPr="00AD1DB6">
        <w:t>ения финансирования.</w:t>
      </w:r>
    </w:p>
    <w:p w:rsidR="00EC7897" w:rsidRPr="006F3B0F" w:rsidRDefault="000A7AAE" w:rsidP="00B418B1">
      <w:pPr>
        <w:shd w:val="clear" w:color="auto" w:fill="FFFFFF"/>
        <w:jc w:val="both"/>
      </w:pPr>
      <w:r w:rsidRPr="00AD1DB6">
        <w:tab/>
      </w:r>
      <w:r w:rsidRPr="006F3B0F">
        <w:t xml:space="preserve">При подготовке документов </w:t>
      </w:r>
      <w:r w:rsidR="00893E1E">
        <w:t xml:space="preserve">на рассмотрение в </w:t>
      </w:r>
      <w:r w:rsidRPr="006F3B0F">
        <w:t>комиссии тщательно прорабатывается наименование объекта, увековечивающего память, в соответствии с принятыми наименованиями: «Великая Отечественная война 1941-1945 годов»; «Выполнение интернационального долга в Демократической Республике Афганистан»; «Операция по восстановлению конституционного порядка в Чеченской республике 1994-1996 годов»; «Контртеррористическая операция на территории Северо-Кавказского региона»; «Специальная операция на территории Сирийской Арабской Республики»; «Специальная военная операция».</w:t>
      </w:r>
    </w:p>
    <w:p w:rsidR="006F3B0F" w:rsidRPr="006F3B0F" w:rsidRDefault="006F3B0F" w:rsidP="00B418B1">
      <w:pPr>
        <w:shd w:val="clear" w:color="auto" w:fill="FFFFFF"/>
        <w:jc w:val="both"/>
      </w:pPr>
      <w:r w:rsidRPr="006F3B0F">
        <w:tab/>
        <w:t>При поименном увековечении памяти защитн</w:t>
      </w:r>
      <w:r w:rsidR="004C7211">
        <w:t>иков Отечества особое внимание</w:t>
      </w:r>
      <w:r w:rsidRPr="006F3B0F">
        <w:t xml:space="preserve"> уд</w:t>
      </w:r>
      <w:r>
        <w:t xml:space="preserve">еляется </w:t>
      </w:r>
      <w:r w:rsidRPr="006F3B0F">
        <w:t>правильности и полноте наименований государственных наград, воинских званий, должностей и подразделений, а также изображениям военной формы, знаков отличия и наград.</w:t>
      </w:r>
    </w:p>
    <w:p w:rsidR="000A7AAE" w:rsidRPr="006F3B0F" w:rsidRDefault="00EC7897" w:rsidP="00B418B1">
      <w:pPr>
        <w:shd w:val="clear" w:color="auto" w:fill="FFFFFF"/>
        <w:jc w:val="both"/>
      </w:pPr>
      <w:r w:rsidRPr="006F3B0F">
        <w:tab/>
      </w:r>
      <w:r w:rsidR="007D0D2E" w:rsidRPr="006F3B0F">
        <w:rPr>
          <w:rStyle w:val="af2"/>
          <w:b w:val="0"/>
          <w:shd w:val="clear" w:color="auto" w:fill="FFFFFF"/>
        </w:rPr>
        <w:t>Приоритетное внимание уделяется</w:t>
      </w:r>
      <w:r w:rsidR="007D0D2E" w:rsidRPr="006F3B0F">
        <w:t xml:space="preserve"> сбору, обобщению и анализу</w:t>
      </w:r>
      <w:r w:rsidRPr="006F3B0F">
        <w:t xml:space="preserve"> информации о павших защитниках Отечества (воспоминания близких, друзей, знакомых, информация с места службы, данные об обс</w:t>
      </w:r>
      <w:r w:rsidR="007D0D2E" w:rsidRPr="006F3B0F">
        <w:t>тоятельствах гибели). По возможности устанавливается и в дальнейшем поддержива</w:t>
      </w:r>
      <w:r w:rsidR="00F676B2" w:rsidRPr="006F3B0F">
        <w:t>ется</w:t>
      </w:r>
      <w:r w:rsidRPr="006F3B0F">
        <w:t xml:space="preserve"> прямой контакт с родственниками, </w:t>
      </w:r>
      <w:r w:rsidR="007D0D2E" w:rsidRPr="006F3B0F">
        <w:t>учитываются их пожелания</w:t>
      </w:r>
      <w:r w:rsidR="004C7211">
        <w:t xml:space="preserve">, </w:t>
      </w:r>
      <w:r w:rsidR="007D0D2E" w:rsidRPr="006F3B0F">
        <w:t xml:space="preserve">доводятся </w:t>
      </w:r>
      <w:r w:rsidRPr="006F3B0F">
        <w:t>предложения об увековечении памяти с применением индиви</w:t>
      </w:r>
      <w:r w:rsidR="007D0D2E" w:rsidRPr="006F3B0F">
        <w:t>дуального подхода, согласовываются</w:t>
      </w:r>
      <w:r w:rsidRPr="006F3B0F">
        <w:t xml:space="preserve"> все действия в вопросах увековечения памяти.</w:t>
      </w:r>
    </w:p>
    <w:p w:rsidR="00024832" w:rsidRPr="006F3B0F" w:rsidRDefault="00A53531" w:rsidP="00B418B1">
      <w:pPr>
        <w:shd w:val="clear" w:color="auto" w:fill="FFFFFF"/>
        <w:jc w:val="both"/>
      </w:pPr>
      <w:r w:rsidRPr="006F3B0F">
        <w:tab/>
      </w:r>
      <w:r w:rsidR="0096347C" w:rsidRPr="006F3B0F">
        <w:t>3.9</w:t>
      </w:r>
      <w:r w:rsidR="00B418B1" w:rsidRPr="006F3B0F">
        <w:t>. Проведение работ по увековечению памяти защитника Отечества в зависимости от формы увековечения предлагается согласовать с заинтересованным должностным лицом по месту увековечения (собственником здания, территории, руководителем у</w:t>
      </w:r>
      <w:r w:rsidR="001B50DD" w:rsidRPr="006F3B0F">
        <w:t>чреждения, организации и т.д.).</w:t>
      </w:r>
    </w:p>
    <w:p w:rsidR="00024832" w:rsidRPr="00AD1DB6" w:rsidRDefault="00024832" w:rsidP="00B418B1">
      <w:pPr>
        <w:shd w:val="clear" w:color="auto" w:fill="FFFFFF"/>
        <w:jc w:val="both"/>
      </w:pPr>
      <w:r w:rsidRPr="006F3B0F">
        <w:tab/>
      </w:r>
      <w:r w:rsidR="0096347C" w:rsidRPr="006F3B0F">
        <w:t>3.10</w:t>
      </w:r>
      <w:r w:rsidR="00B418B1" w:rsidRPr="006F3B0F">
        <w:t xml:space="preserve">. Не позже чем в месячный срок </w:t>
      </w:r>
      <w:proofErr w:type="gramStart"/>
      <w:r w:rsidR="00B418B1" w:rsidRPr="006F3B0F">
        <w:t>с даты поступления</w:t>
      </w:r>
      <w:proofErr w:type="gramEnd"/>
      <w:r w:rsidR="00B418B1" w:rsidRPr="006F3B0F">
        <w:t xml:space="preserve"> документов</w:t>
      </w:r>
      <w:r w:rsidR="00B418B1" w:rsidRPr="00AD1DB6">
        <w:t xml:space="preserve">, указанных в пункте </w:t>
      </w:r>
      <w:r w:rsidR="005F1739" w:rsidRPr="00AD1DB6">
        <w:t>3.8</w:t>
      </w:r>
      <w:r w:rsidR="002D2EE5" w:rsidRPr="00AD1DB6">
        <w:t xml:space="preserve"> настоящего положения</w:t>
      </w:r>
      <w:r w:rsidR="00B418B1" w:rsidRPr="00AD1DB6">
        <w:t xml:space="preserve">, проводится заседание </w:t>
      </w:r>
      <w:r w:rsidR="0097268B" w:rsidRPr="00AD1DB6">
        <w:t xml:space="preserve">комиссии </w:t>
      </w:r>
      <w:r w:rsidR="00B418B1" w:rsidRPr="00AD1DB6">
        <w:t xml:space="preserve">по рассмотрению ходатайств. В результате рассмотрения ходатайств </w:t>
      </w:r>
      <w:r w:rsidR="0097268B" w:rsidRPr="00AD1DB6">
        <w:t xml:space="preserve">комиссия </w:t>
      </w:r>
      <w:r w:rsidR="00B418B1" w:rsidRPr="00AD1DB6">
        <w:t>прини</w:t>
      </w:r>
      <w:r w:rsidR="001B50DD" w:rsidRPr="00AD1DB6">
        <w:t>мает одно из следующих решений: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lastRenderedPageBreak/>
        <w:tab/>
      </w:r>
      <w:r w:rsidR="00B418B1" w:rsidRPr="00AD1DB6">
        <w:t>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</w:t>
      </w:r>
      <w:r w:rsidRPr="00AD1DB6">
        <w:t xml:space="preserve">чень заинтересованных органов </w:t>
      </w:r>
      <w:r w:rsidR="00B418B1" w:rsidRPr="00AD1DB6">
        <w:t>и организаций, участвующих в мероприятиях, определение объема финансово-экономических затрат, выделение финансовых средств, си</w:t>
      </w:r>
      <w:r w:rsidR="001B50DD" w:rsidRPr="00AD1DB6">
        <w:t>л для выполнения работ и т.д.);</w:t>
      </w:r>
    </w:p>
    <w:p w:rsidR="0097268B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перенести рассмотрение ходатайств на срок, определяемый</w:t>
      </w:r>
      <w:r w:rsidR="0097268B" w:rsidRPr="00AD1DB6">
        <w:t xml:space="preserve"> комиссией</w:t>
      </w:r>
      <w:r w:rsidR="00B418B1" w:rsidRPr="00AD1DB6">
        <w:t xml:space="preserve">, в связи с необходимостью получения дополнительных сведений и документов или по другим причинам, установленным </w:t>
      </w:r>
      <w:r w:rsidR="0097268B" w:rsidRPr="00AD1DB6">
        <w:t>комиссией;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рекомендовать (предложить) ходатайствующей организации (гражданину) увековечить память событи</w:t>
      </w:r>
      <w:r w:rsidR="001B50DD" w:rsidRPr="00AD1DB6">
        <w:t>я или личности в других формах.</w:t>
      </w:r>
    </w:p>
    <w:p w:rsidR="00C037A3" w:rsidRPr="00AD1DB6" w:rsidRDefault="00024832" w:rsidP="00B418B1">
      <w:pPr>
        <w:shd w:val="clear" w:color="auto" w:fill="FFFFFF"/>
        <w:jc w:val="both"/>
      </w:pPr>
      <w:r w:rsidRPr="00AD1DB6">
        <w:tab/>
      </w:r>
      <w:r w:rsidR="0096347C" w:rsidRPr="00AD1DB6">
        <w:t>3.11</w:t>
      </w:r>
      <w:r w:rsidR="00B418B1" w:rsidRPr="00AD1DB6">
        <w:t>. Решение принимается простым большинством голо</w:t>
      </w:r>
      <w:r w:rsidR="001B50DD" w:rsidRPr="00AD1DB6">
        <w:t xml:space="preserve">сов членов </w:t>
      </w:r>
      <w:r w:rsidR="0097268B" w:rsidRPr="00AD1DB6">
        <w:t>комиссии</w:t>
      </w:r>
      <w:r w:rsidR="001B50DD" w:rsidRPr="00AD1DB6">
        <w:t>.</w:t>
      </w:r>
    </w:p>
    <w:p w:rsidR="00C037A3" w:rsidRPr="00AD1DB6" w:rsidRDefault="00C037A3" w:rsidP="00B418B1">
      <w:pPr>
        <w:shd w:val="clear" w:color="auto" w:fill="FFFFFF"/>
        <w:jc w:val="both"/>
      </w:pPr>
      <w:r w:rsidRPr="00AD1DB6">
        <w:tab/>
      </w:r>
      <w:r w:rsidR="0096347C" w:rsidRPr="00AD1DB6">
        <w:t>3.12</w:t>
      </w:r>
      <w:r w:rsidRPr="00AD1DB6">
        <w:t>. При принятии решения об увековечении памяти защитников Отечества комиссия руководствуется</w:t>
      </w:r>
      <w:r w:rsidR="00855574" w:rsidRPr="00AD1DB6">
        <w:t xml:space="preserve"> к</w:t>
      </w:r>
      <w:r w:rsidRPr="00AD1DB6">
        <w:t>ритериями, являющимися основаниями для принятия таких решен</w:t>
      </w:r>
      <w:r w:rsidR="0096347C" w:rsidRPr="00AD1DB6">
        <w:t xml:space="preserve">ий, в соответствии с </w:t>
      </w:r>
      <w:r w:rsidR="005F1739" w:rsidRPr="00AD1DB6">
        <w:t xml:space="preserve">пунктом </w:t>
      </w:r>
      <w:r w:rsidR="0096347C" w:rsidRPr="00AD1DB6">
        <w:t>2</w:t>
      </w:r>
      <w:r w:rsidRPr="00AD1DB6">
        <w:t xml:space="preserve"> </w:t>
      </w:r>
      <w:r w:rsidR="005F1739" w:rsidRPr="00AD1DB6">
        <w:t xml:space="preserve">настоящего </w:t>
      </w:r>
      <w:r w:rsidRPr="00AD1DB6">
        <w:t>положения.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96347C" w:rsidRPr="00AD1DB6">
        <w:t>3.13</w:t>
      </w:r>
      <w:r w:rsidR="00B418B1" w:rsidRPr="00AD1DB6">
        <w:t xml:space="preserve">. Решения </w:t>
      </w:r>
      <w:r w:rsidR="00FB058A" w:rsidRPr="00AD1DB6">
        <w:t xml:space="preserve">комиссии </w:t>
      </w:r>
      <w:r w:rsidR="00B418B1" w:rsidRPr="00AD1DB6">
        <w:t>оформляются протоколом заседания</w:t>
      </w:r>
      <w:r w:rsidR="0097268B" w:rsidRPr="00AD1DB6">
        <w:t xml:space="preserve"> комиссии</w:t>
      </w:r>
      <w:r w:rsidR="00C75C33">
        <w:t>, который утверждается Г</w:t>
      </w:r>
      <w:r w:rsidR="00B418B1" w:rsidRPr="00AD1DB6">
        <w:t xml:space="preserve">лавой </w:t>
      </w:r>
      <w:proofErr w:type="spellStart"/>
      <w:r w:rsidR="0097268B" w:rsidRPr="00AD1DB6">
        <w:t>Козульского</w:t>
      </w:r>
      <w:proofErr w:type="spellEnd"/>
      <w:r w:rsidR="0097268B" w:rsidRPr="00AD1DB6">
        <w:t xml:space="preserve"> </w:t>
      </w:r>
      <w:r w:rsidR="00B418B1" w:rsidRPr="00AD1DB6">
        <w:t>муниципального о</w:t>
      </w:r>
      <w:r w:rsidR="0097268B" w:rsidRPr="00AD1DB6">
        <w:t>круга</w:t>
      </w:r>
      <w:r w:rsidR="00B418B1" w:rsidRPr="00AD1DB6">
        <w:t xml:space="preserve"> в течение 5 рабочих дней </w:t>
      </w:r>
      <w:proofErr w:type="gramStart"/>
      <w:r w:rsidR="00B418B1" w:rsidRPr="00AD1DB6">
        <w:t>с даты проведения</w:t>
      </w:r>
      <w:proofErr w:type="gramEnd"/>
      <w:r w:rsidR="00B418B1" w:rsidRPr="00AD1DB6">
        <w:t xml:space="preserve"> заседания</w:t>
      </w:r>
      <w:r w:rsidR="0097268B" w:rsidRPr="00AD1DB6">
        <w:t xml:space="preserve"> комиссии</w:t>
      </w:r>
      <w:r w:rsidR="00B418B1" w:rsidRPr="00AD1DB6">
        <w:t>. Решения считаются принятыми и принимаются к испол</w:t>
      </w:r>
      <w:r w:rsidR="00C75C33">
        <w:t>нению только после утверждения Г</w:t>
      </w:r>
      <w:r w:rsidR="00B418B1" w:rsidRPr="00AD1DB6">
        <w:t xml:space="preserve">лавой </w:t>
      </w:r>
      <w:proofErr w:type="spellStart"/>
      <w:r w:rsidR="0097268B" w:rsidRPr="00AD1DB6">
        <w:t>Козульского</w:t>
      </w:r>
      <w:proofErr w:type="spellEnd"/>
      <w:r w:rsidR="0097268B" w:rsidRPr="00AD1DB6">
        <w:t xml:space="preserve"> </w:t>
      </w:r>
      <w:r w:rsidR="00B418B1" w:rsidRPr="00AD1DB6">
        <w:t>муниципального о</w:t>
      </w:r>
      <w:r w:rsidR="0097268B" w:rsidRPr="00AD1DB6">
        <w:t>круга</w:t>
      </w:r>
      <w:r w:rsidR="00B418B1" w:rsidRPr="00AD1DB6">
        <w:t xml:space="preserve"> протокола заседания </w:t>
      </w:r>
      <w:r w:rsidR="0097268B" w:rsidRPr="00AD1DB6">
        <w:t>комиссии</w:t>
      </w:r>
      <w:r w:rsidR="00B418B1" w:rsidRPr="00AD1DB6">
        <w:t xml:space="preserve">. В течение 5 рабочих дней </w:t>
      </w:r>
      <w:proofErr w:type="gramStart"/>
      <w:r w:rsidR="00B418B1" w:rsidRPr="00AD1DB6">
        <w:t>с даты утверждения</w:t>
      </w:r>
      <w:proofErr w:type="gramEnd"/>
      <w:r w:rsidR="00B418B1" w:rsidRPr="00AD1DB6">
        <w:t xml:space="preserve"> протокола заседания </w:t>
      </w:r>
      <w:r w:rsidR="0097268B" w:rsidRPr="00AD1DB6">
        <w:t>комиссии</w:t>
      </w:r>
      <w:r w:rsidR="00B418B1" w:rsidRPr="00AD1DB6">
        <w:t xml:space="preserve"> ходатайствующим организациям (гражданам) направляются письменные уведомления </w:t>
      </w:r>
      <w:r w:rsidR="0097268B" w:rsidRPr="00AD1DB6">
        <w:t>о решении комиссии</w:t>
      </w:r>
      <w:r w:rsidR="001B50DD" w:rsidRPr="00AD1DB6">
        <w:t>.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96347C" w:rsidRPr="00AD1DB6">
        <w:t>3.14</w:t>
      </w:r>
      <w:r w:rsidR="00B418B1" w:rsidRPr="00AD1DB6">
        <w:t>.</w:t>
      </w:r>
      <w:r w:rsidR="00C75C33">
        <w:t xml:space="preserve"> В</w:t>
      </w:r>
      <w:r w:rsidR="00FC4D93" w:rsidRPr="00AD1DB6">
        <w:t xml:space="preserve"> случае положительного решения </w:t>
      </w:r>
      <w:r w:rsidR="00FC4D93" w:rsidRPr="00C75C33">
        <w:t>о</w:t>
      </w:r>
      <w:r w:rsidR="00B418B1" w:rsidRPr="00C75C33">
        <w:t>тветственное должностное лицо</w:t>
      </w:r>
      <w:r w:rsidR="0096347C" w:rsidRPr="00AD1DB6">
        <w:t xml:space="preserve"> </w:t>
      </w:r>
      <w:r w:rsidR="001B50DD" w:rsidRPr="00AD1DB6">
        <w:t>за выполнение принятых решений</w:t>
      </w:r>
      <w:r w:rsidR="00602A71" w:rsidRPr="00AD1DB6">
        <w:t>, либо</w:t>
      </w:r>
      <w:r w:rsidR="00F14C0E" w:rsidRPr="00AD1DB6">
        <w:t xml:space="preserve"> ходатайствующая организация (гражданин</w:t>
      </w:r>
      <w:r w:rsidR="005F1739" w:rsidRPr="00AD1DB6">
        <w:t>)</w:t>
      </w:r>
      <w:r w:rsidR="001B50DD" w:rsidRPr="00AD1DB6">
        <w:t>: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орган</w:t>
      </w:r>
      <w:r w:rsidR="001B50DD" w:rsidRPr="00AD1DB6">
        <w:t>изует работу по его реализации;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1B50DD" w:rsidRPr="00AD1DB6">
        <w:t>контролирует проведение работ;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устанавливает взаимодействие с заинтересованн</w:t>
      </w:r>
      <w:r w:rsidR="001B50DD" w:rsidRPr="00AD1DB6">
        <w:t>ыми организациями и гражданами;</w:t>
      </w:r>
    </w:p>
    <w:p w:rsidR="005F1739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при н</w:t>
      </w:r>
      <w:r w:rsidR="00C75C33">
        <w:t>еобходимости по согласованию с Г</w:t>
      </w:r>
      <w:r w:rsidR="00B418B1" w:rsidRPr="00AD1DB6">
        <w:t xml:space="preserve">лавой </w:t>
      </w:r>
      <w:proofErr w:type="spellStart"/>
      <w:r w:rsidR="007C144F" w:rsidRPr="00AD1DB6">
        <w:t>Козульского</w:t>
      </w:r>
      <w:proofErr w:type="spellEnd"/>
      <w:r w:rsidR="007C144F" w:rsidRPr="00AD1DB6">
        <w:t xml:space="preserve"> </w:t>
      </w:r>
      <w:r w:rsidR="00F14C0E" w:rsidRPr="00AD1DB6">
        <w:t>муниципального о</w:t>
      </w:r>
      <w:r w:rsidR="007C144F" w:rsidRPr="00AD1DB6">
        <w:t>круга</w:t>
      </w:r>
      <w:r w:rsidR="00B418B1" w:rsidRPr="00AD1DB6">
        <w:t xml:space="preserve"> уточняет порядок выполнения мероприятий и вносит предложения на обсуждение</w:t>
      </w:r>
      <w:r w:rsidR="007C144F" w:rsidRPr="00AD1DB6">
        <w:t xml:space="preserve"> комиссии</w:t>
      </w:r>
      <w:r w:rsidR="005F1739" w:rsidRPr="00AD1DB6">
        <w:t>;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координирует вопросы изготовления в долговечных материалах и установки мемориальных сооружений (мемориальных досок, памятников, б</w:t>
      </w:r>
      <w:r w:rsidR="001B50DD" w:rsidRPr="00AD1DB6">
        <w:t>юстов, памятных знаков и т.д.);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C75C33">
        <w:t>совместно с Г</w:t>
      </w:r>
      <w:r w:rsidR="00B418B1" w:rsidRPr="00AD1DB6">
        <w:t xml:space="preserve">лавой </w:t>
      </w:r>
      <w:proofErr w:type="spellStart"/>
      <w:r w:rsidR="007C144F" w:rsidRPr="00AD1DB6">
        <w:t>Козульского</w:t>
      </w:r>
      <w:proofErr w:type="spellEnd"/>
      <w:r w:rsidR="007C144F" w:rsidRPr="00AD1DB6">
        <w:t xml:space="preserve"> муниципального округа</w:t>
      </w:r>
      <w:r w:rsidR="00B418B1" w:rsidRPr="00AD1DB6">
        <w:t xml:space="preserve"> и заинтересованными организациями осуществляет подготовку и проведение церемо</w:t>
      </w:r>
      <w:r w:rsidRPr="00AD1DB6">
        <w:t xml:space="preserve">ний, торжественных захоронений, </w:t>
      </w:r>
      <w:r w:rsidR="00B418B1" w:rsidRPr="00AD1DB6">
        <w:t>открытий мемориальных сооружений или оказывает ходатайствующим организациям (гра</w:t>
      </w:r>
      <w:r w:rsidR="001B50DD" w:rsidRPr="00AD1DB6">
        <w:t>жданам) помощь в их проведении.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96347C" w:rsidRPr="00AD1DB6">
        <w:t>3.15</w:t>
      </w:r>
      <w:r w:rsidR="00B418B1" w:rsidRPr="00AD1DB6">
        <w:t xml:space="preserve">. Решение о демонтаже мемориального сооружения, памятного знака, их замене, реконструкции принимается </w:t>
      </w:r>
      <w:r w:rsidR="007C144F" w:rsidRPr="00AD1DB6">
        <w:t xml:space="preserve">комиссией </w:t>
      </w:r>
      <w:r w:rsidR="00B418B1" w:rsidRPr="00AD1DB6">
        <w:t>по согласованию с органами, организациями, гражданами, инициировавшими их созд</w:t>
      </w:r>
      <w:r w:rsidR="001B50DD" w:rsidRPr="00AD1DB6">
        <w:t>ание (установку).</w:t>
      </w:r>
    </w:p>
    <w:p w:rsidR="00024832" w:rsidRDefault="00024832" w:rsidP="00B418B1">
      <w:pPr>
        <w:shd w:val="clear" w:color="auto" w:fill="FFFFFF"/>
        <w:jc w:val="both"/>
      </w:pPr>
    </w:p>
    <w:p w:rsidR="00C75C33" w:rsidRPr="00AD1DB6" w:rsidRDefault="00C75C33" w:rsidP="00B418B1">
      <w:pPr>
        <w:shd w:val="clear" w:color="auto" w:fill="FFFFFF"/>
        <w:jc w:val="both"/>
      </w:pPr>
    </w:p>
    <w:p w:rsidR="00024832" w:rsidRPr="00AD1DB6" w:rsidRDefault="005F1739" w:rsidP="001B50DD">
      <w:pPr>
        <w:shd w:val="clear" w:color="auto" w:fill="FFFFFF"/>
        <w:jc w:val="center"/>
      </w:pPr>
      <w:r w:rsidRPr="00AD1DB6">
        <w:t>4</w:t>
      </w:r>
      <w:r w:rsidR="00B418B1" w:rsidRPr="00AD1DB6">
        <w:t>. Примерные правила по реализации мероприятий по увековече</w:t>
      </w:r>
      <w:r w:rsidR="001B50DD" w:rsidRPr="00AD1DB6">
        <w:t>нию памяти защитников Отечества</w:t>
      </w:r>
    </w:p>
    <w:p w:rsidR="00024832" w:rsidRPr="00AD1DB6" w:rsidRDefault="00024832" w:rsidP="00B418B1">
      <w:pPr>
        <w:shd w:val="clear" w:color="auto" w:fill="FFFFFF"/>
        <w:jc w:val="both"/>
      </w:pP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4.1. Проведение мероприятий, предусмотренных формами увековечения памяти защитников Отечества, п</w:t>
      </w:r>
      <w:r w:rsidR="001B50DD" w:rsidRPr="00AD1DB6">
        <w:t>редлагается осуществлять путем: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сохранения и благоустройства воинских захоронений, а также обустройства отдельных территорий, исторически связанных с подвигами защитников Отечества (мемориальных зон), - проводится постоянно после создания и постановки их на государственный учет;</w:t>
      </w:r>
    </w:p>
    <w:p w:rsidR="00024832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 xml:space="preserve">проведения поисковой работы, направленной на выявление неизвестных воинских захоронений и сведений о защитниках Отечества, </w:t>
      </w:r>
      <w:proofErr w:type="gramStart"/>
      <w:r w:rsidR="00B418B1" w:rsidRPr="00AD1DB6">
        <w:t>которую</w:t>
      </w:r>
      <w:proofErr w:type="gramEnd"/>
      <w:r w:rsidR="00B418B1" w:rsidRPr="00AD1DB6">
        <w:t xml:space="preserve"> рекомендуется проводить постоянно совместно с органами и организациями, уполномоченн</w:t>
      </w:r>
      <w:r w:rsidR="001B50DD" w:rsidRPr="00AD1DB6">
        <w:t>ыми на проведение такой работы;</w:t>
      </w:r>
    </w:p>
    <w:p w:rsidR="001B50DD" w:rsidRPr="00AD1DB6" w:rsidRDefault="00024832" w:rsidP="00B418B1">
      <w:pPr>
        <w:shd w:val="clear" w:color="auto" w:fill="FFFFFF"/>
        <w:jc w:val="both"/>
      </w:pPr>
      <w:r w:rsidRPr="00AD1DB6">
        <w:tab/>
      </w:r>
      <w:r w:rsidR="00B418B1" w:rsidRPr="00AD1DB6">
        <w:t>создания мемориальных сооружений - рекомендуется проводить по отдельным планам (проектам) с учето</w:t>
      </w:r>
      <w:r w:rsidR="005F1739" w:rsidRPr="00AD1DB6">
        <w:t>м выделения финансовых средств;</w:t>
      </w:r>
      <w:r w:rsidRPr="00AD1DB6">
        <w:tab/>
      </w:r>
      <w:r w:rsidR="00B418B1" w:rsidRPr="00AD1DB6">
        <w:t xml:space="preserve">создания выставок, экспозиций, посвященных подвигам защитников Отечества, - рекомендуется проводить на регулярной основе в дни праздничных и торжественных мероприятий, имеющих историческое значение для </w:t>
      </w:r>
      <w:proofErr w:type="spellStart"/>
      <w:r w:rsidR="004A3DD2" w:rsidRPr="00AD1DB6">
        <w:t>Козульского</w:t>
      </w:r>
      <w:proofErr w:type="spellEnd"/>
      <w:r w:rsidR="004A3DD2" w:rsidRPr="00AD1DB6">
        <w:t xml:space="preserve"> муниципального округа</w:t>
      </w:r>
      <w:r w:rsidR="001B50DD" w:rsidRPr="00AD1DB6">
        <w:t xml:space="preserve"> и Российской Федерации;</w:t>
      </w:r>
    </w:p>
    <w:p w:rsidR="00F14C0E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>публикации в средствах массой информации, информац</w:t>
      </w:r>
      <w:r w:rsidRPr="00AD1DB6">
        <w:t>ионно</w:t>
      </w:r>
      <w:r w:rsidR="005F1739" w:rsidRPr="00AD1DB6">
        <w:t>-</w:t>
      </w:r>
      <w:r w:rsidRPr="00AD1DB6">
        <w:t>телекоммуникационной сети «Интернет»</w:t>
      </w:r>
      <w:r w:rsidR="00B418B1" w:rsidRPr="00AD1DB6">
        <w:t xml:space="preserve"> материалов о защитниках Отечества, создания произведений искусства и литературы, посвященных их подвигам, - рекомендуется осуществлять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F14C0E" w:rsidRPr="00AD1DB6" w:rsidRDefault="00F14C0E" w:rsidP="00B418B1">
      <w:pPr>
        <w:shd w:val="clear" w:color="auto" w:fill="FFFFFF"/>
        <w:jc w:val="both"/>
      </w:pPr>
      <w:r w:rsidRPr="00AD1DB6">
        <w:tab/>
      </w:r>
      <w:r w:rsidR="00B418B1" w:rsidRPr="00AD1DB6">
        <w:t xml:space="preserve">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 - рекомендуется </w:t>
      </w:r>
      <w:proofErr w:type="gramStart"/>
      <w:r w:rsidR="00B418B1" w:rsidRPr="00AD1DB6">
        <w:t>проводить</w:t>
      </w:r>
      <w:proofErr w:type="gramEnd"/>
      <w:r w:rsidR="00B418B1" w:rsidRPr="00AD1DB6">
        <w:t xml:space="preserve"> не дублируя увековечение памяти одного защитника Отечества по различным категориям указа</w:t>
      </w:r>
      <w:r w:rsidR="001B50DD" w:rsidRPr="00AD1DB6">
        <w:t>нной формы увековечения памяти</w:t>
      </w:r>
      <w:r w:rsidR="0018051F" w:rsidRPr="00AD1DB6">
        <w:t>.</w:t>
      </w:r>
    </w:p>
    <w:p w:rsidR="001B50DD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>установки памятных знаков и табличек на зданиях и сооружениях, связанных с жизнью и деятельностью защитников Отечества, - рекомендуется осуществлять не более одного знака на защитника Отечества</w:t>
      </w:r>
      <w:r w:rsidRPr="00AD1DB6">
        <w:t xml:space="preserve"> (группу защитников Отечества).</w:t>
      </w:r>
    </w:p>
    <w:p w:rsidR="001B50DD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 xml:space="preserve">При этом создание мемориального сооружения в память о погибшем защитнике Отечества рекомендуется осуществлять не ранее чем через 2 года после свершившегося исторического события или кончины увековечиваемого лица, </w:t>
      </w:r>
      <w:proofErr w:type="gramStart"/>
      <w:r w:rsidR="00B418B1" w:rsidRPr="00AD1DB6">
        <w:t>подтвержденных</w:t>
      </w:r>
      <w:proofErr w:type="gramEnd"/>
      <w:r w:rsidR="00B418B1" w:rsidRPr="00AD1DB6">
        <w:t xml:space="preserve"> официальными документами в соответствии с законода</w:t>
      </w:r>
      <w:r w:rsidRPr="00AD1DB6">
        <w:t>тельством Российской Федерации.</w:t>
      </w:r>
    </w:p>
    <w:p w:rsidR="006A3A9E" w:rsidRPr="00AD1DB6" w:rsidRDefault="001B50DD" w:rsidP="006A3A9E">
      <w:pPr>
        <w:shd w:val="clear" w:color="auto" w:fill="FFFFFF"/>
        <w:jc w:val="both"/>
      </w:pPr>
      <w:r w:rsidRPr="00AD1DB6">
        <w:tab/>
      </w:r>
      <w:r w:rsidR="00B418B1" w:rsidRPr="00AD1DB6">
        <w:t xml:space="preserve">В память о выдающейся личности или событии в пределах населенного пункта устанавливается, как правило, только одно мемориальное сооружение. </w:t>
      </w:r>
      <w:r w:rsidRPr="00AD1DB6">
        <w:tab/>
      </w:r>
      <w:r w:rsidR="00B418B1" w:rsidRPr="00AD1DB6">
        <w:t xml:space="preserve">Если память личности уже увековечена в других формах (присвоение </w:t>
      </w:r>
      <w:r w:rsidR="00B418B1" w:rsidRPr="00AD1DB6">
        <w:lastRenderedPageBreak/>
        <w:t>имени увековечиваемого лица учреждению, наименование в его честь улицы, сквера, установка памятника, бюста) мемориальные сооружения, к</w:t>
      </w:r>
      <w:r w:rsidRPr="00AD1DB6">
        <w:t>ак правило, не устанавливаются.</w:t>
      </w:r>
    </w:p>
    <w:p w:rsidR="003F29C5" w:rsidRPr="008625FC" w:rsidRDefault="003F29C5" w:rsidP="006A3A9E">
      <w:pPr>
        <w:shd w:val="clear" w:color="auto" w:fill="FFFFFF"/>
        <w:jc w:val="both"/>
        <w:rPr>
          <w:highlight w:val="lightGray"/>
        </w:rPr>
      </w:pPr>
      <w:r w:rsidRPr="00AD1DB6">
        <w:tab/>
        <w:t>В отношении ранее установленных объектов, увековечивающих память защитников Отечества, учреждений, которым было присвоено имя погибшего защитника Отечества, а также других видов увековечения памяти погибших при защите Отечества, работу по отмене решений, демонтажу и переименованию не проводится. В отдельных случаях такое решение принимается</w:t>
      </w:r>
      <w:r w:rsidR="00C75C33">
        <w:t xml:space="preserve"> </w:t>
      </w:r>
      <w:r w:rsidRPr="00AD1DB6">
        <w:t>комиссией по согласованию с органами, организациями, гражданами, инициировавшими их создание (установку).</w:t>
      </w:r>
    </w:p>
    <w:p w:rsidR="006A3A9E" w:rsidRPr="00AD1DB6" w:rsidRDefault="006A3A9E" w:rsidP="006A3A9E">
      <w:pPr>
        <w:shd w:val="clear" w:color="auto" w:fill="FFFFFF"/>
        <w:jc w:val="both"/>
      </w:pPr>
      <w:r w:rsidRPr="00AD1DB6">
        <w:tab/>
        <w:t>Присвоение имен погибших при защите Отечества улицам, скверам и другим объектам осуществляется в честь Героев Советского Союза, Героев Российской Федерации, полных кавалеров ордена Славы, награжденных тремя орде</w:t>
      </w:r>
      <w:r w:rsidR="00C75C33">
        <w:t>нами Мужества, либо используются</w:t>
      </w:r>
      <w:r w:rsidRPr="00AD1DB6">
        <w:t xml:space="preserve"> обобщенные наименования («Сквер Героев Донбасса», «Улица участников специальной военной операции» и т.д.). Исключением могут быть малые населенные пункты </w:t>
      </w:r>
      <w:proofErr w:type="spellStart"/>
      <w:r w:rsidRPr="00AD1DB6">
        <w:t>Козульского</w:t>
      </w:r>
      <w:proofErr w:type="spellEnd"/>
      <w:r w:rsidRPr="00AD1DB6">
        <w:t xml:space="preserve"> муниципального округа, где есть один погибший защитник Отечества, награжденный государственной наградой.</w:t>
      </w:r>
    </w:p>
    <w:p w:rsidR="006A3A9E" w:rsidRDefault="006A3A9E" w:rsidP="006A3A9E">
      <w:pPr>
        <w:shd w:val="clear" w:color="auto" w:fill="FFFFFF"/>
        <w:jc w:val="both"/>
      </w:pPr>
      <w:r w:rsidRPr="00AD1DB6">
        <w:tab/>
        <w:t>Присвоение имен учреждениям и орг</w:t>
      </w:r>
      <w:r w:rsidR="00F63594" w:rsidRPr="00AD1DB6">
        <w:t>анизациям осуществляется</w:t>
      </w:r>
      <w:r w:rsidRPr="00AD1DB6">
        <w:t xml:space="preserve"> в честь Героев Советского Союза, Героев Российской Федерации, полных кавалеров ордена Славы, награжденных тремя орденами Мужества и иных жителей </w:t>
      </w:r>
      <w:proofErr w:type="spellStart"/>
      <w:r w:rsidRPr="00AD1DB6">
        <w:t>Козульского</w:t>
      </w:r>
      <w:proofErr w:type="spellEnd"/>
      <w:r w:rsidRPr="00AD1DB6">
        <w:t xml:space="preserve"> муниципального округа, погибших при защите Отечества.</w:t>
      </w:r>
    </w:p>
    <w:p w:rsidR="00BF2E3F" w:rsidRPr="00AD1DB6" w:rsidRDefault="00BF2E3F" w:rsidP="006A3A9E">
      <w:pPr>
        <w:shd w:val="clear" w:color="auto" w:fill="FFFFFF"/>
        <w:jc w:val="both"/>
      </w:pPr>
      <w:r w:rsidRPr="00BF2E3F">
        <w:tab/>
        <w:t>Дань памяти воздается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1B50DD" w:rsidRPr="00AD1DB6" w:rsidRDefault="006A3A9E" w:rsidP="00B418B1">
      <w:pPr>
        <w:shd w:val="clear" w:color="auto" w:fill="FFFFFF"/>
        <w:jc w:val="both"/>
      </w:pPr>
      <w:r w:rsidRPr="00AD1DB6">
        <w:tab/>
        <w:t>Все вопросы по присвоению имен погибших пр</w:t>
      </w:r>
      <w:r w:rsidR="00F63594" w:rsidRPr="00AD1DB6">
        <w:t>и защите Отечества рассматриваются</w:t>
      </w:r>
      <w:r w:rsidRPr="00AD1DB6">
        <w:t xml:space="preserve"> в комиссии с учетом мнения жителей населенного пункта</w:t>
      </w:r>
      <w:r w:rsidR="00855574" w:rsidRPr="00AD1DB6">
        <w:t>.</w:t>
      </w:r>
    </w:p>
    <w:p w:rsidR="001B50DD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>4.2. На зданиях зрелищно-массового назначения (театров, кинотеатров, музеев, художественных галерей) мемориа</w:t>
      </w:r>
      <w:r w:rsidRPr="00AD1DB6">
        <w:t>льные доски не устанавливаются.</w:t>
      </w:r>
    </w:p>
    <w:p w:rsidR="00E04DD0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>4.3. Проектирование, сооружение, установка и техническое обеспечение торжественного открытия мемориальных досок осуществляются за счет собственных и (или) привлеченных средств, предоставляемых ходатайствующим</w:t>
      </w:r>
      <w:r w:rsidRPr="00AD1DB6">
        <w:t>и организациями или гражданами.</w:t>
      </w:r>
    </w:p>
    <w:p w:rsidR="001B50DD" w:rsidRPr="00AD1DB6" w:rsidRDefault="001B50DD" w:rsidP="00B418B1">
      <w:pPr>
        <w:shd w:val="clear" w:color="auto" w:fill="FFFFFF"/>
        <w:jc w:val="both"/>
      </w:pPr>
      <w:r w:rsidRPr="00AD1DB6">
        <w:tab/>
      </w:r>
      <w:r w:rsidR="00E04DD0" w:rsidRPr="00AD1DB6">
        <w:t>4.4</w:t>
      </w:r>
      <w:r w:rsidR="00B418B1" w:rsidRPr="00AD1DB6">
        <w:t>. В надписях на надгробии погибших военнослужащих рекомендуется указывать звание Герой Российской Федерации (при наличии), а также изображать государственные награды, полученные за подвиги при защите Отечества. При отсутствии государственных наград могут изображаться ведомственные награды, полученные за подвиги при защите Отечества. В случае прохождения погибшим военнослужащим военной службы в гвардейских частях, на его надгробии и посвященных ему мемориальны</w:t>
      </w:r>
      <w:r w:rsidRPr="00AD1DB6">
        <w:t>х досках изображается знак «Гвардия»</w:t>
      </w:r>
      <w:r w:rsidR="00B418B1" w:rsidRPr="00AD1DB6">
        <w:t xml:space="preserve">. Порядок и форма размещения государственных </w:t>
      </w:r>
      <w:r w:rsidRPr="00AD1DB6">
        <w:t>(ведомственных) наград и знака «Гвардия»</w:t>
      </w:r>
      <w:r w:rsidR="00B418B1" w:rsidRPr="00AD1DB6">
        <w:t xml:space="preserve"> на надгробиях и памятниках, как правило, определяется</w:t>
      </w:r>
      <w:r w:rsidRPr="00AD1DB6">
        <w:t xml:space="preserve"> актом соответствующего органа.</w:t>
      </w:r>
    </w:p>
    <w:p w:rsidR="001B50DD" w:rsidRPr="00AD1DB6" w:rsidRDefault="001B50DD" w:rsidP="00D2500A">
      <w:pPr>
        <w:shd w:val="clear" w:color="auto" w:fill="FFFFFF"/>
        <w:jc w:val="both"/>
      </w:pPr>
      <w:r w:rsidRPr="00AD1DB6">
        <w:lastRenderedPageBreak/>
        <w:tab/>
      </w:r>
      <w:r w:rsidR="00E04DD0" w:rsidRPr="00AD1DB6">
        <w:t>4.5</w:t>
      </w:r>
      <w:r w:rsidR="00B418B1" w:rsidRPr="00AD1DB6">
        <w:t xml:space="preserve">. При установке мемориальных досок в общественных зданиях (в </w:t>
      </w:r>
      <w:proofErr w:type="spellStart"/>
      <w:r w:rsidR="00B418B1" w:rsidRPr="00AD1DB6">
        <w:t>т.ч</w:t>
      </w:r>
      <w:proofErr w:type="spellEnd"/>
      <w:r w:rsidR="00B418B1" w:rsidRPr="00AD1DB6">
        <w:t>. образовательных организациях) в качестве основного материала рекомендуется использовать мрамор или гранит белого тона с нане</w:t>
      </w:r>
      <w:r w:rsidRPr="00AD1DB6">
        <w:t>сением надписей золотым цветом.</w:t>
      </w:r>
      <w:r w:rsidR="00E03949" w:rsidRPr="00AD1DB6">
        <w:t xml:space="preserve"> Допускается использование современных долговечных материалов, стойких к местным климатическим условиям.</w:t>
      </w:r>
    </w:p>
    <w:p w:rsidR="00D2500A" w:rsidRPr="00AD1DB6" w:rsidRDefault="00D2500A" w:rsidP="00D2500A">
      <w:pPr>
        <w:shd w:val="clear" w:color="auto" w:fill="FFFFFF"/>
        <w:jc w:val="both"/>
      </w:pPr>
    </w:p>
    <w:p w:rsidR="001B50DD" w:rsidRPr="00AD1DB6" w:rsidRDefault="008B352D" w:rsidP="001B50DD">
      <w:pPr>
        <w:shd w:val="clear" w:color="auto" w:fill="FFFFFF"/>
        <w:jc w:val="center"/>
      </w:pPr>
      <w:r w:rsidRPr="00AD1DB6">
        <w:t>5</w:t>
      </w:r>
      <w:r w:rsidR="00B418B1" w:rsidRPr="00AD1DB6">
        <w:t>. Порядок сохранности и содержания мемориальных сооружений, увековечивающий память защитников Отечества</w:t>
      </w:r>
    </w:p>
    <w:p w:rsidR="001B50DD" w:rsidRPr="00AD1DB6" w:rsidRDefault="001B50DD" w:rsidP="00B418B1">
      <w:pPr>
        <w:shd w:val="clear" w:color="auto" w:fill="FFFFFF"/>
        <w:jc w:val="both"/>
      </w:pPr>
    </w:p>
    <w:p w:rsidR="001B50DD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>5.1. Органы местного самоуправления либо исполнительные органы субъекта Российской Федерации</w:t>
      </w:r>
      <w:r w:rsidR="00602A71" w:rsidRPr="00AD1DB6">
        <w:t xml:space="preserve">, либо </w:t>
      </w:r>
      <w:r w:rsidR="00E04DD0" w:rsidRPr="00AD1DB6">
        <w:t>организации</w:t>
      </w:r>
      <w:r w:rsidR="00B418B1" w:rsidRPr="00AD1DB6">
        <w:t xml:space="preserve">, на балансе которых находятся </w:t>
      </w:r>
      <w:r w:rsidR="00F06C94">
        <w:t>мемориальные сооружения,</w:t>
      </w:r>
      <w:r w:rsidR="00602A71" w:rsidRPr="00AD1DB6">
        <w:t xml:space="preserve"> организации, обеспечивающие </w:t>
      </w:r>
      <w:proofErr w:type="gramStart"/>
      <w:r w:rsidR="00602A71" w:rsidRPr="00AD1DB6">
        <w:t>контроль за</w:t>
      </w:r>
      <w:proofErr w:type="gramEnd"/>
      <w:r w:rsidR="00602A71" w:rsidRPr="00AD1DB6">
        <w:t xml:space="preserve"> сохранностью жилого фонда в порядке, установленном законодательством Российской Федерации, </w:t>
      </w:r>
      <w:r w:rsidR="00B418B1" w:rsidRPr="00AD1DB6">
        <w:t>обеспечивают сохранность и сод</w:t>
      </w:r>
      <w:r w:rsidRPr="00AD1DB6">
        <w:t>ержание</w:t>
      </w:r>
      <w:r w:rsidR="00602A71" w:rsidRPr="00AD1DB6">
        <w:t xml:space="preserve"> мемориал</w:t>
      </w:r>
      <w:r w:rsidR="008054D6">
        <w:t>ьных сооружений, увековечивающих</w:t>
      </w:r>
      <w:r w:rsidR="00602A71" w:rsidRPr="00AD1DB6">
        <w:t xml:space="preserve"> память защитников Отечества,</w:t>
      </w:r>
      <w:r w:rsidRPr="00AD1DB6">
        <w:t xml:space="preserve"> в надлежащем состоянии.</w:t>
      </w:r>
    </w:p>
    <w:p w:rsidR="00602A71" w:rsidRPr="00AD1DB6" w:rsidRDefault="001B50DD" w:rsidP="00B418B1">
      <w:pPr>
        <w:shd w:val="clear" w:color="auto" w:fill="FFFFFF"/>
        <w:jc w:val="both"/>
      </w:pPr>
      <w:r w:rsidRPr="00AD1DB6">
        <w:tab/>
      </w:r>
      <w:r w:rsidR="00B418B1" w:rsidRPr="00AD1DB6">
        <w:t xml:space="preserve">5.2. Демонтаж мемориальных сооружений и дальнейшее хранение осуществляются </w:t>
      </w:r>
      <w:r w:rsidRPr="00AD1DB6">
        <w:t xml:space="preserve">по решению </w:t>
      </w:r>
      <w:r w:rsidR="0047410A" w:rsidRPr="00AD1DB6">
        <w:t>комиссии.</w:t>
      </w:r>
    </w:p>
    <w:p w:rsidR="008B695A" w:rsidRPr="00AD1DB6" w:rsidRDefault="001B50DD" w:rsidP="00B418B1">
      <w:pPr>
        <w:shd w:val="clear" w:color="auto" w:fill="FFFFFF"/>
        <w:jc w:val="both"/>
      </w:pPr>
      <w:r w:rsidRPr="00AD1DB6">
        <w:tab/>
      </w:r>
      <w:r w:rsidR="00602A71" w:rsidRPr="00AD1DB6">
        <w:t>5.3</w:t>
      </w:r>
      <w:r w:rsidR="00B418B1" w:rsidRPr="00AD1DB6">
        <w:t>. Проведение инвентаризации мемориальных сооружений рекомендуется проводить не реже одного раза в 5 лет. При этом рекомендуется составлять и вести единый реестр мемориальных сооружений.</w:t>
      </w:r>
    </w:p>
    <w:sectPr w:rsidR="008B695A" w:rsidRPr="00AD1DB6" w:rsidSect="004B6F90">
      <w:headerReference w:type="even" r:id="rId10"/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5FC" w:rsidRDefault="008625FC">
      <w:r>
        <w:separator/>
      </w:r>
    </w:p>
  </w:endnote>
  <w:endnote w:type="continuationSeparator" w:id="0">
    <w:p w:rsidR="008625FC" w:rsidRDefault="0086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5FC" w:rsidRDefault="008625FC">
      <w:r>
        <w:separator/>
      </w:r>
    </w:p>
  </w:footnote>
  <w:footnote w:type="continuationSeparator" w:id="0">
    <w:p w:rsidR="008625FC" w:rsidRDefault="00862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45" w:rsidRDefault="00B06447" w:rsidP="002C5E45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C5E4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C5E45">
      <w:rPr>
        <w:rStyle w:val="ab"/>
        <w:noProof/>
      </w:rPr>
      <w:t>5</w:t>
    </w:r>
    <w:r>
      <w:rPr>
        <w:rStyle w:val="ab"/>
      </w:rPr>
      <w:fldChar w:fldCharType="end"/>
    </w:r>
  </w:p>
  <w:p w:rsidR="002C5E45" w:rsidRDefault="002C5E4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7AE"/>
    <w:multiLevelType w:val="hybridMultilevel"/>
    <w:tmpl w:val="8AAE997E"/>
    <w:lvl w:ilvl="0" w:tplc="0478B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95AA8"/>
    <w:multiLevelType w:val="hybridMultilevel"/>
    <w:tmpl w:val="6EDAF8D0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F4206"/>
    <w:multiLevelType w:val="multilevel"/>
    <w:tmpl w:val="F06E321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0E1A2248"/>
    <w:multiLevelType w:val="hybridMultilevel"/>
    <w:tmpl w:val="1EA4FDDC"/>
    <w:lvl w:ilvl="0" w:tplc="99E0AF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CD5F22"/>
    <w:multiLevelType w:val="hybridMultilevel"/>
    <w:tmpl w:val="B6A42E8C"/>
    <w:lvl w:ilvl="0" w:tplc="4530D88A">
      <w:numFmt w:val="bullet"/>
      <w:lvlText w:val=""/>
      <w:lvlJc w:val="left"/>
      <w:pPr>
        <w:ind w:left="126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5D5D58"/>
    <w:multiLevelType w:val="hybridMultilevel"/>
    <w:tmpl w:val="8338A140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85775"/>
    <w:multiLevelType w:val="hybridMultilevel"/>
    <w:tmpl w:val="CF48A2F4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954C1"/>
    <w:multiLevelType w:val="multilevel"/>
    <w:tmpl w:val="DF0A34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03" w:hanging="720"/>
      </w:pPr>
    </w:lvl>
    <w:lvl w:ilvl="2">
      <w:start w:val="1"/>
      <w:numFmt w:val="decimal"/>
      <w:lvlText w:val="%1.%2.%3."/>
      <w:lvlJc w:val="left"/>
      <w:pPr>
        <w:ind w:left="2286" w:hanging="720"/>
      </w:pPr>
    </w:lvl>
    <w:lvl w:ilvl="3">
      <w:start w:val="1"/>
      <w:numFmt w:val="decimal"/>
      <w:lvlText w:val="%1.%2.%3.%4."/>
      <w:lvlJc w:val="left"/>
      <w:pPr>
        <w:ind w:left="3429" w:hanging="1080"/>
      </w:pPr>
    </w:lvl>
    <w:lvl w:ilvl="4">
      <w:start w:val="1"/>
      <w:numFmt w:val="decimal"/>
      <w:lvlText w:val="%1.%2.%3.%4.%5."/>
      <w:lvlJc w:val="left"/>
      <w:pPr>
        <w:ind w:left="4212" w:hanging="1080"/>
      </w:pPr>
    </w:lvl>
    <w:lvl w:ilvl="5">
      <w:start w:val="1"/>
      <w:numFmt w:val="decimal"/>
      <w:lvlText w:val="%1.%2.%3.%4.%5.%6."/>
      <w:lvlJc w:val="left"/>
      <w:pPr>
        <w:ind w:left="5355" w:hanging="1440"/>
      </w:pPr>
    </w:lvl>
    <w:lvl w:ilvl="6">
      <w:start w:val="1"/>
      <w:numFmt w:val="decimal"/>
      <w:lvlText w:val="%1.%2.%3.%4.%5.%6.%7."/>
      <w:lvlJc w:val="left"/>
      <w:pPr>
        <w:ind w:left="6498" w:hanging="1800"/>
      </w:pPr>
    </w:lvl>
    <w:lvl w:ilvl="7">
      <w:start w:val="1"/>
      <w:numFmt w:val="decimal"/>
      <w:lvlText w:val="%1.%2.%3.%4.%5.%6.%7.%8."/>
      <w:lvlJc w:val="left"/>
      <w:pPr>
        <w:ind w:left="7281" w:hanging="1800"/>
      </w:pPr>
    </w:lvl>
    <w:lvl w:ilvl="8">
      <w:start w:val="1"/>
      <w:numFmt w:val="decimal"/>
      <w:lvlText w:val="%1.%2.%3.%4.%5.%6.%7.%8.%9."/>
      <w:lvlJc w:val="left"/>
      <w:pPr>
        <w:ind w:left="8424" w:hanging="2160"/>
      </w:pPr>
    </w:lvl>
  </w:abstractNum>
  <w:abstractNum w:abstractNumId="8">
    <w:nsid w:val="1F566FEB"/>
    <w:multiLevelType w:val="hybridMultilevel"/>
    <w:tmpl w:val="CC9069F2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F33C6"/>
    <w:multiLevelType w:val="hybridMultilevel"/>
    <w:tmpl w:val="042EB16E"/>
    <w:lvl w:ilvl="0" w:tplc="FACC2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86D1E"/>
    <w:multiLevelType w:val="hybridMultilevel"/>
    <w:tmpl w:val="D62E2080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81E53"/>
    <w:multiLevelType w:val="hybridMultilevel"/>
    <w:tmpl w:val="2A544A52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DC134A"/>
    <w:multiLevelType w:val="hybridMultilevel"/>
    <w:tmpl w:val="7DB284D6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D0B59"/>
    <w:multiLevelType w:val="hybridMultilevel"/>
    <w:tmpl w:val="099E56B2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F75BA"/>
    <w:multiLevelType w:val="hybridMultilevel"/>
    <w:tmpl w:val="4E3CD43E"/>
    <w:lvl w:ilvl="0" w:tplc="4530D88A"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cs="Wingdings" w:hint="default"/>
      </w:rPr>
    </w:lvl>
  </w:abstractNum>
  <w:abstractNum w:abstractNumId="15">
    <w:nsid w:val="2D24028B"/>
    <w:multiLevelType w:val="hybridMultilevel"/>
    <w:tmpl w:val="5AC468E6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F73DC"/>
    <w:multiLevelType w:val="hybridMultilevel"/>
    <w:tmpl w:val="FEB85D0A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3390C"/>
    <w:multiLevelType w:val="hybridMultilevel"/>
    <w:tmpl w:val="A676A48E"/>
    <w:lvl w:ilvl="0" w:tplc="4530D88A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225F42"/>
    <w:multiLevelType w:val="hybridMultilevel"/>
    <w:tmpl w:val="82FA0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B136A3"/>
    <w:multiLevelType w:val="hybridMultilevel"/>
    <w:tmpl w:val="AA065496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A0740"/>
    <w:multiLevelType w:val="hybridMultilevel"/>
    <w:tmpl w:val="3BA4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201131"/>
    <w:multiLevelType w:val="hybridMultilevel"/>
    <w:tmpl w:val="65F84F94"/>
    <w:lvl w:ilvl="0" w:tplc="4530D88A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C82C5B"/>
    <w:multiLevelType w:val="hybridMultilevel"/>
    <w:tmpl w:val="B2DE8244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F5610"/>
    <w:multiLevelType w:val="hybridMultilevel"/>
    <w:tmpl w:val="C8249C66"/>
    <w:lvl w:ilvl="0" w:tplc="4530D88A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9DA4038"/>
    <w:multiLevelType w:val="hybridMultilevel"/>
    <w:tmpl w:val="7ECA9EB6"/>
    <w:lvl w:ilvl="0" w:tplc="25D6D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76C14"/>
    <w:multiLevelType w:val="hybridMultilevel"/>
    <w:tmpl w:val="33FEEB0E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35C10"/>
    <w:multiLevelType w:val="hybridMultilevel"/>
    <w:tmpl w:val="48F09B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0A97913"/>
    <w:multiLevelType w:val="hybridMultilevel"/>
    <w:tmpl w:val="253E143E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4736FE"/>
    <w:multiLevelType w:val="hybridMultilevel"/>
    <w:tmpl w:val="EF88D5BC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FF798E"/>
    <w:multiLevelType w:val="hybridMultilevel"/>
    <w:tmpl w:val="1B34D8B6"/>
    <w:lvl w:ilvl="0" w:tplc="3B046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3B75B0"/>
    <w:multiLevelType w:val="hybridMultilevel"/>
    <w:tmpl w:val="72D48898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C24C39"/>
    <w:multiLevelType w:val="hybridMultilevel"/>
    <w:tmpl w:val="B5E81748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FD2A05"/>
    <w:multiLevelType w:val="hybridMultilevel"/>
    <w:tmpl w:val="53901FC2"/>
    <w:lvl w:ilvl="0" w:tplc="4530D88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AE1C7F"/>
    <w:multiLevelType w:val="multilevel"/>
    <w:tmpl w:val="21225E32"/>
    <w:lvl w:ilvl="0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5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4"/>
  </w:num>
  <w:num w:numId="4">
    <w:abstractNumId w:val="18"/>
  </w:num>
  <w:num w:numId="5">
    <w:abstractNumId w:val="24"/>
  </w:num>
  <w:num w:numId="6">
    <w:abstractNumId w:val="29"/>
  </w:num>
  <w:num w:numId="7">
    <w:abstractNumId w:val="9"/>
  </w:num>
  <w:num w:numId="8">
    <w:abstractNumId w:val="2"/>
  </w:num>
  <w:num w:numId="9">
    <w:abstractNumId w:val="33"/>
  </w:num>
  <w:num w:numId="10">
    <w:abstractNumId w:val="17"/>
  </w:num>
  <w:num w:numId="11">
    <w:abstractNumId w:val="21"/>
  </w:num>
  <w:num w:numId="12">
    <w:abstractNumId w:val="4"/>
  </w:num>
  <w:num w:numId="13">
    <w:abstractNumId w:val="30"/>
  </w:num>
  <w:num w:numId="14">
    <w:abstractNumId w:val="19"/>
  </w:num>
  <w:num w:numId="15">
    <w:abstractNumId w:val="1"/>
  </w:num>
  <w:num w:numId="16">
    <w:abstractNumId w:val="11"/>
  </w:num>
  <w:num w:numId="17">
    <w:abstractNumId w:val="5"/>
  </w:num>
  <w:num w:numId="18">
    <w:abstractNumId w:val="32"/>
  </w:num>
  <w:num w:numId="19">
    <w:abstractNumId w:val="23"/>
  </w:num>
  <w:num w:numId="20">
    <w:abstractNumId w:val="13"/>
  </w:num>
  <w:num w:numId="21">
    <w:abstractNumId w:val="6"/>
  </w:num>
  <w:num w:numId="22">
    <w:abstractNumId w:val="22"/>
  </w:num>
  <w:num w:numId="23">
    <w:abstractNumId w:val="28"/>
  </w:num>
  <w:num w:numId="24">
    <w:abstractNumId w:val="10"/>
  </w:num>
  <w:num w:numId="25">
    <w:abstractNumId w:val="16"/>
  </w:num>
  <w:num w:numId="26">
    <w:abstractNumId w:val="15"/>
  </w:num>
  <w:num w:numId="27">
    <w:abstractNumId w:val="25"/>
  </w:num>
  <w:num w:numId="28">
    <w:abstractNumId w:val="31"/>
  </w:num>
  <w:num w:numId="29">
    <w:abstractNumId w:val="3"/>
  </w:num>
  <w:num w:numId="30">
    <w:abstractNumId w:val="27"/>
  </w:num>
  <w:num w:numId="31">
    <w:abstractNumId w:val="12"/>
  </w:num>
  <w:num w:numId="32">
    <w:abstractNumId w:val="8"/>
  </w:num>
  <w:num w:numId="33">
    <w:abstractNumId w:val="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06DC"/>
    <w:rsid w:val="00003B5D"/>
    <w:rsid w:val="000051D5"/>
    <w:rsid w:val="00005A55"/>
    <w:rsid w:val="00005F7A"/>
    <w:rsid w:val="000066CD"/>
    <w:rsid w:val="0000744F"/>
    <w:rsid w:val="0001449A"/>
    <w:rsid w:val="000202CD"/>
    <w:rsid w:val="00021EFA"/>
    <w:rsid w:val="00024832"/>
    <w:rsid w:val="000264E4"/>
    <w:rsid w:val="000303D0"/>
    <w:rsid w:val="00031392"/>
    <w:rsid w:val="0004363E"/>
    <w:rsid w:val="000443CB"/>
    <w:rsid w:val="0004453F"/>
    <w:rsid w:val="00053DA7"/>
    <w:rsid w:val="00055441"/>
    <w:rsid w:val="00057A1A"/>
    <w:rsid w:val="000604B5"/>
    <w:rsid w:val="00070A5B"/>
    <w:rsid w:val="00075B31"/>
    <w:rsid w:val="00075C8E"/>
    <w:rsid w:val="00076CB8"/>
    <w:rsid w:val="00086DA1"/>
    <w:rsid w:val="00090C36"/>
    <w:rsid w:val="0009767F"/>
    <w:rsid w:val="000A40BF"/>
    <w:rsid w:val="000A7AAE"/>
    <w:rsid w:val="000B0138"/>
    <w:rsid w:val="000B0CC6"/>
    <w:rsid w:val="000B2EF7"/>
    <w:rsid w:val="000B5617"/>
    <w:rsid w:val="000B5640"/>
    <w:rsid w:val="000C3119"/>
    <w:rsid w:val="000D04E7"/>
    <w:rsid w:val="000D1FAA"/>
    <w:rsid w:val="000E25D1"/>
    <w:rsid w:val="000E65EC"/>
    <w:rsid w:val="000F1A23"/>
    <w:rsid w:val="000F7B3A"/>
    <w:rsid w:val="000F7CAA"/>
    <w:rsid w:val="001004C1"/>
    <w:rsid w:val="00101596"/>
    <w:rsid w:val="001033C8"/>
    <w:rsid w:val="001075B2"/>
    <w:rsid w:val="00114DB8"/>
    <w:rsid w:val="001152A1"/>
    <w:rsid w:val="0012521C"/>
    <w:rsid w:val="00127B53"/>
    <w:rsid w:val="00133C88"/>
    <w:rsid w:val="00163BF3"/>
    <w:rsid w:val="00166028"/>
    <w:rsid w:val="0017333F"/>
    <w:rsid w:val="001778D0"/>
    <w:rsid w:val="001804DD"/>
    <w:rsid w:val="0018051F"/>
    <w:rsid w:val="00185B9D"/>
    <w:rsid w:val="00186201"/>
    <w:rsid w:val="00190687"/>
    <w:rsid w:val="001A01BD"/>
    <w:rsid w:val="001A300E"/>
    <w:rsid w:val="001A62C8"/>
    <w:rsid w:val="001A66AC"/>
    <w:rsid w:val="001B50DD"/>
    <w:rsid w:val="001C4329"/>
    <w:rsid w:val="001C52AB"/>
    <w:rsid w:val="001D1593"/>
    <w:rsid w:val="001D7F5A"/>
    <w:rsid w:val="001E4FC3"/>
    <w:rsid w:val="001F0D8D"/>
    <w:rsid w:val="001F0E14"/>
    <w:rsid w:val="001F1894"/>
    <w:rsid w:val="001F2B30"/>
    <w:rsid w:val="001F3C9D"/>
    <w:rsid w:val="00201041"/>
    <w:rsid w:val="0020462F"/>
    <w:rsid w:val="00207AE0"/>
    <w:rsid w:val="00210398"/>
    <w:rsid w:val="0021251E"/>
    <w:rsid w:val="00213DB6"/>
    <w:rsid w:val="00224AF2"/>
    <w:rsid w:val="00224D17"/>
    <w:rsid w:val="00227946"/>
    <w:rsid w:val="002301D7"/>
    <w:rsid w:val="00231874"/>
    <w:rsid w:val="002406AB"/>
    <w:rsid w:val="00242699"/>
    <w:rsid w:val="002464C0"/>
    <w:rsid w:val="00247932"/>
    <w:rsid w:val="00251200"/>
    <w:rsid w:val="0026656D"/>
    <w:rsid w:val="002709E2"/>
    <w:rsid w:val="002725E7"/>
    <w:rsid w:val="0027436F"/>
    <w:rsid w:val="00276A45"/>
    <w:rsid w:val="002841E2"/>
    <w:rsid w:val="00286D50"/>
    <w:rsid w:val="002953E0"/>
    <w:rsid w:val="002979BA"/>
    <w:rsid w:val="002A07DB"/>
    <w:rsid w:val="002A13A5"/>
    <w:rsid w:val="002B2943"/>
    <w:rsid w:val="002B41BE"/>
    <w:rsid w:val="002B683C"/>
    <w:rsid w:val="002B7398"/>
    <w:rsid w:val="002C5E45"/>
    <w:rsid w:val="002D2EE5"/>
    <w:rsid w:val="002E4150"/>
    <w:rsid w:val="002E72C6"/>
    <w:rsid w:val="002E7832"/>
    <w:rsid w:val="002F57F6"/>
    <w:rsid w:val="00304413"/>
    <w:rsid w:val="00304717"/>
    <w:rsid w:val="003112C4"/>
    <w:rsid w:val="003119B1"/>
    <w:rsid w:val="00316C5B"/>
    <w:rsid w:val="0032652F"/>
    <w:rsid w:val="003337B2"/>
    <w:rsid w:val="003379AD"/>
    <w:rsid w:val="00342363"/>
    <w:rsid w:val="003513B1"/>
    <w:rsid w:val="00353275"/>
    <w:rsid w:val="003603A2"/>
    <w:rsid w:val="0036505B"/>
    <w:rsid w:val="00365C26"/>
    <w:rsid w:val="0036766B"/>
    <w:rsid w:val="0037409F"/>
    <w:rsid w:val="00383B8B"/>
    <w:rsid w:val="00392981"/>
    <w:rsid w:val="00392E34"/>
    <w:rsid w:val="00392E6A"/>
    <w:rsid w:val="00394499"/>
    <w:rsid w:val="003A648C"/>
    <w:rsid w:val="003B0568"/>
    <w:rsid w:val="003B1E62"/>
    <w:rsid w:val="003B3109"/>
    <w:rsid w:val="003B35C4"/>
    <w:rsid w:val="003B553A"/>
    <w:rsid w:val="003C4074"/>
    <w:rsid w:val="003C4C5F"/>
    <w:rsid w:val="003C69B8"/>
    <w:rsid w:val="003C7587"/>
    <w:rsid w:val="003D2FEA"/>
    <w:rsid w:val="003D437E"/>
    <w:rsid w:val="003D48DE"/>
    <w:rsid w:val="003E6B88"/>
    <w:rsid w:val="003F1824"/>
    <w:rsid w:val="003F29C5"/>
    <w:rsid w:val="003F3E04"/>
    <w:rsid w:val="003F59ED"/>
    <w:rsid w:val="0040071B"/>
    <w:rsid w:val="00401851"/>
    <w:rsid w:val="00402C3B"/>
    <w:rsid w:val="00403A37"/>
    <w:rsid w:val="004058DE"/>
    <w:rsid w:val="00406ED9"/>
    <w:rsid w:val="00407320"/>
    <w:rsid w:val="00413414"/>
    <w:rsid w:val="00415B91"/>
    <w:rsid w:val="0041747C"/>
    <w:rsid w:val="00420739"/>
    <w:rsid w:val="00427331"/>
    <w:rsid w:val="00433968"/>
    <w:rsid w:val="004378ED"/>
    <w:rsid w:val="00442EF7"/>
    <w:rsid w:val="00444CCD"/>
    <w:rsid w:val="004474BF"/>
    <w:rsid w:val="00453744"/>
    <w:rsid w:val="004567E1"/>
    <w:rsid w:val="0045779C"/>
    <w:rsid w:val="004634EE"/>
    <w:rsid w:val="00464E18"/>
    <w:rsid w:val="00466733"/>
    <w:rsid w:val="00471841"/>
    <w:rsid w:val="0047239E"/>
    <w:rsid w:val="0047410A"/>
    <w:rsid w:val="00480718"/>
    <w:rsid w:val="00481CAB"/>
    <w:rsid w:val="004966C8"/>
    <w:rsid w:val="004A0B72"/>
    <w:rsid w:val="004A11A2"/>
    <w:rsid w:val="004A3DD2"/>
    <w:rsid w:val="004A459A"/>
    <w:rsid w:val="004A62CB"/>
    <w:rsid w:val="004B12FF"/>
    <w:rsid w:val="004B6F90"/>
    <w:rsid w:val="004C7211"/>
    <w:rsid w:val="004D2AB1"/>
    <w:rsid w:val="004D2D4B"/>
    <w:rsid w:val="004D3AAB"/>
    <w:rsid w:val="004E10E6"/>
    <w:rsid w:val="004E377E"/>
    <w:rsid w:val="004E414B"/>
    <w:rsid w:val="004E4ABB"/>
    <w:rsid w:val="004F045F"/>
    <w:rsid w:val="004F0788"/>
    <w:rsid w:val="004F21A8"/>
    <w:rsid w:val="004F445F"/>
    <w:rsid w:val="00502A21"/>
    <w:rsid w:val="00506CC9"/>
    <w:rsid w:val="00510B87"/>
    <w:rsid w:val="005174BA"/>
    <w:rsid w:val="00530A9A"/>
    <w:rsid w:val="00535FC2"/>
    <w:rsid w:val="005408CA"/>
    <w:rsid w:val="00545F45"/>
    <w:rsid w:val="00547FC8"/>
    <w:rsid w:val="005523F7"/>
    <w:rsid w:val="00562B62"/>
    <w:rsid w:val="005630A9"/>
    <w:rsid w:val="005723E9"/>
    <w:rsid w:val="00583D66"/>
    <w:rsid w:val="00583F8A"/>
    <w:rsid w:val="005854DB"/>
    <w:rsid w:val="00594E40"/>
    <w:rsid w:val="005A69BC"/>
    <w:rsid w:val="005A78C8"/>
    <w:rsid w:val="005B06C3"/>
    <w:rsid w:val="005B14B1"/>
    <w:rsid w:val="005B3309"/>
    <w:rsid w:val="005B5983"/>
    <w:rsid w:val="005C2494"/>
    <w:rsid w:val="005C6D75"/>
    <w:rsid w:val="005C7E51"/>
    <w:rsid w:val="005D0FA0"/>
    <w:rsid w:val="005D4D06"/>
    <w:rsid w:val="005E091D"/>
    <w:rsid w:val="005E2C15"/>
    <w:rsid w:val="005F1739"/>
    <w:rsid w:val="00601624"/>
    <w:rsid w:val="006019E5"/>
    <w:rsid w:val="00602A71"/>
    <w:rsid w:val="00603F69"/>
    <w:rsid w:val="006056D7"/>
    <w:rsid w:val="00623099"/>
    <w:rsid w:val="00624075"/>
    <w:rsid w:val="00624F74"/>
    <w:rsid w:val="00626B4D"/>
    <w:rsid w:val="00630154"/>
    <w:rsid w:val="0063076B"/>
    <w:rsid w:val="00630B63"/>
    <w:rsid w:val="00637E36"/>
    <w:rsid w:val="00653CD5"/>
    <w:rsid w:val="006562BF"/>
    <w:rsid w:val="0066019E"/>
    <w:rsid w:val="00662AE4"/>
    <w:rsid w:val="00663F4C"/>
    <w:rsid w:val="006665E4"/>
    <w:rsid w:val="00670E23"/>
    <w:rsid w:val="00681FE5"/>
    <w:rsid w:val="00683EC7"/>
    <w:rsid w:val="00690018"/>
    <w:rsid w:val="0069319D"/>
    <w:rsid w:val="00694AF1"/>
    <w:rsid w:val="0069511C"/>
    <w:rsid w:val="006A0AD6"/>
    <w:rsid w:val="006A309C"/>
    <w:rsid w:val="006A3A9E"/>
    <w:rsid w:val="006B04C8"/>
    <w:rsid w:val="006B47F6"/>
    <w:rsid w:val="006C0D6F"/>
    <w:rsid w:val="006C2641"/>
    <w:rsid w:val="006D0B07"/>
    <w:rsid w:val="006D432D"/>
    <w:rsid w:val="006E1B52"/>
    <w:rsid w:val="006E3264"/>
    <w:rsid w:val="006F2AD0"/>
    <w:rsid w:val="006F3B0F"/>
    <w:rsid w:val="006F637A"/>
    <w:rsid w:val="00702E74"/>
    <w:rsid w:val="00704B39"/>
    <w:rsid w:val="00720DA1"/>
    <w:rsid w:val="00723647"/>
    <w:rsid w:val="00730CD5"/>
    <w:rsid w:val="00731446"/>
    <w:rsid w:val="00734055"/>
    <w:rsid w:val="00737E00"/>
    <w:rsid w:val="00744CB5"/>
    <w:rsid w:val="0074765F"/>
    <w:rsid w:val="0075245F"/>
    <w:rsid w:val="00752F0D"/>
    <w:rsid w:val="007612BC"/>
    <w:rsid w:val="00781DA1"/>
    <w:rsid w:val="00782BC5"/>
    <w:rsid w:val="007850F5"/>
    <w:rsid w:val="00785158"/>
    <w:rsid w:val="00790D82"/>
    <w:rsid w:val="007946E1"/>
    <w:rsid w:val="00794CCF"/>
    <w:rsid w:val="00797D0C"/>
    <w:rsid w:val="007A0EC1"/>
    <w:rsid w:val="007A3B42"/>
    <w:rsid w:val="007A5BD1"/>
    <w:rsid w:val="007A67F1"/>
    <w:rsid w:val="007B02DD"/>
    <w:rsid w:val="007B6109"/>
    <w:rsid w:val="007B7885"/>
    <w:rsid w:val="007C0DBD"/>
    <w:rsid w:val="007C144F"/>
    <w:rsid w:val="007C5AD4"/>
    <w:rsid w:val="007C680C"/>
    <w:rsid w:val="007C73E9"/>
    <w:rsid w:val="007C7789"/>
    <w:rsid w:val="007C7942"/>
    <w:rsid w:val="007D017A"/>
    <w:rsid w:val="007D031D"/>
    <w:rsid w:val="007D0D2E"/>
    <w:rsid w:val="007D0FBC"/>
    <w:rsid w:val="007D1374"/>
    <w:rsid w:val="007D2A83"/>
    <w:rsid w:val="007D4233"/>
    <w:rsid w:val="007D7633"/>
    <w:rsid w:val="007E0D46"/>
    <w:rsid w:val="007E71C0"/>
    <w:rsid w:val="007F66F1"/>
    <w:rsid w:val="008054D6"/>
    <w:rsid w:val="00812DF7"/>
    <w:rsid w:val="00815D30"/>
    <w:rsid w:val="00820659"/>
    <w:rsid w:val="00826037"/>
    <w:rsid w:val="0083561A"/>
    <w:rsid w:val="00845524"/>
    <w:rsid w:val="008468EE"/>
    <w:rsid w:val="00847188"/>
    <w:rsid w:val="008549BA"/>
    <w:rsid w:val="00855574"/>
    <w:rsid w:val="008565A8"/>
    <w:rsid w:val="0086174B"/>
    <w:rsid w:val="00861B6E"/>
    <w:rsid w:val="008625FC"/>
    <w:rsid w:val="008734B7"/>
    <w:rsid w:val="0087567C"/>
    <w:rsid w:val="008773E7"/>
    <w:rsid w:val="0088244F"/>
    <w:rsid w:val="00882EAD"/>
    <w:rsid w:val="00884508"/>
    <w:rsid w:val="00885BDD"/>
    <w:rsid w:val="0089056E"/>
    <w:rsid w:val="008911A9"/>
    <w:rsid w:val="0089242D"/>
    <w:rsid w:val="00893E1E"/>
    <w:rsid w:val="008A5159"/>
    <w:rsid w:val="008B088C"/>
    <w:rsid w:val="008B0F84"/>
    <w:rsid w:val="008B352D"/>
    <w:rsid w:val="008B695A"/>
    <w:rsid w:val="008C1EDA"/>
    <w:rsid w:val="008C36B0"/>
    <w:rsid w:val="008C6BFC"/>
    <w:rsid w:val="008D42C9"/>
    <w:rsid w:val="008D7E41"/>
    <w:rsid w:val="008E303C"/>
    <w:rsid w:val="008E45B6"/>
    <w:rsid w:val="008E5434"/>
    <w:rsid w:val="008F2C77"/>
    <w:rsid w:val="00903509"/>
    <w:rsid w:val="00906256"/>
    <w:rsid w:val="0090644F"/>
    <w:rsid w:val="0091003A"/>
    <w:rsid w:val="009100EB"/>
    <w:rsid w:val="0091019C"/>
    <w:rsid w:val="00913722"/>
    <w:rsid w:val="00914A8A"/>
    <w:rsid w:val="00922669"/>
    <w:rsid w:val="00927179"/>
    <w:rsid w:val="00927338"/>
    <w:rsid w:val="009338AD"/>
    <w:rsid w:val="00937E1A"/>
    <w:rsid w:val="00940818"/>
    <w:rsid w:val="009422C5"/>
    <w:rsid w:val="009533AD"/>
    <w:rsid w:val="00954EE6"/>
    <w:rsid w:val="00960021"/>
    <w:rsid w:val="00961F15"/>
    <w:rsid w:val="0096347C"/>
    <w:rsid w:val="00966931"/>
    <w:rsid w:val="0096769E"/>
    <w:rsid w:val="0097268B"/>
    <w:rsid w:val="00972E74"/>
    <w:rsid w:val="00974FB8"/>
    <w:rsid w:val="009752CC"/>
    <w:rsid w:val="0098435B"/>
    <w:rsid w:val="0098620D"/>
    <w:rsid w:val="00987229"/>
    <w:rsid w:val="009A2641"/>
    <w:rsid w:val="009A2E7A"/>
    <w:rsid w:val="009B10BC"/>
    <w:rsid w:val="009B2476"/>
    <w:rsid w:val="009B673E"/>
    <w:rsid w:val="009C4741"/>
    <w:rsid w:val="009C51AB"/>
    <w:rsid w:val="009D2EA9"/>
    <w:rsid w:val="009D6491"/>
    <w:rsid w:val="009E2BC0"/>
    <w:rsid w:val="009F028C"/>
    <w:rsid w:val="009F1022"/>
    <w:rsid w:val="009F108C"/>
    <w:rsid w:val="009F6A1F"/>
    <w:rsid w:val="009F6FE4"/>
    <w:rsid w:val="009F7809"/>
    <w:rsid w:val="00A027E7"/>
    <w:rsid w:val="00A02C07"/>
    <w:rsid w:val="00A20D62"/>
    <w:rsid w:val="00A20DC8"/>
    <w:rsid w:val="00A220E9"/>
    <w:rsid w:val="00A277CB"/>
    <w:rsid w:val="00A30FD2"/>
    <w:rsid w:val="00A376AF"/>
    <w:rsid w:val="00A4020E"/>
    <w:rsid w:val="00A50102"/>
    <w:rsid w:val="00A53203"/>
    <w:rsid w:val="00A53531"/>
    <w:rsid w:val="00A546C2"/>
    <w:rsid w:val="00A57CB5"/>
    <w:rsid w:val="00A600E1"/>
    <w:rsid w:val="00A60C15"/>
    <w:rsid w:val="00A612F6"/>
    <w:rsid w:val="00A620FD"/>
    <w:rsid w:val="00A62AA9"/>
    <w:rsid w:val="00A636DE"/>
    <w:rsid w:val="00A6396F"/>
    <w:rsid w:val="00A65B36"/>
    <w:rsid w:val="00A73F23"/>
    <w:rsid w:val="00A767B4"/>
    <w:rsid w:val="00A774F1"/>
    <w:rsid w:val="00A8178D"/>
    <w:rsid w:val="00A823D4"/>
    <w:rsid w:val="00A9085B"/>
    <w:rsid w:val="00A94393"/>
    <w:rsid w:val="00A955BA"/>
    <w:rsid w:val="00A97A42"/>
    <w:rsid w:val="00AA1748"/>
    <w:rsid w:val="00AA1991"/>
    <w:rsid w:val="00AA7133"/>
    <w:rsid w:val="00AA7C7E"/>
    <w:rsid w:val="00AB0B65"/>
    <w:rsid w:val="00AB202A"/>
    <w:rsid w:val="00AB5CAC"/>
    <w:rsid w:val="00AB677E"/>
    <w:rsid w:val="00AC1136"/>
    <w:rsid w:val="00AC5F74"/>
    <w:rsid w:val="00AC6A57"/>
    <w:rsid w:val="00AD1493"/>
    <w:rsid w:val="00AD1DB6"/>
    <w:rsid w:val="00AD68B1"/>
    <w:rsid w:val="00AD7DF9"/>
    <w:rsid w:val="00AE03D3"/>
    <w:rsid w:val="00AE598B"/>
    <w:rsid w:val="00AE6634"/>
    <w:rsid w:val="00AF0ACC"/>
    <w:rsid w:val="00AF1D8C"/>
    <w:rsid w:val="00AF2FA2"/>
    <w:rsid w:val="00AF4212"/>
    <w:rsid w:val="00B010EF"/>
    <w:rsid w:val="00B0127B"/>
    <w:rsid w:val="00B02BA6"/>
    <w:rsid w:val="00B050D6"/>
    <w:rsid w:val="00B052F2"/>
    <w:rsid w:val="00B06447"/>
    <w:rsid w:val="00B07DE1"/>
    <w:rsid w:val="00B17D70"/>
    <w:rsid w:val="00B202F2"/>
    <w:rsid w:val="00B2060C"/>
    <w:rsid w:val="00B20A02"/>
    <w:rsid w:val="00B2162A"/>
    <w:rsid w:val="00B235E6"/>
    <w:rsid w:val="00B26353"/>
    <w:rsid w:val="00B273A6"/>
    <w:rsid w:val="00B3563E"/>
    <w:rsid w:val="00B418B1"/>
    <w:rsid w:val="00B41C5E"/>
    <w:rsid w:val="00B454F6"/>
    <w:rsid w:val="00B46C6C"/>
    <w:rsid w:val="00B473C6"/>
    <w:rsid w:val="00B61188"/>
    <w:rsid w:val="00B65BBB"/>
    <w:rsid w:val="00B66024"/>
    <w:rsid w:val="00B76DED"/>
    <w:rsid w:val="00B77159"/>
    <w:rsid w:val="00B77AEF"/>
    <w:rsid w:val="00B86057"/>
    <w:rsid w:val="00B91B97"/>
    <w:rsid w:val="00B92FC0"/>
    <w:rsid w:val="00B96FF7"/>
    <w:rsid w:val="00BA107E"/>
    <w:rsid w:val="00BA1D62"/>
    <w:rsid w:val="00BA1E1D"/>
    <w:rsid w:val="00BA5732"/>
    <w:rsid w:val="00BA5AF8"/>
    <w:rsid w:val="00BA60EE"/>
    <w:rsid w:val="00BB305B"/>
    <w:rsid w:val="00BB6F9B"/>
    <w:rsid w:val="00BB715F"/>
    <w:rsid w:val="00BC5572"/>
    <w:rsid w:val="00BC7C8B"/>
    <w:rsid w:val="00BD5DA7"/>
    <w:rsid w:val="00BD7FF2"/>
    <w:rsid w:val="00BE45A4"/>
    <w:rsid w:val="00BE5F39"/>
    <w:rsid w:val="00BF2E3F"/>
    <w:rsid w:val="00BF3626"/>
    <w:rsid w:val="00BF4411"/>
    <w:rsid w:val="00BF7333"/>
    <w:rsid w:val="00C00D02"/>
    <w:rsid w:val="00C037A3"/>
    <w:rsid w:val="00C1163E"/>
    <w:rsid w:val="00C118EA"/>
    <w:rsid w:val="00C143C9"/>
    <w:rsid w:val="00C16B5A"/>
    <w:rsid w:val="00C235F3"/>
    <w:rsid w:val="00C245EB"/>
    <w:rsid w:val="00C25118"/>
    <w:rsid w:val="00C2561C"/>
    <w:rsid w:val="00C3127C"/>
    <w:rsid w:val="00C34819"/>
    <w:rsid w:val="00C37EE4"/>
    <w:rsid w:val="00C436C7"/>
    <w:rsid w:val="00C46A57"/>
    <w:rsid w:val="00C5051A"/>
    <w:rsid w:val="00C52DCE"/>
    <w:rsid w:val="00C55FFD"/>
    <w:rsid w:val="00C571E1"/>
    <w:rsid w:val="00C6687C"/>
    <w:rsid w:val="00C7059A"/>
    <w:rsid w:val="00C72850"/>
    <w:rsid w:val="00C75C33"/>
    <w:rsid w:val="00C76C7B"/>
    <w:rsid w:val="00C80405"/>
    <w:rsid w:val="00C80F7D"/>
    <w:rsid w:val="00C86061"/>
    <w:rsid w:val="00C86618"/>
    <w:rsid w:val="00C90D67"/>
    <w:rsid w:val="00C92AC4"/>
    <w:rsid w:val="00C96896"/>
    <w:rsid w:val="00CA105A"/>
    <w:rsid w:val="00CA3918"/>
    <w:rsid w:val="00CA7993"/>
    <w:rsid w:val="00CB26D4"/>
    <w:rsid w:val="00CB4FF7"/>
    <w:rsid w:val="00CB5A1B"/>
    <w:rsid w:val="00CD29D7"/>
    <w:rsid w:val="00CD3712"/>
    <w:rsid w:val="00CF31B0"/>
    <w:rsid w:val="00CF4B99"/>
    <w:rsid w:val="00CF5E51"/>
    <w:rsid w:val="00D00D5F"/>
    <w:rsid w:val="00D03BDC"/>
    <w:rsid w:val="00D045A8"/>
    <w:rsid w:val="00D14C0B"/>
    <w:rsid w:val="00D15D18"/>
    <w:rsid w:val="00D17C16"/>
    <w:rsid w:val="00D17F63"/>
    <w:rsid w:val="00D213D0"/>
    <w:rsid w:val="00D21B2A"/>
    <w:rsid w:val="00D22383"/>
    <w:rsid w:val="00D23CEA"/>
    <w:rsid w:val="00D23E8D"/>
    <w:rsid w:val="00D2500A"/>
    <w:rsid w:val="00D2759D"/>
    <w:rsid w:val="00D321F8"/>
    <w:rsid w:val="00D32C3E"/>
    <w:rsid w:val="00D34080"/>
    <w:rsid w:val="00D361AA"/>
    <w:rsid w:val="00D36794"/>
    <w:rsid w:val="00D40DA2"/>
    <w:rsid w:val="00D46BB9"/>
    <w:rsid w:val="00D46E6F"/>
    <w:rsid w:val="00D5238F"/>
    <w:rsid w:val="00D53F76"/>
    <w:rsid w:val="00D54C3D"/>
    <w:rsid w:val="00D61B82"/>
    <w:rsid w:val="00D62F5D"/>
    <w:rsid w:val="00D64C15"/>
    <w:rsid w:val="00D7135A"/>
    <w:rsid w:val="00D75001"/>
    <w:rsid w:val="00D837BA"/>
    <w:rsid w:val="00D840A2"/>
    <w:rsid w:val="00D84F16"/>
    <w:rsid w:val="00D86DA0"/>
    <w:rsid w:val="00D8739D"/>
    <w:rsid w:val="00D92D69"/>
    <w:rsid w:val="00D942DC"/>
    <w:rsid w:val="00D963C1"/>
    <w:rsid w:val="00DA2CBD"/>
    <w:rsid w:val="00DB03A8"/>
    <w:rsid w:val="00DB21DB"/>
    <w:rsid w:val="00DB5A73"/>
    <w:rsid w:val="00DC7042"/>
    <w:rsid w:val="00DD3963"/>
    <w:rsid w:val="00DD6154"/>
    <w:rsid w:val="00DE11DD"/>
    <w:rsid w:val="00DF364B"/>
    <w:rsid w:val="00DF3D57"/>
    <w:rsid w:val="00DF7FCB"/>
    <w:rsid w:val="00E03949"/>
    <w:rsid w:val="00E04DD0"/>
    <w:rsid w:val="00E10C4B"/>
    <w:rsid w:val="00E11017"/>
    <w:rsid w:val="00E1556F"/>
    <w:rsid w:val="00E167B2"/>
    <w:rsid w:val="00E2129C"/>
    <w:rsid w:val="00E2267C"/>
    <w:rsid w:val="00E23DF8"/>
    <w:rsid w:val="00E25C25"/>
    <w:rsid w:val="00E33A3E"/>
    <w:rsid w:val="00E36A5D"/>
    <w:rsid w:val="00E36AA1"/>
    <w:rsid w:val="00E41B31"/>
    <w:rsid w:val="00E47775"/>
    <w:rsid w:val="00E51A3A"/>
    <w:rsid w:val="00E5368D"/>
    <w:rsid w:val="00E55DFB"/>
    <w:rsid w:val="00E56B51"/>
    <w:rsid w:val="00E650A2"/>
    <w:rsid w:val="00E66325"/>
    <w:rsid w:val="00E676BE"/>
    <w:rsid w:val="00E706DC"/>
    <w:rsid w:val="00E76D02"/>
    <w:rsid w:val="00E80516"/>
    <w:rsid w:val="00E9006F"/>
    <w:rsid w:val="00E94BE0"/>
    <w:rsid w:val="00EA1A6D"/>
    <w:rsid w:val="00EB6508"/>
    <w:rsid w:val="00EB692E"/>
    <w:rsid w:val="00EB73DF"/>
    <w:rsid w:val="00EC7897"/>
    <w:rsid w:val="00EE12F0"/>
    <w:rsid w:val="00EF04B5"/>
    <w:rsid w:val="00EF06C5"/>
    <w:rsid w:val="00EF087B"/>
    <w:rsid w:val="00EF2F6E"/>
    <w:rsid w:val="00EF5E0F"/>
    <w:rsid w:val="00EF64AB"/>
    <w:rsid w:val="00EF78F2"/>
    <w:rsid w:val="00F03830"/>
    <w:rsid w:val="00F042DB"/>
    <w:rsid w:val="00F05285"/>
    <w:rsid w:val="00F06C94"/>
    <w:rsid w:val="00F14C0E"/>
    <w:rsid w:val="00F15C37"/>
    <w:rsid w:val="00F24453"/>
    <w:rsid w:val="00F402DB"/>
    <w:rsid w:val="00F4300C"/>
    <w:rsid w:val="00F43F37"/>
    <w:rsid w:val="00F4475C"/>
    <w:rsid w:val="00F4694C"/>
    <w:rsid w:val="00F52177"/>
    <w:rsid w:val="00F555F4"/>
    <w:rsid w:val="00F55CF4"/>
    <w:rsid w:val="00F55E40"/>
    <w:rsid w:val="00F57993"/>
    <w:rsid w:val="00F63594"/>
    <w:rsid w:val="00F676B2"/>
    <w:rsid w:val="00F71153"/>
    <w:rsid w:val="00F72E9D"/>
    <w:rsid w:val="00F81BBC"/>
    <w:rsid w:val="00F826D2"/>
    <w:rsid w:val="00F855E8"/>
    <w:rsid w:val="00F86C41"/>
    <w:rsid w:val="00F92A22"/>
    <w:rsid w:val="00F92F1C"/>
    <w:rsid w:val="00F94E93"/>
    <w:rsid w:val="00FA190A"/>
    <w:rsid w:val="00FA5398"/>
    <w:rsid w:val="00FA6445"/>
    <w:rsid w:val="00FA71FC"/>
    <w:rsid w:val="00FB058A"/>
    <w:rsid w:val="00FC1011"/>
    <w:rsid w:val="00FC4D93"/>
    <w:rsid w:val="00FC68C0"/>
    <w:rsid w:val="00FD0D86"/>
    <w:rsid w:val="00FD0F84"/>
    <w:rsid w:val="00FD1FE5"/>
    <w:rsid w:val="00FD7BE7"/>
    <w:rsid w:val="00FE0B5D"/>
    <w:rsid w:val="00FE77A3"/>
    <w:rsid w:val="00FF3E45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DC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3">
    <w:name w:val="heading 3"/>
    <w:basedOn w:val="a"/>
    <w:link w:val="30"/>
    <w:qFormat/>
    <w:locked/>
    <w:rsid w:val="009B2476"/>
    <w:pPr>
      <w:suppressAutoHyphens w:val="0"/>
      <w:spacing w:before="100" w:beforeAutospacing="1" w:after="100" w:afterAutospacing="1"/>
      <w:outlineLvl w:val="2"/>
    </w:pPr>
    <w:rPr>
      <w:rFonts w:ascii="Arial" w:hAnsi="Arial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06DC"/>
    <w:rPr>
      <w:color w:val="0000FF"/>
      <w:u w:val="single"/>
    </w:rPr>
  </w:style>
  <w:style w:type="paragraph" w:styleId="a4">
    <w:name w:val="Normal (Web)"/>
    <w:basedOn w:val="a"/>
    <w:uiPriority w:val="99"/>
    <w:semiHidden/>
    <w:rsid w:val="00E706DC"/>
    <w:pPr>
      <w:suppressAutoHyphens w:val="0"/>
      <w:spacing w:before="120" w:after="24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06DC"/>
    <w:pPr>
      <w:ind w:left="720"/>
    </w:pPr>
  </w:style>
  <w:style w:type="paragraph" w:customStyle="1" w:styleId="ConsPlusTitle">
    <w:name w:val="ConsPlusTitle"/>
    <w:uiPriority w:val="99"/>
    <w:rsid w:val="00E706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next w:val="a"/>
    <w:link w:val="ConsPlusNormal0"/>
    <w:rsid w:val="00E706DC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customStyle="1" w:styleId="Standard">
    <w:name w:val="Standard"/>
    <w:uiPriority w:val="99"/>
    <w:rsid w:val="00E706DC"/>
    <w:pPr>
      <w:widowControl w:val="0"/>
      <w:suppressAutoHyphens/>
      <w:autoSpaceDE w:val="0"/>
      <w:autoSpaceDN w:val="0"/>
    </w:pPr>
    <w:rPr>
      <w:rFonts w:ascii="Times New Roman" w:eastAsia="Times New Roman" w:hAnsi="Times New Roman"/>
      <w:kern w:val="3"/>
    </w:rPr>
  </w:style>
  <w:style w:type="character" w:customStyle="1" w:styleId="a6">
    <w:name w:val="Гипертекстовая ссылка"/>
    <w:uiPriority w:val="99"/>
    <w:rsid w:val="00E706DC"/>
    <w:rPr>
      <w:rFonts w:ascii="Times New Roman" w:hAnsi="Times New Roman" w:cs="Times New Roman"/>
      <w:b/>
      <w:bCs/>
      <w:color w:val="auto"/>
    </w:rPr>
  </w:style>
  <w:style w:type="paragraph" w:styleId="a7">
    <w:name w:val="Balloon Text"/>
    <w:basedOn w:val="a"/>
    <w:link w:val="a8"/>
    <w:uiPriority w:val="99"/>
    <w:semiHidden/>
    <w:rsid w:val="00E706DC"/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706DC"/>
    <w:rPr>
      <w:rFonts w:ascii="Tahoma" w:hAnsi="Tahoma" w:cs="Tahoma"/>
      <w:sz w:val="16"/>
      <w:szCs w:val="16"/>
      <w:lang w:eastAsia="ar-SA" w:bidi="ar-SA"/>
    </w:rPr>
  </w:style>
  <w:style w:type="paragraph" w:styleId="a9">
    <w:name w:val="annotation text"/>
    <w:basedOn w:val="a"/>
    <w:link w:val="aa"/>
    <w:uiPriority w:val="99"/>
    <w:semiHidden/>
    <w:rsid w:val="00F92A22"/>
    <w:pPr>
      <w:widowControl w:val="0"/>
      <w:autoSpaceDE w:val="0"/>
    </w:pPr>
    <w:rPr>
      <w:rFonts w:eastAsia="Calibri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locked/>
    <w:rsid w:val="00F92A2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D7135A"/>
  </w:style>
  <w:style w:type="paragraph" w:customStyle="1" w:styleId="s15">
    <w:name w:val="s_15"/>
    <w:basedOn w:val="a"/>
    <w:uiPriority w:val="99"/>
    <w:rsid w:val="00D7135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uiPriority w:val="99"/>
    <w:rsid w:val="00D7135A"/>
  </w:style>
  <w:style w:type="paragraph" w:customStyle="1" w:styleId="s1">
    <w:name w:val="s_1"/>
    <w:basedOn w:val="a"/>
    <w:uiPriority w:val="99"/>
    <w:rsid w:val="00D7135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j">
    <w:name w:val="pj"/>
    <w:basedOn w:val="a"/>
    <w:uiPriority w:val="99"/>
    <w:rsid w:val="00AD68B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AD68B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link w:val="3"/>
    <w:rsid w:val="009B2476"/>
    <w:rPr>
      <w:rFonts w:ascii="Arial" w:eastAsia="Times New Roman" w:hAnsi="Arial" w:cs="Arial"/>
      <w:b/>
      <w:bCs/>
      <w:color w:val="333366"/>
      <w:sz w:val="24"/>
      <w:szCs w:val="24"/>
    </w:rPr>
  </w:style>
  <w:style w:type="character" w:styleId="ab">
    <w:name w:val="page number"/>
    <w:rsid w:val="009B2476"/>
  </w:style>
  <w:style w:type="paragraph" w:styleId="ac">
    <w:name w:val="header"/>
    <w:basedOn w:val="a"/>
    <w:link w:val="ad"/>
    <w:uiPriority w:val="99"/>
    <w:rsid w:val="009B2476"/>
    <w:pPr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9B2476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F7333"/>
    <w:rPr>
      <w:rFonts w:ascii="Arial" w:hAnsi="Arial" w:cs="Arial"/>
      <w:lang w:val="ru-RU" w:eastAsia="ru-RU" w:bidi="ar-SA"/>
    </w:rPr>
  </w:style>
  <w:style w:type="paragraph" w:styleId="ae">
    <w:name w:val="footer"/>
    <w:basedOn w:val="a"/>
    <w:link w:val="af"/>
    <w:uiPriority w:val="99"/>
    <w:semiHidden/>
    <w:unhideWhenUsed/>
    <w:rsid w:val="00D840A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840A2"/>
    <w:rPr>
      <w:rFonts w:ascii="Times New Roman" w:eastAsia="Times New Roman" w:hAnsi="Times New Roman"/>
      <w:sz w:val="28"/>
      <w:szCs w:val="28"/>
      <w:lang w:eastAsia="ar-SA"/>
    </w:rPr>
  </w:style>
  <w:style w:type="character" w:styleId="af0">
    <w:name w:val="Emphasis"/>
    <w:qFormat/>
    <w:locked/>
    <w:rsid w:val="00744CB5"/>
    <w:rPr>
      <w:i/>
      <w:iCs/>
    </w:rPr>
  </w:style>
  <w:style w:type="table" w:styleId="af1">
    <w:name w:val="Table Grid"/>
    <w:basedOn w:val="a1"/>
    <w:locked/>
    <w:rsid w:val="00910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uiPriority w:val="22"/>
    <w:qFormat/>
    <w:locked/>
    <w:rsid w:val="007D0D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570B2-D9DF-49A2-9CA9-9F165205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11</Pages>
  <Words>3271</Words>
  <Characters>18650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Пучежского района</Company>
  <LinksUpToDate>false</LinksUpToDate>
  <CharactersWithSpaces>21878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 Г. Клецко</cp:lastModifiedBy>
  <cp:revision>1241</cp:revision>
  <cp:lastPrinted>2026-01-15T04:11:00Z</cp:lastPrinted>
  <dcterms:created xsi:type="dcterms:W3CDTF">2017-07-13T12:49:00Z</dcterms:created>
  <dcterms:modified xsi:type="dcterms:W3CDTF">2026-01-15T04:13:00Z</dcterms:modified>
</cp:coreProperties>
</file>