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86" w:rsidRDefault="000B10E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086" w:rsidRDefault="000B10E4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012086" w:rsidRDefault="000B10E4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012086" w:rsidRDefault="000B10E4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012086" w:rsidRDefault="000B10E4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012086" w:rsidRDefault="00012086">
      <w:pPr>
        <w:jc w:val="center"/>
      </w:pPr>
    </w:p>
    <w:p w:rsidR="00012086" w:rsidRDefault="000B10E4">
      <w:pPr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012086" w:rsidRDefault="00012086">
      <w:pPr>
        <w:jc w:val="center"/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12086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12086" w:rsidRDefault="000B10E4">
            <w:pPr>
              <w:ind w:left="-142"/>
              <w:jc w:val="both"/>
            </w:pPr>
            <w:r>
              <w:t>12.01.2026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12086" w:rsidRDefault="000B10E4">
            <w:pPr>
              <w:jc w:val="center"/>
            </w:pPr>
            <w:r>
              <w:t>гп. Козулька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012086" w:rsidRDefault="000B10E4">
            <w:pPr>
              <w:jc w:val="right"/>
            </w:pPr>
            <w:r>
              <w:t>№ 12</w:t>
            </w:r>
          </w:p>
        </w:tc>
      </w:tr>
    </w:tbl>
    <w:p w:rsidR="00012086" w:rsidRDefault="00012086">
      <w:pPr>
        <w:pStyle w:val="Style3"/>
        <w:widowControl/>
        <w:spacing w:line="240" w:lineRule="auto"/>
        <w:ind w:firstLine="0"/>
        <w:rPr>
          <w:sz w:val="28"/>
        </w:rPr>
      </w:pPr>
    </w:p>
    <w:p w:rsidR="00012086" w:rsidRDefault="000B10E4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>Об утверждении административного регламента предоставления муниципальной услуги по зачислению на обучение по дополнительной образовательной программе</w:t>
      </w:r>
    </w:p>
    <w:p w:rsidR="00012086" w:rsidRDefault="00012086">
      <w:pPr>
        <w:pStyle w:val="Style3"/>
        <w:widowControl/>
        <w:spacing w:line="240" w:lineRule="auto"/>
        <w:ind w:firstLine="0"/>
        <w:rPr>
          <w:sz w:val="28"/>
        </w:rPr>
      </w:pPr>
    </w:p>
    <w:p w:rsidR="00012086" w:rsidRDefault="000B10E4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012086" w:rsidRDefault="000B10E4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Утвердить административный регламент ппредоставления муниципальной услуги по зачислению на обучение по дополнительной образовательной программе, согласно приложению.</w:t>
      </w:r>
    </w:p>
    <w:p w:rsidR="00012086" w:rsidRDefault="000B10E4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Постановление администрации Козульского района от 20.07.2022 № 345 «Об утверждении Административного регламента предоставления муниципальной услуги по зачислению на обучение по дополнительной образовательной программе» признать утратившим силу.</w:t>
      </w:r>
    </w:p>
    <w:p w:rsidR="00012086" w:rsidRDefault="000B10E4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заместителя главы округа по социальным вопросам - начальника Управления образования, опеки и попечительства.</w:t>
      </w:r>
    </w:p>
    <w:p w:rsidR="00012086" w:rsidRDefault="000B10E4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012086" w:rsidRDefault="00012086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012086" w:rsidRDefault="000B10E4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 xml:space="preserve">Глава Козульского </w:t>
      </w:r>
    </w:p>
    <w:p w:rsidR="00012086" w:rsidRDefault="000B10E4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>муниципального округа                                                                 И.В. Кривенков</w:t>
      </w:r>
    </w:p>
    <w:p w:rsidR="00012086" w:rsidRDefault="00012086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012086" w:rsidRDefault="000B10E4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  <w:r>
        <w:rPr>
          <w:rStyle w:val="FontStyle160"/>
          <w:sz w:val="20"/>
        </w:rPr>
        <w:t>Пахомова Олеся Евгеньевна,</w:t>
      </w:r>
    </w:p>
    <w:p w:rsidR="00012086" w:rsidRDefault="000B10E4">
      <w:pPr>
        <w:jc w:val="both"/>
        <w:rPr>
          <w:sz w:val="20"/>
        </w:rPr>
      </w:pPr>
      <w:r>
        <w:rPr>
          <w:sz w:val="20"/>
        </w:rPr>
        <w:t xml:space="preserve">8 (39154) 4-12-26                      </w:t>
      </w:r>
    </w:p>
    <w:p w:rsidR="00012086" w:rsidRDefault="000B10E4">
      <w:pPr>
        <w:jc w:val="right"/>
        <w:rPr>
          <w:sz w:val="24"/>
        </w:rPr>
      </w:pPr>
      <w:r>
        <w:rPr>
          <w:sz w:val="24"/>
        </w:rPr>
        <w:lastRenderedPageBreak/>
        <w:t>Приложение№1</w:t>
      </w:r>
    </w:p>
    <w:p w:rsidR="00012086" w:rsidRDefault="000B10E4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012086" w:rsidRDefault="000B10E4">
      <w:pPr>
        <w:jc w:val="right"/>
        <w:rPr>
          <w:sz w:val="24"/>
        </w:rPr>
      </w:pPr>
      <w:r>
        <w:rPr>
          <w:sz w:val="24"/>
        </w:rPr>
        <w:t>Козульского муниципального округа</w:t>
      </w:r>
    </w:p>
    <w:p w:rsidR="00012086" w:rsidRDefault="000B10E4">
      <w:pPr>
        <w:jc w:val="right"/>
        <w:rPr>
          <w:sz w:val="24"/>
        </w:rPr>
      </w:pPr>
      <w:r>
        <w:rPr>
          <w:sz w:val="24"/>
        </w:rPr>
        <w:t>от 12.01.2026 № 12</w:t>
      </w:r>
    </w:p>
    <w:p w:rsidR="00012086" w:rsidRDefault="00012086">
      <w:pPr>
        <w:jc w:val="right"/>
        <w:rPr>
          <w:b/>
        </w:rPr>
      </w:pPr>
    </w:p>
    <w:p w:rsidR="00012086" w:rsidRDefault="000B10E4">
      <w:pPr>
        <w:widowControl/>
        <w:jc w:val="center"/>
        <w:rPr>
          <w:b/>
        </w:rPr>
      </w:pPr>
      <w:r>
        <w:rPr>
          <w:b/>
        </w:rPr>
        <w:t xml:space="preserve">Административный регламент 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 xml:space="preserve">предоставления муниципальной услуги по зачислению на обучение по дополнительной образовательной программе </w:t>
      </w:r>
    </w:p>
    <w:p w:rsidR="00012086" w:rsidRDefault="000B10E4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  <w:sz w:val="16"/>
        </w:rPr>
        <w:t xml:space="preserve"> </w:t>
      </w:r>
    </w:p>
    <w:p w:rsidR="00012086" w:rsidRDefault="000B10E4">
      <w:pPr>
        <w:pStyle w:val="a7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положения</w:t>
      </w:r>
    </w:p>
    <w:p w:rsidR="00012086" w:rsidRDefault="00012086">
      <w:pPr>
        <w:pStyle w:val="a7"/>
        <w:ind w:left="1080"/>
        <w:rPr>
          <w:b/>
        </w:rPr>
      </w:pPr>
    </w:p>
    <w:p w:rsidR="00012086" w:rsidRDefault="000B10E4">
      <w:pPr>
        <w:ind w:firstLine="708"/>
        <w:jc w:val="center"/>
        <w:rPr>
          <w:color w:val="000000" w:themeColor="text1"/>
        </w:rPr>
      </w:pPr>
      <w:r>
        <w:rPr>
          <w:b/>
          <w:color w:val="000000" w:themeColor="text1"/>
        </w:rPr>
        <w:t>Предмет регулирования регламента</w:t>
      </w:r>
    </w:p>
    <w:p w:rsidR="00012086" w:rsidRDefault="000B10E4">
      <w:pPr>
        <w:pStyle w:val="a7"/>
        <w:numPr>
          <w:ilvl w:val="0"/>
          <w:numId w:val="3"/>
        </w:numPr>
        <w:ind w:left="0" w:firstLine="708"/>
        <w:jc w:val="both"/>
        <w:rPr>
          <w:color w:val="000000" w:themeColor="text1"/>
          <w:spacing w:val="2"/>
          <w:highlight w:val="white"/>
        </w:rPr>
      </w:pPr>
      <w:r>
        <w:rPr>
          <w:color w:val="000000" w:themeColor="text1"/>
        </w:rPr>
        <w:t>Административный регламент п</w:t>
      </w:r>
      <w:r>
        <w:t xml:space="preserve"> предоставления муниципальной услуги по зачислению на обучение по дополнительной образовательной программе (далее – Административный регламент)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2"/>
          <w:highlight w:val="white"/>
        </w:rPr>
        <w:t xml:space="preserve">разработан в целях повышения качества предоставления и доступности муниципальной услуги, устанавливает порядок, определяет сроки </w:t>
      </w:r>
      <w:r>
        <w:t>и стандарт предоставления муниципальной услуги, определяет сроки и последовательность административных процедур (действий), осуществляемых муниципальными общеобразовательными учреждениями Козульского муниципального округа (далее - Учреждения),</w:t>
      </w:r>
      <w:r>
        <w:rPr>
          <w:color w:val="000000" w:themeColor="text1"/>
          <w:spacing w:val="2"/>
          <w:highlight w:val="white"/>
        </w:rPr>
        <w:t xml:space="preserve"> при предоставлении данной муниципальной услуги.</w:t>
      </w:r>
    </w:p>
    <w:p w:rsidR="00012086" w:rsidRDefault="000B10E4">
      <w:pPr>
        <w:widowControl/>
        <w:ind w:firstLine="709"/>
        <w:jc w:val="both"/>
      </w:pPr>
      <w:r>
        <w:t>2. Термины и определения, используемые в Административном регламенте:</w:t>
      </w:r>
    </w:p>
    <w:p w:rsidR="00012086" w:rsidRDefault="000B10E4">
      <w:pPr>
        <w:widowControl/>
        <w:ind w:firstLine="709"/>
        <w:jc w:val="both"/>
      </w:pPr>
      <w:r>
        <w:t>сеть Интернет – информационно-телекоммуникационная сеть «Интернет»;</w:t>
      </w:r>
    </w:p>
    <w:p w:rsidR="00012086" w:rsidRDefault="000B10E4">
      <w:pPr>
        <w:widowControl/>
        <w:ind w:firstLine="709"/>
        <w:jc w:val="both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582295</wp:posOffset>
            </wp:positionH>
            <wp:positionV relativeFrom="page">
              <wp:posOffset>4783455</wp:posOffset>
            </wp:positionV>
            <wp:extent cx="6350" cy="6350"/>
            <wp:effectExtent l="0" t="0" r="0" b="0"/>
            <wp:wrapSquare wrapText="bothSides" distT="0" distB="0" distL="114300" distR="11430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603250</wp:posOffset>
            </wp:positionH>
            <wp:positionV relativeFrom="page">
              <wp:posOffset>6451600</wp:posOffset>
            </wp:positionV>
            <wp:extent cx="3175" cy="3175"/>
            <wp:effectExtent l="0" t="0" r="0" b="0"/>
            <wp:wrapSquare wrapText="bothSides" distT="0" distB="0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600710</wp:posOffset>
            </wp:positionH>
            <wp:positionV relativeFrom="page">
              <wp:posOffset>7222490</wp:posOffset>
            </wp:positionV>
            <wp:extent cx="3175" cy="6350"/>
            <wp:effectExtent l="0" t="0" r="0" b="0"/>
            <wp:wrapSquare wrapText="bothSides" distT="0" distB="0" distL="114300" distR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579120</wp:posOffset>
            </wp:positionH>
            <wp:positionV relativeFrom="page">
              <wp:posOffset>7228840</wp:posOffset>
            </wp:positionV>
            <wp:extent cx="3175" cy="6350"/>
            <wp:effectExtent l="0" t="0" r="0" b="0"/>
            <wp:wrapSquare wrapText="bothSides" distT="0" distB="0" distL="114300" distR="11430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530225</wp:posOffset>
            </wp:positionH>
            <wp:positionV relativeFrom="page">
              <wp:posOffset>7265669</wp:posOffset>
            </wp:positionV>
            <wp:extent cx="3175" cy="6350"/>
            <wp:effectExtent l="0" t="0" r="0" b="0"/>
            <wp:wrapSquare wrapText="bothSides" distT="0" distB="0" distL="114300" distR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posOffset>676910</wp:posOffset>
            </wp:positionH>
            <wp:positionV relativeFrom="page">
              <wp:posOffset>3689350</wp:posOffset>
            </wp:positionV>
            <wp:extent cx="3175" cy="6350"/>
            <wp:effectExtent l="0" t="0" r="0" b="0"/>
            <wp:wrapSquare wrapText="bothSides" distT="0" distB="0" distL="114300" distR="11430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page">
              <wp:posOffset>648970</wp:posOffset>
            </wp:positionH>
            <wp:positionV relativeFrom="page">
              <wp:posOffset>3704590</wp:posOffset>
            </wp:positionV>
            <wp:extent cx="6350" cy="6350"/>
            <wp:effectExtent l="0" t="0" r="0" b="0"/>
            <wp:wrapSquare wrapText="bothSides" distT="0" distB="0" distL="114300" distR="11430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информационная система –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3" w:history="1">
        <w:r>
          <w:t>https://navigator.dvpion.ru/</w:t>
        </w:r>
      </w:hyperlink>
      <w:r>
        <w:t>;</w:t>
      </w:r>
    </w:p>
    <w:p w:rsidR="00012086" w:rsidRDefault="000B10E4">
      <w:pPr>
        <w:widowControl/>
        <w:ind w:firstLine="709"/>
        <w:jc w:val="both"/>
      </w:pPr>
      <w:r>
        <w:t>система ПФДОД – система персонифицированного финансирования дополнительного образования детей;</w:t>
      </w:r>
    </w:p>
    <w:p w:rsidR="00012086" w:rsidRDefault="000B10E4">
      <w:pPr>
        <w:widowControl/>
        <w:ind w:firstLine="709"/>
        <w:jc w:val="both"/>
      </w:pPr>
      <w:r>
        <w:t>сертификат – электронная реестровая запись о включении ребенка 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обучения по сертифицированной дополнительной образовательной программе в рамках системы ПФДОД;</w:t>
      </w:r>
    </w:p>
    <w:p w:rsidR="00012086" w:rsidRDefault="000B10E4">
      <w:pPr>
        <w:widowControl/>
        <w:ind w:firstLine="709"/>
        <w:jc w:val="both"/>
      </w:pPr>
      <w: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4" w:history="1">
        <w:r>
          <w:t>www.gosuslugi.ru</w:t>
        </w:r>
      </w:hyperlink>
      <w:r>
        <w:t>;</w:t>
      </w:r>
    </w:p>
    <w:p w:rsidR="00012086" w:rsidRDefault="000B10E4">
      <w:pPr>
        <w:widowControl/>
        <w:ind w:firstLine="709"/>
        <w:jc w:val="both"/>
      </w:pPr>
      <w:r>
        <w:t xml:space="preserve">Региональный портал –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5" w:history="1">
        <w:r>
          <w:t>www.gosuslugi.krskstate.ru</w:t>
        </w:r>
      </w:hyperlink>
      <w:r>
        <w:t>;</w:t>
      </w:r>
    </w:p>
    <w:p w:rsidR="00012086" w:rsidRDefault="000B10E4">
      <w:pPr>
        <w:widowControl/>
        <w:ind w:firstLine="709"/>
        <w:jc w:val="both"/>
      </w:pPr>
      <w:r>
        <w:t xml:space="preserve">Личный кабинет – сервис Единого портала, Регионального портала, информационной системы, позволяющий заявителю получать информацию о </w:t>
      </w:r>
      <w:r>
        <w:lastRenderedPageBreak/>
        <w:t>ходе обработки запросов, поданных посредством Единого портала, Регионального портала, информационной системы;</w:t>
      </w:r>
    </w:p>
    <w:p w:rsidR="00012086" w:rsidRDefault="000B10E4">
      <w:pPr>
        <w:widowControl/>
        <w:ind w:firstLine="709"/>
        <w:jc w:val="both"/>
      </w:pPr>
      <w:r>
        <w:t>Закон № 210-ФЗ – Федеральный закон от 27.07.2010 № 210-ФЗ «Об организации предоставления государственных и муниципальных услуг»;</w:t>
      </w:r>
    </w:p>
    <w:p w:rsidR="00012086" w:rsidRDefault="000B10E4">
      <w:pPr>
        <w:widowControl/>
        <w:ind w:firstLine="709"/>
        <w:jc w:val="both"/>
      </w:pPr>
      <w:r>
        <w:t xml:space="preserve">Закон </w:t>
      </w:r>
      <w:hyperlink r:id="rId16" w:history="1">
        <w:r>
          <w:t xml:space="preserve">№ 63-ФЗ – Федеральный закон </w:t>
        </w:r>
      </w:hyperlink>
      <w:r>
        <w:t>от 06.04.2011 № 63-ФЗ «Об электронной подписи»;</w:t>
      </w:r>
    </w:p>
    <w:p w:rsidR="00012086" w:rsidRDefault="000B10E4">
      <w:pPr>
        <w:widowControl/>
        <w:ind w:firstLine="709"/>
        <w:jc w:val="both"/>
      </w:pPr>
      <w:r>
        <w:t xml:space="preserve">проверка электронной подписи – процедура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документы, предусматривающая  проверку соблюдения условий, указанных в </w:t>
      </w:r>
      <w:hyperlink r:id="rId17" w:history="1">
        <w:r>
          <w:t>статье 9</w:t>
        </w:r>
      </w:hyperlink>
      <w:r>
        <w:t xml:space="preserve"> или </w:t>
      </w:r>
      <w:hyperlink r:id="rId18" w:history="1">
        <w:r>
          <w:t>статье 11</w:t>
        </w:r>
      </w:hyperlink>
      <w:r>
        <w:t xml:space="preserve"> Закона № 63-ФЗ;</w:t>
      </w:r>
    </w:p>
    <w:p w:rsidR="00012086" w:rsidRDefault="000B10E4">
      <w:pPr>
        <w:widowControl/>
        <w:ind w:firstLine="709"/>
        <w:jc w:val="both"/>
      </w:pPr>
      <w:r>
        <w:t>Закон № 27-ФЗ – 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:rsidR="00012086" w:rsidRDefault="000B10E4">
      <w:pPr>
        <w:widowControl/>
        <w:ind w:firstLine="709"/>
        <w:jc w:val="both"/>
      </w:pPr>
      <w:r>
        <w:t>договор об образовании – договор, заключаемый в простой письменной форме между Учреждением и лицом, зачисляемым на обучение (родителями (иными законными представителями) несовершеннолетнего лица).</w:t>
      </w:r>
    </w:p>
    <w:p w:rsidR="00012086" w:rsidRDefault="00012086">
      <w:pPr>
        <w:ind w:firstLine="708"/>
      </w:pPr>
    </w:p>
    <w:p w:rsidR="00012086" w:rsidRDefault="000B10E4">
      <w:pPr>
        <w:ind w:firstLine="708"/>
        <w:jc w:val="center"/>
        <w:rPr>
          <w:b/>
        </w:rPr>
      </w:pPr>
      <w:r>
        <w:rPr>
          <w:b/>
        </w:rPr>
        <w:t>Круг заявителей</w:t>
      </w:r>
    </w:p>
    <w:p w:rsidR="00012086" w:rsidRDefault="000B10E4">
      <w:pPr>
        <w:pStyle w:val="a7"/>
        <w:ind w:left="0" w:firstLine="709"/>
        <w:jc w:val="both"/>
      </w:pPr>
      <w:r>
        <w:t>3. Получателем муниципальной услуги является ребенок в возрасте от 5 до 18 лет, проживающий на территории Козульского муниципального округа и имеющий право на получение муниципальной услуги (далее – получатель услуги) (далее – учащиеся).</w:t>
      </w:r>
    </w:p>
    <w:p w:rsidR="00012086" w:rsidRDefault="000B10E4">
      <w:pPr>
        <w:ind w:firstLine="708"/>
        <w:jc w:val="both"/>
      </w:pPr>
      <w:r>
        <w:t>4. Заявителями на получение муниципальной услуги могут быть, физические лица:</w:t>
      </w:r>
    </w:p>
    <w:p w:rsidR="00012086" w:rsidRDefault="000B10E4">
      <w:pPr>
        <w:ind w:firstLine="708"/>
        <w:jc w:val="both"/>
      </w:pPr>
      <w:r>
        <w:t>- родитель, учащегося в образовательном учреждении (Заявитель № 1);</w:t>
      </w:r>
    </w:p>
    <w:p w:rsidR="00012086" w:rsidRDefault="000B10E4">
      <w:pPr>
        <w:numPr>
          <w:ilvl w:val="0"/>
          <w:numId w:val="4"/>
        </w:numPr>
        <w:ind w:left="0" w:firstLine="709"/>
        <w:jc w:val="both"/>
      </w:pPr>
      <w:r>
        <w:t xml:space="preserve">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2); </w:t>
      </w:r>
    </w:p>
    <w:p w:rsidR="00012086" w:rsidRDefault="000B10E4">
      <w:pPr>
        <w:ind w:firstLine="708"/>
        <w:jc w:val="both"/>
      </w:pPr>
      <w:r>
        <w:t>- иной законный представитель учащего в образовательном учреждении (Заявитель № 3).</w:t>
      </w:r>
    </w:p>
    <w:p w:rsidR="00012086" w:rsidRDefault="000B10E4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012086" w:rsidRDefault="000B10E4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государственной услуги.</w:t>
      </w:r>
    </w:p>
    <w:p w:rsidR="00012086" w:rsidRDefault="000B10E4">
      <w:pPr>
        <w:spacing w:before="280"/>
        <w:jc w:val="center"/>
        <w:rPr>
          <w:b/>
        </w:rPr>
      </w:pPr>
      <w:r>
        <w:rPr>
          <w:b/>
        </w:rPr>
        <w:t>Требование предоставления заявителю, представителю муниципальной услуги в соответствии с вариантом предоставления муниципальной услуги, соответствующим признакам заявителя, представителя, определенным в результате анкетирования, проводимого органом, предоставляющим муниципальной услугу (далее – профилирование), а также результата, за предоставлением которого обратился заявитель, представитель</w:t>
      </w:r>
    </w:p>
    <w:p w:rsidR="00012086" w:rsidRDefault="000B10E4">
      <w:pPr>
        <w:ind w:firstLine="709"/>
        <w:jc w:val="both"/>
      </w:pPr>
      <w:r>
        <w:t xml:space="preserve">5. Муниципальная услуга должна быть предоставлена заявителю, представителю в соответствии с вариантом предоставления муниципальной услуги. </w:t>
      </w:r>
    </w:p>
    <w:p w:rsidR="00012086" w:rsidRDefault="000B10E4">
      <w:pPr>
        <w:ind w:firstLine="709"/>
        <w:jc w:val="both"/>
      </w:pPr>
      <w:r>
        <w:t>6. Вариант предоставления муниципальной услуги (далее ‒ вариант) определяется в соответствии с таблицей 2 приложения № 1 к настоящему Административному регламенту, исходя из установленных в таблице 1 приложения № 1 признаков заявителя, представителя, а также из результата предоставления муниципальной услуги, за которой обратился указанный заявитель, представитель.</w:t>
      </w:r>
    </w:p>
    <w:p w:rsidR="00012086" w:rsidRDefault="000B10E4">
      <w:pPr>
        <w:ind w:firstLine="709"/>
        <w:jc w:val="both"/>
      </w:pPr>
      <w:r>
        <w:t>Признаки заявителя, представителя определяются путем профилирования, осуществляемого в соответствии с настоящим Административным регламентом.</w:t>
      </w:r>
    </w:p>
    <w:p w:rsidR="00012086" w:rsidRDefault="00012086">
      <w:pPr>
        <w:pStyle w:val="ConsPlusNormal"/>
        <w:jc w:val="both"/>
        <w:rPr>
          <w:rFonts w:ascii="Times New Roman" w:hAnsi="Times New Roman"/>
          <w:sz w:val="28"/>
        </w:rPr>
      </w:pPr>
    </w:p>
    <w:p w:rsidR="00012086" w:rsidRDefault="000B10E4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государственной услуги</w:t>
      </w:r>
    </w:p>
    <w:p w:rsidR="00012086" w:rsidRDefault="00012086">
      <w:pPr>
        <w:ind w:firstLine="708"/>
        <w:jc w:val="both"/>
      </w:pPr>
    </w:p>
    <w:p w:rsidR="00012086" w:rsidRDefault="000B10E4">
      <w:pPr>
        <w:pStyle w:val="ConsPlusTitle"/>
        <w:ind w:left="71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Услуги</w:t>
      </w:r>
    </w:p>
    <w:p w:rsidR="00012086" w:rsidRDefault="000B10E4">
      <w:pPr>
        <w:pStyle w:val="a7"/>
        <w:ind w:left="0" w:firstLine="720"/>
        <w:jc w:val="both"/>
      </w:pPr>
      <w:r>
        <w:t>7. Наименование Услуги - зачисление на обучение по дополнительной образовательной программе</w:t>
      </w:r>
      <w:r>
        <w:rPr>
          <w:color w:val="000000" w:themeColor="text1"/>
        </w:rPr>
        <w:t xml:space="preserve"> (далее – Услуга).</w:t>
      </w:r>
    </w:p>
    <w:p w:rsidR="00012086" w:rsidRDefault="00012086">
      <w:pPr>
        <w:ind w:firstLine="708"/>
        <w:jc w:val="both"/>
      </w:pPr>
    </w:p>
    <w:p w:rsidR="00012086" w:rsidRDefault="000B10E4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уполномоченного органа и организации, предоставляющих Услугу</w:t>
      </w:r>
    </w:p>
    <w:p w:rsidR="00012086" w:rsidRDefault="000B10E4">
      <w:pPr>
        <w:ind w:firstLine="709"/>
        <w:jc w:val="both"/>
      </w:pPr>
      <w:r>
        <w:t>8. Услугу предоставляют муниципальные образовательные учреждения, расположенные на территории Козульского муниципального округа, в отношении которых переданные функции и полномочия учредителя осуществляет Управление образования, опеки и попечительства администрации Козульского муниципального округа (далее соответственно – Учреждения, Управление образования), полный перечень Учреждений приведен в приложении № 1 к настоящему Административному регламенту.</w:t>
      </w:r>
    </w:p>
    <w:p w:rsidR="00012086" w:rsidRDefault="000B10E4">
      <w:pPr>
        <w:ind w:firstLine="709"/>
        <w:jc w:val="both"/>
      </w:pPr>
      <w:r>
        <w:t>9. В оказании Услуги участвуют:</w:t>
      </w:r>
    </w:p>
    <w:p w:rsidR="00012086" w:rsidRDefault="000B10E4">
      <w:pPr>
        <w:ind w:firstLine="709"/>
        <w:jc w:val="both"/>
      </w:pPr>
      <w:r>
        <w:t>- Управление образования, в части предоставления информации заявителю, представителю о порядке предоставления услуги.</w:t>
      </w:r>
    </w:p>
    <w:p w:rsidR="00012086" w:rsidRDefault="000B10E4">
      <w:pPr>
        <w:ind w:firstLine="709"/>
        <w:jc w:val="both"/>
      </w:pPr>
      <w:r>
        <w:t>10. Учреждение не вправе требовать от заявителя, представителя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012086" w:rsidRDefault="000B10E4">
      <w:pPr>
        <w:ind w:firstLine="709"/>
        <w:jc w:val="both"/>
      </w:pPr>
      <w:r>
        <w:t>11. Заявитель вправе воспользоваться Услугой посредством Единого портала или Регионального портала.</w:t>
      </w:r>
    </w:p>
    <w:p w:rsidR="00012086" w:rsidRDefault="00012086">
      <w:pPr>
        <w:ind w:firstLine="709"/>
        <w:jc w:val="both"/>
      </w:pPr>
    </w:p>
    <w:p w:rsidR="00012086" w:rsidRDefault="000B10E4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</w:t>
      </w:r>
    </w:p>
    <w:p w:rsidR="00012086" w:rsidRDefault="000B10E4">
      <w:pPr>
        <w:ind w:firstLine="709"/>
        <w:jc w:val="both"/>
      </w:pPr>
      <w:r>
        <w:t>12. Результатом предоставления Услуги в соответствии с вариантами является:</w:t>
      </w:r>
    </w:p>
    <w:p w:rsidR="00012086" w:rsidRDefault="000B10E4">
      <w:pPr>
        <w:ind w:firstLine="709"/>
        <w:jc w:val="both"/>
      </w:pPr>
      <w:r>
        <w:t>- принятие решения о зачислении на обучение по дополнительной образовательной программе и заключение договора об образовании;</w:t>
      </w:r>
    </w:p>
    <w:p w:rsidR="00012086" w:rsidRDefault="000B10E4">
      <w:pPr>
        <w:ind w:firstLine="709"/>
        <w:jc w:val="both"/>
      </w:pPr>
      <w:r>
        <w:t>- принятие решения об отказе в зачислении на обучение по дополнительной образовательной программе;</w:t>
      </w:r>
    </w:p>
    <w:p w:rsidR="00012086" w:rsidRDefault="000B10E4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012086" w:rsidRDefault="000B10E4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документах;</w:t>
      </w:r>
    </w:p>
    <w:p w:rsidR="00012086" w:rsidRDefault="000B10E4">
      <w:pPr>
        <w:widowControl w:val="0"/>
        <w:numPr>
          <w:ilvl w:val="0"/>
          <w:numId w:val="5"/>
        </w:numPr>
        <w:ind w:left="0" w:firstLine="709"/>
        <w:jc w:val="both"/>
      </w:pPr>
      <w:r>
        <w:t>принятие решения о прекращении предоставления муниципальной услуги.</w:t>
      </w:r>
    </w:p>
    <w:p w:rsidR="00012086" w:rsidRDefault="000B10E4">
      <w:pPr>
        <w:ind w:firstLine="709"/>
        <w:jc w:val="both"/>
      </w:pPr>
      <w:r>
        <w:t>13. Документом, содержащим решение о предоставлении (отказе в предоставлении) Услуги, на основании которого заявителю, представителю предоставляется результат, указанный в пункте 12 настоящего Административного регламента, является решение руководителя Учреждения.</w:t>
      </w:r>
    </w:p>
    <w:p w:rsidR="00012086" w:rsidRDefault="00012086">
      <w:pPr>
        <w:ind w:firstLine="709"/>
        <w:jc w:val="both"/>
      </w:pPr>
    </w:p>
    <w:p w:rsidR="00012086" w:rsidRDefault="000B10E4">
      <w:pPr>
        <w:ind w:left="708"/>
        <w:jc w:val="center"/>
        <w:rPr>
          <w:b/>
        </w:rPr>
      </w:pPr>
      <w:r>
        <w:rPr>
          <w:b/>
        </w:rPr>
        <w:t>Сроки и особенности предоставления Услуги</w:t>
      </w:r>
    </w:p>
    <w:p w:rsidR="00012086" w:rsidRDefault="000B10E4">
      <w:pPr>
        <w:widowControl/>
        <w:ind w:firstLine="709"/>
        <w:jc w:val="both"/>
      </w:pPr>
      <w:r>
        <w:t>14. Учреждение рассматривает поступившие документы, указанные в подразделах Административного регламента, содержащих описание вариантов предоставления Услуги,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012086" w:rsidRDefault="000B10E4">
      <w:pPr>
        <w:widowControl/>
        <w:ind w:firstLine="709"/>
        <w:jc w:val="both"/>
      </w:pPr>
      <w:r>
        <w:t>1) в течение 45 рабочих дней со дня регистрации заявления о предоставлении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2) в течение 7 рабочих дней со дня регистрации заявления о предоставлении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12086" w:rsidRDefault="000B10E4">
      <w:pPr>
        <w:widowControl/>
        <w:ind w:firstLine="709"/>
        <w:jc w:val="both"/>
      </w:pPr>
      <w:r>
        <w:t>15.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 в течение 3 рабочих дней со дня его принятия направляется заявителю способом, указанным в заявлении о предоставлении Услуги.</w:t>
      </w:r>
    </w:p>
    <w:p w:rsidR="00012086" w:rsidRDefault="000B10E4">
      <w:pPr>
        <w:widowControl/>
        <w:ind w:firstLine="709"/>
        <w:jc w:val="both"/>
      </w:pPr>
      <w:r>
        <w:t>Решение о прекращении предоставления Услуги Учреждение принимает в течение 5 рабочих дней с момента получения документов, подтверждающих основания прекращения предоставления Услуги, указанных в описаниях вариантов предоставления Услуги, либо с момента получения от заявителя заявления о прекращении предоставления Услуги с указанием основания прекращения предоставления Услуги, указанных в описаниях вариантов предоставления Услуги, и направляет его заявителю способом, указанным в заявлении о предоставлении Услуги.</w:t>
      </w:r>
    </w:p>
    <w:p w:rsidR="00012086" w:rsidRDefault="000B10E4">
      <w:pPr>
        <w:widowControl/>
        <w:ind w:firstLine="709"/>
        <w:jc w:val="both"/>
      </w:pPr>
      <w:r>
        <w:t>Предоставление Услуги прекращается со дня, следующего за днем принятия Учреждением соответствующего решения.</w:t>
      </w:r>
    </w:p>
    <w:p w:rsidR="00012086" w:rsidRDefault="000B10E4">
      <w:pPr>
        <w:widowControl/>
        <w:ind w:firstLine="709"/>
        <w:jc w:val="both"/>
      </w:pPr>
      <w:r>
        <w:t>16. Услуга предоставляется Учреждениями в период с 1 января по 31 декабря текущего года, за исключением случая, указанного в абзаце втором настоящего пункта.</w:t>
      </w:r>
    </w:p>
    <w:p w:rsidR="00012086" w:rsidRDefault="000B10E4">
      <w:pPr>
        <w:widowControl/>
        <w:ind w:firstLine="709"/>
        <w:jc w:val="both"/>
      </w:pPr>
      <w:r>
        <w:t>Муниципальная услуга в отношении дополнительных образовательных программ, реализуемых в рамках системы ПФДОД, предоставляется Учреждениями в период с 1 января по 14 декабря текущего года.</w:t>
      </w:r>
    </w:p>
    <w:p w:rsidR="00012086" w:rsidRDefault="000B10E4">
      <w:pPr>
        <w:widowControl/>
        <w:ind w:firstLine="709"/>
        <w:jc w:val="both"/>
      </w:pPr>
      <w:r>
        <w:t>17. Срок исправления ошибок и опечаток в документах, являющихся результатом предоставления Услуги, составляет 5 рабочих дней с момента выявления ошибок либо опечаток в документах.</w:t>
      </w:r>
    </w:p>
    <w:p w:rsidR="00012086" w:rsidRDefault="00012086">
      <w:pPr>
        <w:ind w:firstLine="709"/>
        <w:rPr>
          <w:b/>
          <w:i/>
        </w:rPr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Правовые основания для предоставления Услуги</w:t>
      </w:r>
    </w:p>
    <w:p w:rsidR="00012086" w:rsidRDefault="000B10E4">
      <w:pPr>
        <w:ind w:firstLine="540"/>
        <w:jc w:val="both"/>
      </w:pPr>
      <w:r>
        <w:t>18.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Управления образования, Учреждений, а также их должностных лиц и специалистов размещаются на официальных сайтах Управления образования, Учреждений, Едином портале, Региональном портале.</w:t>
      </w:r>
    </w:p>
    <w:p w:rsidR="00012086" w:rsidRDefault="000B10E4">
      <w:pPr>
        <w:ind w:firstLine="540"/>
        <w:jc w:val="both"/>
      </w:pPr>
      <w:r>
        <w:t>19. Управление образования, Учреждения обеспечивают размещение и актуализацию перечня нормативных правовых актов, регулирующих предоставление Услуги, на официальных сайтах Управления образования, Учреждений, Едином портале, Региональном портале.</w:t>
      </w:r>
    </w:p>
    <w:p w:rsidR="00012086" w:rsidRDefault="00012086">
      <w:pPr>
        <w:ind w:firstLine="709"/>
        <w:jc w:val="both"/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актами, для предоставления Услуги.</w:t>
      </w:r>
    </w:p>
    <w:p w:rsidR="00012086" w:rsidRDefault="000B10E4">
      <w:pPr>
        <w:ind w:firstLine="709"/>
        <w:jc w:val="both"/>
      </w:pPr>
      <w:r>
        <w:t>20. 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012086" w:rsidRDefault="00012086">
      <w:pPr>
        <w:ind w:firstLine="709"/>
        <w:jc w:val="both"/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отказа в приеме документов, необходимых для предоставления Услуги.</w:t>
      </w:r>
    </w:p>
    <w:p w:rsidR="00012086" w:rsidRDefault="000B10E4">
      <w:pPr>
        <w:ind w:firstLine="709"/>
        <w:jc w:val="both"/>
      </w:pPr>
      <w:bookmarkStart w:id="1" w:name="Par300"/>
      <w:bookmarkEnd w:id="1"/>
      <w:r>
        <w:t>21. Исчерпывающий перечень оснований для отказа в приеме документов, необходимых для предоставления Услуги приведен в подразделах Административного регламента, содержащих описание вариантов предоставления Услуги.</w:t>
      </w:r>
    </w:p>
    <w:p w:rsidR="00012086" w:rsidRDefault="00012086">
      <w:pPr>
        <w:ind w:firstLine="709"/>
        <w:jc w:val="both"/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012086" w:rsidRDefault="000B10E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Исчерпывающий перечень оснований для отказа в предоставлении Услуги приведен в подразделах Административного регламента, содержащих описания вариантов предоставления Услуги.</w:t>
      </w:r>
    </w:p>
    <w:p w:rsidR="00012086" w:rsidRDefault="000B10E4">
      <w:pPr>
        <w:ind w:firstLine="709"/>
        <w:jc w:val="both"/>
      </w:pPr>
      <w:r>
        <w:t>Основания для приостановления предоставления Услуги не предусмотрены.</w:t>
      </w:r>
    </w:p>
    <w:p w:rsidR="00012086" w:rsidRDefault="00012086">
      <w:pPr>
        <w:ind w:firstLine="709"/>
        <w:jc w:val="both"/>
      </w:pPr>
    </w:p>
    <w:p w:rsidR="00012086" w:rsidRDefault="000B10E4">
      <w:pPr>
        <w:ind w:firstLine="709"/>
        <w:contextualSpacing/>
        <w:jc w:val="center"/>
        <w:outlineLvl w:val="2"/>
        <w:rPr>
          <w:b/>
        </w:rPr>
      </w:pPr>
      <w:r>
        <w:rPr>
          <w:b/>
        </w:rPr>
        <w:t>Размер платы, взимаемой с заявителей при предоставлении Услуги, и способы ее взимания</w:t>
      </w:r>
    </w:p>
    <w:p w:rsidR="00012086" w:rsidRDefault="000B10E4">
      <w:pPr>
        <w:ind w:firstLine="709"/>
        <w:contextualSpacing/>
        <w:jc w:val="both"/>
      </w:pPr>
      <w:r>
        <w:t>23. Услуга предоставляется бесплатно, государственная пошлина за предоставление Услуги не предусмотрена. Информация об этом размещается на информационных стендах Управления образования, Учреждений, Едином портале, Региональном портале.</w:t>
      </w:r>
    </w:p>
    <w:p w:rsidR="00012086" w:rsidRDefault="00012086">
      <w:pPr>
        <w:ind w:firstLine="709"/>
        <w:jc w:val="both"/>
        <w:rPr>
          <w:b/>
          <w:color w:val="C00000"/>
        </w:rPr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012086" w:rsidRDefault="000B10E4">
      <w:pPr>
        <w:tabs>
          <w:tab w:val="left" w:pos="284"/>
          <w:tab w:val="left" w:pos="567"/>
        </w:tabs>
        <w:ind w:firstLine="709"/>
        <w:jc w:val="both"/>
      </w:pPr>
      <w:r>
        <w:t>24. Максимальный срок ожидания в очереди при подаче запроса о предоставлении Услуги и при получении результата предоставления Услуги не более 15 минут.</w:t>
      </w:r>
    </w:p>
    <w:p w:rsidR="00012086" w:rsidRDefault="00012086">
      <w:pPr>
        <w:tabs>
          <w:tab w:val="left" w:pos="284"/>
          <w:tab w:val="left" w:pos="567"/>
        </w:tabs>
        <w:ind w:firstLine="709"/>
        <w:jc w:val="both"/>
        <w:rPr>
          <w:color w:val="C00000"/>
        </w:rPr>
      </w:pPr>
    </w:p>
    <w:p w:rsidR="00012086" w:rsidRDefault="000B10E4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Срок регистрации запроса заявителя о предоставлении Услуги</w:t>
      </w:r>
    </w:p>
    <w:p w:rsidR="00012086" w:rsidRDefault="000B10E4">
      <w:pPr>
        <w:ind w:firstLine="709"/>
        <w:contextualSpacing/>
        <w:jc w:val="both"/>
      </w:pPr>
      <w:r>
        <w:t>25. Днем обращения заявителя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Региональном портале.</w:t>
      </w:r>
    </w:p>
    <w:p w:rsidR="00012086" w:rsidRDefault="000B10E4">
      <w:pPr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Учреждение.</w:t>
      </w:r>
    </w:p>
    <w:p w:rsidR="00012086" w:rsidRDefault="000B10E4">
      <w:pPr>
        <w:ind w:firstLine="709"/>
        <w:contextualSpacing/>
        <w:jc w:val="both"/>
      </w:pPr>
      <w:r>
        <w:t>Днем поступления заявления с прилагаемыми к нему документами в форме электронных документов с использованием Единого портала или Регионального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012086" w:rsidRDefault="000B10E4">
      <w:pPr>
        <w:ind w:firstLine="709"/>
        <w:contextualSpacing/>
        <w:jc w:val="both"/>
      </w:pPr>
      <w:r>
        <w:t>Учреждение в день поступления заявления с прилагаемыми к нему документами, содержащимися в описаниях вариантов предоставления Услуги, регистрирует их в журнале регистрации заявлений.</w:t>
      </w:r>
    </w:p>
    <w:p w:rsidR="00012086" w:rsidRDefault="000B10E4">
      <w:pPr>
        <w:ind w:firstLine="709"/>
        <w:contextualSpacing/>
        <w:jc w:val="both"/>
      </w:pPr>
      <w:r>
        <w:t>26. Заявление с прилагаемыми к нему документами, содержащимися в описаниях вариантов предоставления Услуги, поданные посредством Единого портала или Регионального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012086" w:rsidRDefault="000B10E4">
      <w:pPr>
        <w:ind w:firstLine="709"/>
        <w:contextualSpacing/>
        <w:jc w:val="both"/>
      </w:pPr>
      <w:r>
        <w:t>При подаче заявления с прилагаемыми к нему документами посредством Единого портала, Регионального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цифровая платформа).</w:t>
      </w:r>
    </w:p>
    <w:p w:rsidR="00012086" w:rsidRDefault="000B10E4">
      <w:pPr>
        <w:ind w:firstLine="709"/>
        <w:contextualSpacing/>
        <w:jc w:val="both"/>
      </w:pPr>
      <w:r>
        <w:t>При поступлении заявления с прилагаемыми к нему документами, содержащихся в описания вариантов предоставления Услуги,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содержащимися в описаниях вариантов предоставления Услуги,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012086" w:rsidRDefault="000B10E4">
      <w:pPr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1 с прилагаемыми к нему документами, содержащихся в описаниях вариантов предоставления Услуги,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012086" w:rsidRDefault="000B10E4">
      <w:pPr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содержащихся в описаниях вариантов предоставления Услуги,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Региональном портале (в зависимости от способа, указанного в заявлении).</w:t>
      </w:r>
    </w:p>
    <w:p w:rsidR="00012086" w:rsidRDefault="000B10E4">
      <w:pPr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содержащихся в описаниях вариантов предоставления Услуги,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012086" w:rsidRDefault="00012086">
      <w:pPr>
        <w:tabs>
          <w:tab w:val="left" w:pos="284"/>
        </w:tabs>
        <w:ind w:firstLine="709"/>
        <w:jc w:val="both"/>
      </w:pPr>
    </w:p>
    <w:p w:rsidR="00012086" w:rsidRDefault="000B10E4">
      <w:pPr>
        <w:ind w:firstLine="709"/>
        <w:jc w:val="center"/>
        <w:rPr>
          <w:b/>
        </w:rPr>
      </w:pPr>
      <w:r>
        <w:rPr>
          <w:b/>
        </w:rPr>
        <w:t>Требования к помещениям,</w:t>
      </w:r>
    </w:p>
    <w:p w:rsidR="00012086" w:rsidRDefault="000B10E4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в которых предоставляется государственная услуга</w:t>
      </w:r>
    </w:p>
    <w:p w:rsidR="00012086" w:rsidRDefault="000B10E4">
      <w:pPr>
        <w:tabs>
          <w:tab w:val="left" w:pos="284"/>
        </w:tabs>
        <w:ind w:firstLine="709"/>
        <w:jc w:val="both"/>
      </w:pPr>
      <w:r>
        <w:t xml:space="preserve">27.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</w:t>
      </w:r>
      <w:r>
        <w:rPr>
          <w:spacing w:val="-6"/>
        </w:rPr>
        <w:t>Управления образования, Учреждений</w:t>
      </w:r>
      <w:r>
        <w:t>, на Едином портале, Региональном портале.</w:t>
      </w:r>
    </w:p>
    <w:p w:rsidR="00012086" w:rsidRDefault="00012086">
      <w:pPr>
        <w:tabs>
          <w:tab w:val="left" w:pos="709"/>
        </w:tabs>
        <w:ind w:firstLine="709"/>
        <w:jc w:val="both"/>
        <w:rPr>
          <w:b/>
        </w:rPr>
      </w:pPr>
    </w:p>
    <w:p w:rsidR="00012086" w:rsidRDefault="000B10E4">
      <w:pPr>
        <w:ind w:firstLine="709"/>
        <w:jc w:val="center"/>
        <w:outlineLvl w:val="2"/>
        <w:rPr>
          <w:b/>
        </w:rPr>
      </w:pPr>
      <w:r>
        <w:rPr>
          <w:b/>
        </w:rPr>
        <w:t xml:space="preserve">Показатели доступности и качества государственной услуги </w:t>
      </w:r>
    </w:p>
    <w:p w:rsidR="00012086" w:rsidRDefault="000B10E4">
      <w:pPr>
        <w:ind w:firstLine="708"/>
        <w:jc w:val="both"/>
      </w:pPr>
      <w:r>
        <w:t>28. Показатели доступности и качества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заявления и прилагаемых к нему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заявителя, представителя о ходе предоставления Услуги, а также получения результата предоставления Услуги, размещены на официальных сайтах Управления образования, Учреждений, а также на Едином портале, Региональном портале.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>
      <w:pPr>
        <w:ind w:left="1" w:firstLine="708"/>
        <w:jc w:val="center"/>
        <w:rPr>
          <w:b/>
        </w:rPr>
      </w:pPr>
      <w:r>
        <w:rPr>
          <w:b/>
        </w:rPr>
        <w:t>Иные требования к предоставлению Услуги и особенности предоставления Услуги в электронной форме</w:t>
      </w:r>
    </w:p>
    <w:p w:rsidR="00012086" w:rsidRDefault="000B10E4">
      <w:pPr>
        <w:ind w:firstLine="709"/>
        <w:jc w:val="both"/>
      </w:pPr>
      <w:r>
        <w:t>29.  Услуги, которые являются необходимыми и обязательными для предоставления Услуги, отсутствуют.</w:t>
      </w:r>
    </w:p>
    <w:p w:rsidR="00012086" w:rsidRDefault="000B10E4">
      <w:pPr>
        <w:ind w:firstLine="709"/>
        <w:jc w:val="both"/>
      </w:pPr>
      <w:r>
        <w:t xml:space="preserve">30.  Для предоставления Услуги используются информационные системы: Единая цифровая платформа, Единый портал, Региональный портал. </w:t>
      </w:r>
    </w:p>
    <w:p w:rsidR="00012086" w:rsidRDefault="000B10E4">
      <w:pPr>
        <w:ind w:firstLine="709"/>
        <w:jc w:val="both"/>
      </w:pPr>
      <w:r>
        <w:t>31. Для получения Услуги заявителю, представителю предоставляется возможность подачи документов в электронном виде.</w:t>
      </w:r>
    </w:p>
    <w:p w:rsidR="00012086" w:rsidRDefault="000B10E4">
      <w:pPr>
        <w:ind w:firstLine="709"/>
        <w:jc w:val="both"/>
      </w:pPr>
      <w:r>
        <w:t>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предоставляемые в электронной форме посредством Единого портала или Регионального портала, подписываются простой электронной подписью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012086" w:rsidRDefault="000B10E4">
      <w:pPr>
        <w:ind w:firstLine="709"/>
        <w:jc w:val="both"/>
      </w:pPr>
      <w:r>
        <w:t>При подаче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посредством единого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12086" w:rsidRDefault="000B10E4">
      <w:pPr>
        <w:ind w:firstLine="709"/>
        <w:jc w:val="both"/>
      </w:pPr>
      <w:r>
        <w:t>При поступлении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местного самоуправления в срок не позднее 2 рабочих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012086" w:rsidRDefault="000B10E4">
      <w:pPr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местного самоуправления в течение 2 дней со дня завершения проведения такой проверки принимает решение об отказе в приеме к рассмотрению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и направляет заявителю, представителю уведомление об этом в электронной форме с указанием пунктов статьи 5, 9 или 11 Федерального закона «Об электронной подписи», которые послужили основанием для принятия указанного решения.</w:t>
      </w:r>
    </w:p>
    <w:p w:rsidR="00012086" w:rsidRDefault="000B10E4">
      <w:pPr>
        <w:ind w:firstLine="709"/>
        <w:jc w:val="both"/>
      </w:pPr>
      <w:r>
        <w:t>После получения уведомления заявитель, представитель вправе повторно направить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устранив нарушения, которые послужили основанием для отказа в приеме к рассмотрению первичного заявления.</w:t>
      </w:r>
    </w:p>
    <w:p w:rsidR="00012086" w:rsidRDefault="00012086">
      <w:pPr>
        <w:ind w:firstLine="709"/>
        <w:jc w:val="both"/>
        <w:rPr>
          <w:b/>
          <w:shd w:val="clear" w:color="auto" w:fill="F8D957"/>
        </w:rPr>
      </w:pPr>
    </w:p>
    <w:p w:rsidR="00012086" w:rsidRDefault="000B10E4">
      <w:pPr>
        <w:jc w:val="center"/>
        <w:outlineLvl w:val="1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>
      <w:pPr>
        <w:ind w:firstLine="709"/>
        <w:jc w:val="both"/>
      </w:pPr>
      <w:r>
        <w:t>32. Услуга предоставляется в соответствии со следующими вариантами:</w:t>
      </w:r>
    </w:p>
    <w:p w:rsidR="00012086" w:rsidRDefault="000B10E4">
      <w:pPr>
        <w:ind w:firstLine="709"/>
        <w:jc w:val="both"/>
      </w:pPr>
      <w:r>
        <w:t>– Вариант № 1 – Заявитель № 1 обращается за Услугой о зачислении на обучение по дополнительной образовательной программе</w:t>
      </w:r>
      <w:r>
        <w:rPr>
          <w:color w:val="000000" w:themeColor="text1"/>
        </w:rPr>
        <w:t>;</w:t>
      </w:r>
    </w:p>
    <w:p w:rsidR="00012086" w:rsidRDefault="000B10E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2 - з</w:t>
      </w:r>
      <w:r>
        <w:t>аявитель № 2 обращается за Услугой о зачислении на обучение по дополнительной образовательной программе</w:t>
      </w:r>
      <w:r>
        <w:rPr>
          <w:color w:val="000000" w:themeColor="text1"/>
        </w:rPr>
        <w:t>;</w:t>
      </w:r>
    </w:p>
    <w:p w:rsidR="00012086" w:rsidRDefault="000B10E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3 - з</w:t>
      </w:r>
      <w:r>
        <w:t>аявитель № 3 обращается за Услугой о зачислении на обучение по дополнительной образовательной программе</w:t>
      </w:r>
      <w:r>
        <w:rPr>
          <w:color w:val="000000" w:themeColor="text1"/>
        </w:rPr>
        <w:t>;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>
      <w:pPr>
        <w:jc w:val="center"/>
        <w:outlineLvl w:val="0"/>
        <w:rPr>
          <w:b/>
        </w:rPr>
      </w:pPr>
      <w:r>
        <w:rPr>
          <w:b/>
        </w:rPr>
        <w:t>Профилирование заявителя, представителя</w:t>
      </w:r>
    </w:p>
    <w:p w:rsidR="00012086" w:rsidRDefault="000B10E4">
      <w:pPr>
        <w:widowControl/>
        <w:ind w:firstLine="709"/>
        <w:contextualSpacing/>
        <w:jc w:val="both"/>
        <w:outlineLvl w:val="0"/>
      </w:pPr>
      <w:r>
        <w:t>33. Вариант определяется на основании результата Услуги, за предоставлением которой обратился заявитель, представитель, путем анкетирования. Анкетирование заявителя, представителя осуществляется в Учреждениях и включает в себя вопросы, позволяющие выявить перечень признаков заявителя, представителя, установленных в приложении № 1 к настоящему Административному регламенту.</w:t>
      </w:r>
    </w:p>
    <w:p w:rsidR="00012086" w:rsidRDefault="000B10E4">
      <w:pPr>
        <w:widowControl/>
        <w:ind w:firstLine="709"/>
        <w:contextualSpacing/>
        <w:jc w:val="both"/>
      </w:pPr>
      <w:r>
        <w:t>34.  По результатам получения ответов от заявителя, представителя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012086" w:rsidRDefault="000B10E4">
      <w:pPr>
        <w:ind w:firstLine="709"/>
        <w:jc w:val="both"/>
        <w:rPr>
          <w:b/>
        </w:rPr>
      </w:pPr>
      <w:r>
        <w:t>35.  Описания вариантов, приведенные в настоящем разделе, размещаются в общедоступном для ознакомления месте, на официальных сайтах Управления образования, Учреждений.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 w:rsidP="003932DF">
      <w:pPr>
        <w:widowControl/>
        <w:jc w:val="center"/>
        <w:rPr>
          <w:b/>
        </w:rPr>
      </w:pPr>
      <w:r>
        <w:rPr>
          <w:b/>
        </w:rPr>
        <w:t>Вариант 1</w:t>
      </w:r>
    </w:p>
    <w:p w:rsidR="00012086" w:rsidRDefault="00012086" w:rsidP="003932DF">
      <w:pPr>
        <w:widowControl/>
        <w:ind w:firstLine="709"/>
        <w:jc w:val="both"/>
      </w:pPr>
    </w:p>
    <w:p w:rsidR="00012086" w:rsidRDefault="000B10E4" w:rsidP="003932DF">
      <w:pPr>
        <w:widowControl/>
        <w:ind w:firstLine="709"/>
        <w:jc w:val="both"/>
      </w:pPr>
      <w:r>
        <w:t xml:space="preserve">36. Учреждение рассматривает поступившие документы, указанные в </w:t>
      </w:r>
      <w:hyperlink r:id="rId19" w:history="1">
        <w:r>
          <w:t>пунктах 41,</w:t>
        </w:r>
      </w:hyperlink>
      <w:r>
        <w:t xml:space="preserve"> 42 Административного регламента,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012086" w:rsidRDefault="000B10E4">
      <w:pPr>
        <w:widowControl/>
        <w:ind w:firstLine="709"/>
        <w:jc w:val="both"/>
      </w:pPr>
      <w:r>
        <w:t>1) в течение 45 рабочих дней со дня регистрации заявления о предоставлении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2) в течение 7 рабочих дней со дня регистрации заявления о предоставлении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12086" w:rsidRDefault="000B10E4" w:rsidP="003932DF">
      <w:pPr>
        <w:widowControl/>
        <w:ind w:firstLine="709"/>
        <w:jc w:val="both"/>
      </w:pPr>
      <w:r>
        <w:t>37. Результатом предоставления варианта Услуги является:</w:t>
      </w:r>
    </w:p>
    <w:p w:rsidR="00012086" w:rsidRDefault="000B10E4">
      <w:pPr>
        <w:ind w:firstLine="709"/>
        <w:jc w:val="both"/>
      </w:pPr>
      <w:r>
        <w:t>- принятие решения о зачислении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>- принятие решения об отказе в оказании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widowControl w:val="0"/>
        <w:numPr>
          <w:ilvl w:val="0"/>
          <w:numId w:val="6"/>
        </w:numPr>
        <w:ind w:left="0" w:firstLine="709"/>
        <w:jc w:val="both"/>
      </w:pPr>
      <w:r>
        <w:t>о прекращении предоставления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012086" w:rsidRDefault="000B10E4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012086" w:rsidRDefault="000B10E4" w:rsidP="003932DF">
      <w:pPr>
        <w:widowControl/>
        <w:ind w:firstLine="709"/>
        <w:jc w:val="both"/>
      </w:pPr>
      <w:r>
        <w:t>38. Решение о предоставлении (об отказе) в оказании Услуги оформляется решением руководителя Учреждения.</w:t>
      </w:r>
    </w:p>
    <w:p w:rsidR="00012086" w:rsidRDefault="000B10E4" w:rsidP="003932DF">
      <w:pPr>
        <w:widowControl/>
        <w:ind w:firstLine="709"/>
        <w:jc w:val="both"/>
      </w:pPr>
      <w:r>
        <w:t>39. Административные процедуры, осуществляемые при предоставлении Услуги в соответствии с настоящим вариантом:</w:t>
      </w:r>
    </w:p>
    <w:p w:rsidR="00012086" w:rsidRDefault="000B10E4" w:rsidP="003932DF">
      <w:pPr>
        <w:numPr>
          <w:ilvl w:val="0"/>
          <w:numId w:val="7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012086" w:rsidRDefault="000B10E4" w:rsidP="003932DF">
      <w:pPr>
        <w:numPr>
          <w:ilvl w:val="0"/>
          <w:numId w:val="8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012086" w:rsidRDefault="000B10E4" w:rsidP="003932DF">
      <w:pPr>
        <w:numPr>
          <w:ilvl w:val="0"/>
          <w:numId w:val="9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012086" w:rsidRDefault="000B10E4" w:rsidP="003932DF">
      <w:pPr>
        <w:numPr>
          <w:ilvl w:val="0"/>
          <w:numId w:val="10"/>
        </w:numPr>
        <w:ind w:left="0" w:firstLine="709"/>
      </w:pPr>
      <w:r>
        <w:t>предоставление результата Услуги.</w:t>
      </w:r>
    </w:p>
    <w:p w:rsidR="00012086" w:rsidRDefault="000B10E4" w:rsidP="003932DF">
      <w:pPr>
        <w:widowControl/>
        <w:ind w:firstLine="709"/>
        <w:jc w:val="both"/>
      </w:pPr>
      <w:r>
        <w:t> 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012086" w:rsidRDefault="000B10E4" w:rsidP="003932DF">
      <w:pPr>
        <w:widowControl/>
        <w:ind w:firstLine="708"/>
        <w:jc w:val="both"/>
      </w:pPr>
      <w:r>
        <w:t xml:space="preserve">40. Для получения Услуги Заявитель № 1 обращается с </w:t>
      </w:r>
      <w:hyperlink r:id="rId20" w:history="1">
        <w:r>
          <w:rPr>
            <w:u w:color="000000"/>
          </w:rPr>
          <w:t>заявлением</w:t>
        </w:r>
      </w:hyperlink>
      <w:r>
        <w:t xml:space="preserve"> с указанием способа направления уведомления о принятом решении.</w:t>
      </w:r>
    </w:p>
    <w:p w:rsidR="00012086" w:rsidRDefault="000B10E4" w:rsidP="003932DF">
      <w:pPr>
        <w:widowControl/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1" w:history="1">
        <w:r>
          <w:rPr>
            <w:u w:color="000000"/>
          </w:rPr>
          <w:t>пунктах</w:t>
        </w:r>
      </w:hyperlink>
      <w:r>
        <w:t xml:space="preserve"> 41, 42 Административного регламента, представляются Заявителем № 1 в Учреждение одним из следующих способов:</w:t>
      </w:r>
    </w:p>
    <w:p w:rsidR="00012086" w:rsidRDefault="000B10E4" w:rsidP="003932DF">
      <w:pPr>
        <w:numPr>
          <w:ilvl w:val="0"/>
          <w:numId w:val="11"/>
        </w:numPr>
        <w:ind w:left="0" w:firstLine="709"/>
        <w:jc w:val="both"/>
      </w:pPr>
      <w:r>
        <w:t>в электронном виде посредством Единого портала или Регионального портала;</w:t>
      </w:r>
    </w:p>
    <w:p w:rsidR="00012086" w:rsidRDefault="000B10E4" w:rsidP="003932DF">
      <w:pPr>
        <w:numPr>
          <w:ilvl w:val="0"/>
          <w:numId w:val="11"/>
        </w:numPr>
        <w:ind w:left="0" w:firstLine="709"/>
        <w:jc w:val="both"/>
      </w:pPr>
      <w:r>
        <w:t>лично в Учреждение;</w:t>
      </w:r>
    </w:p>
    <w:p w:rsidR="00012086" w:rsidRDefault="000B10E4" w:rsidP="003932DF">
      <w:pPr>
        <w:numPr>
          <w:ilvl w:val="0"/>
          <w:numId w:val="11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012086" w:rsidRDefault="000B10E4" w:rsidP="003932DF">
      <w:pPr>
        <w:widowControl/>
        <w:ind w:firstLine="709"/>
        <w:jc w:val="both"/>
      </w:pPr>
      <w:r>
        <w:t>41. Перечень документов, необходимых для предоставления Услуги и обязательных для представления родителю, учащегося в образовательном учреждении:</w:t>
      </w:r>
    </w:p>
    <w:p w:rsidR="00012086" w:rsidRDefault="000B10E4">
      <w:pPr>
        <w:widowControl/>
        <w:ind w:firstLine="709"/>
        <w:jc w:val="both"/>
      </w:pPr>
      <w:r>
        <w:t xml:space="preserve">1) заявление о предоставлении Услуги по форме согласно </w:t>
      </w:r>
      <w:r w:rsidR="003932DF">
        <w:t>приложению</w:t>
      </w:r>
      <w:r>
        <w:t xml:space="preserve"> к Административному регламенту;</w:t>
      </w:r>
    </w:p>
    <w:p w:rsidR="00012086" w:rsidRDefault="000B10E4">
      <w:pPr>
        <w:widowControl/>
        <w:ind w:firstLine="709"/>
        <w:jc w:val="both"/>
      </w:pPr>
      <w:r>
        <w:t>2) копию паспорта гражданина Российской Федерации или иного документа, удостоверяющего личность родителя, учащегося в образовательном учреждении;</w:t>
      </w:r>
    </w:p>
    <w:p w:rsidR="00012086" w:rsidRDefault="000B10E4">
      <w:pPr>
        <w:widowControl/>
        <w:ind w:firstLine="709"/>
        <w:jc w:val="both"/>
      </w:pPr>
      <w:r>
        <w:t>3) документы об отсутствии у учащегося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012086" w:rsidRDefault="000B10E4">
      <w:pPr>
        <w:widowControl/>
        <w:ind w:firstLine="709"/>
        <w:jc w:val="both"/>
      </w:pPr>
      <w:r>
        <w:t>42. К заявлению прилагаются следующие документы, которые заявитель, представитель вправе предоставить по собственной инициативе:</w:t>
      </w:r>
    </w:p>
    <w:p w:rsidR="00012086" w:rsidRDefault="000B10E4">
      <w:pPr>
        <w:widowControl/>
        <w:ind w:firstLine="709"/>
        <w:jc w:val="both"/>
      </w:pPr>
      <w:r>
        <w:t>1) 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учащегося;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012086" w:rsidRDefault="000B10E4">
      <w:pPr>
        <w:widowControl/>
        <w:ind w:firstLine="709"/>
        <w:jc w:val="both"/>
      </w:pPr>
      <w:r>
        <w:t>2)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43. В случае представления документов, указанными в пунктах 41, 42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41, 42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В случае направления документов, указанными в пунктах 41. 42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Днем обращения Заявителя № 1 считается день приема Учреждением 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Региональном портале.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44. Днем поступления заявления с прилагаемыми к нему документами, считается день их поступления в Учреждение.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45. Днем поступления заявления с прилагаемыми к нему документами, в форме электронных документов с использованием Единого портала или Регионального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46. Заявление с прилагаемыми к нему документами, указанными в пунктах 41, 42 Административного регламента, поданные посредством Единого портала или Регионального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При подаче заявления с прилагаемыми к нему документами, указанными в пунктах 41, 42 посредством Единого портала, Регионального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При поступлении заявления с прилагаемыми к нему документами, указанными пунктах 41, 42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41, 42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41, 42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Уведомление об отказе в приеме к рассмотрению заявления с прилагаемыми к нему документами, указанными в пунктах 41, 42 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Региональном портале (в зависимости от способа, указанного в заявлении).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>После получения уведомления об отказе в приеме к рассмотрению заявления с прилагаемыми к нему документами, указанных в пунктах 41, 42 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012086" w:rsidRPr="003932DF" w:rsidRDefault="000B10E4" w:rsidP="003932DF">
      <w:pPr>
        <w:widowControl/>
        <w:ind w:firstLine="709"/>
        <w:jc w:val="both"/>
        <w:rPr>
          <w:shd w:val="clear" w:color="auto" w:fill="8C8C8C"/>
        </w:rPr>
      </w:pPr>
      <w:r w:rsidRPr="003932DF">
        <w:rPr>
          <w:shd w:val="clear" w:color="auto" w:fill="8C8C8C"/>
        </w:rPr>
        <w:t> </w:t>
      </w:r>
    </w:p>
    <w:p w:rsidR="00012086" w:rsidRPr="003932DF" w:rsidRDefault="000B10E4" w:rsidP="003932DF">
      <w:pPr>
        <w:widowControl/>
        <w:ind w:firstLine="709"/>
        <w:jc w:val="center"/>
        <w:rPr>
          <w:b/>
        </w:rPr>
      </w:pPr>
      <w:r w:rsidRPr="003932DF">
        <w:rPr>
          <w:b/>
        </w:rPr>
        <w:t>Межведомственное информационное взаимодействие</w:t>
      </w:r>
    </w:p>
    <w:p w:rsidR="00012086" w:rsidRPr="003932DF" w:rsidRDefault="000B10E4" w:rsidP="003932DF">
      <w:pPr>
        <w:widowControl/>
        <w:ind w:firstLine="709"/>
        <w:jc w:val="both"/>
      </w:pPr>
      <w:r w:rsidRPr="003932DF">
        <w:t xml:space="preserve">47. В случае если Заявителем № 1 не представлены по собственной инициативе документ, указанный в подпункте 1 </w:t>
      </w:r>
      <w:hyperlink r:id="rId22" w:history="1">
        <w:r w:rsidRPr="003932DF">
          <w:t>пункта</w:t>
        </w:r>
      </w:hyperlink>
      <w:r w:rsidRPr="003932DF">
        <w:t xml:space="preserve"> 42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23" w:history="1">
        <w:r w:rsidRPr="003932DF">
          <w:t>пункте</w:t>
        </w:r>
      </w:hyperlink>
      <w:r w:rsidRPr="003932DF">
        <w:t xml:space="preserve"> 41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4" w:history="1">
        <w:r w:rsidRPr="003932DF">
          <w:t>законом</w:t>
        </w:r>
      </w:hyperlink>
      <w:r w:rsidRPr="003932DF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012086" w:rsidRDefault="000B10E4">
      <w:pPr>
        <w:widowControl/>
        <w:ind w:firstLine="709"/>
        <w:jc w:val="both"/>
      </w:pPr>
      <w:r>
        <w:t xml:space="preserve">В случае если документ, указанный в подпункте 2 пункта 42 настоящего Административного регламента, не был представлен заявителем, представителем по собственной инициативе, не находится в распоряжении Учреждения и из заявления следует, что в отношении учащегося образовательного учреждения не открыт индивидуальный лицевой счет, Учреждение в соответствии с пунктом 1 статьи 12.1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 27-ФЗ) представляет в территориальный орган Фонда пенсионного и социального страхования Российской Федерации сведения, указанные в подпунктах 2–8 пункта 2 статьи 6 Федерального закона № 27-ФЗ, для открытия заявителю, представителю индивидуального лицевого счета. </w:t>
      </w:r>
    </w:p>
    <w:p w:rsidR="00012086" w:rsidRDefault="000B10E4" w:rsidP="003932DF">
      <w:pPr>
        <w:widowControl/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012086" w:rsidRDefault="000B10E4" w:rsidP="003932DF">
      <w:pPr>
        <w:widowControl/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предоставления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012086" w:rsidRDefault="00012086" w:rsidP="003932DF">
      <w:pPr>
        <w:widowControl/>
        <w:ind w:firstLine="709"/>
        <w:jc w:val="both"/>
        <w:rPr>
          <w:shd w:val="clear" w:color="auto" w:fill="8C8C8C"/>
        </w:rPr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Услуги, прекращении предоставления Услуги</w:t>
      </w:r>
    </w:p>
    <w:p w:rsidR="00012086" w:rsidRDefault="000B10E4" w:rsidP="003932DF">
      <w:pPr>
        <w:widowControl/>
        <w:ind w:firstLine="709"/>
        <w:jc w:val="both"/>
      </w:pPr>
      <w:r>
        <w:t>48. Учреждение не позднее 2-го рабочего дня со дня окончания срока представления заявления с прилагаемыми к нему документами, указанными в пунктах 41, 42 Административного регламента, определяет право получения заявителем Услуги.</w:t>
      </w:r>
    </w:p>
    <w:p w:rsidR="00012086" w:rsidRDefault="000B10E4" w:rsidP="003932DF">
      <w:pPr>
        <w:widowControl/>
        <w:ind w:firstLine="709"/>
        <w:jc w:val="both"/>
      </w:pPr>
      <w:r>
        <w:t>49. Решение об отказе в предоставлении Услуги принимается в случаях:</w:t>
      </w:r>
    </w:p>
    <w:p w:rsidR="00012086" w:rsidRDefault="000B10E4">
      <w:pPr>
        <w:widowControl/>
        <w:ind w:firstLine="709"/>
        <w:jc w:val="both"/>
      </w:pPr>
      <w:r>
        <w:t xml:space="preserve">1) отказ Заявителя № 1 от зачисления на обучение, учащегося в образовательном учреждении, по дополнительной образовательной программе в либо отказ от заключения договора об образовании; </w:t>
      </w:r>
    </w:p>
    <w:p w:rsidR="00012086" w:rsidRDefault="000B10E4">
      <w:pPr>
        <w:widowControl/>
        <w:ind w:firstLine="709"/>
        <w:jc w:val="both"/>
      </w:pPr>
      <w:r>
        <w:t>2) отсутствие у учащегося в образовательном учреждении, права на зачисление на обучение по дополнительной образовательной программе, в том числе несоответствие учащегося в образовательном учреждении, возрастным ограничениям, установленным для образовательной программы;</w:t>
      </w:r>
    </w:p>
    <w:p w:rsidR="00012086" w:rsidRDefault="000B10E4">
      <w:pPr>
        <w:widowControl/>
        <w:ind w:firstLine="709"/>
        <w:jc w:val="both"/>
      </w:pPr>
      <w:r>
        <w:t xml:space="preserve">3) непредставление или представление Заявителем № 1 не в полном объеме документов, указанных в </w:t>
      </w:r>
      <w:hyperlink r:id="rId25" w:history="1">
        <w:r>
          <w:t>пункте 41</w:t>
        </w:r>
      </w:hyperlink>
      <w:r>
        <w:t xml:space="preserve"> Административного регламента;</w:t>
      </w:r>
    </w:p>
    <w:p w:rsidR="00012086" w:rsidRDefault="000B10E4">
      <w:pPr>
        <w:widowControl/>
        <w:ind w:firstLine="709"/>
        <w:jc w:val="both"/>
      </w:pPr>
      <w:r>
        <w:t>4) выявление фактов предоставления недостоверных сведений или подложных документов в целях подтверждения права, учащегося в образовательном учреждении, на зачисление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5) подача заявления о предоставлении Услуги неуполномоченным лицом;</w:t>
      </w:r>
    </w:p>
    <w:p w:rsidR="00012086" w:rsidRDefault="000B10E4">
      <w:pPr>
        <w:widowControl/>
        <w:ind w:firstLine="709"/>
        <w:jc w:val="both"/>
      </w:pPr>
      <w:r>
        <w:t xml:space="preserve">6) отсутствие свободных мест в Учреждении для приема на обучение по дополнительным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образовательным программам;</w:t>
      </w:r>
    </w:p>
    <w:p w:rsidR="00012086" w:rsidRDefault="000B10E4">
      <w:pPr>
        <w:widowControl/>
        <w:ind w:firstLine="709"/>
        <w:jc w:val="both"/>
      </w:pPr>
      <w: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012086" w:rsidRDefault="000B10E4">
      <w:pPr>
        <w:widowControl/>
        <w:ind w:firstLine="709"/>
        <w:jc w:val="both"/>
      </w:pPr>
      <w:r>
        <w:t>8) неявка на прохождение вступительных (приемных) испытаний в Учреждение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9) неудовлетворительные результаты вступительных (приемных) испытаний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10) 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№ 1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012086" w:rsidRDefault="000B10E4">
      <w:pPr>
        <w:widowControl/>
        <w:ind w:firstLine="709"/>
        <w:jc w:val="both"/>
      </w:pPr>
      <w:r>
        <w:t>50. Основаниями прекращения предоставления Услуги являются:</w:t>
      </w:r>
    </w:p>
    <w:p w:rsidR="00012086" w:rsidRDefault="000B10E4">
      <w:pPr>
        <w:numPr>
          <w:ilvl w:val="0"/>
          <w:numId w:val="12"/>
        </w:numPr>
        <w:ind w:left="0" w:firstLine="709"/>
        <w:jc w:val="both"/>
      </w:pPr>
      <w:r>
        <w:t>отказ заявителя или получателя услуги от предоставления Услуги;</w:t>
      </w:r>
    </w:p>
    <w:p w:rsidR="00012086" w:rsidRDefault="000B10E4">
      <w:pPr>
        <w:numPr>
          <w:ilvl w:val="0"/>
          <w:numId w:val="12"/>
        </w:numPr>
        <w:ind w:left="0" w:firstLine="709"/>
        <w:jc w:val="both"/>
      </w:pPr>
      <w:r>
        <w:t xml:space="preserve">отчисление получателя Услуги из Учреждения в соответствии </w:t>
      </w:r>
      <w:r>
        <w:br/>
        <w:t>с локальным правовым актом Учреждения;</w:t>
      </w:r>
    </w:p>
    <w:p w:rsidR="00012086" w:rsidRDefault="000B10E4">
      <w:pPr>
        <w:numPr>
          <w:ilvl w:val="0"/>
          <w:numId w:val="12"/>
        </w:numPr>
        <w:ind w:left="0" w:firstLine="709"/>
        <w:jc w:val="both"/>
      </w:pPr>
      <w:r>
        <w:t xml:space="preserve">смерть получателя Услуги (признание его судом безвестно отсутствующим или объявление умершим). </w:t>
      </w:r>
    </w:p>
    <w:p w:rsidR="00012086" w:rsidRDefault="00012086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jc w:val="both"/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012086" w:rsidRDefault="000B10E4" w:rsidP="003932DF">
      <w:pPr>
        <w:widowControl/>
        <w:ind w:firstLine="709"/>
        <w:jc w:val="both"/>
      </w:pPr>
      <w:r>
        <w:t>51. В случае принятия решения о предоставлении Услуги Учреждение уведомляет Заявителя № 1 о принятом решении в течение 3 рабочих дней со дня его принятия способом, указанным в заявлении.</w:t>
      </w:r>
    </w:p>
    <w:p w:rsidR="00012086" w:rsidRDefault="000B10E4" w:rsidP="003932DF">
      <w:pPr>
        <w:widowControl/>
        <w:ind w:firstLine="709"/>
        <w:jc w:val="both"/>
      </w:pPr>
      <w:r>
        <w:t>В уведомлении о предоставлении Услуги указываются дата начала оказания Услуги.</w:t>
      </w:r>
    </w:p>
    <w:p w:rsidR="00012086" w:rsidRDefault="000B10E4" w:rsidP="003932DF">
      <w:pPr>
        <w:widowControl/>
        <w:ind w:firstLine="709"/>
        <w:jc w:val="both"/>
      </w:pPr>
      <w:r>
        <w:t>В случае принятия решения об отказе в предоставлении Услуги Учреждение уведомляет Заявителя № 1 о принятом решении в течение 3 рабочих дней со дня его принятия способом, указанным в заявлении.</w:t>
      </w:r>
    </w:p>
    <w:p w:rsidR="00012086" w:rsidRDefault="000B10E4" w:rsidP="003932DF">
      <w:pPr>
        <w:widowControl/>
        <w:ind w:firstLine="709"/>
        <w:jc w:val="both"/>
      </w:pPr>
      <w:r>
        <w:t>В уведомлении об отказе в предоставлении Услуги указываются основания для принятия Учреждением соответствующего решения.</w:t>
      </w:r>
    </w:p>
    <w:p w:rsidR="00012086" w:rsidRDefault="000B10E4" w:rsidP="003932DF">
      <w:pPr>
        <w:widowControl/>
        <w:ind w:firstLine="709"/>
        <w:jc w:val="both"/>
      </w:pPr>
      <w:r>
        <w:t>52. При подаче заявления с прилагаемыми к нему документами, указанными в пунктах 41, 42 Административного регламента, Заявитель  вправе указать в качестве получателя уведомления о принятом Учреждением решении о предоставлении (об отказе в предоставлении) Услуги законного представителя несовершеннолетнего лица, не являющегося родителем учащего в образовательном учреждении. В этом случае Заявитель № 1 указывает в заявлении фамилию, имя, отчество (при наличии) и сведения о документе, удостоверяющем личность своего законного представителя.</w:t>
      </w:r>
    </w:p>
    <w:p w:rsidR="00012086" w:rsidRDefault="000B10E4" w:rsidP="003932DF">
      <w:pPr>
        <w:widowControl/>
        <w:ind w:firstLine="709"/>
        <w:jc w:val="both"/>
      </w:pPr>
      <w:r>
        <w:t>Уведомление о принятом Учреждением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Заявителя № 1, если Заявитель № 1 в момент подачи заявления с прилагаемыми к нему документами, указанными в пунктах 41, 42 Административного регламента, выразил письменное желание получить указанное уведомление лично.</w:t>
      </w:r>
    </w:p>
    <w:p w:rsidR="00012086" w:rsidRDefault="000B10E4">
      <w:pPr>
        <w:widowControl/>
        <w:pBdr>
          <w:top w:val="nil"/>
          <w:left w:val="nil"/>
          <w:bottom w:val="nil"/>
          <w:right w:val="nil"/>
        </w:pBdr>
        <w:ind w:firstLine="709"/>
        <w:jc w:val="both"/>
      </w:pPr>
      <w:r>
        <w:t>53.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 w:rsidP="003932DF">
      <w:pPr>
        <w:widowControl/>
        <w:jc w:val="center"/>
        <w:rPr>
          <w:b/>
        </w:rPr>
      </w:pPr>
      <w:r>
        <w:rPr>
          <w:b/>
        </w:rPr>
        <w:t>Вариант 2</w:t>
      </w:r>
    </w:p>
    <w:p w:rsidR="00012086" w:rsidRDefault="000B10E4" w:rsidP="003932DF">
      <w:pPr>
        <w:widowControl/>
        <w:ind w:firstLine="709"/>
        <w:jc w:val="both"/>
      </w:pPr>
      <w:r>
        <w:t> </w:t>
      </w:r>
    </w:p>
    <w:p w:rsidR="00012086" w:rsidRDefault="000B10E4" w:rsidP="003932DF">
      <w:pPr>
        <w:widowControl/>
        <w:ind w:firstLine="709"/>
        <w:jc w:val="both"/>
      </w:pPr>
      <w:r>
        <w:t xml:space="preserve">54. Учреждение рассматривает поступившие документы, указанные в </w:t>
      </w:r>
      <w:hyperlink r:id="rId27" w:history="1">
        <w:r>
          <w:t>пунктах 59, 60</w:t>
        </w:r>
      </w:hyperlink>
      <w:r>
        <w:t xml:space="preserve"> Административного регламента,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012086" w:rsidRDefault="000B10E4">
      <w:pPr>
        <w:widowControl/>
        <w:ind w:firstLine="709"/>
        <w:jc w:val="both"/>
      </w:pPr>
      <w:r>
        <w:t>1) в течение 45 рабочих дней со дня регистрации заявления о предоставлении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2) в течение 7 рабочих дней со дня регистрации заявления о предоставлении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12086" w:rsidRDefault="000B10E4" w:rsidP="003932DF">
      <w:pPr>
        <w:widowControl/>
        <w:ind w:firstLine="709"/>
        <w:jc w:val="both"/>
      </w:pPr>
      <w:r>
        <w:t>55. Результатом предоставления варианта Услуги является:</w:t>
      </w:r>
    </w:p>
    <w:p w:rsidR="00012086" w:rsidRDefault="000B10E4">
      <w:pPr>
        <w:ind w:firstLine="709"/>
        <w:jc w:val="both"/>
      </w:pPr>
      <w:r>
        <w:t>- принятие решения о зачислении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>- принятие решения об отказе в оказании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widowControl w:val="0"/>
        <w:numPr>
          <w:ilvl w:val="0"/>
          <w:numId w:val="13"/>
        </w:numPr>
        <w:ind w:left="0" w:firstLine="709"/>
        <w:jc w:val="both"/>
      </w:pPr>
      <w:r>
        <w:t>о прекращении предоставления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012086" w:rsidRDefault="000B10E4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012086" w:rsidRDefault="000B10E4" w:rsidP="003932DF">
      <w:pPr>
        <w:widowControl/>
        <w:ind w:firstLine="709"/>
        <w:jc w:val="both"/>
      </w:pPr>
      <w:r>
        <w:t>56. Решение о предоставлении (об отказе) в оказании Услуги оформляется решением руководителя Учреждения.</w:t>
      </w:r>
    </w:p>
    <w:p w:rsidR="00012086" w:rsidRDefault="000B10E4" w:rsidP="003932DF">
      <w:pPr>
        <w:widowControl/>
        <w:ind w:firstLine="709"/>
        <w:jc w:val="both"/>
      </w:pPr>
      <w:r>
        <w:t>57. Административные процедуры, осуществляемые при предоставлении Услуги в соответствии с настоящим вариантом:</w:t>
      </w:r>
    </w:p>
    <w:p w:rsidR="00012086" w:rsidRDefault="000B10E4" w:rsidP="003932DF">
      <w:pPr>
        <w:numPr>
          <w:ilvl w:val="0"/>
          <w:numId w:val="14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012086" w:rsidRDefault="000B10E4" w:rsidP="003932DF">
      <w:pPr>
        <w:numPr>
          <w:ilvl w:val="0"/>
          <w:numId w:val="15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012086" w:rsidRDefault="000B10E4" w:rsidP="003932DF">
      <w:pPr>
        <w:numPr>
          <w:ilvl w:val="0"/>
          <w:numId w:val="16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012086" w:rsidRDefault="000B10E4" w:rsidP="003932DF">
      <w:pPr>
        <w:numPr>
          <w:ilvl w:val="0"/>
          <w:numId w:val="17"/>
        </w:numPr>
        <w:ind w:left="0" w:firstLine="709"/>
      </w:pPr>
      <w:r>
        <w:t>предоставление результата Услуги.</w:t>
      </w:r>
    </w:p>
    <w:p w:rsidR="00012086" w:rsidRDefault="000B10E4" w:rsidP="003932DF">
      <w:pPr>
        <w:widowControl/>
        <w:ind w:firstLine="709"/>
        <w:jc w:val="both"/>
      </w:pPr>
      <w:r>
        <w:t> 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012086" w:rsidRDefault="000B10E4" w:rsidP="003932DF">
      <w:pPr>
        <w:widowControl/>
        <w:ind w:firstLine="708"/>
        <w:jc w:val="both"/>
      </w:pPr>
      <w:r>
        <w:t xml:space="preserve">58. Для получения Услуги Заявитель № 2 обращается с </w:t>
      </w:r>
      <w:hyperlink r:id="rId28" w:history="1">
        <w:r>
          <w:rPr>
            <w:u w:color="000000"/>
          </w:rPr>
          <w:t>заявлением</w:t>
        </w:r>
      </w:hyperlink>
      <w:r>
        <w:t xml:space="preserve"> с указанием способа направления уведомления о принятом решении.</w:t>
      </w:r>
    </w:p>
    <w:p w:rsidR="00012086" w:rsidRDefault="000B10E4" w:rsidP="003932DF">
      <w:pPr>
        <w:widowControl/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9" w:history="1">
        <w:r>
          <w:rPr>
            <w:u w:color="000000"/>
          </w:rPr>
          <w:t>пунктах</w:t>
        </w:r>
      </w:hyperlink>
      <w:r>
        <w:t xml:space="preserve"> 59, 60 Административного регламента, представляются Заявителем № 2 в Учреждение одним из следующих способов:</w:t>
      </w:r>
    </w:p>
    <w:p w:rsidR="00012086" w:rsidRDefault="000B10E4" w:rsidP="003932DF">
      <w:pPr>
        <w:numPr>
          <w:ilvl w:val="0"/>
          <w:numId w:val="18"/>
        </w:numPr>
        <w:ind w:left="0" w:firstLine="709"/>
        <w:jc w:val="both"/>
      </w:pPr>
      <w:r>
        <w:t>в электронном виде посредством Единого портала или Регионального портала;</w:t>
      </w:r>
    </w:p>
    <w:p w:rsidR="00012086" w:rsidRDefault="000B10E4" w:rsidP="003932DF">
      <w:pPr>
        <w:numPr>
          <w:ilvl w:val="0"/>
          <w:numId w:val="18"/>
        </w:numPr>
        <w:ind w:left="0" w:firstLine="709"/>
        <w:jc w:val="both"/>
      </w:pPr>
      <w:r>
        <w:t>лично в Учреждение;</w:t>
      </w:r>
    </w:p>
    <w:p w:rsidR="00012086" w:rsidRDefault="000B10E4" w:rsidP="003932DF">
      <w:pPr>
        <w:numPr>
          <w:ilvl w:val="0"/>
          <w:numId w:val="18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012086" w:rsidRDefault="000B10E4" w:rsidP="003932DF">
      <w:pPr>
        <w:widowControl/>
        <w:ind w:firstLine="709"/>
        <w:jc w:val="both"/>
      </w:pPr>
      <w:r>
        <w:t>59. Перечень документов, необходимых для предоставления Услуги и обязательных для представления родителю, учащегося в образовательном учреждении:</w:t>
      </w:r>
    </w:p>
    <w:p w:rsidR="00012086" w:rsidRDefault="000B10E4">
      <w:pPr>
        <w:widowControl/>
        <w:ind w:firstLine="709"/>
        <w:jc w:val="both"/>
      </w:pPr>
      <w:r>
        <w:t>1) заявление о предоставлении Услуги по форме согласно приложению к Административному регламенту;</w:t>
      </w:r>
    </w:p>
    <w:p w:rsidR="00012086" w:rsidRDefault="000B10E4">
      <w:pPr>
        <w:widowControl/>
        <w:ind w:firstLine="709"/>
        <w:jc w:val="both"/>
      </w:pPr>
      <w:r>
        <w:t>2) документы об отсутствии у учащегося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012086" w:rsidRDefault="000B10E4">
      <w:pPr>
        <w:widowControl/>
        <w:ind w:firstLine="709"/>
        <w:jc w:val="both"/>
      </w:pPr>
      <w:r>
        <w:t>60. К заявлению прилагаются следующие документы, которые заявитель, представитель вправе предоставить по собственной инициативе:</w:t>
      </w:r>
    </w:p>
    <w:p w:rsidR="00012086" w:rsidRDefault="000B10E4">
      <w:pPr>
        <w:widowControl/>
        <w:ind w:firstLine="709"/>
        <w:jc w:val="both"/>
      </w:pPr>
      <w:r>
        <w:t>1) копию документа, подтверждающего приобретение ребенком полной дееспособности до достижения им совершеннолетия (копия свидетельства о заключении брака, копия решения органа опеки и попечительства об объявлении несовершеннолетнего полностью дееспособным или копия вступившего в законную силу решения суда об объявлении несовершеннолетнего полностью дееспособным (предоставляется для подтверждения приобретения ребенком  полной дееспособности до достижения совершеннолетия;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 w:rsidR="00012086" w:rsidRDefault="000B10E4">
      <w:pPr>
        <w:widowControl/>
        <w:ind w:firstLine="709"/>
        <w:jc w:val="both"/>
      </w:pPr>
      <w:r>
        <w:t>2)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регистрации).</w:t>
      </w:r>
    </w:p>
    <w:p w:rsidR="00012086" w:rsidRDefault="000B10E4" w:rsidP="003932DF">
      <w:pPr>
        <w:widowControl/>
        <w:ind w:firstLine="709"/>
        <w:jc w:val="both"/>
      </w:pPr>
      <w:r>
        <w:t>61. В случае представления документов, указанными в пунктах 59, 60 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59, 60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012086" w:rsidRDefault="000B10E4" w:rsidP="003932DF">
      <w:pPr>
        <w:widowControl/>
        <w:ind w:firstLine="709"/>
        <w:jc w:val="both"/>
      </w:pPr>
      <w:r>
        <w:t>В случае направления документов, указанными в пунктах 59, 60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012086" w:rsidRDefault="000B10E4" w:rsidP="003932DF">
      <w:pPr>
        <w:widowControl/>
        <w:ind w:firstLine="709"/>
        <w:jc w:val="both"/>
      </w:pPr>
      <w:r>
        <w:t>Днем обращения Заявителя № 2 считается день приема Учреждением 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Региональном портале.</w:t>
      </w:r>
    </w:p>
    <w:p w:rsidR="00012086" w:rsidRDefault="000B10E4" w:rsidP="003932DF">
      <w:pPr>
        <w:widowControl/>
        <w:ind w:firstLine="709"/>
        <w:jc w:val="both"/>
      </w:pPr>
      <w:r>
        <w:t>62. Днем поступления заявления с прилагаемыми к нему документами, считается день их поступления в Учреждение.</w:t>
      </w:r>
    </w:p>
    <w:p w:rsidR="00012086" w:rsidRDefault="000B10E4" w:rsidP="003932DF">
      <w:pPr>
        <w:widowControl/>
        <w:ind w:firstLine="709"/>
        <w:jc w:val="both"/>
      </w:pPr>
      <w:r>
        <w:t>63. Днем поступления заявления с прилагаемыми к нему документами, в форме электронных документов с использованием Единого портала или Регионального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012086" w:rsidRDefault="000B10E4" w:rsidP="003932DF">
      <w:pPr>
        <w:widowControl/>
        <w:ind w:firstLine="709"/>
        <w:jc w:val="both"/>
      </w:pPr>
      <w:r>
        <w:t>64. Заявление с прилагаемыми к нему документами, указанными в пунктах 59, 60 Административного регламента, поданные посредством Единого портала или Регионального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012086" w:rsidRDefault="000B10E4" w:rsidP="003932DF">
      <w:pPr>
        <w:widowControl/>
        <w:ind w:firstLine="709"/>
        <w:jc w:val="both"/>
      </w:pPr>
      <w:r>
        <w:t>При подаче заявления с прилагаемыми к нему документами, указанными в пунктах 59, 60 посредством Единого портала, Регионального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012086" w:rsidRDefault="000B10E4" w:rsidP="003932DF">
      <w:pPr>
        <w:widowControl/>
        <w:ind w:firstLine="709"/>
        <w:jc w:val="both"/>
      </w:pPr>
      <w:r>
        <w:t>При поступлении заявления с прилагаемыми к нему документами, указанными пунктах 59, 60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59, 60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012086" w:rsidRDefault="000B10E4" w:rsidP="003932DF">
      <w:pPr>
        <w:widowControl/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59, 60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012086" w:rsidRDefault="000B10E4" w:rsidP="003932DF">
      <w:pPr>
        <w:widowControl/>
        <w:ind w:firstLine="709"/>
        <w:jc w:val="both"/>
      </w:pPr>
      <w:r>
        <w:t>Уведомление об отказе в приеме к рассмотрению заявления с прилагаемыми к нему документами, указанными в пунктах 59, 60 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Региональном портале (в зависимости от способа, указанного в заявлении).</w:t>
      </w:r>
    </w:p>
    <w:p w:rsidR="00012086" w:rsidRDefault="000B10E4" w:rsidP="003932DF">
      <w:pPr>
        <w:widowControl/>
        <w:ind w:firstLine="709"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указанных в пунктах 59, 60 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012086" w:rsidRDefault="000B10E4" w:rsidP="003932DF">
      <w:pPr>
        <w:widowControl/>
        <w:ind w:firstLine="709"/>
        <w:jc w:val="both"/>
        <w:rPr>
          <w:shd w:val="clear" w:color="auto" w:fill="8C8C8C"/>
        </w:rPr>
      </w:pPr>
      <w:r>
        <w:rPr>
          <w:shd w:val="clear" w:color="auto" w:fill="8C8C8C"/>
        </w:rPr>
        <w:t> 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012086" w:rsidRDefault="000B10E4" w:rsidP="003932DF">
      <w:pPr>
        <w:widowControl/>
        <w:ind w:firstLine="709"/>
        <w:jc w:val="both"/>
      </w:pPr>
      <w:r>
        <w:t xml:space="preserve">65. В случае если Заявителем № 2 не представлены по собственной инициативе документ, указанный в подпункте 1 </w:t>
      </w:r>
      <w:hyperlink r:id="rId30" w:history="1">
        <w:r>
          <w:rPr>
            <w:u w:val="single" w:color="000000"/>
          </w:rPr>
          <w:t>пункта</w:t>
        </w:r>
      </w:hyperlink>
      <w:r>
        <w:t xml:space="preserve"> 60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31" w:history="1">
        <w:r>
          <w:rPr>
            <w:u w:val="single" w:color="000000"/>
          </w:rPr>
          <w:t>пункте</w:t>
        </w:r>
      </w:hyperlink>
      <w:r>
        <w:t xml:space="preserve"> 59 Административного регламента, запрашивает сведения о государственной регистрации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012086" w:rsidRDefault="000B10E4">
      <w:pPr>
        <w:widowControl/>
        <w:ind w:firstLine="709"/>
        <w:jc w:val="both"/>
      </w:pPr>
      <w:r>
        <w:t xml:space="preserve">В случае если документ, указанный в подпункте 2 пункта 60 настоящего Административного регламента, не был представлен заявителем, представителем по собственной инициативе, не находится в распоряжении Учреждения и из заявления следует, что в отношении учащегося образовательного учреждения не открыт индивидуальный лицевой счет, Учреждение в соответствии с пунктом 1 статьи 12.1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 27-ФЗ) представляет в территориальный орган Фонда пенсионного и социального страхования Российской Федерации сведения, указанные в подпунктах 2–8 пункта 2 статьи 6 Федерального закона № 27-ФЗ, для открытия заявителю, представителю индивидуального лицевого счета. </w:t>
      </w:r>
    </w:p>
    <w:p w:rsidR="00012086" w:rsidRDefault="000B10E4" w:rsidP="003932DF">
      <w:pPr>
        <w:widowControl/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012086" w:rsidRDefault="000B10E4" w:rsidP="003932DF">
      <w:pPr>
        <w:widowControl/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предоставления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012086" w:rsidRDefault="00012086" w:rsidP="003932DF">
      <w:pPr>
        <w:widowControl/>
        <w:ind w:firstLine="709"/>
        <w:jc w:val="both"/>
        <w:rPr>
          <w:shd w:val="clear" w:color="auto" w:fill="8C8C8C"/>
        </w:rPr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Услуги, прекращении предоставления Услуги</w:t>
      </w:r>
    </w:p>
    <w:p w:rsidR="00012086" w:rsidRDefault="000B10E4" w:rsidP="003932DF">
      <w:pPr>
        <w:widowControl/>
        <w:ind w:firstLine="709"/>
        <w:jc w:val="both"/>
      </w:pPr>
      <w:r>
        <w:t>66. Учреждение не позднее 2-го рабочего дня со дня окончания срока представления заявления с прилагаемыми к нему документами, указанными в пунктах 59, 60 Административного регламента, определяет право получения заявителем Услуги.</w:t>
      </w:r>
    </w:p>
    <w:p w:rsidR="00012086" w:rsidRDefault="000B10E4" w:rsidP="003932DF">
      <w:pPr>
        <w:widowControl/>
        <w:ind w:firstLine="709"/>
        <w:jc w:val="both"/>
      </w:pPr>
      <w:r>
        <w:t>67. Решение об отказе в предоставлении Услуги принимается в случаях:</w:t>
      </w:r>
    </w:p>
    <w:p w:rsidR="00012086" w:rsidRDefault="000B10E4">
      <w:pPr>
        <w:widowControl/>
        <w:ind w:firstLine="709"/>
        <w:jc w:val="both"/>
      </w:pPr>
      <w:r>
        <w:t xml:space="preserve">1) отказ Заявителя № 2 от зачисления на обучение, учащегося в образовательном учреждении, по дополнительной образовательной программе в либо отказ от заключения договора об образовании; </w:t>
      </w:r>
    </w:p>
    <w:p w:rsidR="00012086" w:rsidRDefault="000B10E4">
      <w:pPr>
        <w:widowControl/>
        <w:ind w:firstLine="709"/>
        <w:jc w:val="both"/>
      </w:pPr>
      <w:r>
        <w:t>2) отсутствие у учащегося в образовательном учреждении, права на зачисление на обучение по дополнительной образовательной программе, в том числе несоответствие учащегося в образовательном учреждении, возрастным ограничениям, установленным для образовательной программы;</w:t>
      </w:r>
    </w:p>
    <w:p w:rsidR="00012086" w:rsidRDefault="000B10E4">
      <w:pPr>
        <w:widowControl/>
        <w:ind w:firstLine="709"/>
        <w:jc w:val="both"/>
      </w:pPr>
      <w:r>
        <w:t xml:space="preserve">3) непредставление или представление Заявителем № 2 не в полном объеме документов, указанных в </w:t>
      </w:r>
      <w:hyperlink r:id="rId32" w:history="1">
        <w:r>
          <w:t>пункте 58</w:t>
        </w:r>
      </w:hyperlink>
      <w:r>
        <w:t xml:space="preserve"> Административного регламента;</w:t>
      </w:r>
    </w:p>
    <w:p w:rsidR="00012086" w:rsidRDefault="000B10E4">
      <w:pPr>
        <w:widowControl/>
        <w:ind w:firstLine="709"/>
        <w:jc w:val="both"/>
      </w:pPr>
      <w:r>
        <w:t>4) выявление фактов предоставления недостоверных сведений или подложных документов в целях подтверждения права, учащегося в образовательном учреждении, на зачисление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5) подача заявления о предоставлении Услуги неуполномоченным лицом;</w:t>
      </w:r>
    </w:p>
    <w:p w:rsidR="00012086" w:rsidRDefault="000B10E4">
      <w:pPr>
        <w:widowControl/>
        <w:ind w:firstLine="709"/>
        <w:jc w:val="both"/>
      </w:pPr>
      <w:r>
        <w:t xml:space="preserve">6) отсутствие свободных мест в Учреждении для приема на обучение по дополнительным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образовательным программам;</w:t>
      </w:r>
    </w:p>
    <w:p w:rsidR="00012086" w:rsidRDefault="000B10E4">
      <w:pPr>
        <w:widowControl/>
        <w:ind w:firstLine="709"/>
        <w:jc w:val="both"/>
      </w:pPr>
      <w: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012086" w:rsidRDefault="000B10E4">
      <w:pPr>
        <w:widowControl/>
        <w:ind w:firstLine="709"/>
        <w:jc w:val="both"/>
      </w:pPr>
      <w:r>
        <w:t>8) неявка на прохождение вступительных (приемных) испытаний в Учреждение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9) неудовлетворительные результаты вступительных (приемных) испытаний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10) 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№ 2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012086" w:rsidRDefault="000B10E4">
      <w:pPr>
        <w:widowControl/>
        <w:ind w:firstLine="709"/>
        <w:jc w:val="both"/>
      </w:pPr>
      <w:r>
        <w:t>68. Основаниями прекращения предоставления Услуги являются:</w:t>
      </w:r>
    </w:p>
    <w:p w:rsidR="00012086" w:rsidRDefault="000B10E4">
      <w:pPr>
        <w:numPr>
          <w:ilvl w:val="0"/>
          <w:numId w:val="19"/>
        </w:numPr>
        <w:ind w:left="0" w:firstLine="709"/>
        <w:jc w:val="both"/>
      </w:pPr>
      <w:r>
        <w:t>отказ заявителя или получателя услуги от предоставления Услуги;</w:t>
      </w:r>
    </w:p>
    <w:p w:rsidR="00012086" w:rsidRDefault="000B10E4">
      <w:pPr>
        <w:numPr>
          <w:ilvl w:val="0"/>
          <w:numId w:val="19"/>
        </w:numPr>
        <w:ind w:left="0" w:firstLine="709"/>
        <w:jc w:val="both"/>
      </w:pPr>
      <w:r>
        <w:t xml:space="preserve">отчисление получателя Услуги из Учреждения в соответствии </w:t>
      </w:r>
      <w:r>
        <w:br/>
        <w:t>с локальным правовым актом Учреждения;</w:t>
      </w:r>
    </w:p>
    <w:p w:rsidR="00012086" w:rsidRDefault="000B10E4">
      <w:pPr>
        <w:numPr>
          <w:ilvl w:val="0"/>
          <w:numId w:val="19"/>
        </w:numPr>
        <w:ind w:left="0" w:firstLine="709"/>
        <w:jc w:val="both"/>
      </w:pPr>
      <w:r>
        <w:t>смерть получателя Услуги (признание его судом безвестно отсутствующим или объявление умершим).</w:t>
      </w:r>
    </w:p>
    <w:p w:rsidR="00012086" w:rsidRDefault="00012086" w:rsidP="003932DF">
      <w:pPr>
        <w:widowControl/>
        <w:ind w:firstLine="709"/>
        <w:jc w:val="both"/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012086" w:rsidRDefault="000B10E4" w:rsidP="003932DF">
      <w:pPr>
        <w:widowControl/>
        <w:ind w:firstLine="709"/>
        <w:jc w:val="both"/>
      </w:pPr>
      <w:r>
        <w:t>69. В случае принятия решения о предоставлении Услуги Учреждение уведомляет Заявителя № 2 о принятом решении в течение 3 рабочих дней со дня его принятия способом, указанным в заявлении.</w:t>
      </w:r>
    </w:p>
    <w:p w:rsidR="00012086" w:rsidRDefault="000B10E4" w:rsidP="003932DF">
      <w:pPr>
        <w:widowControl/>
        <w:ind w:firstLine="709"/>
        <w:jc w:val="both"/>
      </w:pPr>
      <w:r>
        <w:t>В уведомлении о предоставлении Услуги указываются дата начала оказания Услуги.</w:t>
      </w:r>
    </w:p>
    <w:p w:rsidR="00012086" w:rsidRDefault="000B10E4" w:rsidP="003932DF">
      <w:pPr>
        <w:widowControl/>
        <w:ind w:firstLine="709"/>
        <w:jc w:val="both"/>
      </w:pPr>
      <w:r>
        <w:t>В случае принятия решения об отказе в предоставлении Услуги Учреждение уведомляет Заявителя № 2 о принятом решении в течение 3 рабочих дней со дня его принятия способом, указанным в заявлении.</w:t>
      </w:r>
    </w:p>
    <w:p w:rsidR="00012086" w:rsidRDefault="000B10E4" w:rsidP="003932DF">
      <w:pPr>
        <w:widowControl/>
        <w:ind w:firstLine="709"/>
        <w:jc w:val="both"/>
      </w:pPr>
      <w:r>
        <w:t>В уведомлении об отказе в предоставлении Услуги указываются основания для принятия Учреждением соответствующего решения.</w:t>
      </w:r>
    </w:p>
    <w:p w:rsidR="00012086" w:rsidRDefault="000B10E4" w:rsidP="003932DF">
      <w:pPr>
        <w:widowControl/>
        <w:ind w:firstLine="709"/>
        <w:jc w:val="both"/>
      </w:pPr>
      <w:r>
        <w:t>70. При подаче заявления с прилагаемыми к нему документами, указанными в пунктах 59, 60 Административного регламента, Заявитель  вправе указать в качестве получателя уведомления о принятом Учреждением решении о предоставлении (об отказе в предоставлении) Услуги законного представителя несовершеннолетнего лица, не являющегося родителем учащего в образовательном учреждении. В этом случае Заявитель № 2 указывает в заявлении фамилию, имя, отчество (при наличии) и сведения о документе, удостоверяющем личность своего законного представителя.</w:t>
      </w:r>
    </w:p>
    <w:p w:rsidR="00012086" w:rsidRDefault="000B10E4" w:rsidP="003932DF">
      <w:pPr>
        <w:widowControl/>
        <w:ind w:firstLine="709"/>
        <w:jc w:val="both"/>
      </w:pPr>
      <w:r>
        <w:t>Уведомление о принятом Учреждением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Заявителя № 2, если Заявитель № 2 в момент подачи заявления с прилагаемыми к нему документами, указанными в пунктах 59, 60 Административного регламента, выразил письменное желание получить указанное уведомление лично.</w:t>
      </w:r>
    </w:p>
    <w:p w:rsidR="00012086" w:rsidRDefault="000B10E4">
      <w:pPr>
        <w:widowControl/>
        <w:pBdr>
          <w:top w:val="nil"/>
          <w:left w:val="nil"/>
          <w:bottom w:val="nil"/>
          <w:right w:val="nil"/>
        </w:pBdr>
        <w:ind w:firstLine="709"/>
        <w:jc w:val="both"/>
      </w:pPr>
      <w:r>
        <w:t>71.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012086" w:rsidRDefault="00012086">
      <w:pPr>
        <w:ind w:firstLine="709"/>
        <w:jc w:val="both"/>
        <w:rPr>
          <w:b/>
        </w:rPr>
      </w:pPr>
    </w:p>
    <w:p w:rsidR="00012086" w:rsidRDefault="000B10E4" w:rsidP="003932DF">
      <w:pPr>
        <w:widowControl/>
        <w:jc w:val="center"/>
        <w:rPr>
          <w:b/>
        </w:rPr>
      </w:pPr>
      <w:r>
        <w:rPr>
          <w:b/>
        </w:rPr>
        <w:t>Вариант 3</w:t>
      </w:r>
    </w:p>
    <w:p w:rsidR="00012086" w:rsidRDefault="000B10E4" w:rsidP="003932DF">
      <w:pPr>
        <w:widowControl/>
        <w:jc w:val="center"/>
        <w:rPr>
          <w:b/>
        </w:rPr>
      </w:pPr>
      <w:r>
        <w:t> </w:t>
      </w:r>
    </w:p>
    <w:p w:rsidR="00012086" w:rsidRDefault="000B10E4" w:rsidP="003932DF">
      <w:pPr>
        <w:widowControl/>
        <w:ind w:firstLine="709"/>
        <w:jc w:val="both"/>
      </w:pPr>
      <w:r>
        <w:t xml:space="preserve">72. Учреждение рассматривает поступившие документы, указанные в </w:t>
      </w:r>
      <w:hyperlink r:id="rId33" w:history="1">
        <w:r>
          <w:t>пунктах 77,</w:t>
        </w:r>
      </w:hyperlink>
      <w:r>
        <w:t xml:space="preserve"> 78 Административного регламента,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012086" w:rsidRDefault="000B10E4">
      <w:pPr>
        <w:widowControl/>
        <w:ind w:firstLine="709"/>
        <w:jc w:val="both"/>
      </w:pPr>
      <w:r>
        <w:t>1) в течение 45 рабочих дней со дня регистрации заявления о предоставлении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2) в течение 7 рабочих дней со дня регистрации заявления о предоставлении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12086" w:rsidRDefault="000B10E4" w:rsidP="003932DF">
      <w:pPr>
        <w:widowControl/>
        <w:ind w:firstLine="709"/>
        <w:jc w:val="both"/>
      </w:pPr>
      <w:r>
        <w:t>73. Результатом предоставления варианта Услуги является:</w:t>
      </w:r>
    </w:p>
    <w:p w:rsidR="00012086" w:rsidRDefault="000B10E4">
      <w:pPr>
        <w:ind w:firstLine="709"/>
        <w:jc w:val="both"/>
      </w:pPr>
      <w:r>
        <w:t>- принятие решения о зачислении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>- принятие решения об отказе в оказании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widowControl w:val="0"/>
        <w:numPr>
          <w:ilvl w:val="0"/>
          <w:numId w:val="20"/>
        </w:numPr>
        <w:ind w:left="0" w:firstLine="709"/>
        <w:jc w:val="both"/>
      </w:pPr>
      <w:r>
        <w:t>о прекращении предоставления Услуги зачисления на обучение по дополнительной образовательной программе и заключении договора об образовании;</w:t>
      </w:r>
    </w:p>
    <w:p w:rsidR="00012086" w:rsidRDefault="000B10E4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012086" w:rsidRDefault="000B10E4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012086" w:rsidRDefault="000B10E4" w:rsidP="003932DF">
      <w:pPr>
        <w:widowControl/>
        <w:ind w:firstLine="709"/>
        <w:jc w:val="both"/>
      </w:pPr>
      <w:r>
        <w:t>74. Решение о предоставлении (об отказе) в оказании Услуги оформляется решением руководителя Учреждения.</w:t>
      </w:r>
    </w:p>
    <w:p w:rsidR="00012086" w:rsidRDefault="000B10E4" w:rsidP="003932DF">
      <w:pPr>
        <w:widowControl/>
        <w:ind w:firstLine="709"/>
        <w:jc w:val="both"/>
      </w:pPr>
      <w:r>
        <w:t>75. Административные процедуры, осуществляемые при предоставлении Услуги в соответствии с настоящим вариантом:</w:t>
      </w:r>
    </w:p>
    <w:p w:rsidR="00012086" w:rsidRDefault="000B10E4" w:rsidP="003932DF">
      <w:pPr>
        <w:numPr>
          <w:ilvl w:val="0"/>
          <w:numId w:val="21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012086" w:rsidRDefault="000B10E4" w:rsidP="003932DF">
      <w:pPr>
        <w:numPr>
          <w:ilvl w:val="0"/>
          <w:numId w:val="22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012086" w:rsidRDefault="000B10E4" w:rsidP="003932DF">
      <w:pPr>
        <w:numPr>
          <w:ilvl w:val="0"/>
          <w:numId w:val="23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012086" w:rsidRDefault="000B10E4" w:rsidP="003932DF">
      <w:pPr>
        <w:numPr>
          <w:ilvl w:val="0"/>
          <w:numId w:val="24"/>
        </w:numPr>
        <w:ind w:left="0" w:firstLine="709"/>
      </w:pPr>
      <w:r>
        <w:t>предоставление результата Услуги.</w:t>
      </w:r>
    </w:p>
    <w:p w:rsidR="00012086" w:rsidRDefault="000B10E4" w:rsidP="003932DF">
      <w:pPr>
        <w:widowControl/>
        <w:ind w:firstLine="709"/>
        <w:jc w:val="both"/>
      </w:pPr>
      <w:r>
        <w:t> 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012086" w:rsidRDefault="000B10E4" w:rsidP="003932DF">
      <w:pPr>
        <w:widowControl/>
        <w:ind w:firstLine="708"/>
        <w:jc w:val="both"/>
      </w:pPr>
      <w:r>
        <w:t xml:space="preserve">76. Для получения Услуги Заявитель № 3 обращается с </w:t>
      </w:r>
      <w:hyperlink r:id="rId34" w:history="1">
        <w:r>
          <w:rPr>
            <w:u w:color="000000"/>
          </w:rPr>
          <w:t>заявлением</w:t>
        </w:r>
      </w:hyperlink>
      <w:r>
        <w:t xml:space="preserve"> с указанием способа направления уведомления о принятом решении.</w:t>
      </w:r>
    </w:p>
    <w:p w:rsidR="00012086" w:rsidRDefault="000B10E4" w:rsidP="003932DF">
      <w:pPr>
        <w:widowControl/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35" w:history="1">
        <w:r>
          <w:rPr>
            <w:u w:color="000000"/>
          </w:rPr>
          <w:t>пунктах</w:t>
        </w:r>
      </w:hyperlink>
      <w:r>
        <w:t xml:space="preserve"> 77, 78 Административного регламента, представляются Заявителем № 3 в Учреждение одним из следующих способов:</w:t>
      </w:r>
    </w:p>
    <w:p w:rsidR="00012086" w:rsidRDefault="000B10E4" w:rsidP="003932DF">
      <w:pPr>
        <w:numPr>
          <w:ilvl w:val="0"/>
          <w:numId w:val="25"/>
        </w:numPr>
        <w:ind w:left="0" w:firstLine="709"/>
        <w:jc w:val="both"/>
      </w:pPr>
      <w:r>
        <w:t>в электронном виде посредством Единого портала или Регионального портала;</w:t>
      </w:r>
    </w:p>
    <w:p w:rsidR="00012086" w:rsidRDefault="000B10E4" w:rsidP="003932DF">
      <w:pPr>
        <w:numPr>
          <w:ilvl w:val="0"/>
          <w:numId w:val="25"/>
        </w:numPr>
        <w:ind w:left="0" w:firstLine="709"/>
        <w:jc w:val="both"/>
      </w:pPr>
      <w:r>
        <w:t>лично в Учреждение;</w:t>
      </w:r>
    </w:p>
    <w:p w:rsidR="00012086" w:rsidRDefault="000B10E4" w:rsidP="003932DF">
      <w:pPr>
        <w:numPr>
          <w:ilvl w:val="0"/>
          <w:numId w:val="25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012086" w:rsidRDefault="000B10E4" w:rsidP="003932DF">
      <w:pPr>
        <w:widowControl/>
        <w:ind w:firstLine="709"/>
        <w:jc w:val="both"/>
      </w:pPr>
      <w:r>
        <w:t>77. Перечень документов, необходимых для предоставления Услуги и обязательных для представления родителю, учащегося в образовательном учреждении:</w:t>
      </w:r>
    </w:p>
    <w:p w:rsidR="00012086" w:rsidRDefault="000B10E4">
      <w:pPr>
        <w:widowControl/>
        <w:ind w:firstLine="709"/>
        <w:jc w:val="both"/>
      </w:pPr>
      <w:r>
        <w:t>1) заявление о предоставлении Услуги по форме согласно приложению к Административному регламенту;</w:t>
      </w:r>
    </w:p>
    <w:p w:rsidR="00012086" w:rsidRDefault="000B10E4">
      <w:pPr>
        <w:widowControl/>
        <w:ind w:firstLine="709"/>
        <w:jc w:val="both"/>
      </w:pPr>
      <w:r>
        <w:t>2) копию паспорта гражданина Российской Федерации или иного документа, удостоверяющего личность законного представителя учащегося, в образовательном учреждении;</w:t>
      </w:r>
    </w:p>
    <w:p w:rsidR="00012086" w:rsidRDefault="000B10E4">
      <w:pPr>
        <w:widowControl/>
        <w:ind w:firstLine="709"/>
        <w:jc w:val="both"/>
      </w:pPr>
      <w:r>
        <w:t>3) 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ребенка);</w:t>
      </w:r>
    </w:p>
    <w:p w:rsidR="00012086" w:rsidRDefault="000B10E4">
      <w:pPr>
        <w:widowControl/>
        <w:ind w:firstLine="709"/>
        <w:jc w:val="both"/>
      </w:pPr>
      <w:r>
        <w:t>4) копию доверенности, подтверждающей полномочия представителя по доверенности ребенка, в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о предоставлении муниципальной услуги представителя по доверенности ребенка в случае приобретения им полной дееспособности или родителя (иного законного представителя) ребенка) (в случае представительства по доверенности);</w:t>
      </w:r>
    </w:p>
    <w:p w:rsidR="00012086" w:rsidRDefault="000B10E4">
      <w:pPr>
        <w:widowControl/>
        <w:ind w:firstLine="709"/>
        <w:jc w:val="both"/>
      </w:pPr>
      <w:r>
        <w:t>5) документы об отсутствии у учащегося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012086" w:rsidRDefault="000B10E4">
      <w:pPr>
        <w:widowControl/>
        <w:ind w:firstLine="709"/>
        <w:jc w:val="both"/>
      </w:pPr>
      <w:r>
        <w:t>78. К заявлению прилагаются следующие документы, которые заявитель, представитель вправе предоставить по собственной инициативе:</w:t>
      </w:r>
    </w:p>
    <w:p w:rsidR="00012086" w:rsidRDefault="000B10E4">
      <w:pPr>
        <w:widowControl/>
        <w:ind w:firstLine="709"/>
        <w:jc w:val="both"/>
      </w:pPr>
      <w:r>
        <w:t xml:space="preserve">1) 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</w:t>
      </w:r>
      <w:hyperlink r:id="rId36" w:history="1">
        <w:r>
          <w:t>подпунктом 2</w:t>
        </w:r>
      </w:hyperlink>
      <w:r>
        <w:t xml:space="preserve">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012086" w:rsidRDefault="000B10E4">
      <w:pPr>
        <w:widowControl/>
        <w:ind w:firstLine="709"/>
        <w:jc w:val="both"/>
      </w:pPr>
      <w:r>
        <w:t>2)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регистрации).</w:t>
      </w:r>
    </w:p>
    <w:p w:rsidR="00012086" w:rsidRDefault="000B10E4" w:rsidP="003932DF">
      <w:pPr>
        <w:widowControl/>
        <w:ind w:firstLine="709"/>
        <w:jc w:val="both"/>
      </w:pPr>
      <w:r>
        <w:t>79. В случае представления документов, указанными в пунктах 77, 78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77, 78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012086" w:rsidRDefault="000B10E4" w:rsidP="003932DF">
      <w:pPr>
        <w:widowControl/>
        <w:ind w:firstLine="709"/>
        <w:jc w:val="both"/>
      </w:pPr>
      <w:r>
        <w:t>В случае направления документов, указанными в пунктах 77, 78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012086" w:rsidRDefault="000B10E4" w:rsidP="003932DF">
      <w:pPr>
        <w:widowControl/>
        <w:ind w:firstLine="709"/>
        <w:jc w:val="both"/>
      </w:pPr>
      <w:r>
        <w:t>Днем обращения Заявителя № 3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Региональном портале.</w:t>
      </w:r>
    </w:p>
    <w:p w:rsidR="00012086" w:rsidRDefault="000B10E4" w:rsidP="003932DF">
      <w:pPr>
        <w:widowControl/>
        <w:ind w:firstLine="709"/>
        <w:jc w:val="both"/>
      </w:pPr>
      <w:r>
        <w:t>80. Днем поступления заявления с прилагаемыми к нему документами, считается день их поступления в Учреждение.</w:t>
      </w:r>
    </w:p>
    <w:p w:rsidR="00012086" w:rsidRDefault="000B10E4" w:rsidP="003932DF">
      <w:pPr>
        <w:widowControl/>
        <w:ind w:firstLine="709"/>
        <w:jc w:val="both"/>
      </w:pPr>
      <w:r>
        <w:t>81. Днем поступления заявления с прилагаемыми к нему документами, в форме электронных документов с использованием Единого портала или Регионального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012086" w:rsidRDefault="000B10E4" w:rsidP="003932DF">
      <w:pPr>
        <w:widowControl/>
        <w:ind w:firstLine="709"/>
        <w:jc w:val="both"/>
      </w:pPr>
      <w:r>
        <w:t>82. Заявление с прилагаемыми к нему документами, указанными в пунктах 77, 78 Административного регламента, поданные посредством Единого портала или Регионального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012086" w:rsidRDefault="000B10E4" w:rsidP="003932DF">
      <w:pPr>
        <w:widowControl/>
        <w:ind w:firstLine="709"/>
        <w:jc w:val="both"/>
      </w:pPr>
      <w:r>
        <w:t>При подаче заявления с прилагаемыми к нему документами, указанными в пунктах 77, 78 посредством Единого портала, Регионального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012086" w:rsidRDefault="000B10E4" w:rsidP="003932DF">
      <w:pPr>
        <w:widowControl/>
        <w:ind w:firstLine="709"/>
        <w:jc w:val="both"/>
      </w:pPr>
      <w:r>
        <w:t>При поступлении заявления с прилагаемыми к нему документами, указанными пунктах 77, 78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77, 78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012086" w:rsidRDefault="000B10E4" w:rsidP="003932DF">
      <w:pPr>
        <w:widowControl/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75, 76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012086" w:rsidRDefault="000B10E4" w:rsidP="003932DF">
      <w:pPr>
        <w:widowControl/>
        <w:ind w:firstLine="709"/>
        <w:jc w:val="both"/>
      </w:pPr>
      <w:r>
        <w:t>Уведомление об отказе в приеме к рассмотрению заявления с прилагаемыми к нему документами, указанными в пунктах 77, 78 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Региональном портале (в зависимости от способа, указанного в заявлении).</w:t>
      </w:r>
    </w:p>
    <w:p w:rsidR="00012086" w:rsidRDefault="000B10E4" w:rsidP="003932DF">
      <w:pPr>
        <w:widowControl/>
        <w:ind w:firstLine="709"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указанных в пунктах 77, 78 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012086" w:rsidRDefault="000B10E4" w:rsidP="003932DF">
      <w:pPr>
        <w:widowControl/>
        <w:ind w:firstLine="709"/>
        <w:jc w:val="both"/>
        <w:rPr>
          <w:shd w:val="clear" w:color="auto" w:fill="8C8C8C"/>
        </w:rPr>
      </w:pPr>
      <w:r>
        <w:rPr>
          <w:shd w:val="clear" w:color="auto" w:fill="8C8C8C"/>
        </w:rPr>
        <w:t> </w:t>
      </w: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012086" w:rsidRDefault="000B10E4" w:rsidP="003932DF">
      <w:pPr>
        <w:widowControl/>
        <w:ind w:firstLine="709"/>
        <w:jc w:val="both"/>
      </w:pPr>
      <w:r>
        <w:t xml:space="preserve">83. В случае если Заявителем № 3 не представлены по собственной инициативе документ, указанный в подпункте 1 </w:t>
      </w:r>
      <w:hyperlink r:id="rId37" w:history="1">
        <w:r>
          <w:rPr>
            <w:u w:val="single" w:color="000000"/>
          </w:rPr>
          <w:t>пункта</w:t>
        </w:r>
      </w:hyperlink>
      <w:r>
        <w:t xml:space="preserve"> 78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38" w:history="1">
        <w:r>
          <w:rPr>
            <w:u w:val="single" w:color="000000"/>
          </w:rPr>
          <w:t>пункте</w:t>
        </w:r>
      </w:hyperlink>
      <w:r>
        <w:t xml:space="preserve"> 77 Административного регламента, 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9" w:history="1">
        <w:r>
          <w:rPr>
            <w:u w:val="single" w:color="000000"/>
          </w:rPr>
          <w:t>законом</w:t>
        </w:r>
      </w:hyperlink>
      <w:r>
        <w:t xml:space="preserve"> от 27.07.2010 № 210-ФЗ. </w:t>
      </w:r>
    </w:p>
    <w:p w:rsidR="00012086" w:rsidRDefault="000B10E4">
      <w:pPr>
        <w:widowControl/>
        <w:ind w:firstLine="709"/>
        <w:jc w:val="both"/>
      </w:pPr>
      <w:r>
        <w:t xml:space="preserve">В случае если документ, указанный в подпункте 2 пункта 78 настоящего Административного регламента, не был представлен заявителем, представителем по собственной инициативе, не находится в распоряжении Учреждения и из заявления следует, что в отношении учащегося образовательного учреждения не открыт индивидуальный лицевой счет, Учреждение в соответствии с пунктом 1 статьи 12.1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 27-ФЗ) представляет в территориальный орган Фонда пенсионного и социального страхования Российской Федерации сведения, указанные в подпунктах 2–8 пункта 2 статьи 6 Федерального закона № 27-ФЗ, для открытия заявителю, представителю индивидуального лицевого счета. </w:t>
      </w:r>
    </w:p>
    <w:p w:rsidR="00012086" w:rsidRDefault="000B10E4" w:rsidP="003932DF">
      <w:pPr>
        <w:widowControl/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012086" w:rsidRDefault="000B10E4" w:rsidP="003932DF">
      <w:pPr>
        <w:widowControl/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предоставления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012086" w:rsidRDefault="00012086" w:rsidP="003932DF">
      <w:pPr>
        <w:widowControl/>
        <w:ind w:firstLine="709"/>
        <w:jc w:val="both"/>
        <w:rPr>
          <w:shd w:val="clear" w:color="auto" w:fill="8C8C8C"/>
        </w:rPr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Услуги, прекращении предоставления Услуги</w:t>
      </w:r>
    </w:p>
    <w:p w:rsidR="00012086" w:rsidRDefault="000B10E4" w:rsidP="003932DF">
      <w:pPr>
        <w:widowControl/>
        <w:ind w:firstLine="709"/>
        <w:jc w:val="both"/>
      </w:pPr>
      <w:r>
        <w:t>84. Учреждение не позднее 2-го рабочего дня со дня окончания срока представления заявления с прилагаемыми к нему документами, указанными в пунктах 77, 78 Административного регламента, определяет право получения заявителем Услуги.</w:t>
      </w:r>
    </w:p>
    <w:p w:rsidR="00012086" w:rsidRDefault="000B10E4" w:rsidP="003932DF">
      <w:pPr>
        <w:widowControl/>
        <w:ind w:firstLine="709"/>
        <w:jc w:val="both"/>
      </w:pPr>
      <w:r>
        <w:t>85. Решение об отказе в предоставлении Услуги принимается в случаях:</w:t>
      </w:r>
    </w:p>
    <w:p w:rsidR="00012086" w:rsidRDefault="000B10E4">
      <w:pPr>
        <w:widowControl/>
        <w:ind w:firstLine="709"/>
        <w:jc w:val="both"/>
      </w:pPr>
      <w:r>
        <w:t xml:space="preserve">1) отказ Заявителя № 3 от зачисления на обучение, учащегося в образовательном учреждении, по дополнительной образовательной программе в либо отказ от заключения договора об образовании; </w:t>
      </w:r>
    </w:p>
    <w:p w:rsidR="00012086" w:rsidRDefault="000B10E4">
      <w:pPr>
        <w:widowControl/>
        <w:ind w:firstLine="709"/>
        <w:jc w:val="both"/>
      </w:pPr>
      <w:r>
        <w:t>2) отсутствие у учащегося в образовательном учреждении, права на зачисление на обучение по дополнительной образовательной программе, в том числе несоответствие учащегося в образовательном учреждении, возрастным ограничениям, установленным для образовательной программы;</w:t>
      </w:r>
    </w:p>
    <w:p w:rsidR="00012086" w:rsidRDefault="000B10E4">
      <w:pPr>
        <w:widowControl/>
        <w:ind w:firstLine="709"/>
        <w:jc w:val="both"/>
      </w:pPr>
      <w:r>
        <w:t xml:space="preserve">3) непредставление или представление Заявителем № 3 не в полном объеме документов, указанных в </w:t>
      </w:r>
      <w:hyperlink r:id="rId40" w:history="1">
        <w:r>
          <w:t>пункте 75</w:t>
        </w:r>
      </w:hyperlink>
      <w:r>
        <w:t xml:space="preserve"> Административного регламента;</w:t>
      </w:r>
    </w:p>
    <w:p w:rsidR="00012086" w:rsidRDefault="000B10E4">
      <w:pPr>
        <w:widowControl/>
        <w:ind w:firstLine="709"/>
        <w:jc w:val="both"/>
      </w:pPr>
      <w:r>
        <w:t>4) выявление фактов предоставления недостоверных сведений или подложных документов в целях подтверждения права, учащегося в образовательном учреждении, на зачисление на обучение по дополнительной образовательной программе;</w:t>
      </w:r>
    </w:p>
    <w:p w:rsidR="00012086" w:rsidRDefault="000B10E4">
      <w:pPr>
        <w:widowControl/>
        <w:ind w:firstLine="709"/>
        <w:jc w:val="both"/>
      </w:pPr>
      <w:r>
        <w:t>5) подача заявления о предоставлении Услуги неуполномоченным лицом;</w:t>
      </w:r>
    </w:p>
    <w:p w:rsidR="00012086" w:rsidRDefault="000B10E4">
      <w:pPr>
        <w:widowControl/>
        <w:ind w:firstLine="709"/>
        <w:jc w:val="both"/>
      </w:pPr>
      <w:r>
        <w:t xml:space="preserve">6) отсутствие свободных мест в Учреждении для приема на обучение по дополнительным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образовательным программам;</w:t>
      </w:r>
    </w:p>
    <w:p w:rsidR="00012086" w:rsidRDefault="000B10E4">
      <w:pPr>
        <w:widowControl/>
        <w:ind w:firstLine="709"/>
        <w:jc w:val="both"/>
      </w:pPr>
      <w: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012086" w:rsidRDefault="000B10E4">
      <w:pPr>
        <w:widowControl/>
        <w:ind w:firstLine="709"/>
        <w:jc w:val="both"/>
      </w:pPr>
      <w:r>
        <w:t>8) неявка на прохождение вступительных (приемных) испытаний в Учреждение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9) неудовлетворительные результаты вступительных (приемных) испытаний (при их проведении при зачислении);</w:t>
      </w:r>
    </w:p>
    <w:p w:rsidR="00012086" w:rsidRDefault="000B10E4">
      <w:pPr>
        <w:widowControl/>
        <w:ind w:firstLine="709"/>
        <w:jc w:val="both"/>
      </w:pPr>
      <w:r>
        <w:t>10) 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№ 3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012086" w:rsidRDefault="000B10E4" w:rsidP="003932DF">
      <w:pPr>
        <w:widowControl/>
        <w:ind w:firstLine="709"/>
        <w:jc w:val="both"/>
      </w:pPr>
      <w:r>
        <w:t>86. Основаниями прекращения предоставления Услуги являются:</w:t>
      </w:r>
    </w:p>
    <w:p w:rsidR="00012086" w:rsidRDefault="000B10E4">
      <w:pPr>
        <w:numPr>
          <w:ilvl w:val="0"/>
          <w:numId w:val="26"/>
        </w:numPr>
        <w:ind w:left="0" w:firstLine="709"/>
        <w:jc w:val="both"/>
      </w:pPr>
      <w:r>
        <w:t>отказ заявителя или получателя услуги от предоставления Услуги;</w:t>
      </w:r>
    </w:p>
    <w:p w:rsidR="00012086" w:rsidRDefault="000B10E4">
      <w:pPr>
        <w:numPr>
          <w:ilvl w:val="0"/>
          <w:numId w:val="26"/>
        </w:numPr>
        <w:ind w:left="0" w:firstLine="709"/>
        <w:jc w:val="both"/>
      </w:pPr>
      <w:r>
        <w:t xml:space="preserve">отчисление получателя Услуги из Учреждения в соответствии </w:t>
      </w:r>
      <w:r>
        <w:br/>
        <w:t>с локальным правовым актом Учреждения;</w:t>
      </w:r>
    </w:p>
    <w:p w:rsidR="00012086" w:rsidRDefault="000B10E4">
      <w:pPr>
        <w:numPr>
          <w:ilvl w:val="0"/>
          <w:numId w:val="26"/>
        </w:numPr>
        <w:ind w:left="0" w:firstLine="709"/>
        <w:jc w:val="both"/>
      </w:pPr>
      <w:r>
        <w:t>смерть получателя Услуги (признание его судом безвестно отсутствующим или объявление умершим).</w:t>
      </w:r>
    </w:p>
    <w:p w:rsidR="00012086" w:rsidRDefault="00012086" w:rsidP="003932DF">
      <w:pPr>
        <w:widowControl/>
        <w:ind w:firstLine="709"/>
        <w:jc w:val="both"/>
      </w:pPr>
    </w:p>
    <w:p w:rsidR="00012086" w:rsidRDefault="000B10E4" w:rsidP="003932DF">
      <w:pPr>
        <w:widowControl/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012086" w:rsidRDefault="000B10E4" w:rsidP="003932DF">
      <w:pPr>
        <w:widowControl/>
        <w:ind w:firstLine="709"/>
        <w:jc w:val="both"/>
      </w:pPr>
      <w:r>
        <w:t>87. В случае принятия решения о предоставлении Услуги Учреждение уведомляет Заявителя № 3 о принятом решении в течение 3 рабочих дней со дня его принятия способом, указанным в заявлении.</w:t>
      </w:r>
    </w:p>
    <w:p w:rsidR="00012086" w:rsidRDefault="000B10E4" w:rsidP="003932DF">
      <w:pPr>
        <w:widowControl/>
        <w:ind w:firstLine="709"/>
        <w:jc w:val="both"/>
      </w:pPr>
      <w:r>
        <w:t>В уведомлении о предоставлении Услуги указываются дата начала оказания Услуги.</w:t>
      </w:r>
    </w:p>
    <w:p w:rsidR="00012086" w:rsidRDefault="000B10E4" w:rsidP="003932DF">
      <w:pPr>
        <w:widowControl/>
        <w:ind w:firstLine="709"/>
        <w:jc w:val="both"/>
      </w:pPr>
      <w:r>
        <w:t>В случае принятия решения об отказе в предоставлении Услуги Учреждение уведомляет Заявителя № 3 о принятом решении в течение 3 рабочих дней со дня его принятия способом, указанным в заявлении.</w:t>
      </w:r>
    </w:p>
    <w:p w:rsidR="00012086" w:rsidRDefault="000B10E4" w:rsidP="003932DF">
      <w:pPr>
        <w:widowControl/>
        <w:ind w:firstLine="709"/>
        <w:jc w:val="both"/>
      </w:pPr>
      <w:r>
        <w:t>В уведомлении об отказе в предоставлении Услуги указываются основания для принятия Учреждением соответствующего решения.</w:t>
      </w:r>
    </w:p>
    <w:p w:rsidR="00012086" w:rsidRDefault="000B10E4" w:rsidP="003932DF">
      <w:pPr>
        <w:widowControl/>
        <w:ind w:firstLine="709"/>
        <w:jc w:val="both"/>
      </w:pPr>
      <w:r>
        <w:t>88. При подаче заявления с прилагаемыми к нему документами, указанными в пунктах 77, 78 Административного регламента, Заявитель  вправе указать в качестве получателя уведомления о принятом Учреждением решении о предоставлении (об отказе в предоставлении) Услуги законного представителя несовершеннолетнего лица, не являющегося родителем учащего в образовательном учреждении. В этом случае Заявитель № 3 указывает в заявлении фамилию, имя, отчество (при наличии) и сведения о документе, удостоверяющем личность своего законного представителя.</w:t>
      </w:r>
    </w:p>
    <w:p w:rsidR="00012086" w:rsidRDefault="000B10E4" w:rsidP="003932DF">
      <w:pPr>
        <w:widowControl/>
        <w:ind w:firstLine="709"/>
        <w:jc w:val="both"/>
      </w:pPr>
      <w:r>
        <w:t>Уведомление о принятом Учреждением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Заявителя № 3, если Заявитель № 3 в момент подачи заявления с прилагаемыми к нему документами, указанными в пунктах 77, 78 Административного регламента, выразил письменное желание получить указанное уведомление лично.</w:t>
      </w:r>
    </w:p>
    <w:p w:rsidR="00012086" w:rsidRDefault="000B10E4" w:rsidP="003932DF">
      <w:pPr>
        <w:widowControl/>
        <w:ind w:firstLine="709"/>
        <w:jc w:val="both"/>
      </w:pPr>
      <w:r>
        <w:t>89.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012086" w:rsidRDefault="00012086" w:rsidP="003932DF">
      <w:pPr>
        <w:ind w:firstLine="709"/>
        <w:jc w:val="both"/>
        <w:rPr>
          <w:b/>
        </w:rPr>
      </w:pPr>
    </w:p>
    <w:p w:rsidR="00012086" w:rsidRDefault="000B10E4" w:rsidP="003932DF">
      <w:pPr>
        <w:jc w:val="center"/>
        <w:outlineLvl w:val="1"/>
        <w:rPr>
          <w:b/>
        </w:rPr>
      </w:pPr>
      <w:r>
        <w:rPr>
          <w:b/>
        </w:rPr>
        <w:t>IV. Формы контроля за исполнением</w:t>
      </w:r>
    </w:p>
    <w:p w:rsidR="00012086" w:rsidRDefault="000B10E4" w:rsidP="003932DF">
      <w:pPr>
        <w:jc w:val="center"/>
        <w:rPr>
          <w:b/>
        </w:rPr>
      </w:pPr>
      <w:r>
        <w:rPr>
          <w:b/>
        </w:rPr>
        <w:t>административного регламента</w:t>
      </w:r>
    </w:p>
    <w:p w:rsidR="00012086" w:rsidRDefault="00012086" w:rsidP="003932DF">
      <w:pPr>
        <w:jc w:val="both"/>
        <w:rPr>
          <w:color w:val="C00000"/>
        </w:rPr>
      </w:pPr>
    </w:p>
    <w:p w:rsidR="00012086" w:rsidRDefault="000B10E4">
      <w:pPr>
        <w:ind w:firstLine="708"/>
        <w:jc w:val="both"/>
      </w:pPr>
      <w:r>
        <w:t>90.  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012086" w:rsidRDefault="00012086">
      <w:pPr>
        <w:ind w:firstLine="709"/>
        <w:jc w:val="both"/>
      </w:pPr>
    </w:p>
    <w:p w:rsidR="00012086" w:rsidRDefault="000B10E4">
      <w:pPr>
        <w:jc w:val="center"/>
        <w:outlineLvl w:val="2"/>
        <w:rPr>
          <w:b/>
        </w:rPr>
      </w:pPr>
      <w:r>
        <w:rPr>
          <w:b/>
        </w:rPr>
        <w:t>Порядок осуществления текущего контроля за соблюдением</w:t>
      </w:r>
    </w:p>
    <w:p w:rsidR="00012086" w:rsidRDefault="000B10E4">
      <w:pPr>
        <w:jc w:val="center"/>
        <w:rPr>
          <w:b/>
        </w:rPr>
      </w:pPr>
      <w:r>
        <w:rPr>
          <w:b/>
        </w:rPr>
        <w:t>и исполнением ответственными должностными лицами, специалистами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012086" w:rsidRDefault="000B10E4">
      <w:pPr>
        <w:widowControl/>
        <w:ind w:firstLine="708"/>
        <w:jc w:val="both"/>
      </w:pPr>
      <w:r>
        <w:t>91.  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осуществляется:</w:t>
      </w:r>
    </w:p>
    <w:p w:rsidR="00012086" w:rsidRDefault="000B10E4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012086" w:rsidRDefault="000B10E4">
      <w:pPr>
        <w:widowControl/>
        <w:ind w:firstLine="709"/>
        <w:jc w:val="both"/>
      </w:pPr>
      <w:r>
        <w:t>руководителями Учреждений (в отношении специалистов, оказывающих Услугу);</w:t>
      </w:r>
    </w:p>
    <w:p w:rsidR="00012086" w:rsidRDefault="000B10E4">
      <w:pPr>
        <w:widowControl/>
        <w:ind w:firstLine="709"/>
        <w:jc w:val="both"/>
      </w:pPr>
      <w:r>
        <w:t>92.  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государственной услуги.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Порядок и периодичность осуществления плановых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и внеплановых проверок полноты и качества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предоставления Услуги</w:t>
      </w:r>
    </w:p>
    <w:p w:rsidR="00012086" w:rsidRDefault="000B10E4">
      <w:pPr>
        <w:widowControl/>
        <w:ind w:firstLine="708"/>
        <w:jc w:val="both"/>
      </w:pPr>
      <w:r>
        <w:t>93.  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заявителя, представителя при предоставлении Услуги.</w:t>
      </w:r>
    </w:p>
    <w:p w:rsidR="00012086" w:rsidRDefault="000B10E4">
      <w:pPr>
        <w:widowControl/>
        <w:ind w:firstLine="709"/>
        <w:jc w:val="both"/>
      </w:pPr>
      <w:r>
        <w:t>94.  Управление образования в рамках своей компетенции при осуществлении переданных полномочий, Учреждение самостоятельно устанавливают основания для проведения мероприятий по контролю качества.</w:t>
      </w:r>
    </w:p>
    <w:p w:rsidR="00012086" w:rsidRDefault="000B10E4">
      <w:pPr>
        <w:widowControl/>
        <w:ind w:firstLine="709"/>
        <w:jc w:val="both"/>
      </w:pPr>
      <w:r>
        <w:t>95.  Внеплановые проверки контроля качества в Учреждении проводятся на основании распорядительных актов Управления образования, Учреждения при выявлении обстоятельств, обосновывающих проведение внепланового мероприятия по контролю.</w:t>
      </w:r>
    </w:p>
    <w:p w:rsidR="00012086" w:rsidRDefault="000B10E4">
      <w:pPr>
        <w:widowControl/>
        <w:ind w:firstLine="709"/>
        <w:jc w:val="both"/>
      </w:pPr>
      <w:r>
        <w:t>96.  Периодичность, формы, сроки и порядок проведения проверок устанавливаются Управлением образования, Учреждением.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1"/>
        <w:rPr>
          <w:b/>
        </w:rPr>
      </w:pPr>
      <w:r>
        <w:rPr>
          <w:b/>
        </w:rPr>
        <w:t>Ответственность специалистов Учреждения за решения и действия (бездействие), принимаемые (осуществляемые) ими в ходе предоставления Услуги</w:t>
      </w:r>
    </w:p>
    <w:p w:rsidR="00012086" w:rsidRDefault="000B10E4">
      <w:pPr>
        <w:widowControl/>
        <w:ind w:firstLine="708"/>
        <w:jc w:val="both"/>
      </w:pPr>
      <w:r>
        <w:t>97.  Специалисты Учреждения, виновные в нарушении права на доступ к информации о деятельности Учреждения</w:t>
      </w:r>
      <w:r w:rsidR="003932DF">
        <w:t>,</w:t>
      </w:r>
      <w:r>
        <w:t xml:space="preserve">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1"/>
        <w:rPr>
          <w:b/>
        </w:rPr>
      </w:pPr>
      <w:r>
        <w:rPr>
          <w:b/>
        </w:rPr>
        <w:t>Положения, характеризующие требования к порядку и формам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контроля за предоставлением Услуги, в том числе со стороны граждан, их объединений и организаций</w:t>
      </w:r>
    </w:p>
    <w:p w:rsidR="00012086" w:rsidRDefault="000B10E4">
      <w:pPr>
        <w:widowControl/>
        <w:ind w:firstLine="709"/>
        <w:jc w:val="both"/>
      </w:pPr>
      <w:r>
        <w:t>98.  Контроль надлежащего исполнения административных процедур по предоставлению Услуги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012086" w:rsidRDefault="000B10E4">
      <w:pPr>
        <w:widowControl/>
        <w:ind w:firstLine="709"/>
        <w:jc w:val="both"/>
      </w:pPr>
      <w:r>
        <w:t>99. Управление образования ежегодно не реже одного раза в три года проверяет Услугу на соответствие потребностям заявителей, представителей и при необходимости проводит реинжиниринг Услуги.</w:t>
      </w:r>
    </w:p>
    <w:p w:rsidR="00012086" w:rsidRDefault="000B10E4">
      <w:pPr>
        <w:widowControl/>
        <w:ind w:firstLine="709"/>
        <w:jc w:val="both"/>
      </w:pPr>
      <w:r>
        <w:t>100. Система обратной связи включает прием (сбор), агрегацию, обработку и анализ Управлением образования субъективных данных, полученных от заявителей, представителей в устной и письменной форме, при следующих формах взаимодействия:</w:t>
      </w:r>
    </w:p>
    <w:p w:rsidR="00012086" w:rsidRDefault="000B10E4">
      <w:pPr>
        <w:widowControl/>
        <w:ind w:firstLine="709"/>
        <w:jc w:val="both"/>
      </w:pPr>
      <w:r>
        <w:t>предоставление Услуги;</w:t>
      </w:r>
    </w:p>
    <w:p w:rsidR="00012086" w:rsidRDefault="000B10E4">
      <w:pPr>
        <w:widowControl/>
        <w:ind w:firstLine="709"/>
        <w:jc w:val="both"/>
      </w:pPr>
      <w:r>
        <w:t>профилактика нарушений обязательных требований;</w:t>
      </w:r>
    </w:p>
    <w:p w:rsidR="00012086" w:rsidRDefault="000B10E4">
      <w:pPr>
        <w:widowControl/>
        <w:ind w:firstLine="709"/>
        <w:jc w:val="both"/>
      </w:pPr>
      <w:r>
        <w:t>рассмотрение обращений и запросов;</w:t>
      </w:r>
    </w:p>
    <w:p w:rsidR="00012086" w:rsidRDefault="000B10E4">
      <w:pPr>
        <w:widowControl/>
        <w:ind w:firstLine="709"/>
        <w:jc w:val="both"/>
      </w:pPr>
      <w:r>
        <w:t>обеспечение доступа к информации о предоставлении Услуги.</w:t>
      </w:r>
    </w:p>
    <w:p w:rsidR="00012086" w:rsidRDefault="000B10E4">
      <w:pPr>
        <w:widowControl/>
        <w:ind w:firstLine="709"/>
        <w:jc w:val="both"/>
      </w:pPr>
      <w:r>
        <w:t>101. Для получения репрезентативной и достоверной информации опросы заявителей, представителей проводятся с соблюдением принципов анонимности.</w:t>
      </w:r>
    </w:p>
    <w:p w:rsidR="00012086" w:rsidRDefault="000B10E4">
      <w:pPr>
        <w:widowControl/>
        <w:ind w:firstLine="709"/>
        <w:jc w:val="both"/>
      </w:pPr>
      <w:r>
        <w:t>102.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012086" w:rsidRDefault="000B10E4">
      <w:pPr>
        <w:widowControl/>
        <w:ind w:firstLine="709"/>
        <w:jc w:val="both"/>
      </w:pPr>
      <w:r>
        <w:t>103. Источниками обратной связи являются данные информационных систем, интегрирующих информацию от заявителей, представителей о качестве Услуги, поступающие обращения и жалобы, а также данные социологических исследований.</w:t>
      </w:r>
    </w:p>
    <w:p w:rsidR="00012086" w:rsidRDefault="000B10E4">
      <w:pPr>
        <w:widowControl/>
        <w:ind w:firstLine="709"/>
        <w:jc w:val="both"/>
      </w:pPr>
      <w:r>
        <w:t>104.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012086" w:rsidRDefault="000B10E4">
      <w:pPr>
        <w:widowControl/>
        <w:ind w:firstLine="709"/>
        <w:jc w:val="both"/>
      </w:pPr>
      <w:r>
        <w:t>105. Сбор информации от заявителей, представителей проводится по следующим объективным метрикам:</w:t>
      </w:r>
    </w:p>
    <w:p w:rsidR="00012086" w:rsidRDefault="000B10E4">
      <w:pPr>
        <w:widowControl/>
        <w:ind w:firstLine="709"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012086" w:rsidRDefault="000B10E4">
      <w:pPr>
        <w:widowControl/>
        <w:ind w:firstLine="709"/>
        <w:jc w:val="both"/>
      </w:pPr>
      <w:r>
        <w:t>основные причины, побудившие к отклику;</w:t>
      </w:r>
    </w:p>
    <w:p w:rsidR="00012086" w:rsidRDefault="000B10E4">
      <w:pPr>
        <w:widowControl/>
        <w:ind w:firstLine="709"/>
        <w:jc w:val="both"/>
      </w:pPr>
      <w:r>
        <w:t>количество откликов по конкретной тематике;</w:t>
      </w:r>
    </w:p>
    <w:p w:rsidR="00012086" w:rsidRDefault="000B10E4">
      <w:pPr>
        <w:widowControl/>
        <w:ind w:firstLine="709"/>
        <w:jc w:val="both"/>
      </w:pPr>
      <w:r>
        <w:t>время ожидания ответа (время, прошедшее с момента регистрации обращения, жалобы до момента ответа заявителю, представителю);</w:t>
      </w:r>
    </w:p>
    <w:p w:rsidR="00012086" w:rsidRDefault="000B10E4">
      <w:pPr>
        <w:widowControl/>
        <w:ind w:firstLine="709"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012086" w:rsidRDefault="000B10E4">
      <w:pPr>
        <w:widowControl/>
        <w:ind w:firstLine="709"/>
        <w:jc w:val="both"/>
      </w:pPr>
      <w: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012086" w:rsidRDefault="000B10E4">
      <w:pPr>
        <w:widowControl/>
        <w:ind w:firstLine="709"/>
        <w:jc w:val="both"/>
      </w:pPr>
      <w:r>
        <w:t>106. Обработка и анализ поступающей от заявителей, представителей информации о предоставлении Услуги, а также учет и хранение информации, полученной по результатам сбора обратной связи, осуществляются уполномоченным органом местного самоуправления.</w:t>
      </w:r>
    </w:p>
    <w:p w:rsidR="00012086" w:rsidRDefault="000B10E4">
      <w:pPr>
        <w:widowControl/>
        <w:ind w:firstLine="709"/>
        <w:jc w:val="both"/>
      </w:pPr>
      <w:r>
        <w:t>107.  При проведении анализа удовлетворенности предоставлением Услуги заявителями, представителями выявляются:</w:t>
      </w:r>
    </w:p>
    <w:p w:rsidR="00012086" w:rsidRDefault="000B10E4">
      <w:pPr>
        <w:widowControl/>
        <w:ind w:firstLine="709"/>
        <w:jc w:val="both"/>
      </w:pPr>
      <w:r>
        <w:t>потребности заявителей, представителей;</w:t>
      </w:r>
    </w:p>
    <w:p w:rsidR="00012086" w:rsidRDefault="000B10E4">
      <w:pPr>
        <w:widowControl/>
        <w:ind w:firstLine="709"/>
        <w:jc w:val="both"/>
      </w:pPr>
      <w:r>
        <w:t>оценка заявителями, представителями административных процедур при предоставлении Услуги (доступность, понятность и удобство, возможность записи на прием, информирование, оптимальность количества документов, оперативность получения результата и др.);</w:t>
      </w:r>
    </w:p>
    <w:p w:rsidR="00012086" w:rsidRDefault="000B10E4">
      <w:pPr>
        <w:widowControl/>
        <w:ind w:firstLine="709"/>
        <w:jc w:val="both"/>
      </w:pPr>
      <w:r>
        <w:t>предложения по развитию и совершенствованию предоставления Услуги;</w:t>
      </w:r>
    </w:p>
    <w:p w:rsidR="00012086" w:rsidRDefault="000B10E4">
      <w:pPr>
        <w:widowControl/>
        <w:ind w:firstLine="709"/>
        <w:jc w:val="both"/>
      </w:pPr>
      <w:r>
        <w:t>оценка эффективности деятельности Учреждения.</w:t>
      </w:r>
    </w:p>
    <w:p w:rsidR="00012086" w:rsidRDefault="000B10E4">
      <w:pPr>
        <w:widowControl/>
        <w:ind w:firstLine="709"/>
        <w:jc w:val="both"/>
      </w:pPr>
      <w:r>
        <w:t>108.  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Услуги.</w:t>
      </w:r>
    </w:p>
    <w:p w:rsidR="00012086" w:rsidRDefault="000B10E4">
      <w:pPr>
        <w:widowControl/>
        <w:ind w:firstLine="709"/>
        <w:jc w:val="both"/>
      </w:pPr>
      <w:r>
        <w:t>109.  Результаты анализа удовлетворенности заявителями, представителями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012086" w:rsidRDefault="000B10E4">
      <w:pPr>
        <w:widowControl/>
        <w:ind w:firstLine="709"/>
        <w:jc w:val="both"/>
      </w:pPr>
      <w:r>
        <w:t>доработки процессов предоставления Услуги;</w:t>
      </w:r>
    </w:p>
    <w:p w:rsidR="00012086" w:rsidRDefault="000B10E4">
      <w:pPr>
        <w:widowControl/>
        <w:ind w:firstLine="709"/>
        <w:jc w:val="both"/>
      </w:pPr>
      <w:r>
        <w:t>создания или доработки подсистем, сервисов и компонентов официального сайта, информационных систем Учреждения;</w:t>
      </w:r>
    </w:p>
    <w:p w:rsidR="00012086" w:rsidRDefault="000B10E4">
      <w:pPr>
        <w:widowControl/>
        <w:ind w:firstLine="709"/>
        <w:jc w:val="both"/>
      </w:pPr>
      <w:r>
        <w:t>подготовки предложений об изменении нормативно-правового регулирования порядка предоставления Услуги.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ind w:right="-144"/>
        <w:jc w:val="center"/>
        <w:outlineLvl w:val="1"/>
        <w:rPr>
          <w:b/>
        </w:rPr>
      </w:pPr>
      <w:r>
        <w:rPr>
          <w:b/>
        </w:rPr>
        <w:t>V. Досудебный (внесудебный) порядок обжалования заявителем, представителем решений и действий (бездействия) Учреждений, предоставляющих Услугу, а также их специалистов</w:t>
      </w:r>
    </w:p>
    <w:p w:rsidR="00012086" w:rsidRDefault="000B10E4">
      <w:pPr>
        <w:widowControl/>
        <w:ind w:firstLine="709"/>
        <w:jc w:val="both"/>
      </w:pPr>
      <w:r>
        <w:t>110.  Заявители имеют право подать жалобу на решения и (или) действия (бездействие) Учреждения и (или) специалистов Учреждения, принятые и осуществляемые в ходе предоставления Услуги (далее – жалоба):</w:t>
      </w:r>
    </w:p>
    <w:p w:rsidR="00012086" w:rsidRDefault="000B10E4">
      <w:pPr>
        <w:widowControl/>
        <w:ind w:firstLine="709"/>
        <w:jc w:val="both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012086" w:rsidRDefault="000B10E4">
      <w:pPr>
        <w:widowControl/>
        <w:ind w:firstLine="709"/>
        <w:jc w:val="both"/>
      </w:pPr>
      <w:r>
        <w:t>в Учреждение (в случае подачи жалобы в отношении специалистов Учреждения).</w:t>
      </w:r>
    </w:p>
    <w:p w:rsidR="00012086" w:rsidRDefault="000B10E4">
      <w:pPr>
        <w:widowControl/>
        <w:ind w:firstLine="709"/>
        <w:jc w:val="both"/>
      </w:pPr>
      <w:r>
        <w:t>111.  Заявители могут обратиться с жалобой, в том числе в следующих случаях:</w:t>
      </w:r>
    </w:p>
    <w:p w:rsidR="00012086" w:rsidRDefault="000B10E4">
      <w:pPr>
        <w:widowControl/>
        <w:ind w:firstLine="709"/>
        <w:jc w:val="both"/>
      </w:pPr>
      <w:r>
        <w:t>1)  нарушение срока регистрации заявления о предоставлении Услуги;</w:t>
      </w:r>
    </w:p>
    <w:p w:rsidR="00012086" w:rsidRDefault="000B10E4">
      <w:pPr>
        <w:widowControl/>
        <w:ind w:firstLine="709"/>
        <w:jc w:val="both"/>
      </w:pPr>
      <w:r>
        <w:t>2)  нарушение срока предоставления Услуги;</w:t>
      </w:r>
    </w:p>
    <w:p w:rsidR="00012086" w:rsidRDefault="000B10E4">
      <w:pPr>
        <w:widowControl/>
        <w:ind w:firstLine="709"/>
        <w:jc w:val="both"/>
      </w:pPr>
      <w:r>
        <w:t>3)  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Услуги;</w:t>
      </w:r>
    </w:p>
    <w:p w:rsidR="00012086" w:rsidRDefault="000B10E4">
      <w:pPr>
        <w:widowControl/>
        <w:ind w:firstLine="709"/>
        <w:jc w:val="both"/>
      </w:pPr>
      <w:r>
        <w:t>4)  отказ в приеме документов, представление которых предусмотрено нормативными правовыми актами Российской Федерации, Красноярского края, Козульского муниципального округа для предоставления Услуги, у заявителей;</w:t>
      </w:r>
    </w:p>
    <w:p w:rsidR="00012086" w:rsidRDefault="000B10E4">
      <w:pPr>
        <w:widowControl/>
        <w:ind w:firstLine="709"/>
        <w:jc w:val="both"/>
      </w:pPr>
      <w:r>
        <w:t>5) 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нормативными правовыми актами Козульского муниципального округ;</w:t>
      </w:r>
    </w:p>
    <w:p w:rsidR="00012086" w:rsidRDefault="000B10E4">
      <w:pPr>
        <w:widowControl/>
        <w:ind w:firstLine="709"/>
        <w:jc w:val="both"/>
      </w:pPr>
      <w:r>
        <w:t>6)  требование внесения заявителями при предоставлении Услуги платы, не предусмотренной нормативными правовыми актами Российской Федерации, Красноярского края, Козульского муниципального округа;</w:t>
      </w:r>
    </w:p>
    <w:p w:rsidR="00012086" w:rsidRDefault="000B10E4">
      <w:pPr>
        <w:widowControl/>
        <w:ind w:firstLine="709"/>
        <w:jc w:val="both"/>
      </w:pPr>
      <w:r>
        <w:t>7)  отказ Учреждением, специалистом Учреждения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012086" w:rsidRDefault="000B10E4">
      <w:pPr>
        <w:widowControl/>
        <w:ind w:firstLine="709"/>
        <w:jc w:val="both"/>
      </w:pPr>
      <w:r>
        <w:t>8)  нарушение срока или порядка выдачи документов по результатам предоставления Услуги;</w:t>
      </w:r>
    </w:p>
    <w:p w:rsidR="00012086" w:rsidRDefault="000B10E4">
      <w:pPr>
        <w:widowControl/>
        <w:ind w:firstLine="709"/>
        <w:jc w:val="both"/>
      </w:pPr>
      <w:r>
        <w:t>9) 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нормативными правовыми актами Козульского муниципального округа;</w:t>
      </w:r>
    </w:p>
    <w:p w:rsidR="00012086" w:rsidRDefault="000B10E4">
      <w:pPr>
        <w:widowControl/>
        <w:ind w:firstLine="709"/>
        <w:jc w:val="both"/>
      </w:pPr>
      <w:r>
        <w:t xml:space="preserve">10)  требование у заявителя, представителя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</w:t>
      </w:r>
      <w:r>
        <w:br/>
        <w:t>№ 210-ФЗ.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Предмет жалобы</w:t>
      </w:r>
    </w:p>
    <w:p w:rsidR="00012086" w:rsidRDefault="000B10E4">
      <w:pPr>
        <w:widowControl/>
        <w:ind w:firstLine="709"/>
        <w:jc w:val="both"/>
      </w:pPr>
      <w:r>
        <w:t>112.  Предметом жалобы являются действия (бездействие) специалистов Учреждений и принятые (осуществляемые) ими решения в ходе предоставления Услуги.</w:t>
      </w:r>
    </w:p>
    <w:p w:rsidR="00012086" w:rsidRDefault="000B10E4">
      <w:pPr>
        <w:widowControl/>
        <w:ind w:firstLine="709"/>
        <w:jc w:val="both"/>
      </w:pPr>
      <w:r>
        <w:t>Предметом жалобы являются действия (бездействие):</w:t>
      </w:r>
    </w:p>
    <w:p w:rsidR="00012086" w:rsidRDefault="000B10E4">
      <w:pPr>
        <w:widowControl/>
        <w:ind w:firstLine="709"/>
        <w:jc w:val="both"/>
      </w:pPr>
      <w:r>
        <w:t>Учреждения (в части предоставления Услуги).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 xml:space="preserve">Органы и уполномоченные на рассмотрение жалобы </w:t>
      </w:r>
      <w:r>
        <w:rPr>
          <w:b/>
        </w:rPr>
        <w:br/>
        <w:t xml:space="preserve">должностные лица, которым может быть </w:t>
      </w:r>
      <w:r>
        <w:rPr>
          <w:b/>
        </w:rPr>
        <w:br/>
        <w:t>направлена жалоба</w:t>
      </w:r>
    </w:p>
    <w:p w:rsidR="00012086" w:rsidRDefault="000B10E4">
      <w:pPr>
        <w:widowControl/>
        <w:ind w:firstLine="708"/>
        <w:jc w:val="both"/>
      </w:pPr>
      <w:r>
        <w:t>113.  Жалоба на действия (бездействие) специалистов Учреждений и принятые (осуществляемые) ими решения в ходе предоставления Услуги рассматриваются:</w:t>
      </w:r>
    </w:p>
    <w:p w:rsidR="00012086" w:rsidRDefault="000B10E4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012086" w:rsidRDefault="000B10E4">
      <w:pPr>
        <w:widowControl/>
        <w:ind w:firstLine="709"/>
        <w:jc w:val="both"/>
      </w:pPr>
      <w:r>
        <w:t>руководителем Учреждения (в случае подачи жалобы в отношении специалистов Учреждения).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ind w:firstLine="709"/>
        <w:jc w:val="center"/>
      </w:pPr>
      <w:r>
        <w:rPr>
          <w:b/>
        </w:rPr>
        <w:t>Порядок подачи и рассмотрения жалобы</w:t>
      </w:r>
    </w:p>
    <w:p w:rsidR="00012086" w:rsidRDefault="000B10E4">
      <w:pPr>
        <w:widowControl/>
        <w:ind w:firstLine="708"/>
        <w:jc w:val="both"/>
      </w:pPr>
      <w:r>
        <w:t>114.  Жалоба должна содержать:</w:t>
      </w:r>
    </w:p>
    <w:p w:rsidR="00012086" w:rsidRDefault="000B10E4">
      <w:pPr>
        <w:widowControl/>
        <w:ind w:firstLine="709"/>
        <w:jc w:val="both"/>
      </w:pPr>
      <w:r>
        <w:t>1) наименование Учреждения, предоставляющих Услугу, фамилию, имя, отчество (последнее – при наличии) специалиста, решения и действия (бездействие) которых обжалуются;</w:t>
      </w:r>
    </w:p>
    <w:p w:rsidR="00012086" w:rsidRDefault="000B10E4">
      <w:pPr>
        <w:widowControl/>
        <w:ind w:firstLine="709"/>
        <w:jc w:val="both"/>
      </w:pPr>
      <w:r>
        <w:t>2) фамилию, имя, отчество (последнее – при наличии), сведения о месте жительства заявителя, представителя, а также номер контактного телефона, адрес электронной почты (при наличии) и почтовый адрес, по которым должен быть направлен ответ заявителю, представителю;</w:t>
      </w:r>
    </w:p>
    <w:p w:rsidR="00012086" w:rsidRDefault="000B10E4">
      <w:pPr>
        <w:widowControl/>
        <w:ind w:firstLine="709"/>
        <w:jc w:val="both"/>
      </w:pPr>
      <w:r>
        <w:t>3) сведения об обжалуемых решениях и действиях (бездействии) Учреждения;</w:t>
      </w:r>
    </w:p>
    <w:p w:rsidR="00012086" w:rsidRDefault="000B10E4">
      <w:pPr>
        <w:widowControl/>
        <w:ind w:firstLine="709"/>
        <w:jc w:val="both"/>
      </w:pPr>
      <w:r>
        <w:t>4) доводы, на основании которых заявитель, представитель не согласны с решением и действиями (бездействием) Учреждения. Заявителям могут быть представлены документы (при наличии), подтверждающие доводы заявителя, представителя, либо их копии.</w:t>
      </w:r>
    </w:p>
    <w:p w:rsidR="00012086" w:rsidRDefault="000B10E4">
      <w:pPr>
        <w:widowControl/>
        <w:ind w:firstLine="708"/>
        <w:jc w:val="both"/>
      </w:pPr>
      <w:r>
        <w:t>115.  Жалоба подается в письменной форме, в том числе при личном приеме заявителя, представителя, или в форме электронного документа по адресу электронной почты или посредством официального сайта Управления образования, Учреждений</w:t>
      </w:r>
      <w:r w:rsidR="00102F26">
        <w:t>,</w:t>
      </w:r>
      <w:r>
        <w:t xml:space="preserve"> предоставляющих Услугу.</w:t>
      </w:r>
    </w:p>
    <w:p w:rsidR="00012086" w:rsidRDefault="000B10E4">
      <w:pPr>
        <w:widowControl/>
        <w:ind w:firstLine="708"/>
        <w:jc w:val="both"/>
      </w:pPr>
      <w:r>
        <w:t>116.  В случае если жалоба подается через представителя по доверенности, также представляется документ, подтверждающий полномочия на осуществление действий от имени заявителя, представителя.</w:t>
      </w:r>
    </w:p>
    <w:p w:rsidR="00012086" w:rsidRDefault="000B10E4">
      <w:pPr>
        <w:widowControl/>
        <w:ind w:firstLine="708"/>
        <w:jc w:val="both"/>
      </w:pPr>
      <w:r>
        <w:t>117.  В качестве документа, подтверждающего полномочия на осуществление действий от имени заявителя, представителя, может быть представлена:</w:t>
      </w:r>
    </w:p>
    <w:p w:rsidR="00012086" w:rsidRDefault="000B10E4">
      <w:pPr>
        <w:widowControl/>
        <w:ind w:firstLine="708"/>
        <w:jc w:val="both"/>
      </w:pPr>
      <w:r>
        <w:t>1)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012086" w:rsidRDefault="000B10E4">
      <w:pPr>
        <w:widowControl/>
        <w:ind w:firstLine="708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12086" w:rsidRDefault="000B10E4">
      <w:pPr>
        <w:widowControl/>
        <w:ind w:firstLine="708"/>
        <w:jc w:val="both"/>
      </w:pPr>
      <w:r>
        <w:t>118.  Прием жалоб в письменной форме осуществляется:</w:t>
      </w:r>
    </w:p>
    <w:p w:rsidR="00012086" w:rsidRDefault="000B10E4">
      <w:pPr>
        <w:widowControl/>
        <w:ind w:firstLine="709"/>
        <w:jc w:val="both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012086" w:rsidRDefault="000B10E4">
      <w:pPr>
        <w:widowControl/>
        <w:ind w:firstLine="709"/>
        <w:jc w:val="both"/>
      </w:pPr>
      <w:r>
        <w:t xml:space="preserve">в Учреждение (в случае подачи жалобы в отношении специалистов Учреждения). </w:t>
      </w:r>
    </w:p>
    <w:p w:rsidR="00012086" w:rsidRDefault="000B10E4">
      <w:pPr>
        <w:widowControl/>
        <w:ind w:firstLine="708"/>
        <w:jc w:val="both"/>
      </w:pPr>
      <w:r>
        <w:t>119.  В случае подачи жалобы при личном приеме заявители представляют документ, удостоверяющий их личность в соответствии с законодательством Российской Федерации.</w:t>
      </w:r>
    </w:p>
    <w:p w:rsidR="00012086" w:rsidRDefault="000B10E4">
      <w:pPr>
        <w:widowControl/>
        <w:ind w:firstLine="708"/>
        <w:jc w:val="both"/>
      </w:pPr>
      <w:r>
        <w:t>120.  В форме электронного документа жалоба может быть подана заявителем по адресу электронной почты или посредством официального сайта Управления образования, Учреждения.</w:t>
      </w:r>
    </w:p>
    <w:p w:rsidR="00012086" w:rsidRDefault="000B10E4">
      <w:pPr>
        <w:widowControl/>
        <w:ind w:firstLine="708"/>
        <w:jc w:val="both"/>
      </w:pPr>
      <w:r>
        <w:t>121.  При подаче жалобы в форме электронного документа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представителя, не требуется.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Сроки рассмотрения жалобы</w:t>
      </w:r>
    </w:p>
    <w:p w:rsidR="00012086" w:rsidRDefault="000B10E4">
      <w:pPr>
        <w:widowControl/>
        <w:ind w:firstLine="708"/>
        <w:jc w:val="both"/>
      </w:pPr>
      <w:r>
        <w:t>122.  Поступившая жалоба подлежит регистрации не позднее рабочего дня, следующего за днем ее поступления. Жалоба рассматривается в течение 15 рабочих дней со дня ее регистрации, если более короткие сроки рассмотрения жалобы не установлены, должностным лицом Управления образования, Учреждения, уполномоченным на ее рассмотрение.</w:t>
      </w:r>
    </w:p>
    <w:p w:rsidR="00012086" w:rsidRDefault="000B10E4">
      <w:pPr>
        <w:widowControl/>
        <w:ind w:firstLine="708"/>
        <w:jc w:val="both"/>
      </w:pPr>
      <w:r>
        <w:t>123.  В случае обжалования отказа в приеме документов у заявителя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Перечень оснований для приостановления рассмотрения жалобы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в случае, если возможность приостановления предусмотрена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законодательством Российской Федерации</w:t>
      </w:r>
    </w:p>
    <w:p w:rsidR="00012086" w:rsidRDefault="000B10E4">
      <w:pPr>
        <w:widowControl/>
        <w:ind w:firstLine="708"/>
        <w:jc w:val="both"/>
      </w:pPr>
      <w:r>
        <w:t>124.  Основания для приостановления рассмотрения жалобы отсутствуют.</w:t>
      </w:r>
    </w:p>
    <w:p w:rsidR="00012086" w:rsidRDefault="00012086">
      <w:pPr>
        <w:widowControl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Результат рассмотрения жалобы</w:t>
      </w:r>
    </w:p>
    <w:p w:rsidR="00012086" w:rsidRDefault="000B10E4">
      <w:pPr>
        <w:widowControl/>
        <w:ind w:firstLine="708"/>
        <w:jc w:val="both"/>
      </w:pPr>
      <w:r>
        <w:t>125.  По результатам рассмотрения жалобы в соответствии с частью 7 статьи 11.2 Федерального закона № 210-ФЗ Управлением образования (в случае подачи жалобы в отношении руководителей Учреждений, оказывающих Услугу), Учреждением (в случае подачи жалобы в отношении специалистов Учреждения), принимается одно из следующих решений:</w:t>
      </w:r>
    </w:p>
    <w:p w:rsidR="00012086" w:rsidRDefault="000B10E4">
      <w:pPr>
        <w:widowControl/>
        <w:ind w:firstLine="709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012086" w:rsidRDefault="000B10E4">
      <w:pPr>
        <w:widowControl/>
        <w:ind w:firstLine="709"/>
        <w:jc w:val="both"/>
      </w:pPr>
      <w:r>
        <w:t>2)  в удовлетворении жалобы отказывается.</w:t>
      </w:r>
    </w:p>
    <w:p w:rsidR="00012086" w:rsidRDefault="000B10E4">
      <w:pPr>
        <w:widowControl/>
        <w:ind w:firstLine="709"/>
        <w:jc w:val="both"/>
      </w:pPr>
      <w:r>
        <w:t>Указанное решение принимается в форме письма Управления образования, Учреждения.</w:t>
      </w:r>
    </w:p>
    <w:p w:rsidR="00012086" w:rsidRDefault="000B10E4">
      <w:pPr>
        <w:widowControl/>
        <w:ind w:firstLine="708"/>
        <w:jc w:val="both"/>
      </w:pPr>
      <w:r>
        <w:t>126.  Управление образования, Учреждение отказывают в удовлетворении жалобы в следующих случаях:</w:t>
      </w:r>
    </w:p>
    <w:p w:rsidR="00012086" w:rsidRDefault="000B10E4">
      <w:pPr>
        <w:widowControl/>
        <w:ind w:firstLine="709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12086" w:rsidRDefault="000B10E4">
      <w:pPr>
        <w:widowControl/>
        <w:ind w:firstLine="709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12086" w:rsidRDefault="000B10E4">
      <w:pPr>
        <w:widowControl/>
        <w:ind w:firstLine="709"/>
        <w:jc w:val="both"/>
      </w:pPr>
      <w:r>
        <w:t>3) наличие решения по жалобе, принятого ранее в отношении того же заявителя, представителя и по тому же предмету жалобы;</w:t>
      </w:r>
    </w:p>
    <w:p w:rsidR="00012086" w:rsidRDefault="000B10E4">
      <w:pPr>
        <w:widowControl/>
        <w:ind w:firstLine="709"/>
        <w:jc w:val="both"/>
      </w:pPr>
      <w:r>
        <w:t>4) обжалование правомерных действий Учреждения.</w:t>
      </w:r>
    </w:p>
    <w:p w:rsidR="00012086" w:rsidRDefault="000B10E4">
      <w:pPr>
        <w:widowControl/>
        <w:ind w:firstLine="708"/>
        <w:jc w:val="both"/>
      </w:pPr>
      <w:r>
        <w:t>127.  Управление образования, Учреждение оставляют жалобу без ответа в следующих случаях:</w:t>
      </w:r>
    </w:p>
    <w:p w:rsidR="00012086" w:rsidRDefault="000B10E4">
      <w:pPr>
        <w:widowControl/>
        <w:ind w:firstLine="709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специалиста, а также членов их семей;</w:t>
      </w:r>
    </w:p>
    <w:p w:rsidR="00012086" w:rsidRDefault="000B10E4">
      <w:pPr>
        <w:widowControl/>
        <w:ind w:firstLine="709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представителя, указанные в жалобе.</w:t>
      </w:r>
    </w:p>
    <w:p w:rsidR="00012086" w:rsidRDefault="00012086">
      <w:pPr>
        <w:widowControl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Порядок информирования заявителя, представителя</w:t>
      </w:r>
      <w:r>
        <w:rPr>
          <w:b/>
        </w:rPr>
        <w:br/>
        <w:t xml:space="preserve"> о результатах рассмотрения жалобы</w:t>
      </w:r>
    </w:p>
    <w:p w:rsidR="00012086" w:rsidRDefault="000B10E4">
      <w:pPr>
        <w:widowControl/>
        <w:ind w:firstLine="708"/>
        <w:jc w:val="both"/>
      </w:pPr>
      <w:r>
        <w:t>128.  Ответ по результатам рассмотрения жалобы направляется заявителю, представителю не позднее дня, следующего за днем принятия решения, в письменной форме.</w:t>
      </w:r>
    </w:p>
    <w:p w:rsidR="00012086" w:rsidRDefault="000B10E4">
      <w:pPr>
        <w:widowControl/>
        <w:ind w:firstLine="708"/>
        <w:jc w:val="both"/>
      </w:pPr>
      <w:r>
        <w:t>129.  В ответе по результатам рассмотрения жалобы указываются:</w:t>
      </w:r>
    </w:p>
    <w:p w:rsidR="00012086" w:rsidRDefault="000B10E4">
      <w:pPr>
        <w:widowControl/>
        <w:ind w:firstLine="709"/>
        <w:jc w:val="both"/>
      </w:pPr>
      <w:r>
        <w:t>1) наименование Управления образования, Учреждения, предоставляющих Услугу, рассмотревших жалобу, должность, фамилия, имя, отчество (при наличии) специалиста, принявшего решение по жалобе;</w:t>
      </w:r>
    </w:p>
    <w:p w:rsidR="00012086" w:rsidRDefault="000B10E4">
      <w:pPr>
        <w:widowControl/>
        <w:ind w:firstLine="709"/>
        <w:jc w:val="both"/>
      </w:pPr>
      <w:r>
        <w:t>2) номер, дата, место принятия решения, включая сведения о специалисте, должностного лица, решение или действия (бездействие) которого обжалуются;</w:t>
      </w:r>
    </w:p>
    <w:p w:rsidR="00012086" w:rsidRDefault="000B10E4">
      <w:pPr>
        <w:widowControl/>
        <w:ind w:firstLine="709"/>
        <w:jc w:val="both"/>
      </w:pPr>
      <w:r>
        <w:t>3) фамилия, имя, отчество (при наличии) заявителя, представителя;</w:t>
      </w:r>
    </w:p>
    <w:p w:rsidR="00012086" w:rsidRDefault="000B10E4">
      <w:pPr>
        <w:widowControl/>
        <w:ind w:firstLine="709"/>
        <w:jc w:val="both"/>
      </w:pPr>
      <w:r>
        <w:t>4) основания для принятия решения по жалобе;</w:t>
      </w:r>
    </w:p>
    <w:p w:rsidR="00012086" w:rsidRDefault="000B10E4">
      <w:pPr>
        <w:widowControl/>
        <w:ind w:firstLine="709"/>
        <w:jc w:val="both"/>
      </w:pPr>
      <w:r>
        <w:t>5) принятое по жалобе решение;</w:t>
      </w:r>
    </w:p>
    <w:p w:rsidR="00012086" w:rsidRDefault="000B10E4">
      <w:pPr>
        <w:widowControl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Услуги,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информация о дальнейших действиях, которые необходимо совершить заявителю, представителю в целях получения Услуги, а также приносятся извинения за доставленные неудобства;</w:t>
      </w:r>
    </w:p>
    <w:p w:rsidR="00012086" w:rsidRDefault="000B10E4">
      <w:pPr>
        <w:widowControl/>
        <w:ind w:firstLine="709"/>
        <w:jc w:val="both"/>
      </w:pPr>
      <w:r>
        <w:t>7) в случае признания жалобы не подлежащей удовлетворению – аргументированные разъяснения о причинах принятого решения;</w:t>
      </w:r>
    </w:p>
    <w:p w:rsidR="00012086" w:rsidRDefault="000B10E4">
      <w:pPr>
        <w:widowControl/>
        <w:ind w:firstLine="709"/>
        <w:jc w:val="both"/>
      </w:pPr>
      <w:r>
        <w:t>8) сведения о порядке обжалования принятого по жалобе решения.</w:t>
      </w:r>
    </w:p>
    <w:p w:rsidR="00012086" w:rsidRDefault="000B10E4">
      <w:pPr>
        <w:widowControl/>
        <w:ind w:firstLine="708"/>
        <w:jc w:val="both"/>
      </w:pPr>
      <w:r>
        <w:t>130.  Ответ по результатам рассмотрения жалобы подписывается уполномоченным на рассмотрение жалобы должностным лицом Управления образования, Учреждения.</w:t>
      </w:r>
    </w:p>
    <w:p w:rsidR="00012086" w:rsidRDefault="000B10E4">
      <w:pPr>
        <w:widowControl/>
        <w:ind w:firstLine="708"/>
        <w:jc w:val="both"/>
      </w:pPr>
      <w:r>
        <w:t>131.  По желанию заявителя, представителя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жалобы.</w:t>
      </w:r>
    </w:p>
    <w:p w:rsidR="00012086" w:rsidRDefault="00012086">
      <w:pPr>
        <w:widowControl/>
        <w:ind w:firstLine="709"/>
        <w:jc w:val="center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Порядок обжалования решения по жалобе</w:t>
      </w:r>
    </w:p>
    <w:p w:rsidR="00012086" w:rsidRDefault="000B10E4">
      <w:pPr>
        <w:widowControl/>
        <w:ind w:firstLine="708"/>
        <w:jc w:val="both"/>
      </w:pPr>
      <w:r>
        <w:t>132.  Решение по результатам рассмотрения жалобы заявитель, представитель вправе обжаловать в судебном порядке.</w:t>
      </w:r>
    </w:p>
    <w:p w:rsidR="00012086" w:rsidRDefault="00012086">
      <w:pPr>
        <w:widowControl/>
        <w:ind w:firstLine="709"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 xml:space="preserve">Право заявителя, представителя на получение информации </w:t>
      </w:r>
      <w:r>
        <w:rPr>
          <w:b/>
        </w:rPr>
        <w:br/>
        <w:t>и документов, необходимых для обоснования и рассмотрения жалобы</w:t>
      </w:r>
    </w:p>
    <w:p w:rsidR="00012086" w:rsidRDefault="000B10E4">
      <w:pPr>
        <w:widowControl/>
        <w:ind w:firstLine="708"/>
        <w:jc w:val="both"/>
      </w:pPr>
      <w:r>
        <w:t>133.  Заявитель, представитель вправе обратиться в Управление образования, Учреждения за получением информации и документов, необходимых для обоснования и рассмотрения жалобы.</w:t>
      </w:r>
    </w:p>
    <w:p w:rsidR="00012086" w:rsidRDefault="00012086">
      <w:pPr>
        <w:widowControl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Способы информирования заявителей о порядке подачи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и рассмотрения жалобы</w:t>
      </w:r>
    </w:p>
    <w:p w:rsidR="00012086" w:rsidRDefault="000B10E4">
      <w:pPr>
        <w:widowControl/>
        <w:ind w:firstLine="708"/>
        <w:jc w:val="both"/>
      </w:pPr>
      <w:r>
        <w:t>134.  Информирование заявителя, представителя о порядке подачи и рассмотрения жалобы осуществляется на официальных сайтах Управления образования, Учреждений, Едином портале, Региональном портале.</w:t>
      </w:r>
    </w:p>
    <w:p w:rsidR="00012086" w:rsidRDefault="00012086">
      <w:pPr>
        <w:widowControl/>
        <w:jc w:val="both"/>
      </w:pPr>
    </w:p>
    <w:p w:rsidR="00012086" w:rsidRDefault="000B10E4">
      <w:pPr>
        <w:widowControl/>
        <w:jc w:val="center"/>
        <w:outlineLvl w:val="2"/>
        <w:rPr>
          <w:b/>
        </w:rPr>
      </w:pPr>
      <w:r>
        <w:rPr>
          <w:b/>
        </w:rPr>
        <w:t>Перечень нормативных правовых актов, регулирующих порядок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досудебного (внесудебного) обжалования решений и действий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(бездействия) органа, предоставляющего услугу, а также</w:t>
      </w:r>
    </w:p>
    <w:p w:rsidR="00012086" w:rsidRDefault="000B10E4">
      <w:pPr>
        <w:widowControl/>
        <w:jc w:val="center"/>
        <w:rPr>
          <w:b/>
        </w:rPr>
      </w:pPr>
      <w:r>
        <w:rPr>
          <w:b/>
        </w:rPr>
        <w:t>должностных лиц, специалистов</w:t>
      </w:r>
    </w:p>
    <w:p w:rsidR="00012086" w:rsidRDefault="000B10E4">
      <w:pPr>
        <w:widowControl/>
        <w:ind w:firstLine="708"/>
        <w:jc w:val="both"/>
      </w:pPr>
      <w:r>
        <w:t>135.  Обжалование решений и действий (бездействия) специалистов, Учреждений осуществляется в соответствии со следующими нормативными правовыми актами:</w:t>
      </w:r>
    </w:p>
    <w:p w:rsidR="00012086" w:rsidRDefault="000B10E4">
      <w:pPr>
        <w:widowControl/>
        <w:ind w:firstLine="709"/>
        <w:jc w:val="both"/>
      </w:pPr>
      <w:r>
        <w:t>Федеральным законом № 210-ФЗ;</w:t>
      </w:r>
    </w:p>
    <w:p w:rsidR="00012086" w:rsidRDefault="000B10E4">
      <w:pPr>
        <w:widowControl/>
        <w:ind w:firstLine="709"/>
        <w:jc w:val="both"/>
      </w:pPr>
      <w:r>
        <w:t>Законом Красноярского края от 07.02.2013 № 4-1039 «Об особенностях подачи и рассмотрения жалоб при предоставлении государственных услуг»;</w:t>
      </w:r>
    </w:p>
    <w:p w:rsidR="00012086" w:rsidRDefault="000B10E4">
      <w:pPr>
        <w:widowControl/>
        <w:ind w:firstLine="709"/>
        <w:jc w:val="both"/>
      </w:pPr>
      <w:r>
        <w:t xml:space="preserve">постановлением Правительства Российской Федерации от 16.08.2012 </w:t>
      </w:r>
      <w:r>
        <w:br/>
        <w:t xml:space="preserve">№ 840 «О порядке подачи и рассмотрения жалоб на решения и действия (бездействие) федеральных органов исполнительной власти </w:t>
      </w:r>
      <w:r>
        <w:br/>
        <w:t xml:space="preserve">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</w:t>
      </w:r>
      <w:r>
        <w:br/>
        <w:t xml:space="preserve">с федеральными законами полномочиями по предоставлению государственных услуг в установленной сфере деятельности, </w:t>
      </w:r>
      <w:r>
        <w:br/>
        <w:t xml:space="preserve">и их должностных лиц, организаций, предусмотренных частью 1.1 статьи 16 Федерального закона «Об организации предоставления государственных </w:t>
      </w:r>
      <w:r>
        <w:br/>
        <w:t>и муниципальных услуг»;</w:t>
      </w:r>
    </w:p>
    <w:p w:rsidR="00012086" w:rsidRDefault="000B10E4">
      <w:pPr>
        <w:widowControl/>
        <w:ind w:firstLine="709"/>
        <w:jc w:val="both"/>
      </w:pPr>
      <w:r>
        <w:t xml:space="preserve">постановлением Правительства Российской Федерации от 20.11.2012 </w:t>
      </w:r>
      <w: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12086" w:rsidRDefault="000B10E4">
      <w:pPr>
        <w:widowControl/>
        <w:ind w:firstLine="709"/>
        <w:jc w:val="both"/>
      </w:pPr>
      <w:r>
        <w:t xml:space="preserve">постановлением Правительства Красноярского края от 14.03.2012 </w:t>
      </w:r>
      <w:r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012086" w:rsidRDefault="000B10E4">
      <w:pPr>
        <w:widowControl/>
        <w:ind w:firstLine="709"/>
        <w:jc w:val="both"/>
      </w:pPr>
      <w:r>
        <w:t>136.  Перечень нормативных правовых актов, указанных в пунктах настоящего Административного регламента, регулирующих порядок досудебного (внесудебного) обжалования решений и действий (бездействия) Учреждений, размещен на официальных сайтах Управления образования, Учреждений, на Едином портале.</w:t>
      </w:r>
    </w:p>
    <w:p w:rsidR="00012086" w:rsidRDefault="00012086">
      <w:pPr>
        <w:ind w:firstLine="709"/>
        <w:jc w:val="both"/>
      </w:pPr>
    </w:p>
    <w:p w:rsidR="00012086" w:rsidRDefault="000B10E4">
      <w:pPr>
        <w:jc w:val="both"/>
      </w:pPr>
      <w:r>
        <w:t xml:space="preserve">Временно исполняющий </w:t>
      </w:r>
    </w:p>
    <w:p w:rsidR="00012086" w:rsidRDefault="000B10E4">
      <w:pPr>
        <w:jc w:val="both"/>
      </w:pPr>
      <w:r>
        <w:t>обязанности заместителя главы округа</w:t>
      </w:r>
    </w:p>
    <w:p w:rsidR="00012086" w:rsidRDefault="000B10E4">
      <w:pPr>
        <w:jc w:val="both"/>
      </w:pPr>
      <w:r>
        <w:t>по социальным вопросам -</w:t>
      </w:r>
    </w:p>
    <w:p w:rsidR="00012086" w:rsidRDefault="000B10E4">
      <w:pPr>
        <w:jc w:val="both"/>
      </w:pPr>
      <w:r>
        <w:t>начальника Управления образования,</w:t>
      </w:r>
    </w:p>
    <w:p w:rsidR="00012086" w:rsidRDefault="000B10E4">
      <w:pPr>
        <w:jc w:val="both"/>
      </w:pPr>
      <w:r>
        <w:t>опеки и попечительства                                                                       А.Р. Косарев</w:t>
      </w:r>
    </w:p>
    <w:p w:rsidR="00012086" w:rsidRDefault="000B10E4">
      <w:pPr>
        <w:spacing w:after="160" w:line="264" w:lineRule="auto"/>
      </w:pPr>
      <w:r>
        <w:br w:type="page"/>
      </w:r>
    </w:p>
    <w:p w:rsidR="00012086" w:rsidRDefault="00012086">
      <w:pPr>
        <w:sectPr w:rsidR="00012086">
          <w:pgSz w:w="11908" w:h="16848"/>
          <w:pgMar w:top="850" w:right="850" w:bottom="691" w:left="1701" w:header="708" w:footer="708" w:gutter="0"/>
          <w:cols w:space="720"/>
        </w:sectPr>
      </w:pPr>
    </w:p>
    <w:p w:rsidR="00012086" w:rsidRDefault="000B10E4">
      <w:pPr>
        <w:ind w:left="4820"/>
        <w:jc w:val="right"/>
        <w:rPr>
          <w:sz w:val="20"/>
        </w:rPr>
      </w:pPr>
      <w:r>
        <w:rPr>
          <w:sz w:val="20"/>
        </w:rPr>
        <w:t xml:space="preserve">Приложение № 1 </w:t>
      </w:r>
    </w:p>
    <w:p w:rsidR="00012086" w:rsidRDefault="000B10E4">
      <w:pPr>
        <w:ind w:left="4820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012086" w:rsidRDefault="00012086">
      <w:pPr>
        <w:ind w:left="4820"/>
        <w:jc w:val="right"/>
        <w:rPr>
          <w:sz w:val="20"/>
          <w:shd w:val="clear" w:color="auto" w:fill="FFA69B"/>
        </w:rPr>
      </w:pPr>
    </w:p>
    <w:p w:rsidR="00012086" w:rsidRDefault="00012086">
      <w:pPr>
        <w:widowControl/>
        <w:jc w:val="center"/>
        <w:rPr>
          <w:b/>
          <w:sz w:val="24"/>
        </w:rPr>
      </w:pPr>
    </w:p>
    <w:p w:rsidR="00012086" w:rsidRDefault="000B10E4">
      <w:pPr>
        <w:widowControl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012086" w:rsidRDefault="000B10E4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признаков заявителей, а также комбинации значений признаков, </w:t>
      </w:r>
      <w:r>
        <w:rPr>
          <w:b/>
          <w:sz w:val="24"/>
        </w:rPr>
        <w:br/>
        <w:t>каждая из которых соответствует одному варианту предоставления Услуги</w:t>
      </w:r>
    </w:p>
    <w:p w:rsidR="00012086" w:rsidRDefault="00012086">
      <w:pPr>
        <w:widowControl/>
        <w:jc w:val="center"/>
        <w:rPr>
          <w:b/>
          <w:sz w:val="24"/>
        </w:rPr>
      </w:pPr>
    </w:p>
    <w:p w:rsidR="00012086" w:rsidRDefault="000B10E4">
      <w:pPr>
        <w:widowControl/>
        <w:jc w:val="center"/>
        <w:rPr>
          <w:b/>
          <w:sz w:val="24"/>
        </w:rPr>
      </w:pPr>
      <w:r>
        <w:rPr>
          <w:sz w:val="24"/>
        </w:rPr>
        <w:t xml:space="preserve">Таблица 1. Перечень признаков заявителей </w:t>
      </w:r>
    </w:p>
    <w:p w:rsidR="00012086" w:rsidRDefault="00012086">
      <w:pPr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725"/>
        <w:gridCol w:w="4921"/>
      </w:tblGrid>
      <w:tr w:rsidR="0001208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 xml:space="preserve"> 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Признак заявителя</w:t>
            </w:r>
          </w:p>
          <w:p w:rsidR="00012086" w:rsidRDefault="0001208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</w:tc>
      </w:tr>
      <w:tr w:rsidR="0001208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услуга: «Зачисление на обучение по дополнительной образовательной программе»</w:t>
            </w:r>
          </w:p>
        </w:tc>
      </w:tr>
      <w:tr w:rsidR="0001208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 xml:space="preserve">2)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2); </w:t>
            </w:r>
          </w:p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>3) иной законный представитель учащего в общеобразовательном учреждении (Заявитель № 3).</w:t>
            </w:r>
          </w:p>
        </w:tc>
      </w:tr>
      <w:tr w:rsidR="0001208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услуга, за которой обращается заявитель: «Зачисление на обучение по дополнительной образовательной программе»</w:t>
            </w:r>
          </w:p>
          <w:p w:rsidR="00012086" w:rsidRDefault="00012086">
            <w:pPr>
              <w:widowControl/>
              <w:jc w:val="both"/>
              <w:rPr>
                <w:sz w:val="16"/>
              </w:rPr>
            </w:pPr>
          </w:p>
        </w:tc>
      </w:tr>
      <w:tr w:rsidR="0001208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 xml:space="preserve">2)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4); </w:t>
            </w:r>
          </w:p>
          <w:p w:rsidR="00012086" w:rsidRDefault="000B10E4">
            <w:pPr>
              <w:rPr>
                <w:sz w:val="24"/>
              </w:rPr>
            </w:pPr>
            <w:r>
              <w:rPr>
                <w:sz w:val="24"/>
              </w:rPr>
              <w:t>43 иной законный представитель учащего в общеобразовательном учреждении (Заявитель № 3).</w:t>
            </w:r>
          </w:p>
          <w:p w:rsidR="00012086" w:rsidRDefault="00012086">
            <w:pPr>
              <w:ind w:left="34"/>
              <w:rPr>
                <w:sz w:val="16"/>
              </w:rPr>
            </w:pPr>
          </w:p>
        </w:tc>
      </w:tr>
    </w:tbl>
    <w:p w:rsidR="00012086" w:rsidRDefault="00012086">
      <w:pPr>
        <w:widowControl/>
        <w:rPr>
          <w:sz w:val="24"/>
        </w:rPr>
      </w:pPr>
    </w:p>
    <w:p w:rsidR="00012086" w:rsidRDefault="000B10E4">
      <w:pPr>
        <w:widowControl/>
        <w:spacing w:after="1"/>
        <w:jc w:val="center"/>
        <w:rPr>
          <w:sz w:val="24"/>
        </w:rPr>
      </w:pPr>
      <w:r>
        <w:rPr>
          <w:sz w:val="24"/>
        </w:rPr>
        <w:t xml:space="preserve">Таблица 2. Комбинации значений признаков, каждая из которых </w:t>
      </w:r>
      <w:r>
        <w:rPr>
          <w:sz w:val="24"/>
        </w:rPr>
        <w:br/>
        <w:t>соответствует одному варианту предоставления Услуги</w:t>
      </w:r>
    </w:p>
    <w:p w:rsidR="00012086" w:rsidRDefault="00012086">
      <w:pPr>
        <w:widowControl/>
        <w:spacing w:after="1"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8440"/>
      </w:tblGrid>
      <w:tr w:rsidR="0001208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t>Комбинация значений признаков</w:t>
            </w:r>
          </w:p>
        </w:tc>
      </w:tr>
      <w:tr w:rsidR="00012086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муниципальной услуги: «Зачисление на обучение по дополнительной образовательной программе»</w:t>
            </w:r>
          </w:p>
        </w:tc>
      </w:tr>
      <w:tr w:rsidR="0001208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родитель учащего в общеобразовательном учреждении (Заявитель № 1)</w:t>
            </w:r>
          </w:p>
        </w:tc>
      </w:tr>
      <w:tr w:rsidR="0001208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2)</w:t>
            </w:r>
          </w:p>
        </w:tc>
      </w:tr>
      <w:tr w:rsidR="0001208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иной законный представитель учащего в общеобразовательном учреждении (Заявитель № 3)</w:t>
            </w:r>
          </w:p>
        </w:tc>
      </w:tr>
    </w:tbl>
    <w:p w:rsidR="00012086" w:rsidRDefault="00012086">
      <w:pPr>
        <w:sectPr w:rsidR="00012086">
          <w:pgSz w:w="11908" w:h="16848"/>
          <w:pgMar w:top="850" w:right="850" w:bottom="850" w:left="1361" w:header="709" w:footer="709" w:gutter="0"/>
          <w:cols w:space="720"/>
        </w:sectPr>
      </w:pPr>
    </w:p>
    <w:p w:rsidR="00012086" w:rsidRDefault="000B10E4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2</w:t>
      </w:r>
    </w:p>
    <w:p w:rsidR="00012086" w:rsidRDefault="000B10E4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012086" w:rsidRDefault="00012086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012086" w:rsidRDefault="000B10E4">
      <w:pPr>
        <w:widowControl/>
        <w:ind w:right="646"/>
        <w:jc w:val="center"/>
        <w:rPr>
          <w:b/>
        </w:rPr>
      </w:pPr>
      <w:r>
        <w:rPr>
          <w:b/>
        </w:rPr>
        <w:t xml:space="preserve">Форма заявления о предоставлении муниципальной услуги по зачислению на обучение по дополнительной образовательной программе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45"/>
      </w:tblGrid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b/>
              </w:rPr>
            </w:pPr>
            <w:r>
              <w:t>(наименование образовательной организации)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b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b/>
              </w:rPr>
            </w:pPr>
            <w:r>
              <w:t>(Ф.И.О. заявителя (последнее – при наличии))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b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b/>
              </w:rPr>
            </w:pPr>
            <w:r>
              <w:t>(почтовый адрес)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b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b/>
              </w:rPr>
            </w:pPr>
            <w:r>
              <w:t>(контактный телефон)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b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b/>
              </w:rPr>
            </w:pPr>
            <w:r>
              <w:t>(адрес электронной почты)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sz w:val="24"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sz w:val="24"/>
              </w:rPr>
            </w:pPr>
            <w:r>
              <w:t>(реквизиты документа, удостоверяющего личность)</w:t>
            </w: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jc w:val="center"/>
              <w:rPr>
                <w:sz w:val="24"/>
              </w:rPr>
            </w:pPr>
          </w:p>
        </w:tc>
      </w:tr>
      <w:tr w:rsidR="00012086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ind w:right="646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jc w:val="center"/>
              <w:rPr>
                <w:sz w:val="24"/>
              </w:rPr>
            </w:pPr>
            <w:r>
              <w:t>(реквизиты документа,</w:t>
            </w:r>
            <w:r>
              <w:rPr>
                <w:sz w:val="24"/>
              </w:rPr>
              <w:t xml:space="preserve"> </w:t>
            </w:r>
            <w:r>
              <w:t>подтверждающего полномочия представителя заявителя)</w:t>
            </w:r>
          </w:p>
        </w:tc>
      </w:tr>
    </w:tbl>
    <w:p w:rsidR="00012086" w:rsidRDefault="00012086">
      <w:pPr>
        <w:widowControl/>
        <w:jc w:val="center"/>
      </w:pPr>
    </w:p>
    <w:p w:rsidR="00012086" w:rsidRDefault="000B10E4">
      <w:pPr>
        <w:widowControl/>
        <w:jc w:val="center"/>
      </w:pPr>
      <w:r>
        <w:t>Заявление о предоставлении муниципальной услуги по зачислению на обучение по дополнительной образовательной программе</w:t>
      </w:r>
    </w:p>
    <w:p w:rsidR="00012086" w:rsidRDefault="00012086">
      <w:pPr>
        <w:widowControl/>
        <w:jc w:val="center"/>
      </w:pPr>
    </w:p>
    <w:p w:rsidR="00012086" w:rsidRDefault="000B10E4">
      <w:pPr>
        <w:widowControl/>
        <w:jc w:val="both"/>
      </w:pPr>
      <w:r>
        <w:t>Прошу предоставить муниципальную услугу по зачислению на обучение по дополнительной образовательной программе в целях обучения</w:t>
      </w:r>
    </w:p>
    <w:p w:rsidR="00012086" w:rsidRDefault="000B10E4">
      <w:pPr>
        <w:widowControl/>
        <w:spacing w:after="41"/>
      </w:pPr>
      <w:r>
        <w:rPr>
          <w:noProof/>
        </w:rPr>
        <mc:AlternateContent>
          <mc:Choice Requires="wpg">
            <w:drawing>
              <wp:inline distT="0" distB="0" distL="0" distR="0">
                <wp:extent cx="5941695" cy="8469"/>
                <wp:effectExtent l="0" t="0" r="0" b="0"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8469"/>
                          <a:chOff x="0" y="0"/>
                          <a:chExt cx="5941695" cy="8469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0" y="0"/>
                            <a:ext cx="5941695" cy="8469"/>
                          </a:xfrm>
                          <a:custGeom>
                            <a:avLst/>
                            <a:gdLst>
                              <a:gd name="T0" fmla="*/ 0 w 6236208"/>
                              <a:gd name="T1" fmla="*/ 4573 h 9148"/>
                              <a:gd name="T2" fmla="*/ 6236208 w 6236208"/>
                              <a:gd name="T3" fmla="*/ 4573 h 9148"/>
                              <a:gd name="T4" fmla="*/ 0 w 6236208"/>
                              <a:gd name="T5" fmla="*/ 0 h 9148"/>
                              <a:gd name="T6" fmla="*/ 6236208 w 6236208"/>
                              <a:gd name="T7" fmla="*/ 9148 h 9148"/>
                              <a:gd name="OXMLTextRectL" fmla="val T4"/>
                              <a:gd name="OXMLTextRectT" fmla="val T5"/>
                              <a:gd name="OXMLTextRectR" fmla="val T6"/>
                              <a:gd name="OXMLTextRectB" fmla="val T7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6236208"/>
                              <a:gd name="ODFBottom" fmla="val 9148"/>
                              <a:gd name="ODFWidth" fmla="val 6236208"/>
                              <a:gd name="ODFHeight" fmla="val 9148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236208" h="9148">
                                <a:moveTo>
                                  <a:pt x="0" y="4573"/>
                                </a:moveTo>
                                <a:lnTo>
                                  <a:pt x="6236208" y="4573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12086" w:rsidRDefault="000B10E4">
      <w:pPr>
        <w:widowControl/>
        <w:ind w:left="677" w:firstLine="710"/>
        <w:jc w:val="center"/>
        <w:rPr>
          <w:sz w:val="24"/>
        </w:rPr>
      </w:pPr>
      <w:r>
        <w:rPr>
          <w:sz w:val="24"/>
        </w:rPr>
        <w:t>(фамилия, имя, отчество (последнее – при наличии) ребенка)</w:t>
      </w:r>
    </w:p>
    <w:p w:rsidR="00012086" w:rsidRDefault="000B10E4">
      <w:pPr>
        <w:widowControl/>
        <w:jc w:val="both"/>
      </w:pPr>
      <w:r>
        <w:t>на</w:t>
      </w:r>
    </w:p>
    <w:p w:rsidR="00012086" w:rsidRDefault="000B10E4">
      <w:pPr>
        <w:widowControl/>
      </w:pPr>
      <w:r>
        <w:rPr>
          <w:noProof/>
        </w:rPr>
        <mc:AlternateContent>
          <mc:Choice Requires="wpg">
            <w:drawing>
              <wp:inline distT="0" distB="0" distL="0" distR="0">
                <wp:extent cx="5941695" cy="8703"/>
                <wp:effectExtent l="0" t="0" r="0" b="0"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8703"/>
                          <a:chOff x="0" y="0"/>
                          <a:chExt cx="5941695" cy="8703"/>
                        </a:xfrm>
                      </wpg:grpSpPr>
                      <wps:wsp>
                        <wps:cNvPr id="3" name="Полилиния 3"/>
                        <wps:cNvSpPr/>
                        <wps:spPr>
                          <a:xfrm>
                            <a:off x="0" y="0"/>
                            <a:ext cx="5941695" cy="8703"/>
                          </a:xfrm>
                          <a:custGeom>
                            <a:avLst/>
                            <a:gdLst>
                              <a:gd name="T0" fmla="*/ 0 w 6068568"/>
                              <a:gd name="T1" fmla="*/ 4573 h 9147"/>
                              <a:gd name="T2" fmla="*/ 6068568 w 6068568"/>
                              <a:gd name="T3" fmla="*/ 4573 h 9147"/>
                              <a:gd name="T4" fmla="*/ 0 w 6068568"/>
                              <a:gd name="T5" fmla="*/ 0 h 9147"/>
                              <a:gd name="T6" fmla="*/ 6068568 w 6068568"/>
                              <a:gd name="T7" fmla="*/ 9147 h 9147"/>
                              <a:gd name="OXMLTextRectL" fmla="val T4"/>
                              <a:gd name="OXMLTextRectT" fmla="val T5"/>
                              <a:gd name="OXMLTextRectR" fmla="val T6"/>
                              <a:gd name="OXMLTextRectB" fmla="val T7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6068568"/>
                              <a:gd name="ODFBottom" fmla="val 9147"/>
                              <a:gd name="ODFWidth" fmla="val 6068568"/>
                              <a:gd name="ODFHeight" fmla="val 9147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068568" h="9147">
                                <a:moveTo>
                                  <a:pt x="0" y="4573"/>
                                </a:moveTo>
                                <a:lnTo>
                                  <a:pt x="606856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12086" w:rsidRDefault="000B10E4">
      <w:pPr>
        <w:widowControl/>
        <w:jc w:val="center"/>
        <w:rPr>
          <w:sz w:val="24"/>
        </w:rPr>
      </w:pPr>
      <w:r>
        <w:rPr>
          <w:sz w:val="24"/>
        </w:rPr>
        <w:t xml:space="preserve">(специальность, отделение) </w:t>
      </w:r>
    </w:p>
    <w:p w:rsidR="00012086" w:rsidRDefault="00012086">
      <w:pPr>
        <w:widowControl/>
        <w:jc w:val="center"/>
      </w:pPr>
    </w:p>
    <w:p w:rsidR="00012086" w:rsidRDefault="000B10E4">
      <w:pPr>
        <w:widowControl/>
        <w:ind w:firstLine="709"/>
        <w:jc w:val="both"/>
      </w:pPr>
      <w:r>
        <w:t>С уставом образовательной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доведения, правилами отчисления, режимом работы образовательной организации ознакомлен (а).</w:t>
      </w:r>
    </w:p>
    <w:p w:rsidR="00012086" w:rsidRDefault="000B10E4">
      <w:pPr>
        <w:widowControl/>
        <w:ind w:firstLine="709"/>
        <w:jc w:val="both"/>
      </w:pPr>
      <w:r>
        <w:t>Я, ___________________________________________________________,</w:t>
      </w:r>
    </w:p>
    <w:p w:rsidR="00012086" w:rsidRDefault="000B10E4">
      <w:pPr>
        <w:widowControl/>
        <w:ind w:firstLine="709"/>
        <w:jc w:val="center"/>
        <w:rPr>
          <w:sz w:val="24"/>
        </w:rPr>
      </w:pPr>
      <w:r>
        <w:rPr>
          <w:sz w:val="24"/>
        </w:rPr>
        <w:t>(фамилия, имя, отчество (последнее – при наличии))</w:t>
      </w:r>
    </w:p>
    <w:p w:rsidR="00012086" w:rsidRDefault="000B10E4">
      <w:pPr>
        <w:widowControl/>
        <w:jc w:val="both"/>
      </w:pPr>
      <w: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государственной услуги по зачислению на обучение по дополнительной образовательной программе. Отзыв настоящего согласия в случаях,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1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предусмотренных Федеральным законом от 27.07.2006 № 152-ФЗ «О персональных данных», осуществляется на основании моего заявления, поданного в образовательную организацию.</w:t>
      </w:r>
    </w:p>
    <w:p w:rsidR="00012086" w:rsidRDefault="000B10E4">
      <w:pPr>
        <w:widowControl/>
        <w:ind w:firstLine="709"/>
        <w:jc w:val="both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2"/>
                    <a:srcRect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 заявлению прилагаю:</w:t>
      </w:r>
    </w:p>
    <w:p w:rsidR="00012086" w:rsidRDefault="000B10E4">
      <w:pPr>
        <w:widowControl/>
        <w:ind w:left="730" w:right="187"/>
        <w:jc w:val="both"/>
      </w:pPr>
      <w:r>
        <w:rPr>
          <w:sz w:val="24"/>
        </w:rPr>
        <w:t>1)____________________________________________________________________</w:t>
      </w:r>
    </w:p>
    <w:p w:rsidR="00012086" w:rsidRDefault="000B10E4">
      <w:pPr>
        <w:widowControl/>
        <w:ind w:left="731" w:right="187"/>
        <w:jc w:val="both"/>
      </w:pPr>
      <w:r>
        <w:rPr>
          <w:sz w:val="24"/>
        </w:rPr>
        <w:t>2) ____________________________________________________________________</w:t>
      </w:r>
    </w:p>
    <w:p w:rsidR="00012086" w:rsidRDefault="000B10E4">
      <w:pPr>
        <w:widowControl/>
        <w:ind w:left="715" w:right="187"/>
        <w:jc w:val="both"/>
        <w:rPr>
          <w:sz w:val="24"/>
        </w:rPr>
      </w:pPr>
      <w:r>
        <w:rPr>
          <w:sz w:val="24"/>
        </w:rPr>
        <w:t>3) ____________________________________________________________________</w:t>
      </w:r>
    </w:p>
    <w:p w:rsidR="00012086" w:rsidRDefault="000B10E4">
      <w:pPr>
        <w:widowControl/>
        <w:ind w:left="715" w:right="187"/>
        <w:jc w:val="both"/>
      </w:pPr>
      <w:r>
        <w:rPr>
          <w:sz w:val="24"/>
        </w:rPr>
        <w:t>4) ____________________________________________________________________</w:t>
      </w:r>
    </w:p>
    <w:p w:rsidR="00012086" w:rsidRDefault="000B10E4">
      <w:pPr>
        <w:widowControl/>
        <w:ind w:left="715" w:right="187"/>
        <w:jc w:val="both"/>
      </w:pPr>
      <w:r>
        <w:rPr>
          <w:sz w:val="24"/>
        </w:rPr>
        <w:t>5) ____________________________________________________________________</w:t>
      </w:r>
    </w:p>
    <w:p w:rsidR="00012086" w:rsidRDefault="00012086">
      <w:pPr>
        <w:widowControl/>
        <w:spacing w:after="140" w:line="265" w:lineRule="auto"/>
        <w:ind w:left="715" w:right="187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79"/>
        <w:gridCol w:w="1232"/>
        <w:gridCol w:w="1559"/>
        <w:gridCol w:w="1126"/>
        <w:gridCol w:w="2843"/>
      </w:tblGrid>
      <w:tr w:rsidR="00012086"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both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both"/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both"/>
            </w:pPr>
          </w:p>
        </w:tc>
      </w:tr>
      <w:tr w:rsidR="00012086">
        <w:tc>
          <w:tcPr>
            <w:tcW w:w="28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40" w:line="265" w:lineRule="auto"/>
              <w:ind w:right="187"/>
              <w:jc w:val="center"/>
            </w:pPr>
            <w:r>
              <w:t>ФИО заявителя (последнее – при наличии)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40" w:line="265" w:lineRule="auto"/>
              <w:ind w:right="187"/>
              <w:jc w:val="center"/>
            </w:pPr>
            <w:r>
              <w:t>Подпись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12086">
            <w:pPr>
              <w:widowControl/>
              <w:spacing w:after="140" w:line="265" w:lineRule="auto"/>
              <w:ind w:right="187"/>
              <w:jc w:val="center"/>
            </w:pPr>
          </w:p>
        </w:tc>
        <w:tc>
          <w:tcPr>
            <w:tcW w:w="2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086" w:rsidRDefault="000B10E4">
            <w:pPr>
              <w:widowControl/>
              <w:spacing w:after="140" w:line="265" w:lineRule="auto"/>
              <w:ind w:right="187"/>
              <w:jc w:val="center"/>
            </w:pPr>
            <w:r>
              <w:t>Расшифровка подписи</w:t>
            </w:r>
          </w:p>
        </w:tc>
      </w:tr>
    </w:tbl>
    <w:p w:rsidR="00012086" w:rsidRDefault="00012086">
      <w:pPr>
        <w:widowControl/>
        <w:spacing w:after="140" w:line="265" w:lineRule="auto"/>
        <w:ind w:left="715" w:right="187"/>
        <w:jc w:val="both"/>
      </w:pPr>
    </w:p>
    <w:p w:rsidR="00012086" w:rsidRDefault="000B10E4">
      <w:pPr>
        <w:widowControl/>
        <w:spacing w:after="5" w:line="271" w:lineRule="auto"/>
        <w:ind w:left="677" w:right="658" w:firstLine="710"/>
        <w:jc w:val="both"/>
        <w:rPr>
          <w:sz w:val="32"/>
        </w:rPr>
      </w:pPr>
      <w:r>
        <w:t>Дата: «___» ___________________ 20__</w:t>
      </w:r>
    </w:p>
    <w:p w:rsidR="00012086" w:rsidRDefault="00012086">
      <w:pPr>
        <w:widowControl/>
        <w:jc w:val="both"/>
      </w:pPr>
    </w:p>
    <w:p w:rsidR="00012086" w:rsidRDefault="00012086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012086" w:rsidRDefault="00012086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012086" w:rsidRDefault="00012086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012086" w:rsidRDefault="00012086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sectPr w:rsidR="00012086">
      <w:pgSz w:w="11908" w:h="16848"/>
      <w:pgMar w:top="850" w:right="850" w:bottom="85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6EC"/>
    <w:multiLevelType w:val="multilevel"/>
    <w:tmpl w:val="8DEC08C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08555DF0"/>
    <w:multiLevelType w:val="multilevel"/>
    <w:tmpl w:val="0A303090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>
    <w:nsid w:val="0D843E57"/>
    <w:multiLevelType w:val="multilevel"/>
    <w:tmpl w:val="8D080A6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18CF7161"/>
    <w:multiLevelType w:val="multilevel"/>
    <w:tmpl w:val="F18043A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18E82597"/>
    <w:multiLevelType w:val="multilevel"/>
    <w:tmpl w:val="9656D9F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1B622738"/>
    <w:multiLevelType w:val="multilevel"/>
    <w:tmpl w:val="89B44DEC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6">
    <w:nsid w:val="24297498"/>
    <w:multiLevelType w:val="multilevel"/>
    <w:tmpl w:val="6E949FF2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7">
    <w:nsid w:val="27453BA5"/>
    <w:multiLevelType w:val="multilevel"/>
    <w:tmpl w:val="E878EFC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>
    <w:nsid w:val="2E8153EA"/>
    <w:multiLevelType w:val="multilevel"/>
    <w:tmpl w:val="F17E1F56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9">
    <w:nsid w:val="37DF1B97"/>
    <w:multiLevelType w:val="multilevel"/>
    <w:tmpl w:val="3E1C2F4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0">
    <w:nsid w:val="3BA20076"/>
    <w:multiLevelType w:val="multilevel"/>
    <w:tmpl w:val="C75A644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1">
    <w:nsid w:val="3BA44DB2"/>
    <w:multiLevelType w:val="multilevel"/>
    <w:tmpl w:val="DC56577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2">
    <w:nsid w:val="45B025C5"/>
    <w:multiLevelType w:val="multilevel"/>
    <w:tmpl w:val="3DB01AFE"/>
    <w:lvl w:ilvl="0">
      <w:start w:val="1"/>
      <w:numFmt w:val="decimal"/>
      <w:lvlText w:val="%1)"/>
      <w:lvlJc w:val="left"/>
      <w:pPr>
        <w:widowControl/>
        <w:ind w:left="108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abstractNum w:abstractNumId="13">
    <w:nsid w:val="4A0A1515"/>
    <w:multiLevelType w:val="multilevel"/>
    <w:tmpl w:val="D4AAF96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4">
    <w:nsid w:val="51736086"/>
    <w:multiLevelType w:val="multilevel"/>
    <w:tmpl w:val="6D8062E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5">
    <w:nsid w:val="541A22B5"/>
    <w:multiLevelType w:val="multilevel"/>
    <w:tmpl w:val="7AD81B5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6">
    <w:nsid w:val="5578204F"/>
    <w:multiLevelType w:val="multilevel"/>
    <w:tmpl w:val="5A9A5346"/>
    <w:lvl w:ilvl="0">
      <w:start w:val="1"/>
      <w:numFmt w:val="decimal"/>
      <w:lvlText w:val="%1."/>
      <w:lvlJc w:val="left"/>
      <w:pPr>
        <w:widowControl w:val="0"/>
        <w:ind w:left="1068" w:hanging="360"/>
      </w:pPr>
    </w:lvl>
    <w:lvl w:ilvl="1">
      <w:start w:val="1"/>
      <w:numFmt w:val="lowerLetter"/>
      <w:lvlText w:val="%2."/>
      <w:lvlJc w:val="left"/>
      <w:pPr>
        <w:widowControl w:val="0"/>
        <w:ind w:left="1788" w:hanging="360"/>
      </w:pPr>
    </w:lvl>
    <w:lvl w:ilvl="2">
      <w:start w:val="1"/>
      <w:numFmt w:val="lowerRoman"/>
      <w:lvlText w:val="%3."/>
      <w:lvlJc w:val="right"/>
      <w:pPr>
        <w:widowControl w:val="0"/>
        <w:ind w:left="2508" w:hanging="180"/>
      </w:pPr>
    </w:lvl>
    <w:lvl w:ilvl="3">
      <w:start w:val="1"/>
      <w:numFmt w:val="decimal"/>
      <w:lvlText w:val="%4."/>
      <w:lvlJc w:val="left"/>
      <w:pPr>
        <w:widowControl w:val="0"/>
        <w:ind w:left="3228" w:hanging="360"/>
      </w:pPr>
    </w:lvl>
    <w:lvl w:ilvl="4">
      <w:start w:val="1"/>
      <w:numFmt w:val="lowerLetter"/>
      <w:lvlText w:val="%5."/>
      <w:lvlJc w:val="left"/>
      <w:pPr>
        <w:widowControl w:val="0"/>
        <w:ind w:left="3948" w:hanging="360"/>
      </w:pPr>
    </w:lvl>
    <w:lvl w:ilvl="5">
      <w:start w:val="1"/>
      <w:numFmt w:val="lowerRoman"/>
      <w:lvlText w:val="%6."/>
      <w:lvlJc w:val="right"/>
      <w:pPr>
        <w:widowControl w:val="0"/>
        <w:ind w:left="4668" w:hanging="180"/>
      </w:pPr>
    </w:lvl>
    <w:lvl w:ilvl="6">
      <w:start w:val="1"/>
      <w:numFmt w:val="decimal"/>
      <w:lvlText w:val="%7."/>
      <w:lvlJc w:val="left"/>
      <w:pPr>
        <w:widowControl w:val="0"/>
        <w:ind w:left="5388" w:hanging="360"/>
      </w:pPr>
    </w:lvl>
    <w:lvl w:ilvl="7">
      <w:start w:val="1"/>
      <w:numFmt w:val="lowerLetter"/>
      <w:lvlText w:val="%8."/>
      <w:lvlJc w:val="left"/>
      <w:pPr>
        <w:widowControl w:val="0"/>
        <w:ind w:left="6108" w:hanging="360"/>
      </w:pPr>
    </w:lvl>
    <w:lvl w:ilvl="8">
      <w:start w:val="1"/>
      <w:numFmt w:val="lowerRoman"/>
      <w:lvlText w:val="%9."/>
      <w:lvlJc w:val="right"/>
      <w:pPr>
        <w:widowControl w:val="0"/>
        <w:ind w:left="6828" w:hanging="180"/>
      </w:pPr>
    </w:lvl>
  </w:abstractNum>
  <w:abstractNum w:abstractNumId="17">
    <w:nsid w:val="579A0466"/>
    <w:multiLevelType w:val="multilevel"/>
    <w:tmpl w:val="C9707BCC"/>
    <w:lvl w:ilvl="0">
      <w:start w:val="1"/>
      <w:numFmt w:val="upperRoman"/>
      <w:lvlText w:val="%1."/>
      <w:lvlJc w:val="left"/>
      <w:pPr>
        <w:widowControl w:val="0"/>
        <w:ind w:left="1080" w:hanging="72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8">
    <w:nsid w:val="5A87435C"/>
    <w:multiLevelType w:val="multilevel"/>
    <w:tmpl w:val="E3C474F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9">
    <w:nsid w:val="60AF54C1"/>
    <w:multiLevelType w:val="multilevel"/>
    <w:tmpl w:val="8F229E2E"/>
    <w:lvl w:ilvl="0">
      <w:start w:val="1"/>
      <w:numFmt w:val="decimal"/>
      <w:lvlText w:val="%1)"/>
      <w:lvlJc w:val="left"/>
      <w:pPr>
        <w:widowControl/>
        <w:ind w:left="108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abstractNum w:abstractNumId="20">
    <w:nsid w:val="69900B41"/>
    <w:multiLevelType w:val="multilevel"/>
    <w:tmpl w:val="BAC4643E"/>
    <w:lvl w:ilvl="0">
      <w:start w:val="1"/>
      <w:numFmt w:val="decimal"/>
      <w:lvlText w:val="%1)"/>
      <w:lvlJc w:val="left"/>
      <w:pPr>
        <w:widowControl/>
        <w:ind w:left="108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abstractNum w:abstractNumId="21">
    <w:nsid w:val="6EDE7E52"/>
    <w:multiLevelType w:val="multilevel"/>
    <w:tmpl w:val="B92C463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2">
    <w:nsid w:val="730F577A"/>
    <w:multiLevelType w:val="multilevel"/>
    <w:tmpl w:val="62FCCDF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3">
    <w:nsid w:val="779D1E24"/>
    <w:multiLevelType w:val="multilevel"/>
    <w:tmpl w:val="E2C8BC4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4">
    <w:nsid w:val="7B695026"/>
    <w:multiLevelType w:val="multilevel"/>
    <w:tmpl w:val="184A56E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5">
    <w:nsid w:val="7E9A3720"/>
    <w:multiLevelType w:val="multilevel"/>
    <w:tmpl w:val="E87ED51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"/>
  </w:num>
  <w:num w:numId="5">
    <w:abstractNumId w:val="9"/>
  </w:num>
  <w:num w:numId="6">
    <w:abstractNumId w:val="10"/>
  </w:num>
  <w:num w:numId="7">
    <w:abstractNumId w:val="15"/>
  </w:num>
  <w:num w:numId="8">
    <w:abstractNumId w:val="13"/>
  </w:num>
  <w:num w:numId="9">
    <w:abstractNumId w:val="2"/>
  </w:num>
  <w:num w:numId="10">
    <w:abstractNumId w:val="18"/>
  </w:num>
  <w:num w:numId="11">
    <w:abstractNumId w:val="11"/>
  </w:num>
  <w:num w:numId="12">
    <w:abstractNumId w:val="20"/>
  </w:num>
  <w:num w:numId="13">
    <w:abstractNumId w:val="0"/>
  </w:num>
  <w:num w:numId="14">
    <w:abstractNumId w:val="7"/>
  </w:num>
  <w:num w:numId="15">
    <w:abstractNumId w:val="4"/>
  </w:num>
  <w:num w:numId="16">
    <w:abstractNumId w:val="3"/>
  </w:num>
  <w:num w:numId="17">
    <w:abstractNumId w:val="14"/>
  </w:num>
  <w:num w:numId="18">
    <w:abstractNumId w:val="5"/>
  </w:num>
  <w:num w:numId="19">
    <w:abstractNumId w:val="19"/>
  </w:num>
  <w:num w:numId="20">
    <w:abstractNumId w:val="21"/>
  </w:num>
  <w:num w:numId="21">
    <w:abstractNumId w:val="22"/>
  </w:num>
  <w:num w:numId="22">
    <w:abstractNumId w:val="23"/>
  </w:num>
  <w:num w:numId="23">
    <w:abstractNumId w:val="25"/>
  </w:num>
  <w:num w:numId="24">
    <w:abstractNumId w:val="24"/>
  </w:num>
  <w:num w:numId="25">
    <w:abstractNumId w:val="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86"/>
    <w:rsid w:val="00012086"/>
    <w:rsid w:val="000B10E4"/>
    <w:rsid w:val="00102F26"/>
    <w:rsid w:val="003932DF"/>
    <w:rsid w:val="00A7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Style6">
    <w:name w:val="Style6"/>
    <w:basedOn w:val="a"/>
    <w:link w:val="Style60"/>
    <w:pPr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221" w:lineRule="exact"/>
      <w:ind w:firstLine="490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8">
    <w:name w:val="p8"/>
    <w:basedOn w:val="a"/>
    <w:link w:val="p80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character" w:customStyle="1" w:styleId="p80">
    <w:name w:val="p8"/>
    <w:basedOn w:val="1"/>
    <w:link w:val="p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p10">
    <w:name w:val="p10"/>
    <w:basedOn w:val="a"/>
    <w:link w:val="p100"/>
    <w:pPr>
      <w:tabs>
        <w:tab w:val="left" w:pos="566"/>
      </w:tabs>
      <w:spacing w:line="300" w:lineRule="atLeast"/>
      <w:ind w:firstLine="567"/>
    </w:pPr>
    <w:rPr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val">
    <w:name w:val="val"/>
    <w:link w:val="val0"/>
  </w:style>
  <w:style w:type="character" w:customStyle="1" w:styleId="val0">
    <w:name w:val="val"/>
    <w:link w:val="val"/>
  </w:style>
  <w:style w:type="paragraph" w:customStyle="1" w:styleId="p20">
    <w:name w:val="p20"/>
    <w:basedOn w:val="a"/>
    <w:link w:val="p200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character" w:customStyle="1" w:styleId="p200">
    <w:name w:val="p20"/>
    <w:basedOn w:val="1"/>
    <w:link w:val="p20"/>
    <w:rPr>
      <w:rFonts w:ascii="Times New Roman" w:hAnsi="Times New Roman"/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6">
    <w:name w:val="Просмотренная гиперссылка1"/>
    <w:basedOn w:val="12"/>
    <w:link w:val="ac"/>
    <w:rPr>
      <w:color w:val="954F72" w:themeColor="followedHyperlink"/>
      <w:u w:val="single"/>
    </w:rPr>
  </w:style>
  <w:style w:type="character" w:styleId="ac">
    <w:name w:val="FollowedHyperlink"/>
    <w:basedOn w:val="a0"/>
    <w:link w:val="16"/>
    <w:rPr>
      <w:color w:val="954F72" w:themeColor="followedHyperlink"/>
      <w:u w:val="single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p4">
    <w:name w:val="p4"/>
    <w:basedOn w:val="a"/>
    <w:link w:val="p40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character" w:customStyle="1" w:styleId="p40">
    <w:name w:val="p4"/>
    <w:basedOn w:val="1"/>
    <w:link w:val="p4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02F2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2F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Style6">
    <w:name w:val="Style6"/>
    <w:basedOn w:val="a"/>
    <w:link w:val="Style60"/>
    <w:pPr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221" w:lineRule="exact"/>
      <w:ind w:firstLine="490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8">
    <w:name w:val="p8"/>
    <w:basedOn w:val="a"/>
    <w:link w:val="p80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character" w:customStyle="1" w:styleId="p80">
    <w:name w:val="p8"/>
    <w:basedOn w:val="1"/>
    <w:link w:val="p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p10">
    <w:name w:val="p10"/>
    <w:basedOn w:val="a"/>
    <w:link w:val="p100"/>
    <w:pPr>
      <w:tabs>
        <w:tab w:val="left" w:pos="566"/>
      </w:tabs>
      <w:spacing w:line="300" w:lineRule="atLeast"/>
      <w:ind w:firstLine="567"/>
    </w:pPr>
    <w:rPr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val">
    <w:name w:val="val"/>
    <w:link w:val="val0"/>
  </w:style>
  <w:style w:type="character" w:customStyle="1" w:styleId="val0">
    <w:name w:val="val"/>
    <w:link w:val="val"/>
  </w:style>
  <w:style w:type="paragraph" w:customStyle="1" w:styleId="p20">
    <w:name w:val="p20"/>
    <w:basedOn w:val="a"/>
    <w:link w:val="p200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character" w:customStyle="1" w:styleId="p200">
    <w:name w:val="p20"/>
    <w:basedOn w:val="1"/>
    <w:link w:val="p20"/>
    <w:rPr>
      <w:rFonts w:ascii="Times New Roman" w:hAnsi="Times New Roman"/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6">
    <w:name w:val="Просмотренная гиперссылка1"/>
    <w:basedOn w:val="12"/>
    <w:link w:val="ac"/>
    <w:rPr>
      <w:color w:val="954F72" w:themeColor="followedHyperlink"/>
      <w:u w:val="single"/>
    </w:rPr>
  </w:style>
  <w:style w:type="character" w:styleId="ac">
    <w:name w:val="FollowedHyperlink"/>
    <w:basedOn w:val="a0"/>
    <w:link w:val="16"/>
    <w:rPr>
      <w:color w:val="954F72" w:themeColor="followedHyperlink"/>
      <w:u w:val="single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p4">
    <w:name w:val="p4"/>
    <w:basedOn w:val="a"/>
    <w:link w:val="p40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character" w:customStyle="1" w:styleId="p40">
    <w:name w:val="p4"/>
    <w:basedOn w:val="1"/>
    <w:link w:val="p4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02F2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2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navigator.dvpion.ru/" TargetMode="External"/><Relationship Id="rId18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26" Type="http://schemas.openxmlformats.org/officeDocument/2006/relationships/image" Target="media/image8.jpeg"/><Relationship Id="rId39" Type="http://schemas.openxmlformats.org/officeDocument/2006/relationships/hyperlink" Target="https://login.consultant.ru/link/?req=doc&amp;base=LAW&amp;n=49499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123&amp;n=347165&amp;dst=100149" TargetMode="External"/><Relationship Id="rId34" Type="http://schemas.openxmlformats.org/officeDocument/2006/relationships/hyperlink" Target="https://login.consultant.ru/link/?req=doc&amp;base=RLAW123&amp;n=347165&amp;dst=100366" TargetMode="External"/><Relationship Id="rId42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25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33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38" Type="http://schemas.openxmlformats.org/officeDocument/2006/relationships/hyperlink" Target="https://login.consultant.ru/link/?req=doc&amp;base=RLAW123&amp;n=347165&amp;dst=10002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67C0C7231CC15A6B0EA0795B38F763933F9DDEB1204234C47D739A2Fd6o8B" TargetMode="External"/><Relationship Id="rId20" Type="http://schemas.openxmlformats.org/officeDocument/2006/relationships/hyperlink" Target="https://login.consultant.ru/link/?req=doc&amp;base=RLAW123&amp;n=347165&amp;dst=100366" TargetMode="External"/><Relationship Id="rId29" Type="http://schemas.openxmlformats.org/officeDocument/2006/relationships/hyperlink" Target="https://login.consultant.ru/link/?req=doc&amp;base=RLAW123&amp;n=347165&amp;dst=100149" TargetMode="External"/><Relationship Id="rId41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login.consultant.ru/link/?req=doc&amp;base=LAW&amp;n=494996" TargetMode="External"/><Relationship Id="rId32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37" Type="http://schemas.openxmlformats.org/officeDocument/2006/relationships/hyperlink" Target="https://login.consultant.ru/link/?req=doc&amp;base=RLAW123&amp;n=347165&amp;dst=100023" TargetMode="External"/><Relationship Id="rId40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krskstate.ru" TargetMode="External"/><Relationship Id="rId23" Type="http://schemas.openxmlformats.org/officeDocument/2006/relationships/hyperlink" Target="https://login.consultant.ru/link/?req=doc&amp;base=RLAW123&amp;n=347165&amp;dst=100023" TargetMode="External"/><Relationship Id="rId28" Type="http://schemas.openxmlformats.org/officeDocument/2006/relationships/hyperlink" Target="https://login.consultant.ru/link/?req=doc&amp;base=RLAW123&amp;n=347165&amp;dst=100366" TargetMode="External"/><Relationship Id="rId36" Type="http://schemas.openxmlformats.org/officeDocument/2006/relationships/hyperlink" Target="consultantplus://offline/ref=6A06926327C8A0BB74CC894E7C34A0561717F9DBB540878760DE9338775D16F2A589F9690CC154FF40E2756F5DF9D8D89E780DC6EE00A822617D6FE8BEB5K" TargetMode="External"/><Relationship Id="rId10" Type="http://schemas.openxmlformats.org/officeDocument/2006/relationships/image" Target="media/image5.jpeg"/><Relationship Id="rId19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31" Type="http://schemas.openxmlformats.org/officeDocument/2006/relationships/hyperlink" Target="https://login.consultant.ru/link/?req=doc&amp;base=RLAW123&amp;n=347165&amp;dst=100023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https://login.consultant.ru/link/?req=doc&amp;base=RLAW123&amp;n=347165&amp;dst=100023" TargetMode="External"/><Relationship Id="rId27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30" Type="http://schemas.openxmlformats.org/officeDocument/2006/relationships/hyperlink" Target="https://login.consultant.ru/link/?req=doc&amp;base=RLAW123&amp;n=347165&amp;dst=100023" TargetMode="External"/><Relationship Id="rId35" Type="http://schemas.openxmlformats.org/officeDocument/2006/relationships/hyperlink" Target="https://login.consultant.ru/link/?req=doc&amp;base=RLAW123&amp;n=347165&amp;dst=10014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15315</Words>
  <Characters>87300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cp:lastPrinted>2026-01-26T02:17:00Z</cp:lastPrinted>
  <dcterms:created xsi:type="dcterms:W3CDTF">2026-01-26T03:45:00Z</dcterms:created>
  <dcterms:modified xsi:type="dcterms:W3CDTF">2026-01-26T03:45:00Z</dcterms:modified>
</cp:coreProperties>
</file>