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E4" w:rsidRDefault="00E3723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15950" cy="774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6E4" w:rsidRDefault="00E37239">
      <w:pPr>
        <w:jc w:val="center"/>
        <w:rPr>
          <w:sz w:val="36"/>
        </w:rPr>
      </w:pPr>
      <w:r>
        <w:rPr>
          <w:sz w:val="36"/>
        </w:rPr>
        <w:t>АДМИНИСТРАЦИЯ</w:t>
      </w:r>
    </w:p>
    <w:p w:rsidR="005326E4" w:rsidRDefault="00E37239">
      <w:pPr>
        <w:jc w:val="center"/>
        <w:rPr>
          <w:sz w:val="36"/>
        </w:rPr>
      </w:pPr>
      <w:r>
        <w:rPr>
          <w:sz w:val="36"/>
        </w:rPr>
        <w:t xml:space="preserve">КОЗУЛЬСКОГО </w:t>
      </w:r>
    </w:p>
    <w:p w:rsidR="005326E4" w:rsidRDefault="00E37239">
      <w:pPr>
        <w:jc w:val="center"/>
        <w:rPr>
          <w:sz w:val="36"/>
        </w:rPr>
      </w:pPr>
      <w:r>
        <w:rPr>
          <w:sz w:val="36"/>
        </w:rPr>
        <w:t>МУНИЦИПАЛЬНОГО ОКРУГА</w:t>
      </w:r>
    </w:p>
    <w:p w:rsidR="005326E4" w:rsidRDefault="00E37239">
      <w:pPr>
        <w:jc w:val="center"/>
        <w:rPr>
          <w:sz w:val="36"/>
        </w:rPr>
      </w:pPr>
      <w:r>
        <w:rPr>
          <w:sz w:val="36"/>
        </w:rPr>
        <w:t>КРАСНОЯРСКОГО КРАЯ</w:t>
      </w:r>
    </w:p>
    <w:p w:rsidR="005326E4" w:rsidRDefault="005326E4">
      <w:pPr>
        <w:jc w:val="center"/>
      </w:pPr>
    </w:p>
    <w:p w:rsidR="005326E4" w:rsidRDefault="00E37239">
      <w:pPr>
        <w:jc w:val="center"/>
      </w:pPr>
      <w:r>
        <w:rPr>
          <w:b/>
          <w:sz w:val="48"/>
        </w:rPr>
        <w:t>ПОСТАНОВЛЕНИЕ</w:t>
      </w:r>
      <w:r>
        <w:t xml:space="preserve"> </w:t>
      </w:r>
    </w:p>
    <w:p w:rsidR="005326E4" w:rsidRDefault="005326E4">
      <w:pPr>
        <w:spacing w:after="200" w:line="276" w:lineRule="auto"/>
        <w:ind w:firstLine="709"/>
        <w:rPr>
          <w:sz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326E4">
        <w:tc>
          <w:tcPr>
            <w:tcW w:w="3190" w:type="dxa"/>
          </w:tcPr>
          <w:p w:rsidR="005326E4" w:rsidRDefault="00E37239">
            <w:pPr>
              <w:ind w:left="-105"/>
            </w:pPr>
            <w:r>
              <w:t>12.01.2026</w:t>
            </w:r>
          </w:p>
        </w:tc>
        <w:tc>
          <w:tcPr>
            <w:tcW w:w="3190" w:type="dxa"/>
          </w:tcPr>
          <w:p w:rsidR="005326E4" w:rsidRDefault="00E37239">
            <w:pPr>
              <w:jc w:val="center"/>
            </w:pPr>
            <w:r>
              <w:t>гп. Козулька</w:t>
            </w:r>
          </w:p>
        </w:tc>
        <w:tc>
          <w:tcPr>
            <w:tcW w:w="3190" w:type="dxa"/>
          </w:tcPr>
          <w:p w:rsidR="005326E4" w:rsidRDefault="00E37239">
            <w:pPr>
              <w:jc w:val="right"/>
            </w:pPr>
            <w:r>
              <w:t>№ 07</w:t>
            </w:r>
          </w:p>
        </w:tc>
      </w:tr>
    </w:tbl>
    <w:p w:rsidR="005326E4" w:rsidRDefault="005326E4">
      <w:pPr>
        <w:spacing w:line="276" w:lineRule="auto"/>
        <w:ind w:firstLine="709"/>
        <w:jc w:val="both"/>
        <w:rPr>
          <w:b/>
        </w:rPr>
      </w:pPr>
    </w:p>
    <w:p w:rsidR="005326E4" w:rsidRDefault="00E37239">
      <w:pPr>
        <w:jc w:val="both"/>
      </w:pPr>
      <w:r>
        <w:t>Об утверждении Административного регламента предоставления детям участников специальной военной операции преимущественного права при переводе в муниципальные образовательные организации (в части предоставления преимущественного права при переводе в муниципальные общеобразовательные и дошкольные образовательные организации)</w:t>
      </w:r>
    </w:p>
    <w:p w:rsidR="005326E4" w:rsidRDefault="005326E4">
      <w:pPr>
        <w:ind w:firstLine="709"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b/>
        </w:rPr>
        <w:t xml:space="preserve"> </w:t>
      </w:r>
      <w:r>
        <w:t>Законом Красноярского края от 19.04.2018 № 5-1533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организации и обеспечению отдыха и оздоровления детей», с Указом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семей», постановлением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 постановлением администрации Козульского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услуг», статьями 12, 14, 18, 31 Устава Козульского муниципального округа, ПОСТАНОВЛЯЮ:</w:t>
      </w:r>
    </w:p>
    <w:p w:rsidR="005326E4" w:rsidRDefault="00E37239">
      <w:pPr>
        <w:widowControl w:val="0"/>
        <w:ind w:firstLine="709"/>
        <w:contextualSpacing/>
        <w:jc w:val="both"/>
        <w:rPr>
          <w:b/>
        </w:rPr>
      </w:pPr>
      <w:r>
        <w:t xml:space="preserve">1. Утвердить Административный регламент предоставления детям участников специальной военной операции преимущественного права при переводе в муниципальные образовательные организации (в части </w:t>
      </w:r>
      <w:r>
        <w:lastRenderedPageBreak/>
        <w:t>предоставления преимущественного права при переводе в муниципальные общеобразовательные и дошкольные образовательные организации),</w:t>
      </w:r>
      <w:r>
        <w:rPr>
          <w:b/>
        </w:rPr>
        <w:t xml:space="preserve"> </w:t>
      </w:r>
      <w:r>
        <w:t>согласно приложению.</w:t>
      </w:r>
    </w:p>
    <w:p w:rsidR="005326E4" w:rsidRDefault="00E37239">
      <w:pPr>
        <w:widowControl w:val="0"/>
        <w:ind w:firstLine="709"/>
        <w:jc w:val="both"/>
      </w:pPr>
      <w:r>
        <w:t>2. Контроль за исполнением настоящего постановления возложить на заместителя главы округа по социальным вопросам - начальника Управления образования, опеки и попечительства.</w:t>
      </w:r>
    </w:p>
    <w:p w:rsidR="005326E4" w:rsidRDefault="00E37239">
      <w:pPr>
        <w:widowControl w:val="0"/>
        <w:ind w:firstLine="709"/>
        <w:jc w:val="both"/>
      </w:pPr>
      <w:r>
        <w:t>3. 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5326E4" w:rsidRDefault="005326E4">
      <w:pPr>
        <w:widowControl w:val="0"/>
        <w:ind w:firstLine="709"/>
        <w:jc w:val="both"/>
      </w:pPr>
    </w:p>
    <w:p w:rsidR="005326E4" w:rsidRDefault="005326E4">
      <w:pPr>
        <w:widowControl w:val="0"/>
        <w:ind w:firstLine="709"/>
        <w:jc w:val="both"/>
      </w:pPr>
    </w:p>
    <w:p w:rsidR="005326E4" w:rsidRDefault="005326E4">
      <w:pPr>
        <w:ind w:firstLine="709"/>
        <w:jc w:val="both"/>
      </w:pPr>
    </w:p>
    <w:p w:rsidR="005326E4" w:rsidRDefault="00E37239">
      <w:pPr>
        <w:jc w:val="both"/>
      </w:pPr>
      <w:r>
        <w:t xml:space="preserve">Глава Козульского </w:t>
      </w:r>
    </w:p>
    <w:p w:rsidR="005326E4" w:rsidRDefault="00E37239">
      <w:pPr>
        <w:jc w:val="both"/>
        <w:rPr>
          <w:sz w:val="24"/>
        </w:rPr>
      </w:pPr>
      <w:r>
        <w:t>муниципального округа                                                                 И.В. Кривенков</w:t>
      </w:r>
    </w:p>
    <w:p w:rsidR="005326E4" w:rsidRDefault="005326E4">
      <w:pPr>
        <w:ind w:firstLine="709"/>
        <w:rPr>
          <w:rFonts w:asciiTheme="minorHAnsi" w:hAnsiTheme="minorHAnsi"/>
          <w:sz w:val="22"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b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18"/>
        </w:rPr>
      </w:pPr>
    </w:p>
    <w:p w:rsidR="005326E4" w:rsidRDefault="005326E4">
      <w:pPr>
        <w:ind w:firstLine="709"/>
        <w:jc w:val="both"/>
        <w:rPr>
          <w:spacing w:val="-6"/>
          <w:sz w:val="27"/>
        </w:rPr>
      </w:pPr>
    </w:p>
    <w:p w:rsidR="005326E4" w:rsidRDefault="005326E4">
      <w:pPr>
        <w:ind w:firstLine="709"/>
        <w:jc w:val="both"/>
        <w:rPr>
          <w:spacing w:val="-6"/>
          <w:sz w:val="20"/>
        </w:rPr>
      </w:pPr>
    </w:p>
    <w:p w:rsidR="005326E4" w:rsidRDefault="005326E4">
      <w:pPr>
        <w:ind w:firstLine="709"/>
        <w:jc w:val="both"/>
        <w:rPr>
          <w:spacing w:val="-6"/>
          <w:sz w:val="20"/>
        </w:rPr>
      </w:pPr>
    </w:p>
    <w:p w:rsidR="005326E4" w:rsidRDefault="00E37239">
      <w:pPr>
        <w:jc w:val="both"/>
        <w:rPr>
          <w:spacing w:val="-6"/>
          <w:sz w:val="20"/>
        </w:rPr>
      </w:pPr>
      <w:r>
        <w:rPr>
          <w:spacing w:val="-6"/>
          <w:sz w:val="20"/>
        </w:rPr>
        <w:t>Исп. Пахомова Олеся Евгеньевна</w:t>
      </w:r>
    </w:p>
    <w:p w:rsidR="005326E4" w:rsidRDefault="00E37239">
      <w:pPr>
        <w:jc w:val="both"/>
        <w:rPr>
          <w:spacing w:val="-6"/>
          <w:sz w:val="20"/>
        </w:rPr>
      </w:pPr>
      <w:r>
        <w:rPr>
          <w:spacing w:val="-6"/>
          <w:sz w:val="20"/>
        </w:rPr>
        <w:t>8 (39154) 4-12-23</w:t>
      </w:r>
    </w:p>
    <w:p w:rsidR="005326E4" w:rsidRDefault="005326E4">
      <w:pPr>
        <w:sectPr w:rsidR="005326E4">
          <w:head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5326E4" w:rsidRDefault="00E37239">
      <w:pPr>
        <w:ind w:left="5670"/>
        <w:rPr>
          <w:sz w:val="20"/>
        </w:rPr>
      </w:pPr>
      <w:r>
        <w:rPr>
          <w:sz w:val="20"/>
        </w:rPr>
        <w:lastRenderedPageBreak/>
        <w:t xml:space="preserve">Приложение </w:t>
      </w:r>
    </w:p>
    <w:p w:rsidR="005326E4" w:rsidRDefault="00E37239">
      <w:pPr>
        <w:ind w:left="5670"/>
        <w:rPr>
          <w:sz w:val="20"/>
        </w:rPr>
      </w:pPr>
      <w:r>
        <w:rPr>
          <w:sz w:val="20"/>
        </w:rPr>
        <w:t xml:space="preserve">к постановлению Администрации  </w:t>
      </w:r>
    </w:p>
    <w:p w:rsidR="005326E4" w:rsidRDefault="00E37239">
      <w:pPr>
        <w:ind w:left="5670"/>
        <w:rPr>
          <w:sz w:val="20"/>
        </w:rPr>
      </w:pPr>
      <w:r>
        <w:rPr>
          <w:sz w:val="20"/>
        </w:rPr>
        <w:t>Козульского муниципального округа</w:t>
      </w:r>
    </w:p>
    <w:p w:rsidR="005326E4" w:rsidRDefault="00E37239">
      <w:pPr>
        <w:ind w:left="5670"/>
        <w:rPr>
          <w:sz w:val="20"/>
        </w:rPr>
      </w:pPr>
      <w:r>
        <w:rPr>
          <w:sz w:val="20"/>
        </w:rPr>
        <w:t>от 12.01.2026 № 07</w:t>
      </w:r>
    </w:p>
    <w:p w:rsidR="005326E4" w:rsidRDefault="005326E4">
      <w:pPr>
        <w:ind w:left="5670" w:firstLine="709"/>
      </w:pPr>
    </w:p>
    <w:p w:rsidR="005326E4" w:rsidRDefault="00E37239">
      <w:pPr>
        <w:pStyle w:val="ConsPlusTitlePage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</w:t>
      </w:r>
    </w:p>
    <w:p w:rsidR="005326E4" w:rsidRDefault="00E37239">
      <w:pPr>
        <w:ind w:firstLine="709"/>
        <w:jc w:val="center"/>
      </w:pPr>
      <w:r>
        <w:t>предоставления детям участников специальной военной операции преимущественного права при переводе в муниципальные образовательные организации (в части предоставления преимущественного права при переводе в муниципальные общеобразовательные и дошкольные образовательные организации)</w:t>
      </w:r>
    </w:p>
    <w:p w:rsidR="005326E4" w:rsidRDefault="005326E4">
      <w:pPr>
        <w:ind w:firstLine="709"/>
        <w:jc w:val="center"/>
      </w:pPr>
    </w:p>
    <w:p w:rsidR="005326E4" w:rsidRDefault="00E37239">
      <w:pPr>
        <w:pStyle w:val="ConsPlusTitle"/>
        <w:widowControl/>
        <w:ind w:firstLine="709"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I. Общие положения</w:t>
      </w:r>
    </w:p>
    <w:p w:rsidR="005326E4" w:rsidRDefault="005326E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5326E4" w:rsidRDefault="00E37239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 регулирования</w:t>
      </w:r>
    </w:p>
    <w:p w:rsidR="005326E4" w:rsidRDefault="005326E4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</w:p>
    <w:p w:rsidR="005326E4" w:rsidRDefault="00E37239">
      <w:pPr>
        <w:numPr>
          <w:ilvl w:val="0"/>
          <w:numId w:val="1"/>
        </w:numPr>
        <w:tabs>
          <w:tab w:val="left" w:pos="851"/>
        </w:tabs>
        <w:ind w:left="0" w:firstLine="709"/>
        <w:jc w:val="both"/>
      </w:pPr>
      <w:r>
        <w:t>Административный регламент предоставления детям участников специальной военной операции преимущественного права при переводе в муниципальные образовательные организации (в части предоставления преимущественного права при переводе в муниципальные общеобразовательные и дошкольные образовательные организации) (далее соответственно – Административный регламент, Услуга) разработан в целях повышения качества и доступности предоставления Услуги, устанавливает порядок и стандарт предоставления Услуги, определяет сроки и последовательность административных процедур (действий), осуществляемых Управлением образования, опеки и попечительства Администрации Козульского муниципального округа, муниципальными общеобразовательными учреждениями, муниципальными образовательными учреждениями, реализующими программы дошкольного образования, расположенными на территории Козульского муниципального округа, порядок взаимодействия между Управлением образования, опеки и попечительства Администрации Козульского муниципального округа, муниципальными общеобразовательными учреждениями и муниципальными образовательными учреждениями, реализующими программы дошкольного образования, расположенными на территории Козульского муниципального округа и физическими лицами, иными органами государственной власти и Управлением образования, опеки и попечительства Администрации Козульского муниципального округа, муниципальными общеобразовательными учреждениями и муниципальными образовательными учреждениями, реализующими программы дошкольного образования, расположенными на территории Козульского муниципального округа в процессе предоставления Услуги.</w:t>
      </w:r>
    </w:p>
    <w:p w:rsidR="005326E4" w:rsidRDefault="00E37239">
      <w:pPr>
        <w:ind w:firstLine="709"/>
        <w:jc w:val="both"/>
      </w:pPr>
      <w:r>
        <w:t>2. Услуга включает в себя следующие подуслуги:</w:t>
      </w:r>
    </w:p>
    <w:p w:rsidR="005326E4" w:rsidRDefault="00E37239">
      <w:pPr>
        <w:ind w:firstLine="709"/>
        <w:jc w:val="both"/>
      </w:pPr>
      <w:r>
        <w:t>2.1 «предоставления детям участников специальной военной операции преимущественного права при переводе в муниципальные образовательные учреждения, реализующие программы дошкольного образования, расположенные на территории Козульского муниципального округа» (далее – подуслуга № 1);</w:t>
      </w:r>
    </w:p>
    <w:p w:rsidR="005326E4" w:rsidRDefault="00E37239">
      <w:pPr>
        <w:ind w:firstLine="709"/>
        <w:jc w:val="both"/>
      </w:pPr>
      <w:r>
        <w:t>2.2. «предоставления детям участников специальной военной операции преимущественного права при переводе в муниципальные общеобразовательные учреждения, расположенные на территории Козульского муниципального округа» (далее – подуслуга № 2)</w:t>
      </w:r>
    </w:p>
    <w:p w:rsidR="005326E4" w:rsidRDefault="00E37239">
      <w:pPr>
        <w:pStyle w:val="Default"/>
        <w:ind w:firstLine="708"/>
        <w:jc w:val="both"/>
        <w:rPr>
          <w:sz w:val="28"/>
        </w:rPr>
      </w:pPr>
      <w:r>
        <w:rPr>
          <w:sz w:val="28"/>
        </w:rPr>
        <w:t>3. Для целей настоящего Порядка под участниками специальной военной операции (далее - участники СВО) понимаются граждане Российской Федерации:</w:t>
      </w:r>
    </w:p>
    <w:p w:rsidR="005326E4" w:rsidRDefault="00E37239">
      <w:pPr>
        <w:ind w:firstLine="708"/>
        <w:jc w:val="both"/>
      </w:pPr>
      <w:r>
        <w:t>- лица, призванные на военную службу по мобилизации в Вооруженные Силы Российской Федерации, или лица,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5326E4" w:rsidRDefault="00E37239">
      <w:pPr>
        <w:ind w:firstLine="708"/>
        <w:jc w:val="both"/>
      </w:pPr>
      <w:r>
        <w:t>- лица, проходящие (проходившие) военную службу в Вооруженных Силах Российской Федерации по контракту, или лица,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5326E4" w:rsidRDefault="00E37239">
      <w:pPr>
        <w:ind w:firstLine="708"/>
        <w:jc w:val="both"/>
      </w:pPr>
      <w:r>
        <w:t>- лица,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лица,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Федерации.</w:t>
      </w:r>
    </w:p>
    <w:p w:rsidR="005326E4" w:rsidRDefault="00E37239">
      <w:pPr>
        <w:ind w:firstLine="708"/>
        <w:jc w:val="both"/>
      </w:pPr>
      <w:r>
        <w:t>4. Под детьми участников СВО понимается:</w:t>
      </w:r>
    </w:p>
    <w:p w:rsidR="005326E4" w:rsidRDefault="00E37239">
      <w:pPr>
        <w:ind w:firstLine="708"/>
        <w:jc w:val="both"/>
      </w:pPr>
      <w:r>
        <w:t>- дети, (пасынки, падчерицы, опекаемые, усыновленные, удочеренные)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должности, по которым предусмотрено присвоение специальных званий полиции, по мобилизации, или лиц, проходящих (проходившие) военную службу в Вооруженных Силах Российской Федерации по контракту, или лиц, проходящих (проходившие)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или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(имевшие иные правоотношения) с организацией, содействующей выполнению задач, возложенных на Вооруженные Силы Российской Федерации.</w:t>
      </w:r>
    </w:p>
    <w:p w:rsidR="005326E4" w:rsidRDefault="005326E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5326E4" w:rsidRDefault="00E37239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Круг заявителей</w:t>
      </w:r>
    </w:p>
    <w:p w:rsidR="005326E4" w:rsidRDefault="005326E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5326E4" w:rsidRDefault="00E37239">
      <w:pPr>
        <w:tabs>
          <w:tab w:val="left" w:pos="709"/>
        </w:tabs>
        <w:ind w:firstLine="709"/>
        <w:jc w:val="both"/>
      </w:pPr>
      <w:r>
        <w:t>5. Заявителями на получение Услуги являются следующие граждане (физические лица) (далее – заявители):</w:t>
      </w:r>
    </w:p>
    <w:p w:rsidR="005326E4" w:rsidRDefault="00E37239">
      <w:pPr>
        <w:numPr>
          <w:ilvl w:val="0"/>
          <w:numId w:val="2"/>
        </w:numPr>
        <w:ind w:left="0" w:firstLine="709"/>
        <w:jc w:val="both"/>
      </w:pPr>
      <w:r>
        <w:t>родитель ребенка участника СВО, не достигшего школьного возраста (далее – родитель дошкольника) (Заявитель № 1);</w:t>
      </w:r>
    </w:p>
    <w:p w:rsidR="005326E4" w:rsidRDefault="00E37239">
      <w:pPr>
        <w:ind w:firstLine="709"/>
        <w:jc w:val="both"/>
      </w:pPr>
      <w:r>
        <w:t>б) иной законный представитель ребенка участника СВО, не достигшего школьного возраста (далее - законный представитель дошкольника) (Заявитель № 2);</w:t>
      </w:r>
    </w:p>
    <w:p w:rsidR="005326E4" w:rsidRDefault="00E37239">
      <w:pPr>
        <w:ind w:firstLine="709"/>
        <w:jc w:val="both"/>
      </w:pPr>
      <w:r>
        <w:t>в) родитель ребенка участника СВО, достигшего школьного возраста и проходящего обучение в общеобразовательном учреждении (далее – родитель школьника) (Заявитель № 3);</w:t>
      </w:r>
    </w:p>
    <w:p w:rsidR="005326E4" w:rsidRDefault="00E37239">
      <w:pPr>
        <w:ind w:firstLine="709"/>
        <w:jc w:val="both"/>
      </w:pPr>
      <w:r>
        <w:t>г) иной законный представитель ребенка участника СВО, достигшего школьного возраста (далее - законный представитель школьника) (Заявитель № 4);</w:t>
      </w:r>
    </w:p>
    <w:p w:rsidR="005326E4" w:rsidRDefault="00E37239">
      <w:pPr>
        <w:ind w:firstLine="709"/>
        <w:jc w:val="both"/>
      </w:pPr>
      <w:r>
        <w:t xml:space="preserve">д) ребенок участника СВО, в возрасте до 18 лет при приобретении им полной дееспособности в соответствии с законодательством Российской Федерации (далее – ребенок участника СВО, приобретший полную дееспособность) (Заявитель № 5); </w:t>
      </w:r>
    </w:p>
    <w:p w:rsidR="005326E4" w:rsidRDefault="00E37239">
      <w:pPr>
        <w:ind w:firstLine="709"/>
        <w:jc w:val="both"/>
      </w:pPr>
      <w:r>
        <w:t xml:space="preserve">е) ребенок участника СВО, достигший возраста 18 лет, но продолжающий получать основное общее и (или) среднее общее образование (далее – совершеннолетний ребенок участника СВО, </w:t>
      </w:r>
      <w:r w:rsidR="003E5B70">
        <w:t>получающий основное общее или среднее общее образование</w:t>
      </w:r>
      <w:r>
        <w:t>) (Заявитель № 6).</w:t>
      </w:r>
    </w:p>
    <w:p w:rsidR="005326E4" w:rsidRDefault="00E37239">
      <w:pPr>
        <w:ind w:firstLine="709"/>
        <w:jc w:val="both"/>
      </w:pPr>
      <w:r>
        <w:t>Заявитель может участвовать в отношениях, связанных с получением Услуги, через представителя, действующего на основании доверенности (далее – представитель по доверенности).</w:t>
      </w:r>
    </w:p>
    <w:p w:rsidR="005326E4" w:rsidRDefault="00E37239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личное участие заявителей не лишает их права иметь представителя по доверенности, равно как и участие представителя по доверенности не лишает заявителей права на личное участие в правоотношениях по получению Услуги.</w:t>
      </w:r>
    </w:p>
    <w:p w:rsidR="005326E4" w:rsidRDefault="005326E4">
      <w:pPr>
        <w:ind w:firstLine="709"/>
        <w:jc w:val="both"/>
      </w:pPr>
    </w:p>
    <w:p w:rsidR="005326E4" w:rsidRDefault="00E37239">
      <w:pPr>
        <w:ind w:firstLine="709"/>
        <w:jc w:val="center"/>
      </w:pPr>
      <w:r>
        <w:t>Требование предоставления заявителям Услуги в соответствии с вариантом предоставления Услуги, соответствующим признакам заявителя, определенным в результате анкетирования, проводимого уполномоченным органом, предоставляющим Услугу, а также результата, за предоставлением которого обратились заявители</w:t>
      </w:r>
    </w:p>
    <w:p w:rsidR="005326E4" w:rsidRDefault="005326E4">
      <w:pPr>
        <w:pStyle w:val="ConsPlusNormal"/>
        <w:widowControl/>
        <w:ind w:firstLine="709"/>
        <w:jc w:val="center"/>
        <w:rPr>
          <w:rFonts w:ascii="Times New Roman" w:hAnsi="Times New Roman"/>
          <w:sz w:val="24"/>
        </w:rPr>
      </w:pPr>
    </w:p>
    <w:p w:rsidR="005326E4" w:rsidRDefault="00E37239">
      <w:pPr>
        <w:ind w:firstLine="709"/>
        <w:jc w:val="both"/>
      </w:pPr>
      <w:r>
        <w:t>6. Услуга должна быть предоставлена заявителю (представителю по доверенности) в соответствии с вариантом предоставления Услуги.</w:t>
      </w: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предоставления Услуги (далее ‒ вариант) определяется в соответствии с таблицей 2 приложения № 1 к настоящему Административному регламенту, исходя из установленных в таблице 1 приложения № 1 признаков заявителя, а также из результата предоставления Услуги, за предоставлением которой обратились заявители.</w:t>
      </w:r>
    </w:p>
    <w:p w:rsidR="005326E4" w:rsidRDefault="00E37239">
      <w:pPr>
        <w:ind w:firstLine="709"/>
        <w:jc w:val="both"/>
      </w:pPr>
      <w:r>
        <w:t>7. Признаки заявителей определяются путем профилирования, осуществляемого в соответствии с настоящим Административным регламентом.</w:t>
      </w:r>
    </w:p>
    <w:p w:rsidR="005326E4" w:rsidRDefault="005326E4">
      <w:pPr>
        <w:pStyle w:val="ConsPlusNormal"/>
        <w:widowControl/>
        <w:ind w:firstLine="709"/>
        <w:jc w:val="both"/>
        <w:rPr>
          <w:rFonts w:ascii="Times New Roman" w:hAnsi="Times New Roman"/>
          <w:sz w:val="24"/>
        </w:rPr>
      </w:pPr>
    </w:p>
    <w:p w:rsidR="005326E4" w:rsidRDefault="00E37239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Стандарт предоставления Услуги (подуслуги)</w:t>
      </w:r>
    </w:p>
    <w:p w:rsidR="005326E4" w:rsidRDefault="005326E4">
      <w:pPr>
        <w:pStyle w:val="ConsPlusNormal"/>
        <w:widowControl/>
        <w:ind w:firstLine="709"/>
        <w:jc w:val="center"/>
        <w:rPr>
          <w:rFonts w:ascii="Times New Roman" w:hAnsi="Times New Roman"/>
          <w:sz w:val="26"/>
        </w:rPr>
      </w:pPr>
    </w:p>
    <w:p w:rsidR="005326E4" w:rsidRDefault="00E37239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Услуги </w:t>
      </w:r>
    </w:p>
    <w:p w:rsidR="005326E4" w:rsidRDefault="005326E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5326E4" w:rsidRDefault="00E37239">
      <w:pPr>
        <w:pStyle w:val="ConsPlusNormal"/>
        <w:widowControl/>
        <w:ind w:firstLine="709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Наименование Услуги – предоставления детям участников специальной военной операции преимущественного права при переводе в муниципальные образовательные организации (в части предоставления преимущественного права при переводе в муниципальные общеобразовательные и дошкольные образовательные организации) (далее - Услуга).</w:t>
      </w:r>
    </w:p>
    <w:p w:rsidR="005326E4" w:rsidRDefault="005326E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" w:name="_Hlk126852522"/>
    </w:p>
    <w:p w:rsidR="005326E4" w:rsidRDefault="00E37239">
      <w:pPr>
        <w:widowControl w:val="0"/>
        <w:ind w:firstLine="709"/>
        <w:jc w:val="center"/>
        <w:outlineLvl w:val="2"/>
      </w:pPr>
      <w:r>
        <w:t>Наименование органа, предоставляющего Услугу</w:t>
      </w:r>
    </w:p>
    <w:p w:rsidR="005326E4" w:rsidRDefault="005326E4">
      <w:pPr>
        <w:widowControl w:val="0"/>
        <w:ind w:firstLine="709"/>
        <w:rPr>
          <w:sz w:val="24"/>
        </w:rPr>
      </w:pPr>
    </w:p>
    <w:p w:rsidR="005326E4" w:rsidRDefault="00E37239">
      <w:pPr>
        <w:ind w:firstLine="709"/>
        <w:jc w:val="both"/>
      </w:pPr>
      <w:r>
        <w:t>9. Предоставление Услуги осуществляется:</w:t>
      </w:r>
    </w:p>
    <w:p w:rsidR="005326E4" w:rsidRDefault="00E37239">
      <w:pPr>
        <w:ind w:firstLine="709"/>
        <w:jc w:val="both"/>
      </w:pPr>
      <w:r>
        <w:t>- Управлением образования, опеки и попечительства Администрации Козульского муниципального округа (далее – Управление образования) в отношении детей участников СВО, не достигших дошкольного возраста;</w:t>
      </w:r>
    </w:p>
    <w:p w:rsidR="005326E4" w:rsidRDefault="00E37239">
      <w:pPr>
        <w:ind w:firstLine="709"/>
        <w:jc w:val="both"/>
      </w:pPr>
      <w:r>
        <w:t>- муниципальными общеобразовательными учреждениями, расположенными на территории Козульского муниципального органа (далее – Учреждения) в отношении детей участников СВО, достигших школьного возраста и продолжающих обучение в общеобразовательных учреждениях (контактные данные приведены в приложении № 2 к настоящему Административному регламенту).</w:t>
      </w:r>
    </w:p>
    <w:p w:rsidR="005326E4" w:rsidRDefault="00E37239">
      <w:pPr>
        <w:ind w:firstLine="709"/>
        <w:jc w:val="both"/>
      </w:pPr>
      <w:r>
        <w:t>10. Управление образования в отношении детей участников СВО, достигших школьного возраста и продолжающих обучение в общеобразовательных учреждениях в части предоставления информации о порядке предоставления подуслуги № 2.</w:t>
      </w:r>
      <w:bookmarkEnd w:id="1"/>
    </w:p>
    <w:p w:rsidR="005326E4" w:rsidRDefault="005326E4">
      <w:pPr>
        <w:widowControl w:val="0"/>
        <w:ind w:firstLine="709"/>
        <w:jc w:val="center"/>
        <w:outlineLvl w:val="2"/>
      </w:pPr>
    </w:p>
    <w:p w:rsidR="005326E4" w:rsidRDefault="00E37239">
      <w:pPr>
        <w:widowControl w:val="0"/>
        <w:ind w:firstLine="709"/>
        <w:jc w:val="center"/>
        <w:outlineLvl w:val="2"/>
      </w:pPr>
      <w:r>
        <w:t>Результат предоставления Услуги (подуслуги)</w:t>
      </w:r>
    </w:p>
    <w:p w:rsidR="005326E4" w:rsidRDefault="005326E4">
      <w:pPr>
        <w:widowControl w:val="0"/>
        <w:ind w:firstLine="709"/>
        <w:outlineLvl w:val="2"/>
      </w:pPr>
    </w:p>
    <w:p w:rsidR="005326E4" w:rsidRDefault="00E37239">
      <w:pPr>
        <w:widowControl w:val="0"/>
        <w:ind w:firstLine="709"/>
        <w:jc w:val="both"/>
        <w:outlineLvl w:val="2"/>
      </w:pPr>
      <w:r>
        <w:t>11. Результатами предоставления Услуги в соответствии с вариантами являются:</w:t>
      </w:r>
    </w:p>
    <w:p w:rsidR="005326E4" w:rsidRDefault="00E37239">
      <w:pPr>
        <w:widowControl w:val="0"/>
        <w:ind w:firstLine="709"/>
        <w:jc w:val="both"/>
        <w:outlineLvl w:val="2"/>
      </w:pPr>
      <w:r>
        <w:t>предоставление ребенку участника СВО Услуги;</w:t>
      </w:r>
    </w:p>
    <w:p w:rsidR="005326E4" w:rsidRDefault="00E37239">
      <w:pPr>
        <w:widowControl w:val="0"/>
        <w:ind w:firstLine="709"/>
        <w:jc w:val="both"/>
        <w:outlineLvl w:val="2"/>
      </w:pPr>
      <w:r>
        <w:t>отказ в предоставлении ребенку участника СВО Услуги;</w:t>
      </w:r>
    </w:p>
    <w:p w:rsidR="005326E4" w:rsidRDefault="00E37239">
      <w:pPr>
        <w:tabs>
          <w:tab w:val="left" w:pos="0"/>
          <w:tab w:val="left" w:pos="142"/>
        </w:tabs>
        <w:ind w:firstLine="709"/>
        <w:jc w:val="both"/>
      </w:pPr>
      <w:r>
        <w:t>об исправлении допущенных опечаток и ошибок в выданных в результате предоставления Услуги документах;</w:t>
      </w:r>
    </w:p>
    <w:p w:rsidR="005326E4" w:rsidRDefault="00E37239">
      <w:pPr>
        <w:tabs>
          <w:tab w:val="left" w:pos="0"/>
          <w:tab w:val="left" w:pos="142"/>
        </w:tabs>
        <w:ind w:firstLine="709"/>
        <w:jc w:val="both"/>
      </w:pPr>
      <w:r>
        <w:t>об отказе в исправлении допущенных опечаток и ошибок в выданных в результате предоставления Услуги документах.</w:t>
      </w:r>
    </w:p>
    <w:p w:rsidR="005326E4" w:rsidRDefault="00E37239">
      <w:pPr>
        <w:widowControl w:val="0"/>
        <w:ind w:firstLine="709"/>
        <w:jc w:val="both"/>
      </w:pPr>
      <w:r>
        <w:t>12. Документом, содержащим решение о предоставлении подуслуги № 1, на основании которого заявителю предоставляется результат, распорядительный акт руководителя Управления образования. Документом, содержащим решение о предоставлении подуслуги № 2, на основании которого заявителю предоставляется результат, распорядительный акт руководителя Учреждения.</w:t>
      </w:r>
    </w:p>
    <w:p w:rsidR="005326E4" w:rsidRDefault="00E37239">
      <w:pPr>
        <w:widowControl w:val="0"/>
        <w:ind w:firstLine="709"/>
        <w:jc w:val="both"/>
      </w:pPr>
      <w:r>
        <w:t xml:space="preserve">Документом, содержащим решение об исправлении (об отказе в исправлении) допущенных опечаток и ошибок в выданных в результате предоставления Услуги документах, является решение Учреждения. 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</w:pPr>
      <w:r>
        <w:t>Срок предоставления Услуги (подуслуги)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both"/>
      </w:pPr>
      <w:r>
        <w:t>13. Максимальный срок предоставления Услуги (подуслуги) – не позднее чем через 10 рабочих дней со дня окончания срока предоставления соответствующего заявления заявителей и документов, необходимых для предоставления Услуги (подуслуги).</w:t>
      </w:r>
    </w:p>
    <w:p w:rsidR="005326E4" w:rsidRDefault="00E37239">
      <w:pPr>
        <w:pStyle w:val="ConsPlusNormal"/>
        <w:widowControl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заявителей не включается в общий срок предоставления Услуги (подуслуги).</w:t>
      </w:r>
    </w:p>
    <w:p w:rsidR="005326E4" w:rsidRDefault="005326E4">
      <w:pPr>
        <w:pStyle w:val="ConsPlusNormal"/>
        <w:widowControl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5326E4" w:rsidRDefault="00E37239">
      <w:pPr>
        <w:widowControl w:val="0"/>
        <w:ind w:firstLine="709"/>
        <w:jc w:val="center"/>
      </w:pPr>
      <w:r>
        <w:t xml:space="preserve">Правовые основания </w:t>
      </w:r>
    </w:p>
    <w:p w:rsidR="005326E4" w:rsidRDefault="00E37239">
      <w:pPr>
        <w:widowControl w:val="0"/>
        <w:ind w:firstLine="709"/>
        <w:jc w:val="center"/>
      </w:pPr>
      <w:r>
        <w:t>для предоставления Услуги (подуслуги)</w:t>
      </w:r>
    </w:p>
    <w:p w:rsidR="005326E4" w:rsidRDefault="005326E4">
      <w:pPr>
        <w:widowControl w:val="0"/>
        <w:ind w:firstLine="709"/>
      </w:pPr>
    </w:p>
    <w:p w:rsidR="005326E4" w:rsidRDefault="00E37239">
      <w:pPr>
        <w:ind w:firstLine="709"/>
        <w:jc w:val="both"/>
      </w:pPr>
      <w:r>
        <w:t>14. Перечень нормативных правовых актов, регулирующих предоставление Услуги (подуслуги), информация о порядке досудебного (внесудебного) обжалования решений и действий (бездействий) Учреждений, работников Учреждений, участвующих в предоставлении Услуги (подуслуги), а также их должностных лицах, муниципальных служащих, специалистах, работниках размещаются на официальных сайтах Управления образования, Учреждений.</w:t>
      </w:r>
    </w:p>
    <w:p w:rsidR="005326E4" w:rsidRDefault="005326E4">
      <w:pPr>
        <w:ind w:firstLine="709"/>
        <w:jc w:val="both"/>
        <w:rPr>
          <w:i/>
        </w:rPr>
      </w:pPr>
    </w:p>
    <w:p w:rsidR="005326E4" w:rsidRDefault="00E37239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документов, </w:t>
      </w:r>
    </w:p>
    <w:p w:rsidR="005326E4" w:rsidRDefault="00E37239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необходимых для предоставления Услуги (подуслуги)</w:t>
      </w:r>
    </w:p>
    <w:p w:rsidR="005326E4" w:rsidRDefault="005326E4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</w:p>
    <w:p w:rsidR="005326E4" w:rsidRDefault="00E37239">
      <w:pPr>
        <w:ind w:firstLine="709"/>
        <w:jc w:val="both"/>
      </w:pPr>
      <w:r>
        <w:t>15. Исчерпывающий перечень документов, необходимых для предоставления Услуги (подуслуги),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Услуги (подуслуги).</w:t>
      </w:r>
    </w:p>
    <w:p w:rsidR="005326E4" w:rsidRDefault="005326E4">
      <w:pPr>
        <w:ind w:firstLine="709"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>Исчерпывающий перечень оснований для отказа в приеме</w:t>
      </w:r>
    </w:p>
    <w:p w:rsidR="005326E4" w:rsidRDefault="00E37239">
      <w:pPr>
        <w:widowControl w:val="0"/>
        <w:ind w:firstLine="709"/>
        <w:contextualSpacing/>
        <w:jc w:val="center"/>
      </w:pPr>
      <w:r>
        <w:t>документов, необходимых для предоставления</w:t>
      </w:r>
    </w:p>
    <w:p w:rsidR="005326E4" w:rsidRDefault="00E37239">
      <w:pPr>
        <w:widowControl w:val="0"/>
        <w:ind w:firstLine="709"/>
        <w:contextualSpacing/>
        <w:jc w:val="center"/>
      </w:pPr>
      <w:r>
        <w:t>Услуги (подуслуги)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Исчерпывающий перечень оснований для отказа в приеме документов, необходимых для предоставления Услуги (подуслуги) приведен в подразделах Административного регламента, содержащих описание вариантов предоставления Услуги (подуслуги).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>Исчерпывающий перечень оснований для приостановления предоставления Услуги (подуслуги) или отказа в предоставлении Услуги (подуслуги)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Исчерпывающий перечень оснований для отказа в предоставлении Услуги (подуслуги) приведен в подразделах Административного регламента, содержащих описания вариантов предоставления Услуги (подуслуги).</w:t>
      </w: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Основания для приостановления предоставления Услуги (подуслуги) не предусмотрены.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>Размер платы, взимаемой с заявителей при предоставлении Услуги (подуслуги), и способы ее взимания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18. Услуга (подуслуги) предоставляется бесплатно, государственная пошлина за предоставление Услуги (подуслуги) не предусмотрена. Информация об этом размещается на информационных стендах Управления образования, Учреждений, предоставляющих Услугу (подуслуги).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 xml:space="preserve">Максимальный срок ожидания в очереди при подаче </w:t>
      </w:r>
      <w:r>
        <w:br/>
        <w:t>заявителями запроса о предоставлении Услуги (подуслуги) и при получении результата предоставления Услуги (подуслуги)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19. Максимальный срок ожидания в очереди при подаче заявителем заявления и документов, прилагаемых к нему, на личном приеме и при получении результата предоставления Услуги (подуслуги) не должен превышать 15 минут.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>Срок регистрации заявления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E37239">
      <w:pPr>
        <w:widowControl w:val="0"/>
        <w:ind w:firstLine="709"/>
        <w:contextualSpacing/>
        <w:jc w:val="both"/>
      </w:pPr>
      <w:r>
        <w:t>20. Днем обращения заявителя считается день приема Управлением образования,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документами.</w:t>
      </w:r>
    </w:p>
    <w:p w:rsidR="005326E4" w:rsidRDefault="00E37239">
      <w:pPr>
        <w:widowControl w:val="0"/>
        <w:ind w:firstLine="709"/>
        <w:contextualSpacing/>
        <w:jc w:val="both"/>
      </w:pPr>
      <w:r>
        <w:t>Днем поступления заявления с прилагаемыми к нему документами считается день их поступления в Управление образования,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Днем поступления заявления с прилагаемыми к нему документами в форме электронных документов с использованием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 или краевого портала государственных и муниципальных услуг (далее – краевой портал) в уполномоченный орган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представления заявления с прилагаемыми к нему документами, содержащихся в описания вариантов предоставления Услуги (подуслуги), заявителями в Управление образования, Учреждения в день поступления заявления с прилагаемыми к нему документами, содержащихся в описании вариантов предоставления Услуги (подуслуги), Управление образования, Учреждения регистрируют их в журнале регистрации заявлений.</w:t>
      </w:r>
    </w:p>
    <w:p w:rsidR="005326E4" w:rsidRDefault="00E37239">
      <w:pPr>
        <w:widowControl w:val="0"/>
        <w:ind w:firstLine="709"/>
        <w:contextualSpacing/>
        <w:jc w:val="both"/>
      </w:pPr>
      <w:r>
        <w:t>21. Заявление с прилагаемыми к нему документами, содержащимися в описания вариантов предоставления Услуги (подуслуги),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цифровая платформа).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содержащимися в описания вариантов предоставления Услуги (подуслуги),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прилагаемыми к нему документами, содержащихся в описания вариантов предоставления Услуги (подуслуги),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от 06.04.2011 № 63-ФЗ «Об электронной подписи» (далее – Федеральный закон «Об электронной подписи»).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1 с прилагаемыми к нему документами, содержащихся в описания вариантов предоставления Услуги (подуслуги),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содержащимися в описании вариантов предоставления Услуги (подуслуги) в Управление образования, Учреждения, Управление образования, Учреждения регистрируют их в журнале регистрации заявлений.</w:t>
      </w:r>
    </w:p>
    <w:p w:rsidR="005326E4" w:rsidRDefault="00E37239">
      <w:pPr>
        <w:widowControl w:val="0"/>
        <w:ind w:firstLine="709"/>
        <w:contextualSpacing/>
        <w:jc w:val="both"/>
      </w:pPr>
      <w:r>
        <w:t>21.1. Уведомление об отказе в приеме к рассмотрению заявления с прилагаемыми к нему документами, содержащимися в описании вариантов предоставления Услуги (подуслуги), подписывается усиленной квалифицированной электронной подписью руководителем Управления образования (при предоставлении подуслуги № 1), руководителем Учреждения (при предоставлении подуслуги № 2) и направляются заявителю (в зависимости от способа, указанного в заявлении).</w:t>
      </w:r>
    </w:p>
    <w:p w:rsidR="005326E4" w:rsidRDefault="00E37239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содержащимися в описании вариантов предоставления Услуги (подуслуги),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ind w:firstLine="709"/>
        <w:jc w:val="center"/>
      </w:pPr>
      <w:r>
        <w:t xml:space="preserve">Требования к помещениям, </w:t>
      </w:r>
    </w:p>
    <w:p w:rsidR="005326E4" w:rsidRDefault="00E37239">
      <w:pPr>
        <w:ind w:firstLine="709"/>
        <w:jc w:val="center"/>
      </w:pPr>
      <w:r>
        <w:t>в которых предоставляется Услуга (подуслуги)</w:t>
      </w:r>
    </w:p>
    <w:p w:rsidR="005326E4" w:rsidRDefault="005326E4">
      <w:pPr>
        <w:widowControl w:val="0"/>
        <w:ind w:firstLine="709"/>
      </w:pPr>
    </w:p>
    <w:p w:rsidR="005326E4" w:rsidRDefault="00E37239">
      <w:pPr>
        <w:widowControl w:val="0"/>
        <w:ind w:firstLine="709"/>
        <w:jc w:val="both"/>
      </w:pPr>
      <w:r>
        <w:t>22. Требования, которым должны соответствовать помещения, в которых предоставляется Услуга (подуслуги), в том числе зал ожидания, места для заполнения запросов о предоставлении Услуги (подуслуги), информационные стенды с образцами их заполнения и перечнем документов и (или) информации, необходимых для предоставления Услуги (подуслуги),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официальных сайтах Упрвления образования, Учреждений.</w:t>
      </w:r>
    </w:p>
    <w:p w:rsidR="005326E4" w:rsidRDefault="005326E4">
      <w:pPr>
        <w:widowControl w:val="0"/>
        <w:ind w:firstLine="709"/>
        <w:jc w:val="both"/>
        <w:rPr>
          <w:sz w:val="24"/>
        </w:rPr>
      </w:pPr>
    </w:p>
    <w:p w:rsidR="005326E4" w:rsidRDefault="00E37239">
      <w:pPr>
        <w:widowControl w:val="0"/>
        <w:ind w:firstLine="709"/>
        <w:jc w:val="center"/>
        <w:outlineLvl w:val="2"/>
      </w:pPr>
      <w:r>
        <w:t>Показатели доступности и качества Услуги (подуслуги)</w:t>
      </w:r>
    </w:p>
    <w:p w:rsidR="005326E4" w:rsidRDefault="005326E4">
      <w:pPr>
        <w:widowControl w:val="0"/>
        <w:ind w:firstLine="709"/>
        <w:jc w:val="center"/>
        <w:outlineLvl w:val="2"/>
      </w:pPr>
    </w:p>
    <w:p w:rsidR="005326E4" w:rsidRDefault="00E37239">
      <w:pPr>
        <w:widowControl w:val="0"/>
        <w:ind w:firstLine="709"/>
        <w:jc w:val="both"/>
        <w:outlineLvl w:val="2"/>
      </w:pPr>
      <w:r>
        <w:t>23. Показатели качества и доступности Услуги (подуслуги), в которые включены сведения, в том числе о доступности электронных форм документов, необходимых для предоставления Услуги (подуслуги), возможности подачи запроса на получение Услуги (подуслуги) и документов в электронной форме, своевременности предоставления Услуги (подуслуги) (отсутствии нарушений сроков предоставления Услуги (подуслуги), предоставлении Услуги (подуслуги) в соответствии с вариантом предоставления Услуги (подуслуги), доступности инструментов совершения в электронном виде платежей, необходимых для получения Услуги (подуслуги), удобстве информирования заявителя о ходе предоставления Услуги (подуслуги), а также получения результата предоставления Услуги (подуслуги), размещены на официальных сайтах Управления образования, Учреждений.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pStyle w:val="ConsPlusTitle"/>
        <w:widowControl/>
        <w:ind w:firstLine="709"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Иные требования к предоставлению Услуги (подуслуги), в том числе учитывающие особенности предоставления Услуги (подуслуги) по экстерриториальному принципу и особенности предоставления Услуги (подуслуги) в электронной форме</w:t>
      </w:r>
    </w:p>
    <w:p w:rsidR="005326E4" w:rsidRDefault="005326E4">
      <w:pPr>
        <w:pStyle w:val="ConsPlusTitle"/>
        <w:widowControl/>
        <w:ind w:firstLine="709"/>
        <w:jc w:val="center"/>
        <w:rPr>
          <w:rFonts w:ascii="Times New Roman" w:hAnsi="Times New Roman"/>
          <w:b w:val="0"/>
          <w:sz w:val="24"/>
        </w:rPr>
      </w:pPr>
    </w:p>
    <w:p w:rsidR="005326E4" w:rsidRDefault="00E3723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24. Услуги, которые являются необходимыми и обязательными для предоставления Услуги (подуслуги), отсутствуют.</w:t>
      </w:r>
    </w:p>
    <w:p w:rsidR="005326E4" w:rsidRDefault="00E37239">
      <w:pPr>
        <w:ind w:firstLine="709"/>
        <w:jc w:val="both"/>
      </w:pPr>
      <w:r>
        <w:t>25. Для предоставления Услуги (подуслуги) используются следующие информационные системы: единый портал, краевой портал.</w:t>
      </w:r>
    </w:p>
    <w:p w:rsidR="005326E4" w:rsidRDefault="00E37239">
      <w:pPr>
        <w:ind w:firstLine="709"/>
        <w:jc w:val="both"/>
      </w:pPr>
      <w:r>
        <w:t>При предоставлении Услуги (подуслуги) посредством единого портала и краевого портала заявителем обеспечивается:</w:t>
      </w:r>
    </w:p>
    <w:p w:rsidR="005326E4" w:rsidRDefault="00E37239">
      <w:pPr>
        <w:ind w:firstLine="709"/>
        <w:jc w:val="both"/>
      </w:pPr>
      <w:r>
        <w:t>1) формирование заявления;</w:t>
      </w:r>
    </w:p>
    <w:p w:rsidR="005326E4" w:rsidRDefault="00E37239">
      <w:pPr>
        <w:ind w:firstLine="709"/>
        <w:jc w:val="both"/>
      </w:pPr>
      <w:r>
        <w:t>2) прием и регистрация Управлением образования, Учреждением заявления и документов, необходимых для предоставления Услуги (подуслуги);</w:t>
      </w:r>
    </w:p>
    <w:p w:rsidR="005326E4" w:rsidRDefault="00E37239">
      <w:pPr>
        <w:ind w:firstLine="709"/>
        <w:jc w:val="both"/>
      </w:pPr>
      <w:r>
        <w:t>3) получение информации о порядке и сроках предоставления Услуги (подуслуги);</w:t>
      </w:r>
    </w:p>
    <w:p w:rsidR="005326E4" w:rsidRDefault="00E37239">
      <w:pPr>
        <w:ind w:firstLine="709"/>
        <w:jc w:val="both"/>
      </w:pPr>
      <w:r>
        <w:t>4) осуществление оценки качества предоставления Услуги (подуслуги);</w:t>
      </w:r>
    </w:p>
    <w:p w:rsidR="005326E4" w:rsidRDefault="00E37239">
      <w:pPr>
        <w:ind w:firstLine="709"/>
        <w:jc w:val="both"/>
      </w:pPr>
      <w:r>
        <w:t>5) досудебное (внесудебное) обжалование решений и действий (бездействий) Управления образования, Учреждений, а также их должностных лиц.</w:t>
      </w:r>
    </w:p>
    <w:p w:rsidR="005326E4" w:rsidRDefault="00E37239">
      <w:pPr>
        <w:ind w:firstLine="708"/>
        <w:jc w:val="both"/>
      </w:pPr>
      <w:r>
        <w:t xml:space="preserve">Заявление с прилагаемыми к нему документами,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10" w:history="1">
        <w:r>
          <w:rPr>
            <w:rStyle w:val="13"/>
            <w:color w:val="000000"/>
            <w:u w:val="none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5326E4" w:rsidRDefault="00E37239">
      <w:pPr>
        <w:ind w:firstLine="708"/>
        <w:jc w:val="both"/>
      </w:pPr>
      <w:r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5326E4" w:rsidRDefault="00E37239">
      <w:pPr>
        <w:ind w:firstLine="708"/>
        <w:jc w:val="both"/>
      </w:pPr>
      <w:r>
        <w:t xml:space="preserve">При поступлении заявления с прилагаемыми к нему документами,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прилагаемыми к нему документами,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11" w:history="1">
        <w:r>
          <w:rPr>
            <w:rStyle w:val="13"/>
            <w:color w:val="000000"/>
            <w:u w:val="none"/>
          </w:rPr>
          <w:t>статьях 5</w:t>
        </w:r>
      </w:hyperlink>
      <w:r>
        <w:t xml:space="preserve">, </w:t>
      </w:r>
      <w:hyperlink r:id="rId12" w:history="1">
        <w:r>
          <w:rPr>
            <w:rStyle w:val="13"/>
            <w:color w:val="000000"/>
            <w:u w:val="none"/>
          </w:rPr>
          <w:t>9</w:t>
        </w:r>
      </w:hyperlink>
      <w:r>
        <w:t xml:space="preserve">, </w:t>
      </w:r>
      <w:hyperlink r:id="rId13" w:history="1">
        <w:r>
          <w:rPr>
            <w:rStyle w:val="13"/>
            <w:color w:val="000000"/>
            <w:u w:val="none"/>
          </w:rPr>
          <w:t>11</w:t>
        </w:r>
      </w:hyperlink>
      <w:r>
        <w:t xml:space="preserve"> Федерального закона от 06.04.2011 № 63-ФЗ «Об электронной подписи» (далее – Федеральный закон «Об электронной подписи»).</w:t>
      </w:r>
    </w:p>
    <w:p w:rsidR="005326E4" w:rsidRDefault="00E37239">
      <w:pPr>
        <w:ind w:firstLine="708"/>
        <w:jc w:val="both"/>
      </w:pPr>
      <w: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 и направляет заявителю уведомление об этом в электронной форме с указанием пунктов </w:t>
      </w:r>
      <w:hyperlink r:id="rId14" w:history="1">
        <w:r>
          <w:rPr>
            <w:rStyle w:val="13"/>
            <w:color w:val="000000"/>
            <w:u w:val="none"/>
          </w:rPr>
          <w:t>статей 5</w:t>
        </w:r>
      </w:hyperlink>
      <w:r>
        <w:t xml:space="preserve">, </w:t>
      </w:r>
      <w:hyperlink r:id="rId15" w:history="1">
        <w:r>
          <w:rPr>
            <w:rStyle w:val="13"/>
            <w:color w:val="000000"/>
            <w:u w:val="none"/>
          </w:rPr>
          <w:t>9</w:t>
        </w:r>
      </w:hyperlink>
      <w:r>
        <w:t xml:space="preserve"> или </w:t>
      </w:r>
      <w:hyperlink r:id="rId16" w:history="1">
        <w:r>
          <w:rPr>
            <w:rStyle w:val="13"/>
            <w:color w:val="000000"/>
            <w:u w:val="none"/>
          </w:rPr>
          <w:t>статьи 11</w:t>
        </w:r>
      </w:hyperlink>
      <w:r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5326E4" w:rsidRDefault="00E3723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Уведомление об отказе в приеме к рассмотрению заявления с прилагаемыми к нему документами, подписывается усиленной квалифицированной электронной подписью Управления образования (при предоставлении подуслуги № 1), Учреждения (при предоставлении подуслуги № 2)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5326E4" w:rsidRDefault="005326E4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</w:rPr>
      </w:pPr>
    </w:p>
    <w:p w:rsidR="005326E4" w:rsidRDefault="00E37239">
      <w:pPr>
        <w:pStyle w:val="ConsPlusNormal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III. Состав, последовательность и сроки </w:t>
      </w:r>
    </w:p>
    <w:p w:rsidR="005326E4" w:rsidRDefault="00E37239">
      <w:pPr>
        <w:pStyle w:val="ConsPlusNormal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административных процедур</w:t>
      </w:r>
    </w:p>
    <w:p w:rsidR="005326E4" w:rsidRDefault="005326E4">
      <w:pPr>
        <w:pStyle w:val="ConsPlusNormal"/>
        <w:widowControl/>
        <w:jc w:val="center"/>
        <w:outlineLvl w:val="1"/>
        <w:rPr>
          <w:rFonts w:ascii="Times New Roman" w:hAnsi="Times New Roman"/>
          <w:sz w:val="24"/>
        </w:rPr>
      </w:pPr>
    </w:p>
    <w:p w:rsidR="005326E4" w:rsidRDefault="00E37239">
      <w:pPr>
        <w:pStyle w:val="ConsPlusNormal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вариантов предоставления Услуги (подуслуги)</w:t>
      </w:r>
    </w:p>
    <w:p w:rsidR="005326E4" w:rsidRDefault="005326E4">
      <w:pPr>
        <w:pStyle w:val="ConsPlusNormal"/>
        <w:widowControl/>
        <w:ind w:firstLine="709"/>
        <w:jc w:val="center"/>
        <w:rPr>
          <w:rFonts w:ascii="Times New Roman" w:hAnsi="Times New Roman"/>
          <w:sz w:val="24"/>
        </w:rPr>
      </w:pP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Административным регламентом предусмотрены следующие варианты предоставления Услуги (подуслуги):</w:t>
      </w: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№ 1: при обращении Заявителей № 1 и № 2;</w:t>
      </w: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№ 2: при обращении Заявителей № 3 и № 4;</w:t>
      </w: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№ 3: при обращении Заявителя № 5;</w:t>
      </w: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№ 4: при обращении Заявителя № 6</w:t>
      </w:r>
    </w:p>
    <w:p w:rsidR="005326E4" w:rsidRDefault="00E37239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№ 5: при обращении заявителя за исправлением допущенных опечаток и ошибок в выданных в результате предоставления Услуги (подуслуги) документах при оказании Услуги (подуслуги).</w:t>
      </w:r>
    </w:p>
    <w:p w:rsidR="005326E4" w:rsidRDefault="005326E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5326E4" w:rsidRDefault="00E37239">
      <w:pPr>
        <w:widowControl w:val="0"/>
        <w:contextualSpacing/>
        <w:jc w:val="center"/>
        <w:outlineLvl w:val="2"/>
      </w:pPr>
      <w:r>
        <w:t>Профилирование заявителя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27. Вариант определяется на основании результата предоставления Услуги (подуслуги), за предоставлением которой обратился заявитель путем анкетирования.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Анкетирование заявителя осуществляется в Управлении образования, Учреждении и включает в себя вопросы, позволяющие выявить перечень признаков заявителей, установленных в таблице 1 приложения № 1 к настоящему Административному регламенту.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По результатам получения ответов от заявителей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варианту.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E37239">
      <w:pPr>
        <w:widowControl w:val="0"/>
        <w:contextualSpacing/>
        <w:jc w:val="center"/>
        <w:outlineLvl w:val="2"/>
      </w:pPr>
      <w:r>
        <w:t>Вариант 1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28. Максимальный срок предоставления подуслуги № 1 составляет не более 10 рабочих дней со дня окончания срока предоставления заявления о предоставлении подуслуги № 1 по форме согласно приложению № 3 к настоящему Административному регламенту и документов, указанных в пунктах 33, 34 Административного регламента, поступивших в Управление образования.</w:t>
      </w:r>
    </w:p>
    <w:p w:rsidR="005326E4" w:rsidRDefault="00E37239">
      <w:pPr>
        <w:widowControl w:val="0"/>
        <w:ind w:firstLine="709"/>
        <w:contextualSpacing/>
        <w:jc w:val="both"/>
      </w:pPr>
      <w:r>
        <w:t>29. Результатом предоставления варианта подуслуги № 1 является: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предоставление услуги по </w:t>
      </w:r>
      <w:r w:rsidR="00003FE7">
        <w:t>преимущественному</w:t>
      </w:r>
      <w:r w:rsidR="00595BD5">
        <w:t xml:space="preserve"> праву</w:t>
      </w:r>
      <w:r>
        <w:t xml:space="preserve"> перевод</w:t>
      </w:r>
      <w:r w:rsidR="00595BD5">
        <w:t>а</w:t>
      </w:r>
      <w:r>
        <w:t xml:space="preserve"> ребенка участника СВО, не достигшего школьного возраста в муниципальное образовательное учреждение, реализующее программы дошкольного образования, расположенное на территории Козульского муниципального округа;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отказ в предоставлении услуги по </w:t>
      </w:r>
      <w:r w:rsidR="00595BD5">
        <w:t>преимущественному праву</w:t>
      </w:r>
      <w:r>
        <w:t xml:space="preserve"> перевод</w:t>
      </w:r>
      <w:r w:rsidR="00595BD5">
        <w:t>а</w:t>
      </w:r>
      <w:r>
        <w:t xml:space="preserve"> ребенка участника СВО, не достигшего школьного возраста в муниципальное образовательное учреждение, реализующее программы дошкольного образования, расположенное на территории Козульского муниципального округа.</w:t>
      </w:r>
    </w:p>
    <w:p w:rsidR="005326E4" w:rsidRDefault="00E37239">
      <w:pPr>
        <w:widowControl w:val="0"/>
        <w:ind w:firstLine="709"/>
        <w:jc w:val="both"/>
      </w:pPr>
      <w:r>
        <w:t>30. Решение о предоставлении (об отказе в предоставлении) подуслуги № 1 оформляется распорядительным актом Управления образования.</w:t>
      </w:r>
    </w:p>
    <w:p w:rsidR="005326E4" w:rsidRDefault="00E37239">
      <w:pPr>
        <w:widowControl w:val="0"/>
        <w:ind w:firstLine="709"/>
        <w:jc w:val="both"/>
      </w:pPr>
      <w:r>
        <w:t>31. Административные процедуры, осуществляемые при предоставлении подуслуги № 1 в соответствии с настоящим вариантом: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прием заявления и документов, необходимых для предоставления подуслуги № 1;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принятие решения о предоставлении (об отказе в предоставлении) подуслуги № 1;</w:t>
      </w:r>
    </w:p>
    <w:p w:rsidR="005326E4" w:rsidRDefault="00E37239">
      <w:pPr>
        <w:widowControl w:val="0"/>
        <w:ind w:firstLine="709"/>
        <w:contextualSpacing/>
        <w:outlineLvl w:val="3"/>
      </w:pPr>
      <w:r>
        <w:t>предоставление результата подуслуги № 1.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Прием заявления и документов, необходимых для предоставления подуслуги № 1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ind w:firstLine="708"/>
        <w:jc w:val="both"/>
      </w:pPr>
      <w:r>
        <w:t xml:space="preserve">32. Для получения подуслуги № 1 Заявитель № 1 или Заявитель № 2 обращается с </w:t>
      </w:r>
      <w:hyperlink r:id="rId17" w:history="1">
        <w:r>
          <w:t>заявлением</w:t>
        </w:r>
      </w:hyperlink>
      <w:r>
        <w:t xml:space="preserve"> с указанием способа направления уведомления о принятом решении.</w:t>
      </w:r>
    </w:p>
    <w:p w:rsidR="005326E4" w:rsidRDefault="00E37239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18" w:history="1">
        <w:r>
          <w:t xml:space="preserve">пунктах </w:t>
        </w:r>
      </w:hyperlink>
      <w:r>
        <w:t>33, 34 Административного регламента, представляются Заявитель № 1 или Заявитель № 2 в Управление образования одним из следующих способов:</w:t>
      </w:r>
    </w:p>
    <w:p w:rsidR="005326E4" w:rsidRDefault="00E37239">
      <w:pPr>
        <w:widowControl w:val="0"/>
        <w:numPr>
          <w:ilvl w:val="0"/>
          <w:numId w:val="3"/>
        </w:numPr>
        <w:ind w:left="0" w:firstLine="709"/>
        <w:contextualSpacing/>
        <w:jc w:val="both"/>
      </w:pPr>
      <w:r>
        <w:t>в электронном виде посредством единого портала или посредством краевого портала;</w:t>
      </w:r>
    </w:p>
    <w:p w:rsidR="005326E4" w:rsidRDefault="00E37239">
      <w:pPr>
        <w:widowControl w:val="0"/>
        <w:numPr>
          <w:ilvl w:val="0"/>
          <w:numId w:val="3"/>
        </w:numPr>
        <w:ind w:left="0" w:firstLine="709"/>
        <w:contextualSpacing/>
        <w:jc w:val="both"/>
      </w:pPr>
      <w:r>
        <w:t>лично:</w:t>
      </w:r>
    </w:p>
    <w:p w:rsidR="005326E4" w:rsidRDefault="00E37239">
      <w:pPr>
        <w:widowControl w:val="0"/>
        <w:ind w:firstLine="709"/>
        <w:contextualSpacing/>
        <w:jc w:val="both"/>
      </w:pPr>
      <w:r>
        <w:t>в Управление образования;</w:t>
      </w:r>
    </w:p>
    <w:p w:rsidR="005326E4" w:rsidRDefault="00E37239">
      <w:pPr>
        <w:widowControl w:val="0"/>
        <w:ind w:firstLine="709"/>
        <w:contextualSpacing/>
        <w:jc w:val="both"/>
      </w:pPr>
      <w:r>
        <w:t>3) почтовым отправлением на бумажном носителе с уведомлением о вручении и описью вложения.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33. Перечень документов, необходимых для предоставления подуслуги № 1 и обязательных для представления Заявителем № 1 или Заявителем № 2:</w:t>
      </w:r>
    </w:p>
    <w:p w:rsidR="005326E4" w:rsidRDefault="00E37239">
      <w:pPr>
        <w:widowControl w:val="0"/>
        <w:ind w:firstLine="709"/>
        <w:contextualSpacing/>
        <w:jc w:val="both"/>
      </w:pPr>
      <w:r>
        <w:t>1) заявление;</w:t>
      </w:r>
    </w:p>
    <w:p w:rsidR="005326E4" w:rsidRDefault="00E37239">
      <w:pPr>
        <w:ind w:firstLine="708"/>
        <w:jc w:val="both"/>
      </w:pPr>
      <w:r>
        <w:t>2) оригинал паспорта гражданина Российской Федерации или иного документа, удостоверяющего личность заявителя;</w:t>
      </w:r>
    </w:p>
    <w:p w:rsidR="005326E4" w:rsidRDefault="00E37239">
      <w:pPr>
        <w:ind w:firstLine="708"/>
        <w:jc w:val="both"/>
      </w:pPr>
      <w:r>
        <w:t>3) доверенность, подтверждающую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 (для Заявителя № 2);</w:t>
      </w:r>
    </w:p>
    <w:p w:rsidR="005326E4" w:rsidRDefault="00E37239">
      <w:pPr>
        <w:ind w:firstLine="708"/>
        <w:jc w:val="both"/>
      </w:pPr>
      <w:r>
        <w:t>4) личное дело учащегося.</w:t>
      </w:r>
    </w:p>
    <w:p w:rsidR="005326E4" w:rsidRDefault="00E37239">
      <w:pPr>
        <w:widowControl w:val="0"/>
        <w:ind w:firstLine="709"/>
        <w:contextualSpacing/>
        <w:jc w:val="both"/>
      </w:pPr>
      <w:r>
        <w:t>34. Перечень документов, необходимых для предоставления Услуги и представляемых родителем ребенка (пасынка, падчерицы), участника специальной военной операции, по собственной инициативе:</w:t>
      </w:r>
    </w:p>
    <w:p w:rsidR="005326E4" w:rsidRDefault="00E37239">
      <w:pPr>
        <w:ind w:firstLine="709"/>
        <w:jc w:val="both"/>
        <w:rPr>
          <w:highlight w:val="white"/>
        </w:rPr>
      </w:pPr>
      <w:r>
        <w:t xml:space="preserve">1) справку </w:t>
      </w:r>
      <w:r>
        <w:rPr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операции.</w:t>
      </w:r>
    </w:p>
    <w:p w:rsidR="005326E4" w:rsidRDefault="00E37239">
      <w:pPr>
        <w:widowControl w:val="0"/>
        <w:ind w:firstLine="709"/>
        <w:contextualSpacing/>
        <w:jc w:val="both"/>
      </w:pPr>
      <w:r>
        <w:t>35. В случае представления документов, указанных в пунктах 33, 34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33, 34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направления документов, указанных в пунктах 33, 34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5326E4" w:rsidRDefault="00E37239">
      <w:pPr>
        <w:widowControl w:val="0"/>
        <w:ind w:firstLine="709"/>
        <w:contextualSpacing/>
        <w:jc w:val="both"/>
      </w:pPr>
      <w:r>
        <w:t>Днем обращения Заявителя № 1 или Заявителя № считается день приема Управлением образования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документами.</w:t>
      </w:r>
    </w:p>
    <w:p w:rsidR="005326E4" w:rsidRDefault="00E37239">
      <w:pPr>
        <w:widowControl w:val="0"/>
        <w:ind w:firstLine="709"/>
        <w:contextualSpacing/>
        <w:jc w:val="both"/>
      </w:pPr>
      <w:r>
        <w:t>36. Днем поступления заявления с прилагаемыми к нему документами, считается день их поступления в Управление образования.</w:t>
      </w:r>
    </w:p>
    <w:p w:rsidR="005326E4" w:rsidRDefault="00E37239">
      <w:pPr>
        <w:widowControl w:val="0"/>
        <w:ind w:firstLine="709"/>
        <w:contextualSpacing/>
        <w:jc w:val="both"/>
      </w:pPr>
      <w:r>
        <w:t>37. При представлении заявления с прилагаемыми к нему документами, указанными в пунктах 33, 34 Административного регламента, в Управлением образования в день поступления заявления с прилагаемыми к нему документами, указанными в пунктах 33, 34 Административного регламента, Управление образования регистрируют их в журнале регистрации заявлений.</w:t>
      </w:r>
    </w:p>
    <w:p w:rsidR="005326E4" w:rsidRDefault="00E37239">
      <w:pPr>
        <w:widowControl w:val="0"/>
        <w:ind w:firstLine="709"/>
        <w:contextualSpacing/>
        <w:jc w:val="both"/>
      </w:pPr>
      <w:r>
        <w:t>38. Заявление с прилагаемыми к нему документами, указанными в пунктах 33, 34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документами, указанными в пунктах 33, 34,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указанными пунктах 33, 34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Управление образования в срок не позднее 2 дней со дня регистрации заявления с прилагаемыми к нему документами, указанными в пунктах 33, 34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33, 34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Уведомление об отказе в приеме к рассмотрению заявления с прилагаемыми к нему документами, указанными в пунктах 33, 34 Административного регламента, подписывается усиленной квалифицированной электронной подписью Управления образования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5326E4" w:rsidRDefault="00E37239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указанными в пунктах 33, 34 Административного регламента,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Межведомственное информационное взаимодействие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ind w:firstLine="709"/>
        <w:jc w:val="both"/>
      </w:pPr>
      <w:r>
        <w:t xml:space="preserve">39. В случае если Заявителем № 1 или Заявителем № 2 не представлены по собственной инициативе документ, указанный в подпункте 2 пункта 34 настоящего Административного регламента, и не находятся в распоряжении уполномоченного органа, уполномоченный орган в течение 1 рабочего дня со дня регистрации заявления с прилагаемыми к нему документами, указанными в </w:t>
      </w:r>
      <w:hyperlink r:id="rId19" w:history="1">
        <w:r>
          <w:t xml:space="preserve">пункте </w:t>
        </w:r>
      </w:hyperlink>
      <w:r>
        <w:t xml:space="preserve">33 Административного регламента, направляет межведомственный запрос о представлении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20" w:history="1">
        <w:r>
          <w:t>законом</w:t>
        </w:r>
      </w:hyperlink>
      <w:r>
        <w:t xml:space="preserve"> от 27.07.2010 № 210-ФЗ «Об организации предоставления государственных и муниципальных услуг» (далее – Федеральный закон № 210-ФЗ).</w:t>
      </w:r>
    </w:p>
    <w:p w:rsidR="005326E4" w:rsidRDefault="00E37239">
      <w:pPr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подуслуги № 1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5326E4" w:rsidRDefault="00E37239">
      <w:pPr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предоставления подуслуги № 1,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5326E4" w:rsidRDefault="005326E4">
      <w:pPr>
        <w:ind w:firstLine="709"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Принятие решения о предоставлении (об отказе в предоставлении) подуслуги № 1</w:t>
      </w:r>
    </w:p>
    <w:p w:rsidR="005326E4" w:rsidRDefault="005326E4">
      <w:pPr>
        <w:widowControl w:val="0"/>
        <w:ind w:firstLine="709"/>
        <w:contextualSpacing/>
        <w:jc w:val="center"/>
        <w:outlineLvl w:val="3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40. Управление образования не позднее 2-го рабочего дня со дня окончания срока представления заявления с прилагаемыми к нему документами, указанными в пунктах 33, 34 Административного регламента, определяет возможность </w:t>
      </w:r>
      <w:r w:rsidR="00595BD5">
        <w:t>преимущественного права</w:t>
      </w:r>
      <w:r>
        <w:t xml:space="preserve"> перевода ребенка участника СВО в выбранное муниципальное образовательное учреждение, реализующее программы дошкольного образования, расположенными на территории Козульского муниципального округа и принимает решение об оказании Услуги или об отказе в оказании подуслуги № 1.</w:t>
      </w:r>
    </w:p>
    <w:p w:rsidR="005326E4" w:rsidRDefault="00E37239">
      <w:pPr>
        <w:widowControl w:val="0"/>
        <w:ind w:firstLine="709"/>
        <w:contextualSpacing/>
        <w:jc w:val="both"/>
      </w:pPr>
      <w:r>
        <w:t>41. Решение об отказе в предоставлении подуслуги № 1 принимается в случаях:</w:t>
      </w:r>
    </w:p>
    <w:p w:rsidR="005326E4" w:rsidRDefault="00E37239">
      <w:pPr>
        <w:ind w:firstLine="709"/>
        <w:jc w:val="both"/>
      </w:pPr>
      <w:r>
        <w:t>отсутствия у учащегося права на получение подуслуги № 1;</w:t>
      </w:r>
    </w:p>
    <w:p w:rsidR="005326E4" w:rsidRDefault="00E37239">
      <w:pPr>
        <w:ind w:firstLine="709"/>
        <w:jc w:val="both"/>
      </w:pPr>
      <w:r>
        <w:t>непредставление заявителем в полном объеме документов, указанных в пункте 33 Административного регламента;</w:t>
      </w:r>
    </w:p>
    <w:p w:rsidR="005326E4" w:rsidRDefault="00E37239">
      <w:pPr>
        <w:ind w:firstLine="709"/>
        <w:jc w:val="both"/>
      </w:pPr>
      <w:r>
        <w:t>отсутствия свободных мест для детей соответствующего возраста;</w:t>
      </w:r>
    </w:p>
    <w:p w:rsidR="005326E4" w:rsidRDefault="00E37239">
      <w:pPr>
        <w:ind w:firstLine="709"/>
        <w:jc w:val="both"/>
      </w:pPr>
      <w:r>
        <w:t>отказа заявителя от предоставления Услуги.</w:t>
      </w:r>
    </w:p>
    <w:p w:rsidR="005326E4" w:rsidRDefault="00E37239">
      <w:pPr>
        <w:ind w:firstLine="709"/>
        <w:jc w:val="both"/>
      </w:pPr>
      <w:r>
        <w:t>42. Заявитель № 1 или Заявитель № 2 вправе отказаться от предоставления подуслуги № 1, о чем обязан письменно уведомить Управление образования.</w:t>
      </w:r>
    </w:p>
    <w:p w:rsidR="005326E4" w:rsidRDefault="00E37239">
      <w:pPr>
        <w:widowControl w:val="0"/>
        <w:ind w:firstLine="709"/>
        <w:contextualSpacing/>
        <w:jc w:val="both"/>
      </w:pPr>
      <w:r>
        <w:t>43. Управление образования в течение 2 рабочих дней со дня получения письменного отказа Заявителя № 1 или Заявителя № 2 от предоставления подуслуги № 1, издает распорядительный акт об отказе в оказании подуслуги № 1.</w:t>
      </w:r>
    </w:p>
    <w:p w:rsidR="005326E4" w:rsidRDefault="00E37239">
      <w:pPr>
        <w:widowControl w:val="0"/>
        <w:ind w:firstLine="709"/>
        <w:contextualSpacing/>
        <w:jc w:val="both"/>
      </w:pPr>
      <w:r>
        <w:t>Управление образования направляет Заявителю № 1 или Заявителю № 2 соответствующее уведомление о принятом решении в течение 5 рабочих дней со дня его принятия способом, указанным в заявлении.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Предоставление результата подуслуги № 1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44. В случае принятия решения о предоставлении подуслуги № 1 Управление образования уведомляет Заявителя № 1 или Заявителя № 2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>В уведомлении о предоставлении подуслуги № 1 указываются дата начала зачисления ребенка участника СВО в муниципальное образовательное учреждение, реализующее программы дошкольного образования, расположенное на территории Козульского муниципального округа.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принятия решения об отказе в предоставлении подуслуги № 1 Управление образования уведомляет Заявителя № 1 или Заявителя № 2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>В уведомлении об отказе в предоставлении подуслуги № 1 указываются основания для принятия Управлением образования соответствующего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45. При подаче заявления с прилагаемыми к нему документами, указанных в пунктах 33, 34 Административного регламента, Заявитель № 1 или Заявитель № 2, вправе указать в качестве получателя уведомления о принятом Управлением образования решении о предоставлении (об отказе в предоставлении) подуслуги № 1 иного законного представителя несовершеннолетнего лица, не являющегося Заявителем № 1 или Заявителем № 2. В этом случае Заявитель № 1 или Заявитель № 2, указывает в заявлении фамилию, имя, отчество (при наличии) и сведения о документе, удостоверяющем личность иного законного представителя несовершеннолетнего лица.</w:t>
      </w:r>
    </w:p>
    <w:p w:rsidR="005326E4" w:rsidRDefault="00E37239">
      <w:pPr>
        <w:widowControl w:val="0"/>
        <w:ind w:firstLine="709"/>
        <w:contextualSpacing/>
        <w:jc w:val="both"/>
      </w:pPr>
      <w:r>
        <w:t>Уведомление о принятом Управлением образования решении о предоставлении (об отказе в предоставлении) полуслуги № 1, оформленное в форме документа на бумажном носителе, не может быть предоставлено другому законному представителю несовершеннолетнего лица, если Заявитель № 1 или Заявитель № 2, в момент подачи заявления с прилагаемыми к нему документами, указанными в пунктах 33, 34 Административного регламента, выразил письменное желание получить указанное уведомление лично.</w:t>
      </w:r>
    </w:p>
    <w:p w:rsidR="005326E4" w:rsidRDefault="00E37239">
      <w:pPr>
        <w:widowControl w:val="0"/>
        <w:ind w:firstLine="709"/>
        <w:contextualSpacing/>
        <w:jc w:val="both"/>
      </w:pPr>
      <w:r>
        <w:t>46. В случае представления заявления с прилагаемыми к нему документами, указанными в пунктах 33, 34 Административного регламента, с использованием единого портала или краевого портала факт предоставления подуслуги № 1 фиксируется и подписывается в электронном виде усиленной квалифицированной электронной подписью руководителя Управления образования (иного уполномоченного им лица) в Единой цифровой платформе.</w:t>
      </w:r>
    </w:p>
    <w:p w:rsidR="005326E4" w:rsidRDefault="00E37239">
      <w:pPr>
        <w:widowControl w:val="0"/>
        <w:ind w:firstLine="709"/>
        <w:contextualSpacing/>
        <w:jc w:val="both"/>
      </w:pPr>
      <w:r>
        <w:t>47. В случае если Управлением образования принятие решения о предоставлении или об отказе в предоставлении подуслуги № 1 осуществляется без использования единой цифровой платформы, Управление образования обеспечивает автоматическую передачу таких решений в Единую цифровую платформу.</w:t>
      </w:r>
    </w:p>
    <w:p w:rsidR="005326E4" w:rsidRDefault="005326E4">
      <w:pPr>
        <w:ind w:firstLine="709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>Вариант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48. Максимальный срок предоставления подуслуги № 2 составляет не более 10 рабочих дней со дня окончания срока предоставления заявления и документов, указанных в пунктах 53, 54 Административного регламента, поступивших в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49. Результатом предоставления варианта подуслуги № 2 является: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предоставление услуги по </w:t>
      </w:r>
      <w:r w:rsidR="00595BD5">
        <w:t>преимущественному праву</w:t>
      </w:r>
      <w:r>
        <w:t xml:space="preserve"> перевод</w:t>
      </w:r>
      <w:r w:rsidR="00595BD5">
        <w:t>а</w:t>
      </w:r>
      <w:r>
        <w:t xml:space="preserve"> ребенка участника СВО, достигшего школьного возраста в муниципальные общеобразовательные учреждения, расположенные на территории Козульского муниципального округа;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отказ в предоставлении ребенку участника СВО услуги по </w:t>
      </w:r>
      <w:r w:rsidR="00595BD5">
        <w:t>преимущественному праву</w:t>
      </w:r>
      <w:r>
        <w:t xml:space="preserve"> перевод</w:t>
      </w:r>
      <w:r w:rsidR="00595BD5">
        <w:t>а</w:t>
      </w:r>
      <w:r>
        <w:t xml:space="preserve"> в муниципальные общеобразовательные учреждения, расположенные на территории Козульского муниципального округа.</w:t>
      </w:r>
    </w:p>
    <w:p w:rsidR="005326E4" w:rsidRDefault="00E37239">
      <w:pPr>
        <w:widowControl w:val="0"/>
        <w:ind w:firstLine="709"/>
        <w:jc w:val="both"/>
      </w:pPr>
      <w:r>
        <w:t>50. Решение о предоставлении или об отказе в предоставлении подуслуги № 2 оформляется распорядительным актом Учреждения.</w:t>
      </w:r>
    </w:p>
    <w:p w:rsidR="005326E4" w:rsidRDefault="00E37239">
      <w:pPr>
        <w:widowControl w:val="0"/>
        <w:ind w:firstLine="709"/>
        <w:jc w:val="both"/>
      </w:pPr>
      <w:r>
        <w:t>51. Административные процедуры, осуществляемые при предоставлении подуслуги № 2 в соответствии с настоящим вариантом: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прием заявления и документов, необходимых для предоставления Услуги;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принятие решения о предоставлении (об отказе в предоставлении) Услуги;</w:t>
      </w:r>
    </w:p>
    <w:p w:rsidR="005326E4" w:rsidRDefault="00E37239">
      <w:pPr>
        <w:widowControl w:val="0"/>
        <w:ind w:firstLine="709"/>
        <w:contextualSpacing/>
        <w:jc w:val="both"/>
      </w:pPr>
      <w:r>
        <w:t>предоставление результата Услуги.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Прием заявления и документов, необходимых для предоставления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52. Для получения подуслуги № 2 Заявитель № 3 или Заявитель № 4 обращаются с </w:t>
      </w:r>
      <w:hyperlink r:id="rId21" w:history="1">
        <w:r>
          <w:t>заявлением</w:t>
        </w:r>
      </w:hyperlink>
      <w:r>
        <w:t xml:space="preserve"> по форме согласно приложению № 4 к Административному регламенту с указанием способа направления уведомления о принятом решении.</w:t>
      </w:r>
    </w:p>
    <w:p w:rsidR="005326E4" w:rsidRDefault="00E37239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22" w:history="1">
        <w:r>
          <w:t xml:space="preserve">пунктах </w:t>
        </w:r>
      </w:hyperlink>
      <w:r>
        <w:t>53, 54 Административного регламента, представляются Заявителем № 3 или Заявителем № 4 в Учреждение одним из следующих способов:</w:t>
      </w:r>
    </w:p>
    <w:p w:rsidR="005326E4" w:rsidRDefault="00E37239">
      <w:pPr>
        <w:widowControl w:val="0"/>
        <w:ind w:firstLine="709"/>
        <w:contextualSpacing/>
        <w:jc w:val="both"/>
      </w:pPr>
      <w:r>
        <w:t>1) в электронном виде посредством единого портала или посредством краевого портала;</w:t>
      </w:r>
    </w:p>
    <w:p w:rsidR="005326E4" w:rsidRDefault="00E37239">
      <w:pPr>
        <w:widowControl w:val="0"/>
        <w:ind w:firstLine="709"/>
        <w:contextualSpacing/>
        <w:jc w:val="both"/>
      </w:pPr>
      <w:r>
        <w:t>2) лично:</w:t>
      </w:r>
    </w:p>
    <w:p w:rsidR="005326E4" w:rsidRDefault="00E37239">
      <w:pPr>
        <w:widowControl w:val="0"/>
        <w:ind w:firstLine="709"/>
        <w:contextualSpacing/>
        <w:jc w:val="both"/>
      </w:pPr>
      <w:r>
        <w:t xml:space="preserve">в Учреждение, выбранное для перевода в </w:t>
      </w:r>
      <w:r w:rsidR="00595BD5">
        <w:t>преимущественном</w:t>
      </w:r>
      <w:r>
        <w:t xml:space="preserve"> порядке ребенка участника СВО;</w:t>
      </w:r>
    </w:p>
    <w:p w:rsidR="005326E4" w:rsidRDefault="00E37239">
      <w:pPr>
        <w:widowControl w:val="0"/>
        <w:ind w:firstLine="709"/>
        <w:contextualSpacing/>
        <w:jc w:val="both"/>
      </w:pPr>
      <w:r>
        <w:t>3) почтовым отправлением на бумажном носителе с уведомлением о вручении и описью вложения.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53. Перечень документов, необходимых для предоставления подуслуги № 2 и обязательных для представления Заявителем № 3 или Заявителем № 4:</w:t>
      </w:r>
    </w:p>
    <w:p w:rsidR="005326E4" w:rsidRDefault="00E37239">
      <w:pPr>
        <w:widowControl w:val="0"/>
        <w:ind w:firstLine="709"/>
        <w:contextualSpacing/>
        <w:jc w:val="both"/>
      </w:pPr>
      <w:r>
        <w:t>1) заявление;</w:t>
      </w:r>
    </w:p>
    <w:p w:rsidR="005326E4" w:rsidRDefault="00E37239">
      <w:pPr>
        <w:ind w:firstLine="709"/>
        <w:jc w:val="both"/>
      </w:pPr>
      <w:r>
        <w:t>2) паспорт гражданина Российской Федерации или иного документа, удостоверяющего личность заявителя;</w:t>
      </w:r>
    </w:p>
    <w:p w:rsidR="005326E4" w:rsidRDefault="00E37239">
      <w:pPr>
        <w:numPr>
          <w:ilvl w:val="0"/>
          <w:numId w:val="3"/>
        </w:numPr>
        <w:ind w:left="0" w:firstLine="709"/>
        <w:jc w:val="both"/>
      </w:pPr>
      <w:r>
        <w:t>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 (для Заявителя № 4);</w:t>
      </w:r>
    </w:p>
    <w:p w:rsidR="00380FA9" w:rsidRDefault="00E37239">
      <w:pPr>
        <w:numPr>
          <w:ilvl w:val="0"/>
          <w:numId w:val="3"/>
        </w:numPr>
        <w:ind w:left="0" w:firstLine="709"/>
        <w:jc w:val="both"/>
      </w:pPr>
      <w:r>
        <w:t>личное дело ребенка участника СВО и медкарту из предыдущего общеобразовател</w:t>
      </w:r>
      <w:r w:rsidR="00380FA9">
        <w:t>ьного учреждения;</w:t>
      </w:r>
    </w:p>
    <w:p w:rsidR="005326E4" w:rsidRDefault="00380FA9">
      <w:pPr>
        <w:numPr>
          <w:ilvl w:val="0"/>
          <w:numId w:val="3"/>
        </w:numPr>
        <w:ind w:left="0" w:firstLine="709"/>
        <w:jc w:val="both"/>
      </w:pPr>
      <w:r w:rsidRPr="00BD3CFA">
        <w:rPr>
          <w:rFonts w:ascii="Montserrat" w:hAnsi="Montserrat"/>
          <w:shd w:val="clear" w:color="auto" w:fill="FFFFFF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5326E4" w:rsidRDefault="00E37239">
      <w:pPr>
        <w:widowControl w:val="0"/>
        <w:ind w:firstLine="709"/>
        <w:contextualSpacing/>
        <w:jc w:val="both"/>
      </w:pPr>
      <w:r>
        <w:t>54. Перечень документов, необходимых для предоставления Услуги и представляемых законным представителем, по собственной инициативе:</w:t>
      </w:r>
    </w:p>
    <w:p w:rsidR="005326E4" w:rsidRDefault="00E37239">
      <w:pPr>
        <w:ind w:firstLine="708"/>
        <w:jc w:val="both"/>
      </w:pPr>
      <w:r>
        <w:t>1) копия свидетельства о рождении ребенка (пасынка, падчерицы), участника специальной военной операции, выданного органами записи актов гражданского состояния или консульскими учреждениями Российской Федерации;</w:t>
      </w:r>
    </w:p>
    <w:p w:rsidR="005326E4" w:rsidRDefault="00E37239">
      <w:pPr>
        <w:ind w:firstLine="709"/>
        <w:jc w:val="both"/>
      </w:pPr>
      <w:r>
        <w:t xml:space="preserve">2) справку </w:t>
      </w:r>
      <w:r>
        <w:rPr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операции.</w:t>
      </w:r>
    </w:p>
    <w:p w:rsidR="005326E4" w:rsidRDefault="00E37239">
      <w:pPr>
        <w:widowControl w:val="0"/>
        <w:ind w:firstLine="709"/>
        <w:contextualSpacing/>
        <w:jc w:val="both"/>
      </w:pPr>
      <w:r>
        <w:t>55. В случае представления документов, указанных в пунктах 53, 54 Административного регламента, законным представителем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53, 54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направления документов, указанных в пунктах 53, 54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5326E4" w:rsidRDefault="00E37239">
      <w:pPr>
        <w:widowControl w:val="0"/>
        <w:ind w:firstLine="709"/>
        <w:contextualSpacing/>
        <w:jc w:val="both"/>
      </w:pPr>
      <w:r>
        <w:t>Днем обращения Заявителя № 3 или Заявителя № 4 считается день приема Учреждением заявления с прилагаемыми к нему документами, указанных в пунктах 53, 54 Административного регламента,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документами, на едином портале или краевом портале.</w:t>
      </w:r>
    </w:p>
    <w:p w:rsidR="005326E4" w:rsidRDefault="00E37239">
      <w:pPr>
        <w:widowControl w:val="0"/>
        <w:ind w:firstLine="709"/>
        <w:contextualSpacing/>
        <w:jc w:val="both"/>
      </w:pPr>
      <w:r>
        <w:t>56. Днем поступления заявления с прилагаемыми к нему документами, считается день их поступления в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57. Днем поступления заявления с прилагаемыми к нему документами, в форме электронных документов с использованием единого портала или краевого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представления заявления с прилагаемыми к нему документами, указанными в пунктах 53, 54 Административного регламента, законным представителем в Учреждение в день поступления заявления с прилагаемыми к нему документами, указанными в пунктах 53, 54 Административного регламента, Учреждения регистрируют их в журнале регистрации заявлений.</w:t>
      </w:r>
    </w:p>
    <w:p w:rsidR="005326E4" w:rsidRDefault="00E37239">
      <w:pPr>
        <w:widowControl w:val="0"/>
        <w:ind w:firstLine="709"/>
        <w:contextualSpacing/>
        <w:jc w:val="both"/>
      </w:pPr>
      <w:r>
        <w:t>58. Заявление с прилагаемыми к нему документами, указанными в пунктах 53, 54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документами, указанными в пунктах 53, 54 Административного регламента, посредством единого портала, краевого портала обеспечивается автоматическое его заполнение сведениями, содержащимися в ЕСИА.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указанными в пунктах 53, 54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53, 54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53, 54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Уведомление об отказе в приеме к рассмотрению заявления с прилагаемыми к нему документами, указанными в пунктах 53, 54 Административного регламента, подписывается усиленной квалифицированной электронной подписью Учреждения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5326E4" w:rsidRDefault="00E37239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указанными в пунктах 53, 54 Административного регламента,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Межведомственное информационное взаимодействие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ind w:firstLine="709"/>
        <w:jc w:val="both"/>
      </w:pPr>
      <w:r>
        <w:t xml:space="preserve">59. В случае если законным представителем не представлен по собственной инициативе документ, указанный в подпункте 1 </w:t>
      </w:r>
      <w:hyperlink r:id="rId23" w:history="1">
        <w:r>
          <w:t xml:space="preserve">пункта </w:t>
        </w:r>
      </w:hyperlink>
      <w:r>
        <w:t>54 Административного регламента, и не находится в распоряжении Учреждения, Учреждение в течение 1 рабочего дня со дня регистрации заявления с прилагаемыми к нему документами, указанными в пункте 53 настоящего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5326E4" w:rsidRDefault="00E37239">
      <w:pPr>
        <w:ind w:firstLine="709"/>
        <w:jc w:val="both"/>
      </w:pPr>
      <w:r>
        <w:t>В случае если законным представителем не представлен по собственной инициативе документ, указанный в подпункте 2 пункта 54 настоящего Административного регламента, и не находятся в распоряжении Учреждения, Учреждения в течение 1 рабочего дня со дня регистрации заявления с прилагаемыми к нему документами, указанными в пункте 53 настоящего Административного регламента,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законом № 210-ФЗ.</w:t>
      </w:r>
    </w:p>
    <w:p w:rsidR="005326E4" w:rsidRDefault="00E37239">
      <w:pPr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5326E4" w:rsidRDefault="00E37239">
      <w:pPr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Услуги,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Учреждений,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5326E4" w:rsidRDefault="005326E4">
      <w:pPr>
        <w:ind w:firstLine="709"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Принятие решения о предоставлении (об отказе в предоставлении)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60. Учреждение не позднее 2-го рабочего дня со дня окончания срока представления заявления с прилагаемыми к нему документами, указанными в пунктах 53, 54 Административного регламента, определяет возможность </w:t>
      </w:r>
      <w:r w:rsidR="00595BD5">
        <w:t xml:space="preserve">преимущественного </w:t>
      </w:r>
      <w:r>
        <w:t>перевода ребенка участника СВО в выбранное муниципальное общеобразовательное учреждение, расположенное на территории Козульского муниципального округа и принимает решение об оказании подуслуги № 2 или об отказе в оказании подуслуги № 2.</w:t>
      </w:r>
    </w:p>
    <w:p w:rsidR="005326E4" w:rsidRDefault="00E37239">
      <w:pPr>
        <w:widowControl w:val="0"/>
        <w:ind w:firstLine="709"/>
        <w:contextualSpacing/>
        <w:jc w:val="both"/>
      </w:pPr>
      <w:r>
        <w:t>61. Решение об отказе в предоставлении подуслуги № 2 принимается в случаях:</w:t>
      </w:r>
    </w:p>
    <w:p w:rsidR="005326E4" w:rsidRDefault="00E37239">
      <w:pPr>
        <w:ind w:firstLine="709"/>
        <w:jc w:val="both"/>
      </w:pPr>
      <w:r>
        <w:t>отсутствия у учащегося права на получение подуслуги № 2;</w:t>
      </w:r>
    </w:p>
    <w:p w:rsidR="005326E4" w:rsidRDefault="00E37239">
      <w:pPr>
        <w:ind w:firstLine="709"/>
        <w:jc w:val="both"/>
      </w:pPr>
      <w:r>
        <w:t>непредставление заявителем в полном объеме документов, указанных в пункте 53 Административного регламента;</w:t>
      </w:r>
    </w:p>
    <w:p w:rsidR="005326E4" w:rsidRDefault="00E37239">
      <w:pPr>
        <w:ind w:firstLine="709"/>
        <w:jc w:val="both"/>
      </w:pPr>
      <w:r>
        <w:t>отказа заявителя от предоставления подуслуги № 2.</w:t>
      </w:r>
    </w:p>
    <w:p w:rsidR="005326E4" w:rsidRDefault="00E37239">
      <w:pPr>
        <w:ind w:firstLine="709"/>
        <w:jc w:val="both"/>
      </w:pPr>
      <w:r>
        <w:t>62. Заявитель № 3 или Заявитель № 4 вправе отказаться от предоставления подуслуги № 2, о чем обязан письменно уведомить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63. Учреждение в течение 2 рабочих дней со дня получения письменного отказа Заявителя № 3 или Заявителя № 4, от предоставления подуслуги № 2, издает распорядительный акт об отказе в предоставлении подуслуги № 2.</w:t>
      </w:r>
    </w:p>
    <w:p w:rsidR="005326E4" w:rsidRDefault="00E37239">
      <w:pPr>
        <w:widowControl w:val="0"/>
        <w:ind w:firstLine="709"/>
        <w:contextualSpacing/>
        <w:jc w:val="both"/>
      </w:pPr>
      <w:r>
        <w:t>Учреждение направляет законному представителю, соответствующее уведомление о принятом решении в течение 5 рабочих дней со дня его принятия способом, указанным в заявлении.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Предоставление результата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64. В случае принятия решения о предоставлении подуслуги № 2 Учреждение уведомляет Заявителя № 3 или Заявителя № 4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>В уведомлении о предоставлении подуслуги № 2 указываются дата перевода ребенка участника СВО в выбранное Учреждение, наименование Учреждения, класс, ФИО классного руководителя.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принятия решения об отказе в предоставлении подуслуги № 2 Учреждение уведомляет Заявителя № 3 или Заявителя № 4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>В уведомлении об отказе в предоставлении подуслуги № 2 указываются основания для принятия Учреждением соответствующего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65. При подаче заявления с прилагаемыми к нему документами, указанных в пунктах 53, 54 Административного регламента, Заявитель № 3 или Заявитель № 4, вправе указать в качестве получателя уведомления о принятом Учреждением решении о предоставлении (об отказе в предоставлении) подуслуги № 2 иного законного представителя несовершеннолетнего лица, не являющегося заявителем. В этом случае Заявитель № 3 или Заявитель № 4, указывает в заявлении фамилию, имя, отчество (при наличии) и сведения о документе, удостоверяющем личность иного законного представителя несовершеннолетнего лица.</w:t>
      </w:r>
    </w:p>
    <w:p w:rsidR="005326E4" w:rsidRDefault="00E37239">
      <w:pPr>
        <w:widowControl w:val="0"/>
        <w:ind w:firstLine="709"/>
        <w:contextualSpacing/>
        <w:jc w:val="both"/>
      </w:pPr>
      <w:r>
        <w:t>Уведомление о принятом Учреждением решении о предоставлении (об отказе в предоставлении) подуслуги № 2, оформленное в форме документа на бумажном носителе, не может быть предоставлено другому законному представителю несовершеннолетнего лица, если Заявитель № 3 или Заявитель № 4, в момент подачи заявления с прилагаемыми к нему документами, указанными в пунктах 53, 54 Административного регламента, выразил письменное желание получить указанное уведомление лично.</w:t>
      </w:r>
    </w:p>
    <w:p w:rsidR="005326E4" w:rsidRDefault="00E37239">
      <w:pPr>
        <w:widowControl w:val="0"/>
        <w:ind w:firstLine="709"/>
        <w:contextualSpacing/>
        <w:jc w:val="both"/>
      </w:pPr>
      <w:r>
        <w:t>66. В случае представления заявления с прилагаемыми к нему документами, указанными в пунктах 53, 54 Административного регламента, с использованием единого портала или краевого портала факт предоставления подуслуги № 2 фиксируется и подписывается в электронном виде усиленной квалифицированной электронной подписью руководителя Учреждения (иного уполномоченного им лица) в Единой цифровой платформе.</w:t>
      </w:r>
    </w:p>
    <w:p w:rsidR="005326E4" w:rsidRDefault="00E37239">
      <w:pPr>
        <w:widowControl w:val="0"/>
        <w:ind w:firstLine="709"/>
        <w:contextualSpacing/>
        <w:jc w:val="both"/>
      </w:pPr>
      <w:r>
        <w:t>67.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>Вариант 3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E37239">
      <w:pPr>
        <w:widowControl w:val="0"/>
        <w:ind w:firstLine="709"/>
        <w:contextualSpacing/>
        <w:jc w:val="both"/>
      </w:pPr>
      <w:r>
        <w:t>68. Максимальный срок предоставления подуслуги № 2 составляет не более 10 рабочих дней со дня окончания срока предоставления заявления и документов, указанных в пунктах 73, 74 Административного регламента, поступивших в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69. Результатом предоставления варианта подуслуги № 2 является: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предоставление услуги по </w:t>
      </w:r>
      <w:r w:rsidR="00595BD5">
        <w:t>преимущественному праву</w:t>
      </w:r>
      <w:r>
        <w:t xml:space="preserve"> перевод</w:t>
      </w:r>
      <w:r w:rsidR="00595BD5">
        <w:t>а</w:t>
      </w:r>
      <w:r>
        <w:t xml:space="preserve"> ребенка участника СВО, приобретшего полную дееспособность в муниципальные общеобразовательные учреждения, расположенные на территории Козульского муниципального округа;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отказ в предоставлении ребенку участника СВО, приобретшего полную дееспособность услуги по </w:t>
      </w:r>
      <w:r w:rsidR="00595BD5">
        <w:t>преимущественному праву</w:t>
      </w:r>
      <w:r>
        <w:t xml:space="preserve"> перевод</w:t>
      </w:r>
      <w:r w:rsidR="00595BD5">
        <w:t>а</w:t>
      </w:r>
      <w:r>
        <w:t xml:space="preserve"> в муниципальные общеобразовательные учреждения, расположенные на территории Козульского муниципального округа.</w:t>
      </w:r>
    </w:p>
    <w:p w:rsidR="005326E4" w:rsidRDefault="00E37239">
      <w:pPr>
        <w:widowControl w:val="0"/>
        <w:ind w:firstLine="709"/>
        <w:jc w:val="both"/>
      </w:pPr>
      <w:r>
        <w:t>70. Решение о предоставлении или об отказе в предоставлении подуслуги № 2 оформляется распорядительным актом Учреждения.</w:t>
      </w:r>
    </w:p>
    <w:p w:rsidR="005326E4" w:rsidRDefault="00E37239">
      <w:pPr>
        <w:widowControl w:val="0"/>
        <w:ind w:firstLine="709"/>
        <w:jc w:val="both"/>
      </w:pPr>
      <w:r>
        <w:t>71. Административные процедуры, осуществляемые при предоставлении подуслуги № 2 в соответствии с настоящим вариантом: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прием заявления и документов, необходимых для предоставления Услуги;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принятие решения о предоставлении (об отказе в предоставлении) Услуги;</w:t>
      </w:r>
    </w:p>
    <w:p w:rsidR="005326E4" w:rsidRDefault="00E37239">
      <w:pPr>
        <w:widowControl w:val="0"/>
        <w:ind w:firstLine="709"/>
        <w:contextualSpacing/>
        <w:jc w:val="both"/>
      </w:pPr>
      <w:r>
        <w:t>предоставление результата Услуги.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Прием заявления и документов, необходимых для предоставления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72. Для получения подуслуги № 2 Заявитель № 5 обращается с </w:t>
      </w:r>
      <w:hyperlink r:id="rId24" w:history="1">
        <w:r>
          <w:t>заявлением</w:t>
        </w:r>
      </w:hyperlink>
      <w:r>
        <w:t xml:space="preserve"> по форме согласно приложению № 5 к Административному регламенту с указанием способа направления уведомления о принятом решении.</w:t>
      </w:r>
    </w:p>
    <w:p w:rsidR="005326E4" w:rsidRDefault="00E37239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25" w:history="1">
        <w:r>
          <w:t>пунктах 7</w:t>
        </w:r>
      </w:hyperlink>
      <w:r>
        <w:t>3, 74 Административного регламента, представляются Заявителем № 5 в Учреждение одним из следующих способов:</w:t>
      </w:r>
    </w:p>
    <w:p w:rsidR="005326E4" w:rsidRDefault="00E37239">
      <w:pPr>
        <w:widowControl w:val="0"/>
        <w:ind w:firstLine="709"/>
        <w:contextualSpacing/>
        <w:jc w:val="both"/>
      </w:pPr>
      <w:r>
        <w:t>1) в электронном виде посредством единого портала или посредством краевого портала;</w:t>
      </w:r>
    </w:p>
    <w:p w:rsidR="005326E4" w:rsidRDefault="00E37239">
      <w:pPr>
        <w:widowControl w:val="0"/>
        <w:ind w:firstLine="709"/>
        <w:contextualSpacing/>
        <w:jc w:val="both"/>
      </w:pPr>
      <w:r>
        <w:t>2) лично:</w:t>
      </w:r>
    </w:p>
    <w:p w:rsidR="005326E4" w:rsidRDefault="00E37239">
      <w:pPr>
        <w:widowControl w:val="0"/>
        <w:ind w:firstLine="709"/>
        <w:contextualSpacing/>
        <w:jc w:val="both"/>
      </w:pPr>
      <w:r>
        <w:t xml:space="preserve">в Учреждение, выбранное для перевода в </w:t>
      </w:r>
      <w:r w:rsidR="00595BD5">
        <w:t>преимущественном</w:t>
      </w:r>
      <w:r>
        <w:t xml:space="preserve"> порядке ребенка участника СВО, приобретшего полную дееспособность;</w:t>
      </w:r>
    </w:p>
    <w:p w:rsidR="005326E4" w:rsidRDefault="00E37239">
      <w:pPr>
        <w:widowControl w:val="0"/>
        <w:ind w:firstLine="709"/>
        <w:contextualSpacing/>
        <w:jc w:val="both"/>
      </w:pPr>
      <w:r>
        <w:t>3) почтовым отправлением на бумажном носителе с уведомлением о вручении и описью вложения.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73. Перечень документов, необходимых для предоставления услуслуги № 2 и обязательных для представления Заявителем № 5:</w:t>
      </w:r>
    </w:p>
    <w:p w:rsidR="005326E4" w:rsidRDefault="00E37239">
      <w:pPr>
        <w:widowControl w:val="0"/>
        <w:ind w:firstLine="709"/>
        <w:contextualSpacing/>
        <w:jc w:val="both"/>
      </w:pPr>
      <w:r>
        <w:t>1) заявление;</w:t>
      </w:r>
    </w:p>
    <w:p w:rsidR="005326E4" w:rsidRDefault="00E37239">
      <w:pPr>
        <w:ind w:firstLine="709"/>
        <w:jc w:val="both"/>
      </w:pPr>
      <w:r>
        <w:t>2) паспорт гражданина Российской Федерации или иного документа, удостоверяющего личность заявителя;</w:t>
      </w:r>
    </w:p>
    <w:p w:rsidR="005326E4" w:rsidRDefault="00E37239">
      <w:pPr>
        <w:ind w:firstLine="709"/>
        <w:jc w:val="both"/>
      </w:pPr>
      <w:r>
        <w:t>3) документ, подтверждающий приобретение полной дееспособности несовершеннолетним;</w:t>
      </w:r>
    </w:p>
    <w:p w:rsidR="005326E4" w:rsidRDefault="00E37239">
      <w:pPr>
        <w:ind w:firstLine="709"/>
        <w:jc w:val="both"/>
      </w:pPr>
      <w:r>
        <w:t xml:space="preserve">4) личное дело ребенка участника СВО и медкарту из предыдущего </w:t>
      </w:r>
      <w:r w:rsidR="000A3D1D">
        <w:t>общеобразовательного учреждения;</w:t>
      </w:r>
    </w:p>
    <w:p w:rsidR="000A3D1D" w:rsidRDefault="000A3D1D">
      <w:pPr>
        <w:ind w:firstLine="709"/>
        <w:jc w:val="both"/>
      </w:pPr>
      <w:r>
        <w:t xml:space="preserve">5) </w:t>
      </w:r>
      <w:r w:rsidRPr="00BD3CFA">
        <w:rPr>
          <w:rFonts w:ascii="Montserrat" w:hAnsi="Montserrat"/>
          <w:shd w:val="clear" w:color="auto" w:fill="FFFFFF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5326E4" w:rsidRDefault="00E37239">
      <w:pPr>
        <w:widowControl w:val="0"/>
        <w:ind w:firstLine="709"/>
        <w:contextualSpacing/>
        <w:jc w:val="both"/>
      </w:pPr>
      <w:r>
        <w:t>74. Перечень документов, необходимых для предоставления Услуги и представляемых законным представителем, по собственной инициативе:</w:t>
      </w:r>
    </w:p>
    <w:p w:rsidR="005326E4" w:rsidRDefault="00E37239">
      <w:pPr>
        <w:ind w:firstLine="708"/>
        <w:jc w:val="both"/>
      </w:pPr>
      <w:r>
        <w:t>1) копия свидетельства о рождении ребенка (пасынка, падчерицы), участника специальной военной операции, выданного органами записи актов гражданского состояния или консульскими учреждениями Российской Федерации;</w:t>
      </w:r>
    </w:p>
    <w:p w:rsidR="005326E4" w:rsidRDefault="00E37239">
      <w:pPr>
        <w:ind w:firstLine="709"/>
        <w:jc w:val="both"/>
      </w:pPr>
      <w:r>
        <w:t xml:space="preserve">2) справку </w:t>
      </w:r>
      <w:r>
        <w:rPr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операции.</w:t>
      </w:r>
    </w:p>
    <w:p w:rsidR="005326E4" w:rsidRDefault="00E37239">
      <w:pPr>
        <w:widowControl w:val="0"/>
        <w:ind w:firstLine="709"/>
        <w:contextualSpacing/>
        <w:jc w:val="both"/>
      </w:pPr>
      <w:r>
        <w:t>75. В случае представления документов, указанных в пунктах 73, 74 Административного регламента, законным представителем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73, 74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направления документов, указанных в пунктах 73, 74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5326E4" w:rsidRDefault="00E37239">
      <w:pPr>
        <w:widowControl w:val="0"/>
        <w:ind w:firstLine="709"/>
        <w:contextualSpacing/>
        <w:jc w:val="both"/>
      </w:pPr>
      <w:r>
        <w:t>Днем обращения Заявителя № 5 считается день приема Учреждением заявления с прилагаемыми к нему документами, указанных в пунктах 73, 74 Административного регламента,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документами, на едином портале или краевом портале.</w:t>
      </w:r>
    </w:p>
    <w:p w:rsidR="005326E4" w:rsidRDefault="00E37239">
      <w:pPr>
        <w:widowControl w:val="0"/>
        <w:ind w:firstLine="709"/>
        <w:contextualSpacing/>
        <w:jc w:val="both"/>
      </w:pPr>
      <w:r>
        <w:t>76. Днем поступления заявления с прилагаемыми к нему документами, считается день их поступления в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77. Днем поступления заявления с прилагаемыми к нему документами, в форме электронных документов с использованием единого портала или краевого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представления заявления с прилагаемыми к нему документами, указанными в пунктах 73, 74 Административного регламента, законным представителем в Учреждение в день поступления заявления с прилагаемыми к нему документами, указанными в пунктах 73, 74 Административного регламента, Учреждения регистрируют их в журнале регистрации заявлений.</w:t>
      </w:r>
    </w:p>
    <w:p w:rsidR="005326E4" w:rsidRDefault="00E37239">
      <w:pPr>
        <w:widowControl w:val="0"/>
        <w:ind w:firstLine="709"/>
        <w:contextualSpacing/>
        <w:jc w:val="both"/>
      </w:pPr>
      <w:r>
        <w:t>78. Заявление с прилагаемыми к нему документами, указанными в пунктах 73, 74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документами, указанными в пунктах 73, 74 Административного регламента, посредством единого портала, краевого портала обеспечивается автоматическое его заполнение сведениями, содержащимися в ЕСИА.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указанными в пунктах 73, 74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73, 74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73, 74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Уведомление об отказе в приеме к рассмотрению заявления с прилагаемыми к нему документами, указанными в пунктах 73, 74 Административного регламента, подписывается усиленной квалифицированной электронной подписью Учреждения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5326E4" w:rsidRDefault="00E37239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указанными в пунктах 73, 74 Административного регламента,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Межведомственное информационное взаимодействие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ind w:firstLine="709"/>
        <w:jc w:val="both"/>
      </w:pPr>
      <w:r>
        <w:t xml:space="preserve">79. В случае если законным представителем не представлен по собственной инициативе документ, указанный в подпункте 1 </w:t>
      </w:r>
      <w:hyperlink r:id="rId26" w:history="1">
        <w:r>
          <w:t>пункта 7</w:t>
        </w:r>
      </w:hyperlink>
      <w:r>
        <w:t>4 Административного регламента, и не находится в распоряжении Учреждения, Учреждение в течение 1 рабочего дня со дня регистрации заявления с прилагаемыми к нему документами, указанными в пункте 73 настоящего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5326E4" w:rsidRDefault="00E37239">
      <w:pPr>
        <w:ind w:firstLine="709"/>
        <w:jc w:val="both"/>
      </w:pPr>
      <w:r>
        <w:t>В случае если законным представителем не представлен по собственной инициативе документ, указанный в подпункте 2 пункта 74 настоящего Административного регламента, и не находятся в распоряжении Учреждения, Учреждения в течение 1 рабочего дня со дня регистрации заявления с прилагаемыми к нему документами, указанными в пункте 73 настоящего Административного регламента,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законом № 210-ФЗ.</w:t>
      </w:r>
    </w:p>
    <w:p w:rsidR="005326E4" w:rsidRDefault="00E37239">
      <w:pPr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5326E4" w:rsidRDefault="00E37239">
      <w:pPr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Услуги,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Учреждений,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5326E4" w:rsidRDefault="005326E4">
      <w:pPr>
        <w:ind w:firstLine="709"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Принятие решения о предоставлении (об отказе в предоставлении)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80. Учреждение не позднее 2-го рабочего дня со дня окончания срока представления заявления с прилагаемыми к нему документами, указанными в пунктах 73, 74 Административного регламента, определяет возможность </w:t>
      </w:r>
      <w:r w:rsidR="00595BD5">
        <w:t xml:space="preserve">преимущественного </w:t>
      </w:r>
      <w:r>
        <w:t>перевода ребенка участника СВО, приобретшего полную дееспособность в выбранное муниципальное общеобразовательное учреждение, расположенное на территории Козульского муниципального округа и принимает решение об оказании подуслуги № 2 или об отказе в оказании подуслуги № 2.</w:t>
      </w:r>
    </w:p>
    <w:p w:rsidR="005326E4" w:rsidRDefault="00E37239">
      <w:pPr>
        <w:widowControl w:val="0"/>
        <w:ind w:firstLine="709"/>
        <w:contextualSpacing/>
        <w:jc w:val="both"/>
      </w:pPr>
      <w:r>
        <w:t>81. Решение об отказе в предоставлении подуслуги № 2 принимается в случаях:</w:t>
      </w:r>
    </w:p>
    <w:p w:rsidR="005326E4" w:rsidRDefault="00E37239">
      <w:pPr>
        <w:ind w:firstLine="709"/>
        <w:jc w:val="both"/>
      </w:pPr>
      <w:r>
        <w:t>отсутствия у учащегося права на получение подуслуги № 2;</w:t>
      </w:r>
    </w:p>
    <w:p w:rsidR="005326E4" w:rsidRDefault="00E37239">
      <w:pPr>
        <w:ind w:firstLine="709"/>
        <w:jc w:val="both"/>
      </w:pPr>
      <w:r>
        <w:t>непредставление заявителем в полном объеме документов, указанных в пункте 73 Административного регламента;</w:t>
      </w:r>
    </w:p>
    <w:p w:rsidR="005326E4" w:rsidRDefault="00E37239">
      <w:pPr>
        <w:ind w:firstLine="709"/>
        <w:jc w:val="both"/>
      </w:pPr>
      <w:r>
        <w:t>отказа заявителя от предоставления подуслуги № 2.</w:t>
      </w:r>
    </w:p>
    <w:p w:rsidR="005326E4" w:rsidRDefault="00E37239">
      <w:pPr>
        <w:ind w:firstLine="709"/>
        <w:jc w:val="both"/>
      </w:pPr>
      <w:r>
        <w:t>82. Заявитель № 5 вправе отказаться от предоставления подуслуги № 2, о чем обязан письменно уведомить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83. Учреждение в течение 2 рабочих дней со дня получения письменного отказа Заявителя № 5, от предоставления подуслуги № 2, издает распорядительный акт об отказе в предоставлении подуслуги № 2.</w:t>
      </w:r>
    </w:p>
    <w:p w:rsidR="005326E4" w:rsidRDefault="00E37239">
      <w:pPr>
        <w:widowControl w:val="0"/>
        <w:ind w:firstLine="709"/>
        <w:contextualSpacing/>
        <w:jc w:val="both"/>
      </w:pPr>
      <w:r>
        <w:t>Учреждение направляет законному представителю, соответствующее уведомление о принятом решении в течение 5 рабочих дней со дня его принятия способом, указанным в заявлении.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Предоставление результата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84. В случае принятия решения о предоставлении подуслуги № 2 Учреждение уведомляет Заявителя № 5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>В уведомлении о предоставлении подуслуги № 2 указываются дата перевода ребенка участника СВО, приобретшего полную дееспособность в выбранное Учреждение, наименование Учреждения, класс, ФИО классного руководителя.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принятия решения об отказе в предоставлении подуслуги № 2 Учреждение уведомляет Заявителя № 5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>В уведомлении об отказе в предоставлении подуслуги № 2 указываются основания для принятия Учреждением соответствующего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85. При подаче заявления с прилагаемыми к нему документами, указанных в пунктах 73, 74 Административного регламента, Заявитель № 5, вправе указать в качестве получателя уведомления о принятом Учреждением решении о предоставлении (об отказе в предоставлении) подуслуги № 2 иного законного представителя, не являющегося заявителем. В этом случае Заявитель № 5, указывает в заявлении фамилию, имя, отчество (при наличии) и сведения о документе, удостоверяющем личность иного законного представителя.</w:t>
      </w:r>
    </w:p>
    <w:p w:rsidR="005326E4" w:rsidRDefault="00E37239">
      <w:pPr>
        <w:widowControl w:val="0"/>
        <w:ind w:firstLine="709"/>
        <w:contextualSpacing/>
        <w:jc w:val="both"/>
      </w:pPr>
      <w:r>
        <w:t>Уведомление о принятом Учреждением решении о предоставлении (об отказе в предоставлении) подуслуги № 2, оформленное в форме документа на бумажном носителе, не может быть предоставлено другому законному представителю, если Заявитель № 5, в момент подачи заявления с прилагаемыми к нему документами, указанными в пунктах 73, 74 Административного регламента, выразил письменное желание получить указанное уведомление лично.</w:t>
      </w:r>
    </w:p>
    <w:p w:rsidR="005326E4" w:rsidRDefault="00E37239">
      <w:pPr>
        <w:widowControl w:val="0"/>
        <w:ind w:firstLine="709"/>
        <w:contextualSpacing/>
        <w:jc w:val="both"/>
      </w:pPr>
      <w:r>
        <w:t>86. В случае представления заявления с прилагаемыми к нему документами, указанными в пунктах 73, 74 Административного регламента, с использованием единого портала или краевого портала факт предоставления подуслуги № 2 фиксируется и подписывается в электронном виде усиленной квалифицированной электронной подписью руководителя Учреждения (иного уполномоченного им лица) в Единой цифровой платформе.</w:t>
      </w:r>
    </w:p>
    <w:p w:rsidR="005326E4" w:rsidRDefault="00E37239">
      <w:pPr>
        <w:widowControl w:val="0"/>
        <w:ind w:firstLine="709"/>
        <w:contextualSpacing/>
        <w:jc w:val="both"/>
      </w:pPr>
      <w:r>
        <w:t>87.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E37239">
      <w:pPr>
        <w:widowControl w:val="0"/>
        <w:ind w:firstLine="709"/>
        <w:contextualSpacing/>
        <w:jc w:val="center"/>
        <w:outlineLvl w:val="2"/>
      </w:pPr>
      <w:r>
        <w:t>Вариант 4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E37239">
      <w:pPr>
        <w:widowControl w:val="0"/>
        <w:ind w:firstLine="709"/>
        <w:contextualSpacing/>
        <w:jc w:val="both"/>
      </w:pPr>
      <w:r>
        <w:t>88. Максимальный срок предоставления подуслуги № 2 составляет не более 10 рабочих дней со дня окончания срока предоставления заявления и документов, указанных в пунктах 93, 94 Административного регламента, поступивших в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89. Результатом предоставления варианта подуслуги № 2 является: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предоставление услуги по </w:t>
      </w:r>
      <w:r w:rsidR="00595BD5">
        <w:t xml:space="preserve">преимущественному праву </w:t>
      </w:r>
      <w:r>
        <w:t>перевод</w:t>
      </w:r>
      <w:r w:rsidR="00595BD5">
        <w:t>а</w:t>
      </w:r>
      <w:r>
        <w:t xml:space="preserve"> </w:t>
      </w:r>
      <w:r w:rsidR="003E5B70">
        <w:t>совершеннолетнего ребенка участника СВО, получающего основное общее или среднее общее образование</w:t>
      </w:r>
      <w:r>
        <w:t xml:space="preserve"> в муниципальные общеобразовательные учреждения, расположенные на территории Козульского муниципального округа;</w:t>
      </w:r>
    </w:p>
    <w:p w:rsidR="005326E4" w:rsidRDefault="00E37239">
      <w:pPr>
        <w:widowControl w:val="0"/>
        <w:ind w:firstLine="709"/>
        <w:jc w:val="both"/>
        <w:outlineLvl w:val="2"/>
      </w:pPr>
      <w:r>
        <w:t xml:space="preserve">отказ в предоставлении совершеннолетнему ребенку участника СВО, </w:t>
      </w:r>
      <w:r w:rsidR="003E5B70">
        <w:t>получающему основное общее или среднее общее образование</w:t>
      </w:r>
      <w:r>
        <w:t xml:space="preserve"> услуги по </w:t>
      </w:r>
      <w:r w:rsidR="00595BD5">
        <w:t>преимущественному праву</w:t>
      </w:r>
      <w:r>
        <w:t xml:space="preserve"> перевод</w:t>
      </w:r>
      <w:r w:rsidR="00595BD5">
        <w:t>а</w:t>
      </w:r>
      <w:r>
        <w:t xml:space="preserve"> в муниципальные общеобразовательные учреждения, расположенные на территории Козульского муниципального округа.</w:t>
      </w:r>
    </w:p>
    <w:p w:rsidR="005326E4" w:rsidRDefault="00E37239">
      <w:pPr>
        <w:widowControl w:val="0"/>
        <w:ind w:firstLine="709"/>
        <w:jc w:val="both"/>
      </w:pPr>
      <w:r>
        <w:t>90. Решение о предоставлении или об отказе в предоставлении подуслуги № 2 оформляется распорядительным актом Учреждения.</w:t>
      </w:r>
    </w:p>
    <w:p w:rsidR="005326E4" w:rsidRDefault="00E37239">
      <w:pPr>
        <w:widowControl w:val="0"/>
        <w:ind w:firstLine="709"/>
        <w:jc w:val="both"/>
      </w:pPr>
      <w:r>
        <w:t>91. Административные процедуры, осуществляемые при предоставлении подуслуги № 2 в соответствии с настоящим вариантом: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прием заявления и документов, необходимых для предоставления Услуги;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5326E4" w:rsidRDefault="00E37239">
      <w:pPr>
        <w:widowControl w:val="0"/>
        <w:spacing w:before="200"/>
        <w:ind w:firstLine="709"/>
        <w:contextualSpacing/>
        <w:jc w:val="both"/>
      </w:pPr>
      <w:r>
        <w:t>принятие решения о предоставлении (об отказе в предоставлении) Услуги;</w:t>
      </w:r>
    </w:p>
    <w:p w:rsidR="005326E4" w:rsidRDefault="00E37239">
      <w:pPr>
        <w:widowControl w:val="0"/>
        <w:ind w:firstLine="709"/>
        <w:contextualSpacing/>
        <w:jc w:val="both"/>
      </w:pPr>
      <w:r>
        <w:t>предоставление результата Услуги.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Прием заявления и документов, необходимых для предоставления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92. Для получения подуслуги № 2 Заявитель № 6 обращается с </w:t>
      </w:r>
      <w:hyperlink r:id="rId27" w:history="1">
        <w:r>
          <w:t>заявлением</w:t>
        </w:r>
      </w:hyperlink>
      <w:r>
        <w:t xml:space="preserve"> по форме согласно приложению № </w:t>
      </w:r>
      <w:r w:rsidR="00490E8E">
        <w:t>5</w:t>
      </w:r>
      <w:r>
        <w:t xml:space="preserve"> к Административному регламенту с указанием способа направления уведомления о принятом решении.</w:t>
      </w:r>
    </w:p>
    <w:p w:rsidR="005326E4" w:rsidRDefault="00E37239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28" w:history="1">
        <w:r>
          <w:t>пунктах 9</w:t>
        </w:r>
      </w:hyperlink>
      <w:r>
        <w:t>3, 94 Административного регламента, представляются Заявителем № 6 в Учреждение одним из следующих способов:</w:t>
      </w:r>
    </w:p>
    <w:p w:rsidR="005326E4" w:rsidRDefault="00E37239">
      <w:pPr>
        <w:widowControl w:val="0"/>
        <w:ind w:firstLine="709"/>
        <w:contextualSpacing/>
        <w:jc w:val="both"/>
      </w:pPr>
      <w:r>
        <w:t>1) в электронном виде посредством единого портала или посредством краевого портала;</w:t>
      </w:r>
    </w:p>
    <w:p w:rsidR="005326E4" w:rsidRDefault="00E37239">
      <w:pPr>
        <w:widowControl w:val="0"/>
        <w:ind w:firstLine="709"/>
        <w:contextualSpacing/>
        <w:jc w:val="both"/>
      </w:pPr>
      <w:r>
        <w:t>2) лично:</w:t>
      </w:r>
    </w:p>
    <w:p w:rsidR="005326E4" w:rsidRDefault="00E37239">
      <w:pPr>
        <w:widowControl w:val="0"/>
        <w:ind w:firstLine="709"/>
        <w:contextualSpacing/>
        <w:jc w:val="both"/>
      </w:pPr>
      <w:r>
        <w:t xml:space="preserve">в Учреждение, выбранное для перевода в </w:t>
      </w:r>
      <w:r w:rsidR="00595BD5">
        <w:t>преимущественном</w:t>
      </w:r>
      <w:r>
        <w:t xml:space="preserve"> порядке совершеннолетнего ребенка участника СВО, </w:t>
      </w:r>
      <w:r w:rsidR="003E5B70">
        <w:t>получающего основное общее или среднее общее образование</w:t>
      </w:r>
      <w:r>
        <w:t>;</w:t>
      </w:r>
    </w:p>
    <w:p w:rsidR="005326E4" w:rsidRDefault="00E37239">
      <w:pPr>
        <w:widowControl w:val="0"/>
        <w:ind w:firstLine="709"/>
        <w:contextualSpacing/>
        <w:jc w:val="both"/>
      </w:pPr>
      <w:r>
        <w:t>3) почтовым отправлением на бумажном носителе с уведомлением о вручении и описью вложения.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93. Перечень документов, необходимых для предоставления услуслуги № 2 и обязательных для представления Заявителем № 6:</w:t>
      </w:r>
    </w:p>
    <w:p w:rsidR="005326E4" w:rsidRDefault="00E37239">
      <w:pPr>
        <w:widowControl w:val="0"/>
        <w:ind w:firstLine="709"/>
        <w:contextualSpacing/>
        <w:jc w:val="both"/>
      </w:pPr>
      <w:r>
        <w:t>1) заявление;</w:t>
      </w:r>
    </w:p>
    <w:p w:rsidR="005326E4" w:rsidRDefault="00E37239">
      <w:pPr>
        <w:ind w:firstLine="709"/>
        <w:jc w:val="both"/>
      </w:pPr>
      <w:r>
        <w:t>2) паспорт гражданина Российской Федерации или иного документа, удостоверяющего личность заявителя;</w:t>
      </w:r>
    </w:p>
    <w:p w:rsidR="005326E4" w:rsidRDefault="00E37239">
      <w:pPr>
        <w:ind w:firstLine="709"/>
        <w:jc w:val="both"/>
      </w:pPr>
      <w:r>
        <w:t>3) личное дело ребенка участника СВО и медкарту из предыдущего общеобразовательного учреждения.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94. Перечень документов, необходимых для предоставления Услуги и представляемых законным представителем, по собственной инициативе:</w:t>
      </w:r>
    </w:p>
    <w:p w:rsidR="005326E4" w:rsidRDefault="00E37239">
      <w:pPr>
        <w:ind w:firstLine="708"/>
        <w:jc w:val="both"/>
      </w:pPr>
      <w:r>
        <w:t>1) копия свидетельства о рождении ребенка (пасынка, падчерицы), участника специальной военной операции, выданного органами записи актов гражданского состояния или консульскими учреждениями Российской Федерации;</w:t>
      </w:r>
    </w:p>
    <w:p w:rsidR="005326E4" w:rsidRDefault="00E37239">
      <w:pPr>
        <w:ind w:firstLine="709"/>
        <w:jc w:val="both"/>
      </w:pPr>
      <w:r>
        <w:t xml:space="preserve">2) справку </w:t>
      </w:r>
      <w:r>
        <w:rPr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операции.</w:t>
      </w:r>
    </w:p>
    <w:p w:rsidR="005326E4" w:rsidRDefault="00E37239">
      <w:pPr>
        <w:widowControl w:val="0"/>
        <w:ind w:firstLine="709"/>
        <w:contextualSpacing/>
        <w:jc w:val="both"/>
      </w:pPr>
      <w:r>
        <w:t>95. В случае представления документов, указанных в пунктах 93, 94 Административного регламента, законным представителем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93, 94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направления документов, указанных в пунктах 93, 94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5326E4" w:rsidRDefault="00E37239">
      <w:pPr>
        <w:widowControl w:val="0"/>
        <w:ind w:firstLine="709"/>
        <w:contextualSpacing/>
        <w:jc w:val="both"/>
      </w:pPr>
      <w:r>
        <w:t>Днем обращения Заявителя № 6 считается день приема Учреждением заявления с прилагаемыми к нему документами, указанных в пунктах 93, 94 Административного регламента,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документами, на едином портале или краевом портале.</w:t>
      </w:r>
    </w:p>
    <w:p w:rsidR="005326E4" w:rsidRDefault="00E37239">
      <w:pPr>
        <w:widowControl w:val="0"/>
        <w:ind w:firstLine="709"/>
        <w:contextualSpacing/>
        <w:jc w:val="both"/>
      </w:pPr>
      <w:r>
        <w:t>96. Днем поступления заявления с прилагаемыми к нему документами, считается день их поступления в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97. Днем поступления заявления с прилагаемыми к нему документами, в форме электронных документов с использованием единого портала или краевого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представления заявления с прилагаемыми к нему документами, указанными в пунктах 93, 94 Административного регламента, законным представителем в Учреждение в день поступления заявления с прилагаемыми к нему документами, указанными в пунктах 93, 94 Административного регламента, Учреждения регистрируют их в журнале регистрации заявлений.</w:t>
      </w:r>
    </w:p>
    <w:p w:rsidR="005326E4" w:rsidRDefault="00E37239">
      <w:pPr>
        <w:widowControl w:val="0"/>
        <w:ind w:firstLine="709"/>
        <w:contextualSpacing/>
        <w:jc w:val="both"/>
      </w:pPr>
      <w:r>
        <w:t>98. Заявление с прилагаемыми к нему документами, указанными в пунктах 93, 94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документами, указанными в пунктах 93, 94 Административного регламента, посредством единого портала, краевого портала обеспечивается автоматическое его заполнение сведениями, содержащимися в ЕСИА.</w:t>
      </w:r>
    </w:p>
    <w:p w:rsidR="005326E4" w:rsidRDefault="00E37239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указанными в пунктах 93, 94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93, 94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5326E4" w:rsidRDefault="00E37239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93, 94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5326E4" w:rsidRDefault="00E37239">
      <w:pPr>
        <w:widowControl w:val="0"/>
        <w:ind w:firstLine="709"/>
        <w:contextualSpacing/>
        <w:jc w:val="both"/>
      </w:pPr>
      <w:r>
        <w:t>Уведомление об отказе в приеме к рассмотрению заявления с прилагаемыми к нему документами, указанными в пунктах 93, 94 Административного регламента, подписывается усиленной квалифицированной электронной подписью Учреждения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5326E4" w:rsidRDefault="00E37239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указанными в пунктах 93, 94 Административного регламента,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Межведомственное информационное взаимодействие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ind w:firstLine="709"/>
        <w:jc w:val="both"/>
      </w:pPr>
      <w:r>
        <w:t xml:space="preserve">99. В случае если законным представителем не представлен по собственной инициативе документ, указанный в подпункте 1 </w:t>
      </w:r>
      <w:hyperlink r:id="rId29" w:history="1">
        <w:r>
          <w:t>пункта 9</w:t>
        </w:r>
      </w:hyperlink>
      <w:r>
        <w:t>4 Административного регламента, и не находится в распоряжении Учреждения, Учреждение в течение 1 рабочего дня со дня регистрации заявления с прилагаемыми к нему документами, указанными в пункте 93 настоящего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5326E4" w:rsidRDefault="00E37239">
      <w:pPr>
        <w:ind w:firstLine="709"/>
        <w:jc w:val="both"/>
      </w:pPr>
      <w:r>
        <w:t>В случае если законным представителем не представлен по собственной инициативе документ, указанный в подпункте 2 пункта 94 настоящего Административного регламента, и не находятся в распоряжении Учреждения, Учреждения в течение 1 рабочего дня со дня регистрации заявления с прилагаемыми к нему документами, указанными в пункте 93 настоящего Административного регламента,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законом № 210-ФЗ.</w:t>
      </w:r>
    </w:p>
    <w:p w:rsidR="005326E4" w:rsidRDefault="00E37239">
      <w:pPr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5326E4" w:rsidRDefault="00E37239">
      <w:pPr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Услуги,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Учреждений,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5326E4" w:rsidRDefault="005326E4">
      <w:pPr>
        <w:ind w:firstLine="709"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Принятие решения о предоставлении (об отказе в предоставлении)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 xml:space="preserve">100. Учреждение не позднее 2-го рабочего дня со дня окончания срока представления заявления с прилагаемыми к нему документами, указанными в пунктах 93, 94 Административного регламента, определяет возможность </w:t>
      </w:r>
      <w:r w:rsidR="00595BD5">
        <w:t>преимущественного</w:t>
      </w:r>
      <w:r>
        <w:t xml:space="preserve"> перевода ребенка участника СВО, приобретшего полную дееспособность в выбранное муниципальное общеобразовательное учреждение, расположенное на территории Козульского муниципального округа и принимает решение об оказании подуслуги № 2 или об отказе в оказании подуслуги № 2.</w:t>
      </w:r>
    </w:p>
    <w:p w:rsidR="005326E4" w:rsidRDefault="00E37239">
      <w:pPr>
        <w:widowControl w:val="0"/>
        <w:ind w:firstLine="709"/>
        <w:contextualSpacing/>
        <w:jc w:val="both"/>
      </w:pPr>
      <w:r>
        <w:t>101. Решение об отказе в предоставлении подуслуги № 2 принимается в случаях:</w:t>
      </w:r>
    </w:p>
    <w:p w:rsidR="005326E4" w:rsidRDefault="00E37239">
      <w:pPr>
        <w:ind w:firstLine="709"/>
        <w:jc w:val="both"/>
      </w:pPr>
      <w:r>
        <w:t>отсутствия у учащегося права на получение подуслуги № 2;</w:t>
      </w:r>
    </w:p>
    <w:p w:rsidR="005326E4" w:rsidRDefault="00E37239">
      <w:pPr>
        <w:ind w:firstLine="709"/>
        <w:jc w:val="both"/>
      </w:pPr>
      <w:r>
        <w:t>непредставление заявителем в полном объеме документов, указанных в пункте 93 Административного регламента;</w:t>
      </w:r>
    </w:p>
    <w:p w:rsidR="005326E4" w:rsidRDefault="00E37239">
      <w:pPr>
        <w:ind w:firstLine="709"/>
        <w:jc w:val="both"/>
      </w:pPr>
      <w:r>
        <w:t>отказа заявителя от предоставления подуслуги № 2.</w:t>
      </w:r>
    </w:p>
    <w:p w:rsidR="005326E4" w:rsidRDefault="00E37239">
      <w:pPr>
        <w:ind w:firstLine="709"/>
        <w:jc w:val="both"/>
      </w:pPr>
      <w:r>
        <w:t>102. Заявитель № 6 вправе отказаться от предоставления подуслуги № 2, о чем обязан письменно уведомить Учреждение.</w:t>
      </w:r>
    </w:p>
    <w:p w:rsidR="005326E4" w:rsidRDefault="00E37239">
      <w:pPr>
        <w:widowControl w:val="0"/>
        <w:ind w:firstLine="709"/>
        <w:contextualSpacing/>
        <w:jc w:val="both"/>
      </w:pPr>
      <w:r>
        <w:t>103. Учреждение в течение 2 рабочих дней со дня получения письменного отказа Заявителя № 6, от предоставления подуслуги № 2, издает распорядительный акт об отказе в предоставлении подуслуги № 2.</w:t>
      </w:r>
    </w:p>
    <w:p w:rsidR="005326E4" w:rsidRDefault="00E37239">
      <w:pPr>
        <w:widowControl w:val="0"/>
        <w:ind w:firstLine="709"/>
        <w:contextualSpacing/>
        <w:jc w:val="both"/>
      </w:pPr>
      <w:r>
        <w:t>Учреждение направляет законному представителю, соответствующее уведомление о принятом решении в течение 5 рабочих дней со дня его принятия способом, указанным в заявлении.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center"/>
        <w:outlineLvl w:val="3"/>
      </w:pPr>
      <w:r>
        <w:t>Предоставление результата подуслуги № 2</w:t>
      </w:r>
    </w:p>
    <w:p w:rsidR="005326E4" w:rsidRDefault="005326E4">
      <w:pPr>
        <w:widowControl w:val="0"/>
        <w:ind w:firstLine="709"/>
        <w:contextualSpacing/>
        <w:jc w:val="both"/>
      </w:pPr>
    </w:p>
    <w:p w:rsidR="005326E4" w:rsidRDefault="00E37239">
      <w:pPr>
        <w:widowControl w:val="0"/>
        <w:ind w:firstLine="709"/>
        <w:contextualSpacing/>
        <w:jc w:val="both"/>
      </w:pPr>
      <w:r>
        <w:t>104. В случае принятия решения о предоставлении подуслуги № 2 Учреждение уведомляет Заявителя № 6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 xml:space="preserve">В уведомлении о предоставлении подуслуги № 2 указываются дата </w:t>
      </w:r>
      <w:r w:rsidRPr="003E5B70">
        <w:t xml:space="preserve">перевода совершеннолетнего ребенка участника СВО, </w:t>
      </w:r>
      <w:r w:rsidR="003E5B70" w:rsidRPr="003E5B70">
        <w:t>получающего основное</w:t>
      </w:r>
      <w:r w:rsidR="003E5B70">
        <w:t xml:space="preserve"> общее или среднее общее образование</w:t>
      </w:r>
      <w:r>
        <w:t xml:space="preserve"> в выбранное Учреждение, наименование Учреждения, класс, ФИО классного руководителя.</w:t>
      </w:r>
    </w:p>
    <w:p w:rsidR="005326E4" w:rsidRDefault="00E37239">
      <w:pPr>
        <w:widowControl w:val="0"/>
        <w:ind w:firstLine="709"/>
        <w:contextualSpacing/>
        <w:jc w:val="both"/>
      </w:pPr>
      <w:r>
        <w:t xml:space="preserve">В случае принятия решения об отказе в предоставлении подуслуги № 2 Учреждение уведомляет Заявителя № </w:t>
      </w:r>
      <w:r w:rsidR="003E5B70">
        <w:t>6</w:t>
      </w:r>
      <w:r>
        <w:t xml:space="preserve"> о принятом решении в течение 1 рабочего дня со дня его принятия способом, указанным в заявлении.</w:t>
      </w:r>
    </w:p>
    <w:p w:rsidR="005326E4" w:rsidRDefault="00E37239">
      <w:pPr>
        <w:widowControl w:val="0"/>
        <w:ind w:firstLine="709"/>
        <w:contextualSpacing/>
        <w:jc w:val="both"/>
      </w:pPr>
      <w:r>
        <w:t>В уведомлении об отказе в предоставлении подуслуги № 2 указываются основания для принятия Учреждением соответствующего решения.</w:t>
      </w:r>
    </w:p>
    <w:p w:rsidR="005326E4" w:rsidRDefault="003E5B70">
      <w:pPr>
        <w:widowControl w:val="0"/>
        <w:ind w:firstLine="709"/>
        <w:contextualSpacing/>
        <w:jc w:val="both"/>
      </w:pPr>
      <w:r>
        <w:t>10</w:t>
      </w:r>
      <w:r w:rsidR="00E37239">
        <w:t xml:space="preserve">5. При подаче заявления с прилагаемыми к нему документами, указанных в пунктах </w:t>
      </w:r>
      <w:r>
        <w:t>9</w:t>
      </w:r>
      <w:r w:rsidR="00E37239">
        <w:t xml:space="preserve">3, </w:t>
      </w:r>
      <w:r>
        <w:t>9</w:t>
      </w:r>
      <w:r w:rsidR="00E37239">
        <w:t>4 Административного регламента, Заявитель</w:t>
      </w:r>
      <w:r>
        <w:t xml:space="preserve"> № 6</w:t>
      </w:r>
      <w:r w:rsidR="00E37239">
        <w:t xml:space="preserve">, вправе указать в качестве получателя уведомления о принятом Учреждением решении о предоставлении (об отказе в предоставлении) подуслуги № 2 иного законного представителя, не являющегося заявителем. В этом случае Заявитель № </w:t>
      </w:r>
      <w:r>
        <w:t>6</w:t>
      </w:r>
      <w:r w:rsidR="00E37239">
        <w:t>, указывает в заявлении фамилию, имя, отчество (при наличии) и сведения о документе, удостоверяющем личность иного законного представителя.</w:t>
      </w:r>
    </w:p>
    <w:p w:rsidR="005326E4" w:rsidRDefault="00E37239">
      <w:pPr>
        <w:widowControl w:val="0"/>
        <w:ind w:firstLine="709"/>
        <w:contextualSpacing/>
        <w:jc w:val="both"/>
      </w:pPr>
      <w:r>
        <w:t xml:space="preserve">Уведомление о принятом Учреждением решении о предоставлении (об отказе в предоставлении) подуслуги № 2, оформленное в форме документа на бумажном носителе, не может быть предоставлено другому законному представителю, если Заявитель № </w:t>
      </w:r>
      <w:r w:rsidR="003E5B70">
        <w:t>6</w:t>
      </w:r>
      <w:r>
        <w:t xml:space="preserve">, в момент подачи заявления с прилагаемыми к нему документами, указанными в пунктах </w:t>
      </w:r>
      <w:r w:rsidR="003E5B70">
        <w:t>93, 9</w:t>
      </w:r>
      <w:r>
        <w:t>4 Административного регламента, выразил письменное желание получить указанное уведомление лично.</w:t>
      </w:r>
    </w:p>
    <w:p w:rsidR="005326E4" w:rsidRDefault="003E5B70">
      <w:pPr>
        <w:widowControl w:val="0"/>
        <w:ind w:firstLine="709"/>
        <w:contextualSpacing/>
        <w:jc w:val="both"/>
      </w:pPr>
      <w:r>
        <w:t>10</w:t>
      </w:r>
      <w:r w:rsidR="00E37239">
        <w:t>6. В случае представления заявления с прилагаемыми к нему док</w:t>
      </w:r>
      <w:r>
        <w:t>ументами, указанными в пунктах 9</w:t>
      </w:r>
      <w:r w:rsidR="00E37239">
        <w:t xml:space="preserve">3, </w:t>
      </w:r>
      <w:r>
        <w:t>9</w:t>
      </w:r>
      <w:r w:rsidR="00E37239">
        <w:t>4 Административного регламента, с использованием единого портала или краевого портала факт предоставления подуслуги № 2 фиксируется и подписывается в электронном виде усиленной квалифицированной электронной подписью руководителя Учреждения (иного уполномоченного им лица) в Единой цифровой платформе.</w:t>
      </w:r>
    </w:p>
    <w:p w:rsidR="005326E4" w:rsidRDefault="003E5B70">
      <w:pPr>
        <w:widowControl w:val="0"/>
        <w:ind w:firstLine="709"/>
        <w:contextualSpacing/>
        <w:jc w:val="both"/>
      </w:pPr>
      <w:r>
        <w:t>107</w:t>
      </w:r>
      <w:r w:rsidR="00E37239">
        <w:t>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72303F">
      <w:pPr>
        <w:widowControl w:val="0"/>
        <w:ind w:firstLine="709"/>
        <w:contextualSpacing/>
        <w:jc w:val="center"/>
        <w:outlineLvl w:val="2"/>
      </w:pPr>
      <w:r>
        <w:t>Вариант 5</w:t>
      </w:r>
    </w:p>
    <w:p w:rsidR="005326E4" w:rsidRDefault="005326E4">
      <w:pPr>
        <w:widowControl w:val="0"/>
        <w:ind w:firstLine="709"/>
        <w:contextualSpacing/>
        <w:jc w:val="center"/>
        <w:outlineLvl w:val="2"/>
      </w:pPr>
    </w:p>
    <w:p w:rsidR="005326E4" w:rsidRDefault="0072303F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 w:rsidRPr="00076C80">
        <w:rPr>
          <w:rFonts w:ascii="Times New Roman" w:hAnsi="Times New Roman"/>
          <w:sz w:val="28"/>
          <w:szCs w:val="28"/>
        </w:rPr>
        <w:t>10</w:t>
      </w:r>
      <w:r w:rsidR="00E37239" w:rsidRPr="00076C80">
        <w:rPr>
          <w:rFonts w:ascii="Times New Roman" w:hAnsi="Times New Roman"/>
          <w:sz w:val="28"/>
          <w:szCs w:val="28"/>
        </w:rPr>
        <w:t>8. Максимальный срок предоставления Услуги</w:t>
      </w:r>
      <w:r w:rsidR="00076C80" w:rsidRPr="00076C80">
        <w:rPr>
          <w:rFonts w:ascii="Times New Roman" w:hAnsi="Times New Roman"/>
          <w:sz w:val="28"/>
          <w:szCs w:val="28"/>
        </w:rPr>
        <w:t xml:space="preserve"> (подуслуги)</w:t>
      </w:r>
      <w:r w:rsidR="00E37239" w:rsidRPr="00076C80">
        <w:rPr>
          <w:rFonts w:ascii="Times New Roman" w:hAnsi="Times New Roman"/>
          <w:sz w:val="28"/>
          <w:szCs w:val="28"/>
        </w:rPr>
        <w:t xml:space="preserve"> составляет не</w:t>
      </w:r>
      <w:r w:rsidR="00E37239">
        <w:rPr>
          <w:rFonts w:ascii="Times New Roman" w:hAnsi="Times New Roman"/>
          <w:sz w:val="28"/>
        </w:rPr>
        <w:t xml:space="preserve"> более 5 рабочих дней и исчисляется со дня получения Учреждений заявления заявителя об исправлении допущенных опечаток и ошибок в выданном Учреждением распорядительном акте, являющемся результатом выполнения административной процедуры, независимо от способа его подачи.</w:t>
      </w:r>
    </w:p>
    <w:p w:rsidR="005326E4" w:rsidRDefault="0072303F">
      <w:pPr>
        <w:widowControl w:val="0"/>
        <w:ind w:firstLine="709"/>
        <w:jc w:val="both"/>
        <w:outlineLvl w:val="1"/>
      </w:pPr>
      <w:r>
        <w:t>10</w:t>
      </w:r>
      <w:r w:rsidR="00E37239">
        <w:t>9. Результатом предоставления варианта Услуги</w:t>
      </w:r>
      <w:r w:rsidR="00076C80">
        <w:t xml:space="preserve"> (подуслуги)</w:t>
      </w:r>
      <w:r w:rsidR="00E37239">
        <w:t xml:space="preserve"> является выдача нового документа или уведомления об отсутствии ошибок.</w:t>
      </w:r>
    </w:p>
    <w:p w:rsidR="005326E4" w:rsidRDefault="00E37239">
      <w:pPr>
        <w:widowControl w:val="0"/>
        <w:ind w:firstLine="709"/>
        <w:jc w:val="both"/>
        <w:outlineLvl w:val="1"/>
      </w:pPr>
      <w:r>
        <w:t>Документом, содержащим решение о предоставлении (об отказе в предоставлении) Услуги</w:t>
      </w:r>
      <w:r w:rsidR="00076C80">
        <w:t xml:space="preserve"> (подуслуги)</w:t>
      </w:r>
      <w:r>
        <w:t>, на основании которого заявителю предоставляется результат, является решение</w:t>
      </w:r>
      <w:r w:rsidR="0072303F">
        <w:t xml:space="preserve"> Управления образования,</w:t>
      </w:r>
      <w:r>
        <w:t xml:space="preserve"> Учреждения о предоставлении (об отказе в предоставлении) Услуги</w:t>
      </w:r>
      <w:r w:rsidR="00076C80">
        <w:t xml:space="preserve"> (подуслуги)</w:t>
      </w:r>
      <w:r>
        <w:t>, содержащее следующие реквизиты:</w:t>
      </w:r>
    </w:p>
    <w:p w:rsidR="005326E4" w:rsidRDefault="00E37239">
      <w:pPr>
        <w:widowControl w:val="0"/>
        <w:ind w:firstLine="709"/>
        <w:jc w:val="both"/>
        <w:outlineLvl w:val="1"/>
      </w:pPr>
      <w:r>
        <w:t>наименование органа, выдавшего документ;</w:t>
      </w:r>
    </w:p>
    <w:p w:rsidR="005326E4" w:rsidRDefault="00E37239">
      <w:pPr>
        <w:widowControl w:val="0"/>
        <w:ind w:firstLine="709"/>
        <w:jc w:val="both"/>
        <w:outlineLvl w:val="1"/>
      </w:pPr>
      <w:r>
        <w:t>наименование документа;</w:t>
      </w:r>
    </w:p>
    <w:p w:rsidR="005326E4" w:rsidRDefault="00E37239">
      <w:pPr>
        <w:widowControl w:val="0"/>
        <w:ind w:firstLine="709"/>
        <w:jc w:val="both"/>
        <w:outlineLvl w:val="1"/>
      </w:pPr>
      <w:r>
        <w:t>регистрационный номер документа;</w:t>
      </w:r>
    </w:p>
    <w:p w:rsidR="005326E4" w:rsidRDefault="00E37239">
      <w:pPr>
        <w:widowControl w:val="0"/>
        <w:ind w:firstLine="709"/>
        <w:jc w:val="both"/>
        <w:outlineLvl w:val="1"/>
      </w:pPr>
      <w:r>
        <w:t>дата принятия и содержание решения.</w:t>
      </w: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>0. Предоставление Услуги</w:t>
      </w:r>
      <w:r w:rsidR="00076C80">
        <w:t xml:space="preserve"> (подуслуги)</w:t>
      </w:r>
      <w:r w:rsidR="00E37239">
        <w:t xml:space="preserve"> включает в себя следующие административные процедуры:</w:t>
      </w:r>
    </w:p>
    <w:p w:rsidR="005326E4" w:rsidRDefault="00E37239">
      <w:pPr>
        <w:widowControl w:val="0"/>
        <w:ind w:firstLine="709"/>
        <w:jc w:val="both"/>
        <w:outlineLvl w:val="1"/>
      </w:pPr>
      <w:r>
        <w:t>а) прием заявления и документов;</w:t>
      </w:r>
    </w:p>
    <w:p w:rsidR="005326E4" w:rsidRDefault="00E37239">
      <w:pPr>
        <w:widowControl w:val="0"/>
        <w:ind w:firstLine="709"/>
        <w:jc w:val="both"/>
        <w:outlineLvl w:val="1"/>
      </w:pPr>
      <w:r>
        <w:t>б) межведомственное информационное взаимодействие;</w:t>
      </w:r>
    </w:p>
    <w:p w:rsidR="005326E4" w:rsidRDefault="00E37239">
      <w:pPr>
        <w:widowControl w:val="0"/>
        <w:ind w:firstLine="709"/>
        <w:jc w:val="both"/>
        <w:outlineLvl w:val="1"/>
      </w:pPr>
      <w:r>
        <w:t>в) принятие решения о предоставлении (отказе в предоставлении) Услуги</w:t>
      </w:r>
      <w:r w:rsidR="00076C80">
        <w:t xml:space="preserve"> (подуслуги)</w:t>
      </w:r>
      <w:r>
        <w:t>;</w:t>
      </w:r>
    </w:p>
    <w:p w:rsidR="005326E4" w:rsidRDefault="00E37239">
      <w:pPr>
        <w:widowControl w:val="0"/>
        <w:ind w:firstLine="709"/>
        <w:jc w:val="both"/>
        <w:outlineLvl w:val="1"/>
      </w:pPr>
      <w:r>
        <w:t>г) предоставление результата Услуги</w:t>
      </w:r>
      <w:r w:rsidR="00076C80">
        <w:t xml:space="preserve"> (подуслуги)</w:t>
      </w:r>
      <w:r>
        <w:t>.</w:t>
      </w:r>
    </w:p>
    <w:p w:rsidR="005326E4" w:rsidRDefault="005326E4">
      <w:pPr>
        <w:widowControl w:val="0"/>
        <w:ind w:firstLine="709"/>
        <w:outlineLvl w:val="1"/>
      </w:pPr>
    </w:p>
    <w:p w:rsidR="005326E4" w:rsidRDefault="00E37239">
      <w:pPr>
        <w:widowControl w:val="0"/>
        <w:ind w:firstLine="709"/>
        <w:jc w:val="center"/>
        <w:outlineLvl w:val="1"/>
      </w:pPr>
      <w:r>
        <w:t>Прием заявления и документов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>1. Для исправления допущенных опечаток и ошибок в выданном документе заявитель представляет в письменной форме:</w:t>
      </w:r>
    </w:p>
    <w:p w:rsidR="005326E4" w:rsidRDefault="00E37239">
      <w:pPr>
        <w:widowControl w:val="0"/>
        <w:ind w:firstLine="709"/>
        <w:jc w:val="both"/>
        <w:outlineLvl w:val="1"/>
      </w:pPr>
      <w:r>
        <w:t>1) заявление об исправлении допущенных опечаток и ошибок в выданном документе (далее – заявление об исправлении ошибок);</w:t>
      </w:r>
    </w:p>
    <w:p w:rsidR="005326E4" w:rsidRDefault="00E37239">
      <w:pPr>
        <w:widowControl w:val="0"/>
        <w:ind w:firstLine="709"/>
        <w:jc w:val="both"/>
        <w:outlineLvl w:val="1"/>
      </w:pPr>
      <w:r>
        <w:t>2) выданный документ.</w:t>
      </w:r>
    </w:p>
    <w:p w:rsidR="005326E4" w:rsidRDefault="00E37239">
      <w:pPr>
        <w:widowControl w:val="0"/>
        <w:ind w:firstLine="709"/>
        <w:jc w:val="both"/>
        <w:outlineLvl w:val="1"/>
      </w:pPr>
      <w:r>
        <w:t>Заявление об исправлении ошибок представляется заявителем лично в</w:t>
      </w:r>
      <w:r w:rsidR="0072303F">
        <w:t xml:space="preserve"> Управление образования,</w:t>
      </w:r>
      <w:r>
        <w:t xml:space="preserve"> Учреждение в письменном виде.</w:t>
      </w:r>
    </w:p>
    <w:p w:rsidR="005326E4" w:rsidRDefault="00E37239">
      <w:pPr>
        <w:widowControl w:val="0"/>
        <w:ind w:firstLine="709"/>
        <w:jc w:val="both"/>
        <w:outlineLvl w:val="1"/>
      </w:pPr>
      <w:r>
        <w:t>Заявление об исправлении ошибок в письменном виде регистрируется должностным лицом</w:t>
      </w:r>
      <w:r w:rsidR="0072303F">
        <w:t xml:space="preserve"> Управления образования,</w:t>
      </w:r>
      <w:r>
        <w:t xml:space="preserve"> Учреждения, ответственным за делопроизводство, в течение 1 рабочего дня со дня его поступления. Заявление об исправлении ошибок, поступившее от заявителя в нерабочее время, регистрируется в первый рабочий день, следующий за днем его поступления.</w:t>
      </w: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>2. Заявление об исправлении ошибок и ранее выданный документ в день регистрации в</w:t>
      </w:r>
      <w:r>
        <w:t xml:space="preserve"> Управлении образования, Учреждении</w:t>
      </w:r>
      <w:r w:rsidR="00E37239">
        <w:t xml:space="preserve"> передаются должностным лицом</w:t>
      </w:r>
      <w:r>
        <w:t xml:space="preserve"> Управления образования,</w:t>
      </w:r>
      <w:r w:rsidR="00E37239">
        <w:t xml:space="preserve"> Учреждения, руководителю </w:t>
      </w:r>
      <w:r>
        <w:t xml:space="preserve">Управления образования, </w:t>
      </w:r>
      <w:r w:rsidR="00E37239">
        <w:t>Учреждения (его заместителю, к компетенции которого отнесены вопросы предоставления Услуги</w:t>
      </w:r>
      <w:r w:rsidR="00076C80">
        <w:t xml:space="preserve"> (подуслуги)</w:t>
      </w:r>
      <w:r w:rsidR="00E37239">
        <w:t>).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E37239">
      <w:pPr>
        <w:widowControl w:val="0"/>
        <w:ind w:firstLine="709"/>
        <w:jc w:val="center"/>
        <w:outlineLvl w:val="1"/>
      </w:pPr>
      <w:r>
        <w:t>Межведомственное информационное взаимодействие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>3. Межведомственное информационное взаимодействие не предусмотрено.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E37239">
      <w:pPr>
        <w:widowControl w:val="0"/>
        <w:ind w:firstLine="709"/>
        <w:jc w:val="center"/>
        <w:outlineLvl w:val="1"/>
      </w:pPr>
      <w:r>
        <w:t>Приостановление предоставления Услуги</w:t>
      </w:r>
      <w:r w:rsidR="00076C80">
        <w:t xml:space="preserve"> (подуслуги)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 xml:space="preserve">4. Основания для приостановления предоставления варианта Услуги </w:t>
      </w:r>
      <w:r w:rsidR="00076C80">
        <w:t xml:space="preserve">(подуслуги) </w:t>
      </w:r>
      <w:r w:rsidR="00E37239">
        <w:t>не предусмотрены.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E37239">
      <w:pPr>
        <w:widowControl w:val="0"/>
        <w:ind w:firstLine="709"/>
        <w:jc w:val="center"/>
        <w:outlineLvl w:val="1"/>
      </w:pPr>
      <w:r>
        <w:t>Принятие решения о предоставлении (отказе в предоставлении)</w:t>
      </w:r>
    </w:p>
    <w:p w:rsidR="005326E4" w:rsidRDefault="00E37239">
      <w:pPr>
        <w:widowControl w:val="0"/>
        <w:ind w:firstLine="709"/>
        <w:jc w:val="center"/>
        <w:outlineLvl w:val="1"/>
      </w:pPr>
      <w:r>
        <w:t>Услуги</w:t>
      </w:r>
      <w:r w:rsidR="00076C80">
        <w:t xml:space="preserve"> (подуслуги)</w:t>
      </w:r>
    </w:p>
    <w:p w:rsidR="005326E4" w:rsidRDefault="005326E4">
      <w:pPr>
        <w:widowControl w:val="0"/>
        <w:ind w:firstLine="709"/>
        <w:jc w:val="center"/>
        <w:outlineLvl w:val="1"/>
      </w:pP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 xml:space="preserve">5. Руководитель </w:t>
      </w:r>
      <w:r>
        <w:t xml:space="preserve">Управления образования, </w:t>
      </w:r>
      <w:r w:rsidR="00E37239">
        <w:t>Учреждения (его заместитель, к компетенции которого отнесены вопросы предоставления Услуги), в течение 3 рабочих дней со дня регистрации заявления об исправлении ошибок рассматривает заявление об исправлении ошибок,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документе, назначает исполнителя из числа работников (далее – исполнитель) и дает ему письменно соответствующее поручение.</w:t>
      </w:r>
    </w:p>
    <w:p w:rsidR="005326E4" w:rsidRDefault="00E37239">
      <w:pPr>
        <w:widowControl w:val="0"/>
        <w:ind w:firstLine="709"/>
        <w:jc w:val="both"/>
        <w:outlineLvl w:val="1"/>
      </w:pPr>
      <w:r>
        <w:t>Решение об отказе в исправлении опечаток и ошибок в выданном документе принимается в случае, если установлен факт отсутствия опечаток и ошибок в выданном документе.</w:t>
      </w: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>6. В случае принятия решения об исправлении опечаток и ошибок в выданном документе исполнитель в течение 2 рабочих дней с момента поступления поручения готовит новый документ взамен выданного документа, содержащего опечатки и ошибки (далее – новый документ), и передает новый документ должностному лицу, ответственному за делопроизводство.</w:t>
      </w: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>7. В случае принятия решения об отказе в исправлении опечаток и ошибок исполнитель в течение 5 рабочих дней со дня регистрации заявления об исправлении ошибок готовит проект уведомления об отсутствии опечаток и ошибок в выданном документе (далее – уведомление об отсутствии ошибок) и передает его руководителю</w:t>
      </w:r>
      <w:r>
        <w:t xml:space="preserve"> Управления образования,</w:t>
      </w:r>
      <w:r w:rsidR="00E37239">
        <w:t xml:space="preserve"> Учреждения (его заместителю, к компетенции которого отнесены вопросы предоставления Услуги</w:t>
      </w:r>
      <w:r w:rsidR="00076C80">
        <w:t xml:space="preserve"> (подуслуги)</w:t>
      </w:r>
      <w:r w:rsidR="00E37239">
        <w:t>).</w:t>
      </w:r>
    </w:p>
    <w:p w:rsidR="005326E4" w:rsidRDefault="00E37239">
      <w:pPr>
        <w:widowControl w:val="0"/>
        <w:ind w:firstLine="709"/>
        <w:jc w:val="both"/>
        <w:outlineLvl w:val="1"/>
      </w:pPr>
      <w:r>
        <w:t>К проекту уведомления об отсутствии ошибок прилагается ранее выданный документ.</w:t>
      </w:r>
    </w:p>
    <w:p w:rsidR="005326E4" w:rsidRDefault="0072303F">
      <w:pPr>
        <w:widowControl w:val="0"/>
        <w:ind w:firstLine="709"/>
        <w:jc w:val="both"/>
        <w:outlineLvl w:val="1"/>
      </w:pPr>
      <w:r>
        <w:t>11</w:t>
      </w:r>
      <w:r w:rsidR="00E37239">
        <w:t>8. Проект уведомления об отсутствии ошибок подписывается руководителем</w:t>
      </w:r>
      <w:r>
        <w:t xml:space="preserve"> Управления образования, </w:t>
      </w:r>
      <w:r w:rsidR="00E37239">
        <w:t>Учреждения (его заместителем, к компетенции которого отнесены вопросы предоставления Услуги</w:t>
      </w:r>
      <w:r w:rsidR="00076C80">
        <w:t xml:space="preserve"> (подуслуги)</w:t>
      </w:r>
      <w:r w:rsidR="00E37239">
        <w:t>), в течение 1 рабочего дня со дня его поступления на подписание и передается им должностному лицу, ответственному за делопроизводство.</w:t>
      </w:r>
    </w:p>
    <w:p w:rsidR="005326E4" w:rsidRDefault="0072303F" w:rsidP="0072303F">
      <w:pPr>
        <w:widowControl w:val="0"/>
        <w:ind w:firstLine="709"/>
        <w:jc w:val="both"/>
        <w:outlineLvl w:val="1"/>
      </w:pPr>
      <w:r>
        <w:t>11</w:t>
      </w:r>
      <w:r w:rsidR="00E37239">
        <w:t>9. Должностное лицо</w:t>
      </w:r>
      <w:r>
        <w:t xml:space="preserve"> Управления образования,</w:t>
      </w:r>
      <w:r w:rsidR="00E37239">
        <w:t xml:space="preserve"> Учреждения, ответственное за делопроизводство, в течение 1 рабочего дня со дня подписания руководителем</w:t>
      </w:r>
      <w:r>
        <w:t xml:space="preserve"> Управления образования,</w:t>
      </w:r>
      <w:r w:rsidR="00E37239">
        <w:t xml:space="preserve"> Учреждения (его заместителем, к компетенции которого отнесены вопросы предоставления Услуги), уведомления об отсутствии ошибок или получения нового документа регистрирует уведомление об отсутствии ошибок или новый документ.</w:t>
      </w:r>
    </w:p>
    <w:p w:rsidR="005326E4" w:rsidRDefault="0072303F">
      <w:pPr>
        <w:widowControl w:val="0"/>
        <w:ind w:firstLine="709"/>
        <w:jc w:val="both"/>
        <w:outlineLvl w:val="1"/>
      </w:pPr>
      <w:r>
        <w:t>12</w:t>
      </w:r>
      <w:r w:rsidR="00E37239">
        <w:t>0. Должностное лицо</w:t>
      </w:r>
      <w:r>
        <w:t xml:space="preserve"> Управления образования,</w:t>
      </w:r>
      <w:r w:rsidR="00E37239">
        <w:t xml:space="preserve"> Учреждения, ответственное за делопроизводство, в день регистрации нового документа или уведомления об отсутствии ошибок извещает заявителя или представителя по доверенности о готовности нового документа или уведомления об отсутствии ошибок и возможности их получения при личном посещении органа, предоставляющего Услугу</w:t>
      </w:r>
      <w:r w:rsidR="00076C80">
        <w:t xml:space="preserve"> (подуслуги)</w:t>
      </w:r>
      <w:r w:rsidR="00E37239">
        <w:t>, либо по почте.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E37239">
      <w:pPr>
        <w:widowControl w:val="0"/>
        <w:ind w:firstLine="709"/>
        <w:jc w:val="center"/>
        <w:outlineLvl w:val="1"/>
      </w:pPr>
      <w:r>
        <w:t>Предоставление результата Услуги</w:t>
      </w:r>
      <w:r w:rsidR="00076C80">
        <w:t xml:space="preserve"> (подуслуги)</w:t>
      </w:r>
    </w:p>
    <w:p w:rsidR="005326E4" w:rsidRDefault="005326E4">
      <w:pPr>
        <w:widowControl w:val="0"/>
        <w:ind w:firstLine="709"/>
        <w:jc w:val="both"/>
        <w:outlineLvl w:val="1"/>
      </w:pPr>
    </w:p>
    <w:p w:rsidR="005326E4" w:rsidRDefault="0072303F">
      <w:pPr>
        <w:widowControl w:val="0"/>
        <w:ind w:firstLine="709"/>
        <w:jc w:val="both"/>
        <w:outlineLvl w:val="1"/>
      </w:pPr>
      <w:r>
        <w:t>12</w:t>
      </w:r>
      <w:r w:rsidR="00E37239">
        <w:t xml:space="preserve">1. Не позднее дня, следующего за днем совершения административного действия, указанного в пункте </w:t>
      </w:r>
      <w:r w:rsidR="001C77B3">
        <w:t>11</w:t>
      </w:r>
      <w:r w:rsidR="00E37239">
        <w:t xml:space="preserve">9 настоящего Административного регламента, должностное лицо </w:t>
      </w:r>
      <w:r>
        <w:t xml:space="preserve">Управления образования, </w:t>
      </w:r>
      <w:r w:rsidR="00E37239">
        <w:t>Учреждения, ответственное за делопроизводство, выдает заявителю или представителю по доверенности новый документ или уведомление об отсутствии ошибок.</w:t>
      </w:r>
    </w:p>
    <w:p w:rsidR="005326E4" w:rsidRDefault="00E37239">
      <w:pPr>
        <w:widowControl w:val="0"/>
        <w:ind w:firstLine="709"/>
        <w:jc w:val="both"/>
        <w:outlineLvl w:val="1"/>
      </w:pPr>
      <w:r>
        <w:t>Уведомление об отсутствии ошибок выдается совместно с ранее выданным документом.</w:t>
      </w:r>
    </w:p>
    <w:p w:rsidR="005326E4" w:rsidRDefault="005326E4">
      <w:pPr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1"/>
      </w:pPr>
      <w:r>
        <w:t xml:space="preserve">IV. Формы контроля </w:t>
      </w:r>
    </w:p>
    <w:p w:rsidR="005326E4" w:rsidRDefault="00E37239">
      <w:pPr>
        <w:widowControl w:val="0"/>
        <w:ind w:firstLine="709"/>
        <w:jc w:val="center"/>
        <w:outlineLvl w:val="1"/>
      </w:pPr>
      <w:r>
        <w:t>за исполнением Административного регламента</w:t>
      </w:r>
    </w:p>
    <w:p w:rsidR="005326E4" w:rsidRDefault="005326E4">
      <w:pPr>
        <w:widowControl w:val="0"/>
        <w:ind w:firstLine="709"/>
        <w:jc w:val="both"/>
      </w:pPr>
    </w:p>
    <w:p w:rsidR="005326E4" w:rsidRDefault="0072303F">
      <w:pPr>
        <w:widowControl w:val="0"/>
        <w:ind w:firstLine="709"/>
        <w:jc w:val="both"/>
      </w:pPr>
      <w:r>
        <w:t>12</w:t>
      </w:r>
      <w:r w:rsidR="00E37239">
        <w:t>2. 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2"/>
      </w:pPr>
      <w:r>
        <w:t>Порядок осуществления текущего контроля за соблюдением</w:t>
      </w:r>
    </w:p>
    <w:p w:rsidR="005326E4" w:rsidRDefault="00E37239">
      <w:pPr>
        <w:widowControl w:val="0"/>
        <w:ind w:firstLine="709"/>
        <w:jc w:val="center"/>
      </w:pPr>
      <w:r>
        <w:t>и исполнением ответственными должностными лицами положений</w:t>
      </w:r>
    </w:p>
    <w:p w:rsidR="005326E4" w:rsidRDefault="00E37239">
      <w:pPr>
        <w:widowControl w:val="0"/>
        <w:ind w:firstLine="709"/>
        <w:jc w:val="center"/>
      </w:pPr>
      <w:r>
        <w:t>Административного регламента и иных нормативных правовых актов, устанавливающих требования к предоставлению государственной услуг, а также принятием ими решений</w:t>
      </w:r>
    </w:p>
    <w:p w:rsidR="005326E4" w:rsidRDefault="005326E4">
      <w:pPr>
        <w:widowControl w:val="0"/>
        <w:ind w:firstLine="709"/>
      </w:pPr>
    </w:p>
    <w:p w:rsidR="005326E4" w:rsidRDefault="0072303F">
      <w:pPr>
        <w:widowControl w:val="0"/>
        <w:ind w:firstLine="709"/>
        <w:jc w:val="both"/>
      </w:pPr>
      <w:r>
        <w:t>12</w:t>
      </w:r>
      <w:r w:rsidR="00E37239">
        <w:t>3. Текущий контроль за соблюдением положений настоящего Административного регламента осуществляется непосредственно при предоставлении Услуги</w:t>
      </w:r>
      <w:r w:rsidR="00076C80">
        <w:t xml:space="preserve"> (подуслуги)</w:t>
      </w:r>
      <w:r w:rsidR="00E37239">
        <w:t xml:space="preserve"> заявителям:</w:t>
      </w:r>
    </w:p>
    <w:p w:rsidR="0072303F" w:rsidRDefault="0072303F" w:rsidP="0072303F">
      <w:pPr>
        <w:widowControl w:val="0"/>
        <w:ind w:firstLine="709"/>
        <w:jc w:val="both"/>
      </w:pPr>
      <w:r>
        <w:t>руководителем (заместителем руководителя) Управления образования (в отношении должностного лица Управления образования, руководителя Учреждения, оказывающего Услугу</w:t>
      </w:r>
      <w:r w:rsidR="00076C80">
        <w:t xml:space="preserve"> (подуслуги)</w:t>
      </w:r>
      <w:r>
        <w:t>).</w:t>
      </w:r>
    </w:p>
    <w:p w:rsidR="005326E4" w:rsidRDefault="00E37239">
      <w:pPr>
        <w:widowControl w:val="0"/>
        <w:ind w:firstLine="709"/>
        <w:contextualSpacing/>
        <w:jc w:val="both"/>
      </w:pPr>
      <w:r>
        <w:t>директором Учреждения (в отношении работника, осуществляющего предоставление Услуги</w:t>
      </w:r>
      <w:r w:rsidR="0072303F">
        <w:t>)</w:t>
      </w:r>
      <w:r>
        <w:t>.</w:t>
      </w:r>
    </w:p>
    <w:p w:rsidR="005326E4" w:rsidRDefault="0072303F">
      <w:pPr>
        <w:widowControl w:val="0"/>
        <w:ind w:firstLine="709"/>
        <w:jc w:val="both"/>
      </w:pPr>
      <w:r>
        <w:t>12</w:t>
      </w:r>
      <w:r w:rsidR="00E37239">
        <w:t>4. 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Услуги</w:t>
      </w:r>
      <w:r w:rsidR="00076C80">
        <w:t xml:space="preserve"> (подуслуги)</w:t>
      </w:r>
      <w:r w:rsidR="00E37239">
        <w:t>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jc w:val="center"/>
        <w:outlineLvl w:val="2"/>
      </w:pPr>
      <w:r>
        <w:t>Порядок и периодичность осуществления плановых и внеплановых проверок полноты и качества предоставления Услуги</w:t>
      </w:r>
      <w:r w:rsidR="00076C80">
        <w:t xml:space="preserve"> (подуслуги)</w:t>
      </w:r>
      <w:r>
        <w:t xml:space="preserve">, в том числе порядок и формы контроля за полнотой и качеством предоставления Услуги </w:t>
      </w:r>
      <w:r w:rsidR="00076C80">
        <w:t>(подуслуги)</w:t>
      </w:r>
    </w:p>
    <w:p w:rsidR="005326E4" w:rsidRDefault="005326E4">
      <w:pPr>
        <w:widowControl w:val="0"/>
        <w:ind w:firstLine="709"/>
        <w:jc w:val="both"/>
      </w:pPr>
    </w:p>
    <w:p w:rsidR="005326E4" w:rsidRDefault="0072303F">
      <w:pPr>
        <w:widowControl w:val="0"/>
        <w:ind w:firstLine="709"/>
        <w:jc w:val="both"/>
      </w:pPr>
      <w:r>
        <w:t>12</w:t>
      </w:r>
      <w:r w:rsidR="00E37239">
        <w:t xml:space="preserve">5. Контроль за полнотой и качеством предоставления Услуги </w:t>
      </w:r>
      <w:r w:rsidR="00076C80">
        <w:t xml:space="preserve">(подуслуги) </w:t>
      </w:r>
      <w:r w:rsidR="00E37239">
        <w:t>включает в себя проведение внеплановых проверок, выявление и устранение нарушений прав заявителей при предоставлении Услуги</w:t>
      </w:r>
      <w:r w:rsidR="00076C80">
        <w:t xml:space="preserve"> (подуслуги)</w:t>
      </w:r>
      <w:r w:rsidR="00E37239">
        <w:t>.</w:t>
      </w:r>
    </w:p>
    <w:p w:rsidR="005326E4" w:rsidRDefault="00076C80">
      <w:pPr>
        <w:widowControl w:val="0"/>
        <w:ind w:firstLine="709"/>
        <w:contextualSpacing/>
        <w:jc w:val="both"/>
      </w:pPr>
      <w:r>
        <w:t>12</w:t>
      </w:r>
      <w:r w:rsidR="00E37239">
        <w:t>6. Контроль за полнотой и качеством предоставления Услуги</w:t>
      </w:r>
      <w:r>
        <w:t xml:space="preserve"> (подуслуги)</w:t>
      </w:r>
      <w:r w:rsidR="00E37239">
        <w:t xml:space="preserve"> включает в себя проведение плановых и внеплановых проверок, выявление и устранение нарушений прав заявителей при предоставлении Услуги</w:t>
      </w:r>
      <w:r>
        <w:t xml:space="preserve"> (подуслуги)</w:t>
      </w:r>
      <w:r w:rsidR="00E37239">
        <w:t>.</w:t>
      </w:r>
    </w:p>
    <w:p w:rsidR="005326E4" w:rsidRDefault="00076C80">
      <w:pPr>
        <w:widowControl w:val="0"/>
        <w:spacing w:before="200"/>
        <w:ind w:firstLine="709"/>
        <w:contextualSpacing/>
        <w:jc w:val="both"/>
      </w:pPr>
      <w:r>
        <w:t>127</w:t>
      </w:r>
      <w:r w:rsidR="00E37239">
        <w:t>. Основанием для проведения мероприятий по контролю является сводный план проверок Управления образования (в отношении Учреждений), Учреждений (в отношении работников Учреждений, оказывающих Услугу</w:t>
      </w:r>
      <w:r>
        <w:t xml:space="preserve"> (подуслуги)</w:t>
      </w:r>
      <w:r w:rsidR="00E37239">
        <w:t>).</w:t>
      </w:r>
    </w:p>
    <w:p w:rsidR="005326E4" w:rsidRDefault="001C77B3">
      <w:pPr>
        <w:widowControl w:val="0"/>
        <w:spacing w:before="200"/>
        <w:ind w:firstLine="709"/>
        <w:contextualSpacing/>
        <w:jc w:val="both"/>
      </w:pPr>
      <w:r>
        <w:t>128</w:t>
      </w:r>
      <w:r w:rsidR="00E37239">
        <w:t>. Плановые проверки полноты и качества предоставления Услуги</w:t>
      </w:r>
      <w:r>
        <w:t xml:space="preserve"> (подуслуги)</w:t>
      </w:r>
      <w:r w:rsidR="00E37239">
        <w:t xml:space="preserve"> не осуществляются.</w:t>
      </w:r>
    </w:p>
    <w:p w:rsidR="005326E4" w:rsidRDefault="001C77B3">
      <w:pPr>
        <w:widowControl w:val="0"/>
        <w:spacing w:before="200"/>
        <w:ind w:firstLine="709"/>
        <w:contextualSpacing/>
        <w:jc w:val="both"/>
      </w:pPr>
      <w:r>
        <w:t>12</w:t>
      </w:r>
      <w:r w:rsidR="00E37239">
        <w:t>9. Внеплановые проверки за осуществлением Учреждением, предоставляющими Услугу</w:t>
      </w:r>
      <w:r>
        <w:t xml:space="preserve"> (подуслуги)</w:t>
      </w:r>
      <w:r w:rsidR="00E37239">
        <w:t>, приказа Управления образования или Учреждения при выявлении обстоятельств, обосновывающих проведение внепланового мероприятия по контролю.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</w:pPr>
      <w:r>
        <w:t>Ответственность должностных лиц Учреждений за решения и действия (бездействие), принимаемые (осуществляемые) ими в ходе предоставления Услуги</w:t>
      </w:r>
      <w:r w:rsidR="001C77B3">
        <w:t xml:space="preserve"> (подуслуги)</w:t>
      </w:r>
    </w:p>
    <w:p w:rsidR="005326E4" w:rsidRDefault="005326E4">
      <w:pPr>
        <w:widowControl w:val="0"/>
        <w:ind w:firstLine="709"/>
      </w:pPr>
    </w:p>
    <w:p w:rsidR="005326E4" w:rsidRDefault="001C77B3">
      <w:pPr>
        <w:widowControl w:val="0"/>
        <w:ind w:firstLine="709"/>
        <w:jc w:val="both"/>
      </w:pPr>
      <w:r>
        <w:t>13</w:t>
      </w:r>
      <w:r w:rsidR="00E37239">
        <w:t>0. Работники виновные в нарушении права на доступ к информации о деятельности</w:t>
      </w:r>
      <w:r>
        <w:t xml:space="preserve"> Управления образования, </w:t>
      </w:r>
      <w:r w:rsidR="00E37239">
        <w:t>Учреждений,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326E4" w:rsidRDefault="005326E4">
      <w:pPr>
        <w:widowControl w:val="0"/>
        <w:ind w:firstLine="709"/>
      </w:pPr>
    </w:p>
    <w:p w:rsidR="005326E4" w:rsidRDefault="00E37239">
      <w:pPr>
        <w:widowControl w:val="0"/>
        <w:jc w:val="center"/>
      </w:pPr>
      <w:r>
        <w:t>Положения, характеризующие требования к порядку и формам контроля за предоставлением Услуги</w:t>
      </w:r>
      <w:r w:rsidR="001C77B3">
        <w:t xml:space="preserve"> (подуслуги)</w:t>
      </w:r>
      <w:r>
        <w:t>, в том числе со стороны граждан, их объединений и организаций</w:t>
      </w:r>
    </w:p>
    <w:p w:rsidR="005326E4" w:rsidRDefault="005326E4">
      <w:pPr>
        <w:widowControl w:val="0"/>
        <w:ind w:firstLine="709"/>
      </w:pPr>
    </w:p>
    <w:p w:rsidR="005326E4" w:rsidRDefault="001C77B3">
      <w:pPr>
        <w:widowControl w:val="0"/>
        <w:ind w:firstLine="709"/>
        <w:jc w:val="both"/>
      </w:pPr>
      <w:r>
        <w:t>13</w:t>
      </w:r>
      <w:r w:rsidR="00E37239">
        <w:t>1. Контроль надлежащего исполнения административных процедур по предоставлению Услуги</w:t>
      </w:r>
      <w:r>
        <w:t xml:space="preserve"> (подуслуги)</w:t>
      </w:r>
      <w:r w:rsidR="00E37239">
        <w:t>, в том числе со стороны граждан Российской Федерации и их объединений осуществляется путем направления индивидуальных или коллективных обращений, предложений по совершенствованию качества и порядка предоставления Услуги</w:t>
      </w:r>
      <w:r>
        <w:t xml:space="preserve"> (подуслуги)</w:t>
      </w:r>
      <w:r w:rsidR="00E37239">
        <w:t>, а также заявлений и жалоб с сообщениями о нарушении требований настоящего Административного регламента, законов и иных нормативных правовых актов.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pStyle w:val="ConsPlusNormal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Положения, характеризующие требования к порядку и формам контроля </w:t>
      </w:r>
    </w:p>
    <w:p w:rsidR="005326E4" w:rsidRDefault="00E37239">
      <w:pPr>
        <w:pStyle w:val="ConsPlusNormal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предоставлением Услуги, в том числе со стороны граждан, их объединений и организаций</w:t>
      </w:r>
    </w:p>
    <w:p w:rsidR="005326E4" w:rsidRDefault="005326E4">
      <w:pPr>
        <w:ind w:firstLine="709"/>
        <w:jc w:val="both"/>
      </w:pPr>
    </w:p>
    <w:p w:rsidR="005326E4" w:rsidRDefault="001C77B3">
      <w:pPr>
        <w:ind w:firstLine="709"/>
        <w:jc w:val="both"/>
      </w:pPr>
      <w:r>
        <w:t>13</w:t>
      </w:r>
      <w:r w:rsidR="00E37239">
        <w:t xml:space="preserve">2. </w:t>
      </w:r>
      <w:r>
        <w:t xml:space="preserve">Управление образования, </w:t>
      </w:r>
      <w:r w:rsidR="00E37239">
        <w:t>Учреждение ежегодно не реже одного раза в три года проверяет Услугу</w:t>
      </w:r>
      <w:r>
        <w:t xml:space="preserve"> (подуслуги)</w:t>
      </w:r>
      <w:r w:rsidR="00E37239">
        <w:t xml:space="preserve"> на соответствие потребностям заявителей и при необходимости проводит реинжиниринг Услуги</w:t>
      </w:r>
      <w:r>
        <w:t xml:space="preserve"> (подуслуги)</w:t>
      </w:r>
      <w:r w:rsidR="00E37239">
        <w:t>.</w:t>
      </w:r>
    </w:p>
    <w:p w:rsidR="005326E4" w:rsidRDefault="001C77B3">
      <w:pPr>
        <w:spacing w:before="280"/>
        <w:ind w:firstLine="709"/>
        <w:contextualSpacing/>
        <w:jc w:val="both"/>
      </w:pPr>
      <w:r>
        <w:t>13</w:t>
      </w:r>
      <w:r w:rsidR="00E37239">
        <w:t>3. Система обратной связи включает: прием (сбор), агрегацию, обработку и анализ субъективных данных, полученных от заявителей в устной и письменной форме, при следующих формах взаимодействия:</w:t>
      </w:r>
    </w:p>
    <w:p w:rsidR="005326E4" w:rsidRDefault="00E37239">
      <w:pPr>
        <w:spacing w:before="280"/>
        <w:ind w:firstLine="709"/>
        <w:contextualSpacing/>
        <w:jc w:val="both"/>
      </w:pPr>
      <w:r>
        <w:t>предоставление Услуги</w:t>
      </w:r>
      <w:r w:rsidR="001C77B3">
        <w:t xml:space="preserve"> (подуслуги)</w:t>
      </w:r>
      <w:r>
        <w:t>;</w:t>
      </w:r>
    </w:p>
    <w:p w:rsidR="005326E4" w:rsidRDefault="00E37239">
      <w:pPr>
        <w:spacing w:before="280"/>
        <w:ind w:firstLine="709"/>
        <w:contextualSpacing/>
        <w:jc w:val="both"/>
      </w:pPr>
      <w:r>
        <w:t>профилактика нарушений обязательных требований;</w:t>
      </w:r>
    </w:p>
    <w:p w:rsidR="005326E4" w:rsidRDefault="00E37239">
      <w:pPr>
        <w:spacing w:before="280"/>
        <w:ind w:firstLine="709"/>
        <w:contextualSpacing/>
        <w:jc w:val="both"/>
      </w:pPr>
      <w:r>
        <w:t>рассмотрение обращений и запросов;</w:t>
      </w:r>
    </w:p>
    <w:p w:rsidR="005326E4" w:rsidRDefault="00E37239">
      <w:pPr>
        <w:spacing w:before="280"/>
        <w:ind w:firstLine="709"/>
        <w:contextualSpacing/>
        <w:jc w:val="both"/>
      </w:pPr>
      <w:r>
        <w:t>обеспечение доступа к информации о предоставлении Услуги</w:t>
      </w:r>
      <w:r w:rsidR="001C77B3">
        <w:t xml:space="preserve"> (подуслуги)</w:t>
      </w:r>
      <w:r>
        <w:t>.</w:t>
      </w:r>
    </w:p>
    <w:p w:rsidR="005326E4" w:rsidRDefault="001C77B3">
      <w:pPr>
        <w:spacing w:before="280"/>
        <w:ind w:firstLine="709"/>
        <w:contextualSpacing/>
        <w:jc w:val="both"/>
      </w:pPr>
      <w:r>
        <w:t>13</w:t>
      </w:r>
      <w:r w:rsidR="00E37239">
        <w:t>4. Для получения репрезентативной и достоверной информации опросы заявителей проводятся с соблюдением принципов анонимности.</w:t>
      </w:r>
    </w:p>
    <w:p w:rsidR="005326E4" w:rsidRDefault="001C77B3">
      <w:pPr>
        <w:spacing w:before="280"/>
        <w:ind w:firstLine="709"/>
        <w:contextualSpacing/>
        <w:jc w:val="both"/>
      </w:pPr>
      <w:r>
        <w:t>13</w:t>
      </w:r>
      <w:r w:rsidR="00E37239">
        <w:t>5. Собираемая в рамках системы обратной связи информация о предоставлении Услуги</w:t>
      </w:r>
      <w:r>
        <w:t xml:space="preserve"> (подуслуги)</w:t>
      </w:r>
      <w:r w:rsidR="00E37239">
        <w:t xml:space="preserve"> носит внутриведомственный характер и не подлежит опубликованию.</w:t>
      </w:r>
    </w:p>
    <w:p w:rsidR="005326E4" w:rsidRDefault="001C77B3">
      <w:pPr>
        <w:spacing w:before="280"/>
        <w:ind w:firstLine="709"/>
        <w:contextualSpacing/>
        <w:jc w:val="both"/>
      </w:pPr>
      <w:r>
        <w:t>13</w:t>
      </w:r>
      <w:r w:rsidR="00E37239">
        <w:t>6. Источниками обратной связи являются данные информационных систем, интегрирующих информацию от заявителей о качестве Услуги</w:t>
      </w:r>
      <w:r>
        <w:t xml:space="preserve"> (подуслуги)</w:t>
      </w:r>
      <w:r w:rsidR="00E37239">
        <w:t>, поступающие обращения и жалобы, а также данные социологических исследований.</w:t>
      </w:r>
    </w:p>
    <w:p w:rsidR="005326E4" w:rsidRDefault="001C77B3">
      <w:pPr>
        <w:spacing w:before="280"/>
        <w:ind w:firstLine="709"/>
        <w:contextualSpacing/>
        <w:jc w:val="both"/>
      </w:pPr>
      <w:r>
        <w:t>13</w:t>
      </w:r>
      <w:r w:rsidR="00E37239">
        <w:t>7.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5326E4" w:rsidRDefault="001C77B3">
      <w:pPr>
        <w:spacing w:before="280"/>
        <w:ind w:firstLine="709"/>
        <w:contextualSpacing/>
        <w:jc w:val="both"/>
      </w:pPr>
      <w:r>
        <w:t>13</w:t>
      </w:r>
      <w:r w:rsidR="00E37239">
        <w:t>8. Сбор информации от заявителей проводится по следующим объективным метрикам:</w:t>
      </w:r>
    </w:p>
    <w:p w:rsidR="005326E4" w:rsidRDefault="00E37239">
      <w:pPr>
        <w:spacing w:before="280"/>
        <w:ind w:firstLine="709"/>
        <w:contextualSpacing/>
        <w:jc w:val="both"/>
      </w:pPr>
      <w: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5326E4" w:rsidRDefault="00E37239">
      <w:pPr>
        <w:spacing w:before="280"/>
        <w:ind w:firstLine="709"/>
        <w:contextualSpacing/>
        <w:jc w:val="both"/>
      </w:pPr>
      <w:r>
        <w:t>основные причины, побудившие к отклику;</w:t>
      </w:r>
    </w:p>
    <w:p w:rsidR="005326E4" w:rsidRDefault="00E37239">
      <w:pPr>
        <w:spacing w:before="280"/>
        <w:ind w:firstLine="709"/>
        <w:contextualSpacing/>
        <w:jc w:val="both"/>
      </w:pPr>
      <w:r>
        <w:t>количество откликов по конкретной тематике;</w:t>
      </w:r>
    </w:p>
    <w:p w:rsidR="005326E4" w:rsidRDefault="00E37239">
      <w:pPr>
        <w:spacing w:before="280"/>
        <w:ind w:firstLine="709"/>
        <w:contextualSpacing/>
        <w:jc w:val="both"/>
      </w:pPr>
      <w:r>
        <w:t>время ожидания ответа (время, прошедшее с момента регистрации обращения, жалобы до момента ответа заявителю);</w:t>
      </w:r>
    </w:p>
    <w:p w:rsidR="005326E4" w:rsidRDefault="00E37239">
      <w:pPr>
        <w:spacing w:before="280"/>
        <w:ind w:firstLine="709"/>
        <w:contextualSpacing/>
        <w:jc w:val="both"/>
      </w:pPr>
      <w:r>
        <w:t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</w:t>
      </w:r>
    </w:p>
    <w:p w:rsidR="005326E4" w:rsidRDefault="00E37239">
      <w:pPr>
        <w:spacing w:before="280"/>
        <w:ind w:firstLine="709"/>
        <w:contextualSpacing/>
        <w:jc w:val="both"/>
      </w:pPr>
      <w: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5326E4" w:rsidRDefault="001C77B3">
      <w:pPr>
        <w:spacing w:before="280"/>
        <w:ind w:firstLine="709"/>
        <w:contextualSpacing/>
        <w:jc w:val="both"/>
      </w:pPr>
      <w:r>
        <w:t>13</w:t>
      </w:r>
      <w:r w:rsidR="00E37239">
        <w:t>9. Обработка и анализ поступающей от заявителей информации о предоставлении Услуги</w:t>
      </w:r>
      <w:r w:rsidR="004C28F0">
        <w:t xml:space="preserve"> (подуслуги)</w:t>
      </w:r>
      <w:r w:rsidR="00E37239">
        <w:t>, а также учет и хранение информации, полученной по результатам сбора обратной связи, осуществляется Учреждением.</w:t>
      </w:r>
    </w:p>
    <w:p w:rsidR="005326E4" w:rsidRDefault="00E37239">
      <w:pPr>
        <w:spacing w:before="280"/>
        <w:ind w:firstLine="709"/>
        <w:contextualSpacing/>
        <w:jc w:val="both"/>
      </w:pPr>
      <w:r>
        <w:t>1</w:t>
      </w:r>
      <w:r w:rsidR="004C28F0">
        <w:t>4</w:t>
      </w:r>
      <w:r>
        <w:t>0. При проведении анализа удовлетворенности предоставлением Услуги</w:t>
      </w:r>
      <w:r w:rsidR="004C28F0">
        <w:t xml:space="preserve"> (подуслуги)</w:t>
      </w:r>
      <w:r>
        <w:t xml:space="preserve"> заявителями выявляются:</w:t>
      </w:r>
    </w:p>
    <w:p w:rsidR="005326E4" w:rsidRDefault="00E37239">
      <w:pPr>
        <w:spacing w:before="280"/>
        <w:ind w:firstLine="709"/>
        <w:contextualSpacing/>
        <w:jc w:val="both"/>
      </w:pPr>
      <w:r>
        <w:t>потребности заявителей;</w:t>
      </w:r>
    </w:p>
    <w:p w:rsidR="005326E4" w:rsidRDefault="00E37239">
      <w:pPr>
        <w:spacing w:before="280"/>
        <w:ind w:firstLine="709"/>
        <w:contextualSpacing/>
        <w:jc w:val="both"/>
      </w:pPr>
      <w:r>
        <w:t>оценка заявителями административных процедур при предоставлении Услуги</w:t>
      </w:r>
      <w:r w:rsidR="004C28F0">
        <w:t xml:space="preserve"> (подуслуги)</w:t>
      </w:r>
      <w:r>
        <w:t xml:space="preserve"> (доступность, понятность и удобство, возможность записи па прием, информирование, оптимальность количества документов, оперативность получения результата и др.);</w:t>
      </w:r>
    </w:p>
    <w:p w:rsidR="005326E4" w:rsidRDefault="00E37239">
      <w:pPr>
        <w:spacing w:before="280"/>
        <w:ind w:firstLine="709"/>
        <w:contextualSpacing/>
        <w:jc w:val="both"/>
      </w:pPr>
      <w:r>
        <w:t>предложения по развитию и совершенствованию предоставления Услуги</w:t>
      </w:r>
      <w:r w:rsidR="004C28F0">
        <w:t xml:space="preserve"> (подуслуги)</w:t>
      </w:r>
      <w:r>
        <w:t>;</w:t>
      </w:r>
    </w:p>
    <w:p w:rsidR="005326E4" w:rsidRDefault="00E37239">
      <w:pPr>
        <w:spacing w:before="280"/>
        <w:ind w:firstLine="709"/>
        <w:contextualSpacing/>
        <w:jc w:val="both"/>
      </w:pPr>
      <w:r>
        <w:t>оценка эффективности деятельности уполномоченного органа.</w:t>
      </w:r>
    </w:p>
    <w:p w:rsidR="005326E4" w:rsidRDefault="00E37239">
      <w:pPr>
        <w:spacing w:before="280"/>
        <w:ind w:firstLine="709"/>
        <w:contextualSpacing/>
        <w:jc w:val="both"/>
      </w:pPr>
      <w:r>
        <w:t>1</w:t>
      </w:r>
      <w:r w:rsidR="004C28F0">
        <w:t>4</w:t>
      </w:r>
      <w:r>
        <w:t>1. По результатам анализа полученной информации определяется очередность проведения реинжиниринга соответствующих процессов предоставления Услуги</w:t>
      </w:r>
      <w:r w:rsidR="004C28F0">
        <w:t xml:space="preserve"> (подуслуги)</w:t>
      </w:r>
      <w:r>
        <w:t>.</w:t>
      </w:r>
    </w:p>
    <w:p w:rsidR="005326E4" w:rsidRDefault="00E37239">
      <w:pPr>
        <w:spacing w:before="280"/>
        <w:ind w:firstLine="709"/>
        <w:contextualSpacing/>
        <w:jc w:val="both"/>
      </w:pPr>
      <w:r>
        <w:t>1</w:t>
      </w:r>
      <w:r w:rsidR="004C28F0">
        <w:t>4</w:t>
      </w:r>
      <w:r>
        <w:t>2. Результаты анализа удовлетворенности заявителями предоставлением Услуги</w:t>
      </w:r>
      <w:r w:rsidR="004C28F0">
        <w:t xml:space="preserve"> (подуслуги)</w:t>
      </w:r>
      <w:r>
        <w:t xml:space="preserve"> используются для ее совершенствования в части повышения качества клиентского опыта, в том числе:</w:t>
      </w:r>
    </w:p>
    <w:p w:rsidR="005326E4" w:rsidRDefault="00E37239">
      <w:pPr>
        <w:spacing w:before="280"/>
        <w:ind w:firstLine="709"/>
        <w:contextualSpacing/>
        <w:jc w:val="both"/>
      </w:pPr>
      <w:r>
        <w:t>доработки процессов предоставления Услуги</w:t>
      </w:r>
      <w:r w:rsidR="004C28F0">
        <w:t xml:space="preserve"> (подуслуги)</w:t>
      </w:r>
      <w:r>
        <w:t>;</w:t>
      </w:r>
    </w:p>
    <w:p w:rsidR="005326E4" w:rsidRDefault="00E37239">
      <w:pPr>
        <w:spacing w:before="280"/>
        <w:ind w:firstLine="709"/>
        <w:contextualSpacing/>
        <w:jc w:val="both"/>
      </w:pPr>
      <w:r>
        <w:t>создания или доработки сервисов и компонентов официального сайта;</w:t>
      </w:r>
    </w:p>
    <w:p w:rsidR="005326E4" w:rsidRDefault="00E37239">
      <w:pPr>
        <w:spacing w:before="280"/>
        <w:ind w:firstLine="709"/>
        <w:contextualSpacing/>
        <w:jc w:val="both"/>
      </w:pPr>
      <w:r>
        <w:t>подготовки предложений об изменении нормативно-правового регулирования порядка предоставления Услуги</w:t>
      </w:r>
      <w:r w:rsidR="004C28F0">
        <w:t xml:space="preserve"> (подуслуги)</w:t>
      </w:r>
      <w:r>
        <w:t>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ind w:firstLine="709"/>
        <w:jc w:val="center"/>
      </w:pPr>
      <w:r>
        <w:t>V. Досудебный (внесудебный) порядок обжалования решений и действий (бездействия) уполномоченного органа, предоставляющего Услугу, организаций, указанных в части 1.1 статьи 16 Федерального закона № 210-ФЗ, а также их должностных лиц, государственных (муниципальных) служащих</w:t>
      </w:r>
    </w:p>
    <w:p w:rsidR="005326E4" w:rsidRDefault="005326E4">
      <w:pPr>
        <w:widowControl w:val="0"/>
        <w:ind w:firstLine="709"/>
        <w:jc w:val="center"/>
        <w:outlineLvl w:val="1"/>
      </w:pPr>
    </w:p>
    <w:p w:rsidR="005326E4" w:rsidRDefault="00E37239">
      <w:pPr>
        <w:widowControl w:val="0"/>
        <w:ind w:firstLine="709"/>
        <w:jc w:val="both"/>
        <w:outlineLvl w:val="1"/>
      </w:pPr>
      <w:r>
        <w:t>1</w:t>
      </w:r>
      <w:r w:rsidR="004C28F0">
        <w:t>4</w:t>
      </w:r>
      <w:r>
        <w:t>3. Заявители имеют право подать жалобу на решения и (или) действия (бездействие) Учреждения и (или) их работников, руководителей, принятые и осуществляемые в ходе предоставления Услуги</w:t>
      </w:r>
      <w:r w:rsidR="004C28F0">
        <w:t xml:space="preserve"> (подуслуги)</w:t>
      </w:r>
      <w:r>
        <w:t xml:space="preserve"> (далее – жалоба):</w:t>
      </w:r>
    </w:p>
    <w:p w:rsidR="005326E4" w:rsidRDefault="00E37239">
      <w:pPr>
        <w:widowControl w:val="0"/>
        <w:ind w:firstLine="709"/>
        <w:jc w:val="both"/>
        <w:outlineLvl w:val="1"/>
      </w:pPr>
      <w:r>
        <w:t xml:space="preserve">в Управление образования (в случае подачи жалобы в отношении </w:t>
      </w:r>
      <w:r w:rsidR="004C28F0">
        <w:t xml:space="preserve">должностных лиц Управления образования, </w:t>
      </w:r>
      <w:r>
        <w:t>руководителей Учреждений, оказывающих Услугу</w:t>
      </w:r>
      <w:r w:rsidR="004C28F0">
        <w:t xml:space="preserve"> (подуслуги)</w:t>
      </w:r>
      <w:r>
        <w:t>);</w:t>
      </w:r>
    </w:p>
    <w:p w:rsidR="005326E4" w:rsidRDefault="00E37239">
      <w:pPr>
        <w:widowControl w:val="0"/>
        <w:ind w:firstLine="709"/>
        <w:jc w:val="both"/>
        <w:outlineLvl w:val="1"/>
      </w:pPr>
      <w:r>
        <w:t>директору Учреждения (в случае подачи жалобы в отношении работников, принимающих участие в оказании Услуги</w:t>
      </w:r>
      <w:r w:rsidR="004C28F0">
        <w:t xml:space="preserve"> (подуслуги)</w:t>
      </w:r>
      <w:r>
        <w:t>).</w:t>
      </w:r>
    </w:p>
    <w:p w:rsidR="005326E4" w:rsidRDefault="00E37239">
      <w:pPr>
        <w:widowControl w:val="0"/>
        <w:ind w:firstLine="709"/>
        <w:jc w:val="both"/>
      </w:pPr>
      <w:r>
        <w:t>1</w:t>
      </w:r>
      <w:r w:rsidR="004C28F0">
        <w:t>4</w:t>
      </w:r>
      <w:r>
        <w:t>4. Заявители могут обратиться с жалобой в том числе в следующих случаях:</w:t>
      </w:r>
    </w:p>
    <w:p w:rsidR="005326E4" w:rsidRDefault="00E37239">
      <w:pPr>
        <w:widowControl w:val="0"/>
        <w:ind w:firstLine="709"/>
        <w:jc w:val="both"/>
      </w:pPr>
      <w:r>
        <w:t>1) нарушение срока регистрации заявления заявителей о предоставлении Услуги;</w:t>
      </w:r>
    </w:p>
    <w:p w:rsidR="005326E4" w:rsidRDefault="00E37239">
      <w:pPr>
        <w:widowControl w:val="0"/>
        <w:ind w:firstLine="709"/>
        <w:jc w:val="both"/>
      </w:pPr>
      <w:r>
        <w:t>2) нарушение срока предоставления Услуги</w:t>
      </w:r>
      <w:r w:rsidR="004C28F0">
        <w:t xml:space="preserve"> (подуслуги)</w:t>
      </w:r>
      <w:r>
        <w:t>;</w:t>
      </w:r>
    </w:p>
    <w:p w:rsidR="005326E4" w:rsidRDefault="00E37239">
      <w:pPr>
        <w:widowControl w:val="0"/>
        <w:ind w:firstLine="709"/>
        <w:jc w:val="both"/>
      </w:pPr>
      <w:r>
        <w:t>3) требование у заявителей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для предоставления Услуги</w:t>
      </w:r>
      <w:r w:rsidR="004C28F0">
        <w:t xml:space="preserve"> (подуслуги)</w:t>
      </w:r>
      <w:r>
        <w:t>;</w:t>
      </w:r>
    </w:p>
    <w:p w:rsidR="005326E4" w:rsidRDefault="00E37239">
      <w:pPr>
        <w:widowControl w:val="0"/>
        <w:ind w:firstLine="709"/>
        <w:jc w:val="both"/>
      </w:pPr>
      <w:r>
        <w:t>4) отказа в приеме документов, представление которых предусмотрено нормативными правовыми актами Российской Федерации, Красноярского края, Козульского муниципального округа для предоставления Услуги</w:t>
      </w:r>
      <w:r w:rsidR="004C28F0">
        <w:t xml:space="preserve"> (подуслуги)</w:t>
      </w:r>
      <w:r>
        <w:t>, у заявителей;</w:t>
      </w:r>
    </w:p>
    <w:p w:rsidR="005326E4" w:rsidRDefault="00E37239">
      <w:pPr>
        <w:widowControl w:val="0"/>
        <w:ind w:firstLine="709"/>
        <w:jc w:val="both"/>
      </w:pPr>
      <w:r>
        <w:t>5) отказа в предоставлении Услуги</w:t>
      </w:r>
      <w:r w:rsidR="004C28F0">
        <w:t xml:space="preserve"> (подуслуги)</w:t>
      </w:r>
      <w:r>
        <w:t>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края, Козульского муниципального округа;</w:t>
      </w:r>
    </w:p>
    <w:p w:rsidR="005326E4" w:rsidRDefault="00E37239">
      <w:pPr>
        <w:widowControl w:val="0"/>
        <w:ind w:firstLine="709"/>
        <w:jc w:val="both"/>
      </w:pPr>
      <w:r>
        <w:t>6) требование внесения заявителям при предоставлении Услуги</w:t>
      </w:r>
      <w:r w:rsidR="004C28F0">
        <w:t xml:space="preserve"> (подуслуги)</w:t>
      </w:r>
      <w:r>
        <w:t xml:space="preserve"> платы, не предусмотренной нормативными правовыми актами Российской Федерации, Красноярского края, Козульского муниципального округа;</w:t>
      </w:r>
    </w:p>
    <w:p w:rsidR="005326E4" w:rsidRDefault="00E37239">
      <w:pPr>
        <w:widowControl w:val="0"/>
        <w:ind w:firstLine="709"/>
        <w:jc w:val="both"/>
      </w:pPr>
      <w:r>
        <w:t>7) нарушение срока или порядка выдачи документов по результатам предоставления Услуги</w:t>
      </w:r>
      <w:r w:rsidR="004C28F0">
        <w:t xml:space="preserve"> (подуслуги)</w:t>
      </w:r>
      <w:r>
        <w:t>;</w:t>
      </w:r>
    </w:p>
    <w:p w:rsidR="005326E4" w:rsidRDefault="00E37239">
      <w:pPr>
        <w:widowControl w:val="0"/>
        <w:ind w:firstLine="709"/>
        <w:jc w:val="both"/>
      </w:pPr>
      <w:r>
        <w:t>8) приостановление предоставления Услуги</w:t>
      </w:r>
      <w:r w:rsidR="004C28F0">
        <w:t xml:space="preserve"> (подуслуги)</w:t>
      </w:r>
      <w:r>
        <w:t>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Козульского муниципального округа;</w:t>
      </w:r>
    </w:p>
    <w:p w:rsidR="005326E4" w:rsidRDefault="00E37239">
      <w:pPr>
        <w:widowControl w:val="0"/>
        <w:ind w:firstLine="709"/>
        <w:jc w:val="both"/>
      </w:pPr>
      <w:r>
        <w:t>9) требование у заявителей при предоставлении Услуги</w:t>
      </w:r>
      <w:r w:rsidR="004C28F0">
        <w:t xml:space="preserve"> (подуслуги)</w:t>
      </w:r>
      <w: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</w:t>
      </w:r>
      <w:r w:rsidR="004C28F0">
        <w:t xml:space="preserve"> (подуслуги)</w:t>
      </w:r>
      <w:r>
        <w:t>, либо в предоставлении Услуги</w:t>
      </w:r>
      <w:r w:rsidR="004C28F0">
        <w:t xml:space="preserve"> (подуслуги)</w:t>
      </w:r>
      <w:r>
        <w:t xml:space="preserve">, за исключением случаев, предусмотренных </w:t>
      </w:r>
      <w:hyperlink r:id="rId30" w:history="1">
        <w:r>
          <w:t>пунктом 4 части 1 статьи 7</w:t>
        </w:r>
      </w:hyperlink>
      <w:r>
        <w:t xml:space="preserve"> Федерального закона № 210-ФЗ.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2"/>
      </w:pPr>
      <w:r>
        <w:t>Предмет жалобы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4C28F0">
        <w:t>4</w:t>
      </w:r>
      <w:r>
        <w:t>5. Предметом жалобы являются действия (бездействие)</w:t>
      </w:r>
      <w:r w:rsidR="004C28F0">
        <w:t xml:space="preserve"> Управления образования,</w:t>
      </w:r>
      <w:r>
        <w:t xml:space="preserve"> Учреждений и принятые (осуществляемые) ими решения в ходе предоставления Услуги</w:t>
      </w:r>
      <w:r w:rsidR="004C28F0">
        <w:t xml:space="preserve"> (подуслуги)</w:t>
      </w:r>
      <w:r>
        <w:t>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</w:pPr>
      <w:r>
        <w:t>Органы государственной власти, уполномоченные органы</w:t>
      </w:r>
    </w:p>
    <w:p w:rsidR="005326E4" w:rsidRDefault="00E37239">
      <w:pPr>
        <w:widowControl w:val="0"/>
        <w:jc w:val="center"/>
      </w:pPr>
      <w:r>
        <w:t>и уполномоченные на рассмотрение жалобы должностные лица, специалисты, которым может быть направлена жалоба</w:t>
      </w:r>
    </w:p>
    <w:p w:rsidR="005326E4" w:rsidRDefault="005326E4">
      <w:pPr>
        <w:widowControl w:val="0"/>
        <w:ind w:firstLine="709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4C28F0">
        <w:t>4</w:t>
      </w:r>
      <w:r>
        <w:t>6. Жалоба на действия (бездействие) руководителей</w:t>
      </w:r>
      <w:r w:rsidR="004C28F0">
        <w:t xml:space="preserve"> </w:t>
      </w:r>
      <w:r>
        <w:t xml:space="preserve">Учреждений, </w:t>
      </w:r>
      <w:r w:rsidR="004C28F0">
        <w:t xml:space="preserve">должностных лиц Управления образования, </w:t>
      </w:r>
      <w:r>
        <w:t>работников Учреждений и принятые (осуществляемые) Учреждением решения в ходе предоставления Услуги рассматривается:</w:t>
      </w:r>
    </w:p>
    <w:p w:rsidR="004C28F0" w:rsidRDefault="004C28F0">
      <w:pPr>
        <w:widowControl w:val="0"/>
        <w:ind w:firstLine="709"/>
        <w:contextualSpacing/>
        <w:jc w:val="both"/>
      </w:pPr>
      <w:r>
        <w:t>руководителем (заместителем руководителя) Управления образования (в отношении должностных лиц Управления образования, директора Учреждения, оказывающих Услугу (подуслуги));</w:t>
      </w:r>
    </w:p>
    <w:p w:rsidR="005326E4" w:rsidRDefault="00E37239">
      <w:pPr>
        <w:widowControl w:val="0"/>
        <w:ind w:firstLine="709"/>
        <w:contextualSpacing/>
        <w:jc w:val="both"/>
      </w:pPr>
      <w:r>
        <w:t>директором Учреждения (в отношении работника, осуществляющего предоставление Услуги</w:t>
      </w:r>
      <w:r w:rsidR="004C28F0">
        <w:t xml:space="preserve"> (подуслуги)).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2"/>
      </w:pPr>
      <w:r>
        <w:t>Порядок подачи и рассмотрения жалобы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4C28F0">
        <w:t>4</w:t>
      </w:r>
      <w:r>
        <w:t>7. Жалоба должна содержать:</w:t>
      </w:r>
    </w:p>
    <w:p w:rsidR="005326E4" w:rsidRDefault="00E37239">
      <w:pPr>
        <w:widowControl w:val="0"/>
        <w:ind w:firstLine="709"/>
        <w:jc w:val="both"/>
      </w:pPr>
      <w:r>
        <w:t>1) наименование Учреждения, предоставляющ</w:t>
      </w:r>
      <w:r w:rsidR="00F407A8">
        <w:t>его</w:t>
      </w:r>
      <w:r>
        <w:t xml:space="preserve"> Услугу</w:t>
      </w:r>
      <w:r w:rsidR="00F407A8">
        <w:t xml:space="preserve"> (подуслуги)</w:t>
      </w:r>
      <w:r>
        <w:t>, фамилию, имя, отчество (при наличии)</w:t>
      </w:r>
      <w:r w:rsidR="00F407A8">
        <w:t xml:space="preserve"> должностного лица Управления образования,</w:t>
      </w:r>
      <w:r>
        <w:t xml:space="preserve"> работника Учреждения, решения и действия (бездействие) которых обжалуются;</w:t>
      </w:r>
    </w:p>
    <w:p w:rsidR="005326E4" w:rsidRDefault="00E37239">
      <w:pPr>
        <w:widowControl w:val="0"/>
        <w:ind w:firstLine="709"/>
        <w:jc w:val="both"/>
      </w:pPr>
      <w:r>
        <w:t>2) фамилию, имя, отчество (при наличии), сведения о месте жительства заявителей, а также номер контактного телефона, адрес электронной почты (при наличии) и почтовый адрес, по которым должен быть направлен ответ заявителям;</w:t>
      </w:r>
    </w:p>
    <w:p w:rsidR="005326E4" w:rsidRDefault="00E37239">
      <w:pPr>
        <w:widowControl w:val="0"/>
        <w:ind w:firstLine="709"/>
        <w:jc w:val="both"/>
      </w:pPr>
      <w:r>
        <w:t xml:space="preserve">3) сведения об обжалуемых решениях и действиях (бездействии) </w:t>
      </w:r>
      <w:r w:rsidR="00F407A8">
        <w:t xml:space="preserve">Управления образования, </w:t>
      </w:r>
      <w:r>
        <w:t>Учреждения,</w:t>
      </w:r>
      <w:r w:rsidR="00F407A8">
        <w:t xml:space="preserve"> должностных лиц Управления образования,</w:t>
      </w:r>
      <w:r>
        <w:t xml:space="preserve"> работника Учреждения;</w:t>
      </w:r>
    </w:p>
    <w:p w:rsidR="005326E4" w:rsidRDefault="00E37239">
      <w:pPr>
        <w:widowControl w:val="0"/>
        <w:ind w:firstLine="709"/>
        <w:jc w:val="both"/>
      </w:pPr>
      <w:r>
        <w:t>4) доводы, на основании которых заявители не согласны с решением и действиями (бездействием)</w:t>
      </w:r>
      <w:r w:rsidR="00F407A8">
        <w:t xml:space="preserve"> Управления образования,</w:t>
      </w:r>
      <w:r>
        <w:t xml:space="preserve"> Учреждения, заявителями могут быть представлены документы (при наличии), подтверждающие доводы заявителей, либо их копии).</w:t>
      </w: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4</w:t>
      </w:r>
      <w:r>
        <w:t>8. Жалоба подается в письменной форме, в том числе при личном приеме заявителя, или в форме электронного документа на Едином портале, Региональном портале, по адресу электронной почты или посредством официального сайта:</w:t>
      </w:r>
    </w:p>
    <w:p w:rsidR="005326E4" w:rsidRDefault="00E37239">
      <w:pPr>
        <w:widowControl w:val="0"/>
        <w:ind w:firstLine="709"/>
        <w:jc w:val="both"/>
        <w:outlineLvl w:val="1"/>
      </w:pPr>
      <w:r>
        <w:t xml:space="preserve">в Управление образования (в случае подачи жалобы в отношении </w:t>
      </w:r>
      <w:r w:rsidR="00F407A8">
        <w:t xml:space="preserve">должностных лиц Управления образования, </w:t>
      </w:r>
      <w:r>
        <w:t>руководителей Учреждений, оказывающих Услугу</w:t>
      </w:r>
      <w:r w:rsidR="00F407A8">
        <w:t xml:space="preserve"> (подуслуги)</w:t>
      </w:r>
      <w:r>
        <w:t>);</w:t>
      </w:r>
    </w:p>
    <w:p w:rsidR="005326E4" w:rsidRDefault="00E37239">
      <w:pPr>
        <w:widowControl w:val="0"/>
        <w:ind w:firstLine="709"/>
        <w:jc w:val="both"/>
        <w:outlineLvl w:val="1"/>
      </w:pPr>
      <w:r>
        <w:t>директору Учреждения (в случае подачи жалобы в отношении работников, принимающих участие в оказании Услуги</w:t>
      </w:r>
      <w:r w:rsidR="00F407A8">
        <w:t xml:space="preserve"> (подуслуги)</w:t>
      </w:r>
      <w:r>
        <w:t>).</w:t>
      </w: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4</w:t>
      </w:r>
      <w:r>
        <w:t xml:space="preserve">9. В случае если жалоба подается через представителя, уполномоченного родителем, иным законным представителем ребенка участника </w:t>
      </w:r>
      <w:r w:rsidR="00F407A8">
        <w:t>СВО</w:t>
      </w:r>
      <w:r>
        <w:t xml:space="preserve">, также представляется документ, подтверждающий полномочия на осуществление действий от имени родителя, иного законного представителя ребенка участника </w:t>
      </w:r>
      <w:r w:rsidR="00F407A8">
        <w:t>СВО</w:t>
      </w:r>
      <w:r>
        <w:t>.</w:t>
      </w: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5</w:t>
      </w:r>
      <w:r>
        <w:t>0. Прием жалоб в письменной форме осуществляется:</w:t>
      </w:r>
    </w:p>
    <w:p w:rsidR="005326E4" w:rsidRDefault="00F407A8">
      <w:pPr>
        <w:ind w:firstLine="709"/>
        <w:jc w:val="both"/>
      </w:pPr>
      <w:r>
        <w:t xml:space="preserve">Управлением образования, </w:t>
      </w:r>
      <w:r w:rsidR="00E37239">
        <w:t>Учреждением в месте предоставления Услуги</w:t>
      </w:r>
      <w:r>
        <w:t xml:space="preserve"> (подуслуги)</w:t>
      </w:r>
      <w:r w:rsidR="00E37239">
        <w:t xml:space="preserve"> (в месте, где заявители подавали заявления на получение Услуги</w:t>
      </w:r>
      <w:r>
        <w:t xml:space="preserve"> (подуслуги)</w:t>
      </w:r>
      <w:r w:rsidR="00E37239">
        <w:t>, нарушение порядка которой обжалуется, либо в месте, где заявителями получен результат указанной Услуги</w:t>
      </w:r>
      <w:r>
        <w:t xml:space="preserve"> (подуслуги)</w:t>
      </w:r>
      <w:r w:rsidR="00E37239">
        <w:t>).</w:t>
      </w:r>
    </w:p>
    <w:p w:rsidR="005326E4" w:rsidRDefault="00E37239">
      <w:pPr>
        <w:ind w:firstLine="709"/>
        <w:jc w:val="both"/>
      </w:pPr>
      <w:r>
        <w:t>1</w:t>
      </w:r>
      <w:r w:rsidR="00F407A8">
        <w:t>5</w:t>
      </w:r>
      <w:r>
        <w:t>1. В случае подачи жалобы при личном приеме заявители представляют документы, удостоверяющие их личность в соответствии с законодательством Российской Федерации.</w:t>
      </w:r>
    </w:p>
    <w:p w:rsidR="005326E4" w:rsidRDefault="00E37239">
      <w:pPr>
        <w:ind w:firstLine="709"/>
        <w:jc w:val="both"/>
      </w:pPr>
      <w:r>
        <w:t>1</w:t>
      </w:r>
      <w:r w:rsidR="00F407A8">
        <w:t>5</w:t>
      </w:r>
      <w:r>
        <w:t>2. В форме электронного документа жалоба может быть подана заявителями на едином портале, краевом портале, по адресу электронной почты Управления образования, Учреждения или посредством официального сайта Управления образования, Учреждения.</w:t>
      </w:r>
    </w:p>
    <w:p w:rsidR="005326E4" w:rsidRDefault="00E37239">
      <w:pPr>
        <w:ind w:firstLine="709"/>
        <w:jc w:val="both"/>
      </w:pPr>
      <w:r>
        <w:t>1</w:t>
      </w:r>
      <w:r w:rsidR="00F407A8">
        <w:t>5</w:t>
      </w:r>
      <w:r>
        <w:t>3. При подаче жалобы в форме электронного документа документы, необходимые для предоставления Услуги</w:t>
      </w:r>
      <w:r w:rsidR="00F407A8">
        <w:t xml:space="preserve"> (подуслуги)</w:t>
      </w:r>
      <w:r>
        <w:t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заявителей, не требуется.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jc w:val="center"/>
        <w:outlineLvl w:val="2"/>
      </w:pPr>
      <w:r>
        <w:t>Сроки рассмотрения жалобы</w:t>
      </w:r>
    </w:p>
    <w:p w:rsidR="005326E4" w:rsidRDefault="005326E4">
      <w:pPr>
        <w:widowControl w:val="0"/>
        <w:ind w:firstLine="709"/>
        <w:jc w:val="center"/>
        <w:outlineLvl w:val="2"/>
      </w:pP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5</w:t>
      </w:r>
      <w:r>
        <w:t xml:space="preserve">4.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 </w:t>
      </w: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5</w:t>
      </w:r>
      <w:r>
        <w:t xml:space="preserve">5. В случае обжалования отказа </w:t>
      </w:r>
      <w:r w:rsidR="00F407A8">
        <w:t xml:space="preserve">Управлением образования, </w:t>
      </w:r>
      <w:r>
        <w:t>Учреждением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2"/>
      </w:pPr>
      <w:r>
        <w:t>Перечень оснований для приостановления рассмотрения жалобы</w:t>
      </w:r>
    </w:p>
    <w:p w:rsidR="005326E4" w:rsidRDefault="00E37239">
      <w:pPr>
        <w:widowControl w:val="0"/>
        <w:ind w:firstLine="709"/>
        <w:jc w:val="center"/>
      </w:pPr>
      <w:r>
        <w:t>в случае, если возможность приостановления предусмотрена</w:t>
      </w:r>
    </w:p>
    <w:p w:rsidR="005326E4" w:rsidRDefault="00E37239">
      <w:pPr>
        <w:widowControl w:val="0"/>
        <w:ind w:firstLine="709"/>
        <w:jc w:val="center"/>
      </w:pPr>
      <w:r>
        <w:t>законодательством Российской Федерации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5</w:t>
      </w:r>
      <w:r>
        <w:t>6. Основания для приостановления рассмотрения жалобы отсутствуют.</w:t>
      </w:r>
    </w:p>
    <w:p w:rsidR="005326E4" w:rsidRDefault="005326E4">
      <w:pPr>
        <w:widowControl w:val="0"/>
        <w:ind w:firstLine="709"/>
        <w:outlineLvl w:val="2"/>
      </w:pPr>
    </w:p>
    <w:p w:rsidR="005326E4" w:rsidRDefault="00E37239">
      <w:pPr>
        <w:widowControl w:val="0"/>
        <w:ind w:firstLine="709"/>
        <w:jc w:val="center"/>
        <w:outlineLvl w:val="2"/>
      </w:pPr>
      <w:r>
        <w:t>Результат рассмотрения жалобы</w:t>
      </w:r>
    </w:p>
    <w:p w:rsidR="005326E4" w:rsidRDefault="005326E4">
      <w:pPr>
        <w:widowControl w:val="0"/>
        <w:ind w:firstLine="709"/>
        <w:jc w:val="center"/>
        <w:outlineLvl w:val="2"/>
      </w:pP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5</w:t>
      </w:r>
      <w:r>
        <w:t xml:space="preserve">7. По результатам рассмотрения жалобы в соответствии с частью 7 статьи 11.2 Федерального закона № 210-ФЗ </w:t>
      </w:r>
      <w:r w:rsidR="00F407A8">
        <w:t>Управлением образования, Учреждением</w:t>
      </w:r>
      <w:r>
        <w:t xml:space="preserve"> принимается одно из следующих решений:</w:t>
      </w:r>
    </w:p>
    <w:p w:rsidR="005326E4" w:rsidRDefault="00E37239">
      <w:pPr>
        <w:widowControl w:val="0"/>
        <w:ind w:firstLine="709"/>
        <w:jc w:val="both"/>
        <w:outlineLvl w:val="2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</w:t>
      </w:r>
      <w:r w:rsidR="00F407A8">
        <w:t xml:space="preserve"> (подуслуги)</w:t>
      </w:r>
      <w:r>
        <w:t xml:space="preserve"> документах;</w:t>
      </w:r>
    </w:p>
    <w:p w:rsidR="005326E4" w:rsidRDefault="00E37239">
      <w:pPr>
        <w:widowControl w:val="0"/>
        <w:ind w:firstLine="709"/>
        <w:jc w:val="both"/>
        <w:outlineLvl w:val="2"/>
      </w:pPr>
      <w:r>
        <w:t>2) в удовлетворении жалобы отказывается.</w:t>
      </w:r>
    </w:p>
    <w:p w:rsidR="005326E4" w:rsidRDefault="00E37239">
      <w:pPr>
        <w:widowControl w:val="0"/>
        <w:ind w:firstLine="709"/>
        <w:jc w:val="both"/>
        <w:outlineLvl w:val="2"/>
      </w:pPr>
      <w:r>
        <w:t>Указанное решение принимается в форме письма (уведомления) Учреждения, Управления образования.</w:t>
      </w: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5</w:t>
      </w:r>
      <w:r>
        <w:t>8. Учреждения, Управление образования, отказывают в удовлетворении жалобы в следующих случаях:</w:t>
      </w:r>
    </w:p>
    <w:p w:rsidR="005326E4" w:rsidRDefault="00E37239">
      <w:pPr>
        <w:widowControl w:val="0"/>
        <w:ind w:firstLine="709"/>
        <w:jc w:val="both"/>
        <w:outlineLvl w:val="2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5326E4" w:rsidRDefault="00E37239">
      <w:pPr>
        <w:widowControl w:val="0"/>
        <w:ind w:firstLine="709"/>
        <w:jc w:val="both"/>
        <w:outlineLvl w:val="2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326E4" w:rsidRDefault="00E37239">
      <w:pPr>
        <w:widowControl w:val="0"/>
        <w:ind w:firstLine="709"/>
        <w:jc w:val="both"/>
        <w:outlineLvl w:val="2"/>
      </w:pPr>
      <w:r>
        <w:t>3) наличие решения по жалобе, принятого ранее в отношении того же заявителя и по тому же предмету жалобы;</w:t>
      </w:r>
    </w:p>
    <w:p w:rsidR="005326E4" w:rsidRDefault="00E37239">
      <w:pPr>
        <w:widowControl w:val="0"/>
        <w:ind w:firstLine="709"/>
        <w:jc w:val="both"/>
      </w:pPr>
      <w:r>
        <w:t xml:space="preserve">4) обжалование правомерных действий </w:t>
      </w:r>
      <w:r w:rsidR="00F407A8">
        <w:t xml:space="preserve">Управления образования, </w:t>
      </w:r>
      <w:r>
        <w:t>Учреждения.</w:t>
      </w: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5</w:t>
      </w:r>
      <w:r>
        <w:t>9. Учреждение, Управление образования вправе оставить жалобу без ответа в следующих случаях:</w:t>
      </w:r>
    </w:p>
    <w:p w:rsidR="005326E4" w:rsidRDefault="00E37239">
      <w:pPr>
        <w:widowControl w:val="0"/>
        <w:ind w:firstLine="709"/>
        <w:jc w:val="both"/>
        <w:outlineLvl w:val="2"/>
      </w:pPr>
      <w:r>
        <w:t>1) наличие в жалобе нецензурных либо оскорбительных выражений, угроз жизни, здоровью и имуществу работника, а также членов его семей;</w:t>
      </w:r>
    </w:p>
    <w:p w:rsidR="005326E4" w:rsidRDefault="00E37239">
      <w:pPr>
        <w:widowControl w:val="0"/>
        <w:ind w:firstLine="709"/>
        <w:jc w:val="both"/>
        <w:outlineLvl w:val="2"/>
      </w:pPr>
      <w:r>
        <w:t>2) отсутствие возможности прочитать текст жалобы, фамилию, имя, отчество (последнее – при наличии) и (или) почтовый адрес заявителей, указанные в жалобе.</w:t>
      </w: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6</w:t>
      </w:r>
      <w:r>
        <w:t>0. Не позднее 1 дня, следующего за днем принятия решения, указанного в пункте 1</w:t>
      </w:r>
      <w:r w:rsidR="00F407A8">
        <w:t>5</w:t>
      </w:r>
      <w:r>
        <w:t>7 настоящего Административного регламента, заявителям в письменной форме и по желанию заявителей в электронной форме направляется мотивированный ответ о результатах рассмотрения жалобы.</w:t>
      </w: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6</w:t>
      </w:r>
      <w:r>
        <w:t>1. В случае признания жалобы подлежащей удовлетворению в ответе заявителям дается информация о действиях Учреждений, их работников и руководителей в целях незамедлительного устранения выявленных нарушений при оказании Услуги</w:t>
      </w:r>
      <w:r w:rsidR="00F407A8">
        <w:t xml:space="preserve"> (подуслуги)</w:t>
      </w:r>
      <w:r>
        <w:t>, а также приносятся извинения за доставленные неудобства и указывается информация о дальнейших действиях, которые необходимо совершить заявителям в целях получения Услуги</w:t>
      </w:r>
      <w:r w:rsidR="00F407A8">
        <w:t xml:space="preserve"> (подуслуги)</w:t>
      </w:r>
      <w:r>
        <w:t>.</w:t>
      </w: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6</w:t>
      </w:r>
      <w:r>
        <w:t>2. В случае признания жалобы не подлежащей удовлетворению в ответе заявителям, указанном в пункте 1</w:t>
      </w:r>
      <w:r w:rsidR="00F407A8">
        <w:t>5</w:t>
      </w:r>
      <w:r>
        <w:t>8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326E4" w:rsidRDefault="00E37239">
      <w:pPr>
        <w:widowControl w:val="0"/>
        <w:ind w:firstLine="709"/>
        <w:jc w:val="both"/>
        <w:outlineLvl w:val="2"/>
      </w:pPr>
      <w:r>
        <w:t>Если почтовый адрес заявителей или их представителей не указан или не поддается прочтению, письменный ответ на бумажном носителе не направляется.</w:t>
      </w:r>
    </w:p>
    <w:p w:rsidR="005326E4" w:rsidRDefault="005326E4">
      <w:pPr>
        <w:widowControl w:val="0"/>
        <w:ind w:firstLine="709"/>
        <w:outlineLvl w:val="2"/>
      </w:pPr>
    </w:p>
    <w:p w:rsidR="005326E4" w:rsidRDefault="00E37239">
      <w:pPr>
        <w:widowControl w:val="0"/>
        <w:jc w:val="center"/>
        <w:outlineLvl w:val="2"/>
      </w:pPr>
      <w:r>
        <w:t>Порядок информирования заявителя о результатах рассмотрения жалобы</w:t>
      </w:r>
    </w:p>
    <w:p w:rsidR="005326E4" w:rsidRDefault="005326E4">
      <w:pPr>
        <w:widowControl w:val="0"/>
        <w:ind w:firstLine="709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6</w:t>
      </w:r>
      <w:r>
        <w:t>3. Ответ по результатам рассмотрения жалобы направляется заявителям не позднее дня, следующего за днем принятия решения, в письменной форме.</w:t>
      </w: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6</w:t>
      </w:r>
      <w:r>
        <w:t>4. В ответе по результатам рассмотрения жалобы указываются:</w:t>
      </w:r>
    </w:p>
    <w:p w:rsidR="005326E4" w:rsidRDefault="00E37239">
      <w:pPr>
        <w:widowControl w:val="0"/>
        <w:ind w:firstLine="709"/>
        <w:jc w:val="both"/>
      </w:pPr>
      <w:r>
        <w:t>1) наименование органа, предоставляющего Услугу</w:t>
      </w:r>
      <w:r w:rsidR="00F407A8">
        <w:t xml:space="preserve"> (подуслуги)</w:t>
      </w:r>
      <w:r>
        <w:t>, рассмотревшего жалобу, должность, фамилия, имя, отчество (при наличии) должностного лица Управления образования, Учреждения, принявшего решение по жалобе;</w:t>
      </w:r>
    </w:p>
    <w:p w:rsidR="005326E4" w:rsidRDefault="00E37239">
      <w:pPr>
        <w:widowControl w:val="0"/>
        <w:ind w:firstLine="709"/>
        <w:jc w:val="both"/>
      </w:pPr>
      <w:r>
        <w:t>2) номер, дата, место принятия решения, включая сведения о должностном лице Управления образования, работнике Учреждения, действия (бездействие) которого обжалуются;</w:t>
      </w:r>
    </w:p>
    <w:p w:rsidR="005326E4" w:rsidRDefault="00E37239">
      <w:pPr>
        <w:widowControl w:val="0"/>
        <w:ind w:firstLine="709"/>
        <w:jc w:val="both"/>
      </w:pPr>
      <w:r>
        <w:t>3) фамилия, имя, отчество (при наличии) заявителей;</w:t>
      </w:r>
    </w:p>
    <w:p w:rsidR="005326E4" w:rsidRDefault="00E37239">
      <w:pPr>
        <w:widowControl w:val="0"/>
        <w:ind w:firstLine="709"/>
        <w:jc w:val="both"/>
      </w:pPr>
      <w:r>
        <w:t>4) основания для принятия решения по жалобе;</w:t>
      </w:r>
    </w:p>
    <w:p w:rsidR="005326E4" w:rsidRDefault="00E37239">
      <w:pPr>
        <w:widowControl w:val="0"/>
        <w:ind w:firstLine="709"/>
        <w:jc w:val="both"/>
      </w:pPr>
      <w:r>
        <w:t>5) принятое по жалобе решение;</w:t>
      </w:r>
    </w:p>
    <w:p w:rsidR="005326E4" w:rsidRDefault="00E37239">
      <w:pPr>
        <w:widowControl w:val="0"/>
        <w:ind w:firstLine="709"/>
        <w:jc w:val="both"/>
      </w:pPr>
      <w:r>
        <w:t>6) в случае если жалоба признана обоснованной, – сроки устранения выявленных нарушений, в том числе срок предоставления результата Услуги</w:t>
      </w:r>
      <w:r w:rsidR="00F407A8">
        <w:t xml:space="preserve"> (подуслуги)</w:t>
      </w:r>
      <w:r>
        <w:t>;</w:t>
      </w:r>
    </w:p>
    <w:p w:rsidR="005326E4" w:rsidRDefault="00E37239">
      <w:pPr>
        <w:widowControl w:val="0"/>
        <w:ind w:firstLine="709"/>
        <w:jc w:val="both"/>
      </w:pPr>
      <w:r>
        <w:t>7) сведения о порядке обжалования принятого по жалобе решения.</w:t>
      </w: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6</w:t>
      </w:r>
      <w:r>
        <w:t>5. Ответ по результатам рассмотрения жалобы подписывается уполномоченным на рассмотрение жалобы должностным лицом Учреждения, Управления образования.</w:t>
      </w: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6</w:t>
      </w:r>
      <w:r>
        <w:t>6. По желанию заявителей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Учреждения, Управления образования.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2"/>
      </w:pPr>
      <w:r>
        <w:t>Порядок обжалования решения по жалобе</w:t>
      </w:r>
    </w:p>
    <w:p w:rsidR="005326E4" w:rsidRDefault="005326E4">
      <w:pPr>
        <w:widowControl w:val="0"/>
        <w:ind w:firstLine="709"/>
        <w:outlineLvl w:val="2"/>
      </w:pPr>
    </w:p>
    <w:p w:rsidR="005326E4" w:rsidRDefault="00E37239">
      <w:pPr>
        <w:widowControl w:val="0"/>
        <w:ind w:firstLine="709"/>
        <w:jc w:val="both"/>
        <w:outlineLvl w:val="2"/>
      </w:pPr>
      <w:r>
        <w:t>1</w:t>
      </w:r>
      <w:r w:rsidR="00F407A8">
        <w:t>6</w:t>
      </w:r>
      <w:r>
        <w:t>7. Решение по результатам рассмотрения жалобы заявителей вправе обжаловать в судебном порядке.</w:t>
      </w:r>
    </w:p>
    <w:p w:rsidR="005326E4" w:rsidRDefault="005326E4">
      <w:pPr>
        <w:widowControl w:val="0"/>
        <w:ind w:firstLine="709"/>
        <w:jc w:val="both"/>
        <w:outlineLvl w:val="2"/>
      </w:pPr>
    </w:p>
    <w:p w:rsidR="005326E4" w:rsidRDefault="00E37239">
      <w:pPr>
        <w:widowControl w:val="0"/>
        <w:jc w:val="center"/>
      </w:pPr>
      <w:r>
        <w:t>Право заявителей на получение информации и документов, необходимых для обоснования и рассмотрения жалобы</w:t>
      </w:r>
    </w:p>
    <w:p w:rsidR="005326E4" w:rsidRDefault="005326E4">
      <w:pPr>
        <w:widowControl w:val="0"/>
        <w:ind w:firstLine="709"/>
        <w:jc w:val="center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6</w:t>
      </w:r>
      <w:r>
        <w:t>8. Заявители вправе обратиться в Учреждение (в случае подачи жалобы в отношении работника, оказывающего Услугу</w:t>
      </w:r>
      <w:r w:rsidR="00F407A8">
        <w:t xml:space="preserve"> (подуслуги)</w:t>
      </w:r>
      <w:r>
        <w:t>), Управление образования (в случае подачи жалобы в отношении</w:t>
      </w:r>
      <w:r w:rsidR="00F407A8">
        <w:t xml:space="preserve"> должностного лица Управления образования,</w:t>
      </w:r>
      <w:r>
        <w:t xml:space="preserve"> руководителя Учреждения, оказывающего Услугу</w:t>
      </w:r>
      <w:r w:rsidR="00F407A8">
        <w:t xml:space="preserve"> (подуслуги)</w:t>
      </w:r>
      <w:r>
        <w:t>) за получением информации и документов, необходимых для обоснования и рассмотрения жалобы.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2"/>
      </w:pPr>
      <w:r>
        <w:t>Способы информирования заявителей о порядке подачи и рассмотрения жалобы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F407A8">
        <w:t>6</w:t>
      </w:r>
      <w:r>
        <w:t>9. Информирование заявителей о порядке подачи и рассмотрения жалобы осуществляется на официальном сайте Учреждений, Управления образования, краевого портала государственных и муниципальных услуг Красноярского края в информационно-телекоммуникационной сети Интернет, федеральной государственной информационной системе «Единый портал государственных и муниципальных услуг (функций)».</w:t>
      </w:r>
    </w:p>
    <w:p w:rsidR="005326E4" w:rsidRDefault="005326E4">
      <w:pPr>
        <w:widowControl w:val="0"/>
        <w:ind w:firstLine="709"/>
        <w:jc w:val="both"/>
      </w:pPr>
    </w:p>
    <w:p w:rsidR="005326E4" w:rsidRDefault="00E37239">
      <w:pPr>
        <w:widowControl w:val="0"/>
        <w:ind w:firstLine="709"/>
        <w:jc w:val="center"/>
        <w:outlineLvl w:val="2"/>
      </w:pPr>
      <w:r>
        <w:t>Перечень нормативных правовых актов, регулирующих порядок</w:t>
      </w:r>
    </w:p>
    <w:p w:rsidR="005326E4" w:rsidRDefault="00E37239">
      <w:pPr>
        <w:widowControl w:val="0"/>
        <w:ind w:firstLine="709"/>
        <w:jc w:val="center"/>
      </w:pPr>
      <w:r>
        <w:t>досудебного (внесудебного) обжалования решений и действий</w:t>
      </w:r>
    </w:p>
    <w:p w:rsidR="005326E4" w:rsidRDefault="00E37239">
      <w:pPr>
        <w:widowControl w:val="0"/>
        <w:ind w:firstLine="709"/>
        <w:jc w:val="center"/>
      </w:pPr>
      <w:r>
        <w:t xml:space="preserve">(бездействия) органа, предоставляющего </w:t>
      </w:r>
      <w:r w:rsidR="00F407A8">
        <w:t>У</w:t>
      </w:r>
      <w:r>
        <w:t>слугу</w:t>
      </w:r>
      <w:r w:rsidR="00F407A8">
        <w:t xml:space="preserve"> (подуслуги)</w:t>
      </w:r>
      <w:r>
        <w:t>,</w:t>
      </w:r>
      <w:r>
        <w:br/>
        <w:t>а также должностных лиц</w:t>
      </w:r>
    </w:p>
    <w:p w:rsidR="005326E4" w:rsidRDefault="005326E4">
      <w:pPr>
        <w:widowControl w:val="0"/>
        <w:ind w:firstLine="709"/>
        <w:jc w:val="center"/>
      </w:pPr>
    </w:p>
    <w:p w:rsidR="005326E4" w:rsidRDefault="00E37239">
      <w:pPr>
        <w:widowControl w:val="0"/>
        <w:ind w:firstLine="709"/>
        <w:jc w:val="both"/>
      </w:pPr>
      <w:r>
        <w:t>1</w:t>
      </w:r>
      <w:r w:rsidR="00054ACD">
        <w:t>7</w:t>
      </w:r>
      <w:r>
        <w:t>0. Обжалование решений и действий (бездействия) Учреждений, Управления образования их работников, специалистов, муниципальных служащих, руководителей Учреждений осуществляется в соответствии со следующими нормативными правовыми актами:</w:t>
      </w:r>
    </w:p>
    <w:p w:rsidR="005326E4" w:rsidRDefault="00EB24A5">
      <w:pPr>
        <w:widowControl w:val="0"/>
        <w:ind w:firstLine="709"/>
        <w:jc w:val="both"/>
      </w:pPr>
      <w:hyperlink r:id="rId31" w:history="1">
        <w:r w:rsidR="00E37239">
          <w:t xml:space="preserve">Федеральный закон </w:t>
        </w:r>
      </w:hyperlink>
      <w:r w:rsidR="00E37239">
        <w:t>№ 210-ФЗ;</w:t>
      </w:r>
    </w:p>
    <w:p w:rsidR="005326E4" w:rsidRDefault="00EB24A5">
      <w:pPr>
        <w:widowControl w:val="0"/>
        <w:ind w:firstLine="709"/>
        <w:jc w:val="both"/>
      </w:pPr>
      <w:hyperlink r:id="rId32" w:history="1">
        <w:r w:rsidR="00E37239">
          <w:t>Закон</w:t>
        </w:r>
      </w:hyperlink>
      <w:r w:rsidR="00E37239">
        <w:t xml:space="preserve"> Красноярского края от 07.02.2013 № 4-1039 «Об особенностях подачи и рассмотрения жалоб при предоставлении государственных услуг»;</w:t>
      </w:r>
    </w:p>
    <w:p w:rsidR="005326E4" w:rsidRDefault="00EB24A5">
      <w:pPr>
        <w:widowControl w:val="0"/>
        <w:ind w:firstLine="709"/>
        <w:jc w:val="both"/>
      </w:pPr>
      <w:hyperlink r:id="rId33" w:history="1">
        <w:r w:rsidR="00E37239">
          <w:t>постановление</w:t>
        </w:r>
      </w:hyperlink>
      <w:r w:rsidR="00E37239">
        <w:t xml:space="preserve"> Правительства Российской Федерации от 16.08.2012 </w:t>
      </w:r>
      <w:r w:rsidR="00E37239">
        <w:br/>
        <w:t>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услуг»;</w:t>
      </w:r>
    </w:p>
    <w:p w:rsidR="005326E4" w:rsidRDefault="00EB24A5">
      <w:pPr>
        <w:widowControl w:val="0"/>
        <w:ind w:firstLine="709"/>
        <w:jc w:val="both"/>
      </w:pPr>
      <w:hyperlink r:id="rId34" w:history="1">
        <w:r w:rsidR="00E37239">
          <w:t>постановление</w:t>
        </w:r>
      </w:hyperlink>
      <w:r w:rsidR="00E37239">
        <w:t xml:space="preserve"> Правительства Российской Федерации от 20.11.2012 </w:t>
      </w:r>
      <w:r w:rsidR="00E37239"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326E4" w:rsidRDefault="00EB24A5">
      <w:pPr>
        <w:widowControl w:val="0"/>
        <w:ind w:firstLine="709"/>
        <w:jc w:val="both"/>
      </w:pPr>
      <w:hyperlink r:id="rId35" w:history="1">
        <w:r w:rsidR="00E37239">
          <w:t>постановление</w:t>
        </w:r>
      </w:hyperlink>
      <w:r w:rsidR="00E37239">
        <w:t xml:space="preserve"> Правительства Красноярского края от 14.03.2012 </w:t>
      </w:r>
      <w:r w:rsidR="00E37239"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края».</w:t>
      </w:r>
    </w:p>
    <w:p w:rsidR="005326E4" w:rsidRDefault="00E37239">
      <w:pPr>
        <w:widowControl w:val="0"/>
        <w:ind w:firstLine="709"/>
        <w:jc w:val="both"/>
      </w:pPr>
      <w:r>
        <w:t>131. Перечень нормативных правовых актов, указанных в пункте 150 настоящего Административного регламента, регулирующих порядок досудебного (внесудебного) обжалования решений и действий (бездействия) уполномоченного органа (в случае подачи жалобы в отношении муниципальных служащих, оказывающих государственную услугу), размещен на официальном сайте Администрации Козульского муниципального округа, на официальных сайтах муниципальных общеобразовательных организаций, уполномоченных органов, на краевом портале государственных и муниципальных услуг Красноярского края в информационно-телекоммуникационной сети Интернет, федеральной государственной информационной системе «Единый портал государственных и муниципальных услуг (функций)»</w:t>
      </w:r>
    </w:p>
    <w:p w:rsidR="005326E4" w:rsidRDefault="005326E4">
      <w:pPr>
        <w:ind w:firstLine="709"/>
        <w:jc w:val="both"/>
      </w:pPr>
    </w:p>
    <w:p w:rsidR="005326E4" w:rsidRDefault="005326E4">
      <w:pPr>
        <w:ind w:firstLine="709"/>
        <w:jc w:val="both"/>
      </w:pPr>
    </w:p>
    <w:p w:rsidR="005326E4" w:rsidRDefault="005326E4">
      <w:pPr>
        <w:ind w:firstLine="709"/>
        <w:jc w:val="both"/>
      </w:pPr>
    </w:p>
    <w:p w:rsidR="005326E4" w:rsidRDefault="00E37239">
      <w:pPr>
        <w:jc w:val="both"/>
      </w:pPr>
      <w:r>
        <w:t xml:space="preserve">Временно исполняющий </w:t>
      </w:r>
    </w:p>
    <w:p w:rsidR="005326E4" w:rsidRDefault="00E37239">
      <w:pPr>
        <w:jc w:val="both"/>
      </w:pPr>
      <w:r>
        <w:t xml:space="preserve">обязанности заместителя главы округа </w:t>
      </w:r>
    </w:p>
    <w:p w:rsidR="005326E4" w:rsidRDefault="00E37239">
      <w:pPr>
        <w:jc w:val="both"/>
      </w:pPr>
      <w:r>
        <w:t xml:space="preserve">по социальным вопросам – </w:t>
      </w:r>
    </w:p>
    <w:p w:rsidR="005326E4" w:rsidRDefault="00E37239">
      <w:pPr>
        <w:jc w:val="both"/>
      </w:pPr>
      <w:r>
        <w:t>начальник Управления образования,</w:t>
      </w:r>
    </w:p>
    <w:p w:rsidR="005326E4" w:rsidRDefault="00E37239">
      <w:pPr>
        <w:jc w:val="both"/>
      </w:pPr>
      <w:r>
        <w:t>опеки и попечительства                                                                  А.Р. Косарев</w:t>
      </w:r>
    </w:p>
    <w:p w:rsidR="005326E4" w:rsidRDefault="005326E4">
      <w:pPr>
        <w:jc w:val="both"/>
      </w:pPr>
    </w:p>
    <w:p w:rsidR="005326E4" w:rsidRDefault="005326E4">
      <w:pPr>
        <w:jc w:val="both"/>
      </w:pPr>
    </w:p>
    <w:p w:rsidR="005326E4" w:rsidRDefault="005326E4">
      <w:pPr>
        <w:sectPr w:rsidR="005326E4">
          <w:headerReference w:type="default" r:id="rId36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</w:p>
    <w:p w:rsidR="005326E4" w:rsidRDefault="00E37239">
      <w:pPr>
        <w:ind w:left="4253"/>
        <w:rPr>
          <w:sz w:val="20"/>
        </w:rPr>
      </w:pPr>
      <w:r>
        <w:rPr>
          <w:sz w:val="20"/>
        </w:rPr>
        <w:t>Приложение № 1</w:t>
      </w:r>
    </w:p>
    <w:p w:rsidR="005326E4" w:rsidRDefault="00E37239">
      <w:pPr>
        <w:widowControl w:val="0"/>
        <w:tabs>
          <w:tab w:val="left" w:pos="567"/>
        </w:tabs>
        <w:ind w:left="4253"/>
        <w:rPr>
          <w:b/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5326E4" w:rsidRDefault="005326E4">
      <w:pPr>
        <w:ind w:firstLine="709"/>
        <w:jc w:val="center"/>
      </w:pPr>
    </w:p>
    <w:p w:rsidR="005326E4" w:rsidRDefault="00E37239">
      <w:pPr>
        <w:ind w:firstLine="709"/>
        <w:jc w:val="center"/>
      </w:pPr>
      <w:r>
        <w:t>Перечень</w:t>
      </w:r>
    </w:p>
    <w:p w:rsidR="005326E4" w:rsidRDefault="00E37239">
      <w:pPr>
        <w:ind w:firstLine="709"/>
        <w:jc w:val="center"/>
      </w:pPr>
      <w:r>
        <w:t>признаков заявителей (принадлежащих им объектов),</w:t>
      </w:r>
    </w:p>
    <w:p w:rsidR="005326E4" w:rsidRDefault="00E37239">
      <w:pPr>
        <w:ind w:firstLine="709"/>
        <w:jc w:val="center"/>
      </w:pPr>
      <w:r>
        <w:t>а также комбинации значений признаков, каждая из которых</w:t>
      </w:r>
    </w:p>
    <w:p w:rsidR="005326E4" w:rsidRDefault="00E37239">
      <w:pPr>
        <w:ind w:firstLine="709"/>
        <w:jc w:val="center"/>
      </w:pPr>
      <w:r>
        <w:t>соответствует одному варианту предоставления услуги</w:t>
      </w:r>
    </w:p>
    <w:p w:rsidR="005326E4" w:rsidRDefault="005326E4">
      <w:pPr>
        <w:ind w:firstLine="709"/>
        <w:jc w:val="both"/>
        <w:outlineLvl w:val="0"/>
        <w:rPr>
          <w:sz w:val="22"/>
        </w:rPr>
      </w:pPr>
    </w:p>
    <w:p w:rsidR="005326E4" w:rsidRDefault="00E37239">
      <w:pPr>
        <w:ind w:firstLine="709"/>
        <w:jc w:val="both"/>
        <w:outlineLvl w:val="0"/>
      </w:pPr>
      <w:r>
        <w:t>Таблица 1. Перечень признаков заявителей (принадлежащих им объектов)</w:t>
      </w:r>
    </w:p>
    <w:p w:rsidR="005326E4" w:rsidRDefault="005326E4">
      <w:pPr>
        <w:ind w:firstLine="709"/>
        <w:jc w:val="both"/>
        <w:outlineLvl w:val="0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344"/>
      </w:tblGrid>
      <w:tr w:rsidR="005326E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6E4" w:rsidRDefault="005326E4">
            <w:pPr>
              <w:jc w:val="center"/>
              <w:rPr>
                <w:sz w:val="24"/>
              </w:rPr>
            </w:pPr>
          </w:p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Признак заявителя </w:t>
            </w:r>
          </w:p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(принадлежащего ему объекта)</w:t>
            </w:r>
          </w:p>
          <w:p w:rsidR="005326E4" w:rsidRDefault="005326E4">
            <w:pPr>
              <w:rPr>
                <w:sz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признака заявителя </w:t>
            </w:r>
          </w:p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(принадлежащего </w:t>
            </w:r>
            <w:r>
              <w:rPr>
                <w:sz w:val="24"/>
              </w:rPr>
              <w:br/>
              <w:t>ему объекта)</w:t>
            </w:r>
          </w:p>
        </w:tc>
      </w:tr>
      <w:tr w:rsidR="005326E4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Default="00E37239" w:rsidP="008470BA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Государственная услуга, за которой обращается заявитель: «</w:t>
            </w:r>
            <w:r w:rsidR="008470BA" w:rsidRPr="008470BA">
              <w:rPr>
                <w:sz w:val="24"/>
                <w:szCs w:val="24"/>
              </w:rPr>
              <w:t>Предоставления детям участников специальной военной операции преимущественного права при переводе в муниципальные образовательные организации (в части предоставления преимущественного права при переводе в муниципальные общеобразовательные и дошкольные образовательные организации)</w:t>
            </w:r>
            <w:r w:rsidRPr="008470BA">
              <w:rPr>
                <w:sz w:val="24"/>
                <w:szCs w:val="24"/>
              </w:rPr>
              <w:t>»</w:t>
            </w:r>
          </w:p>
        </w:tc>
      </w:tr>
      <w:tr w:rsidR="005326E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Default="00E37239">
            <w:pPr>
              <w:ind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326E4" w:rsidRDefault="005326E4">
            <w:pPr>
              <w:ind w:firstLine="709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Default="00E37239">
            <w:pPr>
              <w:ind w:firstLine="34"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Pr="008470BA" w:rsidRDefault="00E37239">
            <w:pPr>
              <w:ind w:left="34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 xml:space="preserve">1) </w:t>
            </w:r>
            <w:r w:rsidR="008470BA" w:rsidRPr="008470BA">
              <w:rPr>
                <w:sz w:val="24"/>
                <w:szCs w:val="24"/>
              </w:rPr>
              <w:t>родитель ребенка участника СВО, не достигшего школьного возраста (далее – родитель дошкольника) (Заявитель № 1)</w:t>
            </w:r>
            <w:r w:rsidRPr="008470BA">
              <w:rPr>
                <w:sz w:val="24"/>
                <w:szCs w:val="24"/>
              </w:rPr>
              <w:t>;</w:t>
            </w:r>
          </w:p>
          <w:p w:rsidR="005326E4" w:rsidRPr="008470BA" w:rsidRDefault="00E37239">
            <w:pPr>
              <w:ind w:left="34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 xml:space="preserve">2) </w:t>
            </w:r>
            <w:r w:rsidR="008470BA" w:rsidRPr="008470BA">
              <w:rPr>
                <w:sz w:val="24"/>
                <w:szCs w:val="24"/>
              </w:rPr>
              <w:t>иной законный представитель ребенка участника СВО, не достигшего школьного возраста (далее - законный представитель дошкольника) (Заявитель № 2);</w:t>
            </w:r>
          </w:p>
          <w:p w:rsidR="005326E4" w:rsidRPr="008470BA" w:rsidRDefault="00E37239">
            <w:pPr>
              <w:ind w:left="34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 xml:space="preserve">3) </w:t>
            </w:r>
            <w:r w:rsidR="008470BA" w:rsidRPr="008470BA">
              <w:rPr>
                <w:sz w:val="24"/>
                <w:szCs w:val="24"/>
              </w:rPr>
              <w:t>родитель ребенка участника СВО, достигшего школьного возраста и проходящего обучение в общеобразовательном учреждении (далее – родитель школьника) (Заявитель № 3);</w:t>
            </w:r>
          </w:p>
          <w:p w:rsidR="008470BA" w:rsidRPr="008470BA" w:rsidRDefault="008470BA">
            <w:pPr>
              <w:ind w:left="34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4) иной законный представитель ребенка участника СВО, достигшего школьного возраста (далее - законный представитель школьника) (Заявитель № 4);</w:t>
            </w:r>
          </w:p>
          <w:p w:rsidR="008470BA" w:rsidRPr="008470BA" w:rsidRDefault="008470BA">
            <w:pPr>
              <w:ind w:left="34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5) ребенок участника СВО, в возрасте до 18 лет при приобретении им полной дееспособности в соответствии с законодательством Российской Федерации (далее – ребенок участника СВО, приобретший полную дееспособность) (Заявитель № 5);</w:t>
            </w:r>
          </w:p>
          <w:p w:rsidR="008470BA" w:rsidRDefault="008470BA">
            <w:pPr>
              <w:ind w:left="34"/>
              <w:rPr>
                <w:sz w:val="24"/>
              </w:rPr>
            </w:pPr>
            <w:r w:rsidRPr="008470BA">
              <w:rPr>
                <w:sz w:val="24"/>
                <w:szCs w:val="24"/>
              </w:rPr>
              <w:t>6) ребенок участника СВО, достигший возраста 18 лет, но продолжающий получать основное общее и (или) среднее общее образование (далее – совершеннолетний ребенок участника СВО, получающий основное общее или среднее общее образование) (Заявитель № 6).</w:t>
            </w:r>
          </w:p>
        </w:tc>
      </w:tr>
    </w:tbl>
    <w:p w:rsidR="005326E4" w:rsidRDefault="005326E4">
      <w:pPr>
        <w:ind w:firstLine="709"/>
        <w:jc w:val="both"/>
        <w:rPr>
          <w:sz w:val="22"/>
        </w:rPr>
      </w:pPr>
    </w:p>
    <w:p w:rsidR="005326E4" w:rsidRDefault="00E37239">
      <w:pPr>
        <w:ind w:firstLine="709"/>
        <w:jc w:val="both"/>
        <w:outlineLvl w:val="0"/>
      </w:pPr>
      <w:r>
        <w:t>Таблица 2. Комбинации значений признаков, каждая из которых соответствует одному варианту предоставления услуги</w:t>
      </w:r>
    </w:p>
    <w:p w:rsidR="005326E4" w:rsidRDefault="005326E4">
      <w:pPr>
        <w:ind w:firstLine="709"/>
        <w:jc w:val="both"/>
        <w:outlineLvl w:val="0"/>
        <w:rPr>
          <w:sz w:val="22"/>
        </w:rPr>
      </w:pPr>
    </w:p>
    <w:p w:rsidR="008470BA" w:rsidRDefault="008470BA">
      <w:pPr>
        <w:ind w:firstLine="709"/>
        <w:jc w:val="both"/>
        <w:outlineLvl w:val="0"/>
        <w:rPr>
          <w:sz w:val="22"/>
        </w:rPr>
      </w:pPr>
    </w:p>
    <w:p w:rsidR="008470BA" w:rsidRDefault="008470BA">
      <w:pPr>
        <w:ind w:firstLine="709"/>
        <w:jc w:val="both"/>
        <w:outlineLvl w:val="0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903"/>
      </w:tblGrid>
      <w:tr w:rsidR="005326E4">
        <w:trPr>
          <w:trHeight w:val="33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6E4" w:rsidRDefault="00E372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Комбинация значений признаков</w:t>
            </w:r>
          </w:p>
        </w:tc>
      </w:tr>
      <w:tr w:rsidR="005326E4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Default="00E37239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Государственная услуга, за которой обращается заявитель: «</w:t>
            </w:r>
            <w:r w:rsidR="008470BA" w:rsidRPr="008470BA">
              <w:rPr>
                <w:sz w:val="24"/>
                <w:szCs w:val="24"/>
              </w:rPr>
              <w:t>Предоставления детям участников специальной военной операции преимущественного права при переводе в муниципальные образовательные организации (в части предоставления преимущественного права при переводе в муниципальные общеобразовательные и дошкольные образовательные организации)</w:t>
            </w:r>
            <w:r>
              <w:rPr>
                <w:sz w:val="24"/>
              </w:rPr>
              <w:t>»</w:t>
            </w:r>
          </w:p>
        </w:tc>
      </w:tr>
      <w:tr w:rsidR="005326E4" w:rsidRPr="008470B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Pr="008470BA" w:rsidRDefault="00E37239">
            <w:pPr>
              <w:jc w:val="center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1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Pr="008470BA" w:rsidRDefault="008470BA">
            <w:pPr>
              <w:jc w:val="both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родитель ребенка участника СВО, не достигшего школьного возраста (далее – родитель дошкольника) (Заявитель № 1)</w:t>
            </w:r>
          </w:p>
        </w:tc>
      </w:tr>
      <w:tr w:rsidR="005326E4" w:rsidRPr="008470BA">
        <w:trPr>
          <w:trHeight w:val="28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Pr="008470BA" w:rsidRDefault="00E37239">
            <w:pPr>
              <w:jc w:val="center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2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Pr="008470BA" w:rsidRDefault="008470BA">
            <w:pPr>
              <w:jc w:val="both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иной законный представитель ребенка участника СВО, не достигшего школьного возраста (далее - законный представитель дошкольника) (Заявитель № 2)</w:t>
            </w:r>
          </w:p>
        </w:tc>
      </w:tr>
      <w:tr w:rsidR="005326E4" w:rsidRPr="008470B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Pr="008470BA" w:rsidRDefault="00E37239">
            <w:pPr>
              <w:jc w:val="center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3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6E4" w:rsidRPr="008470BA" w:rsidRDefault="008470BA">
            <w:pPr>
              <w:jc w:val="both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родитель ребенка участника СВО, достигшего школьного возраста и проходящего обучение в общеобразовательном учреждении (далее – родитель школьника) (Заявитель № 3)</w:t>
            </w:r>
          </w:p>
        </w:tc>
      </w:tr>
      <w:tr w:rsidR="008470BA" w:rsidRPr="008470B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BA" w:rsidRPr="008470BA" w:rsidRDefault="008470BA">
            <w:pPr>
              <w:jc w:val="center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4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BA" w:rsidRPr="008470BA" w:rsidRDefault="008470BA">
            <w:pPr>
              <w:jc w:val="both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иной законный представитель ребенка участника СВО, достигшего школьного возраста (далее - законный представитель школьника) (Заявитель № 4)</w:t>
            </w:r>
          </w:p>
        </w:tc>
      </w:tr>
      <w:tr w:rsidR="008470BA" w:rsidRPr="008470B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BA" w:rsidRPr="008470BA" w:rsidRDefault="008470BA">
            <w:pPr>
              <w:jc w:val="center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5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BA" w:rsidRPr="008470BA" w:rsidRDefault="008470BA">
            <w:pPr>
              <w:jc w:val="both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ребенок участника СВО, в возрасте до 18 лет при приобретении им полной дееспособности в соответствии с законодательством Российской Федерации (далее – ребенок участника СВО, приобретший полную дееспособность)</w:t>
            </w:r>
          </w:p>
        </w:tc>
      </w:tr>
      <w:tr w:rsidR="008470BA" w:rsidRPr="008470B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BA" w:rsidRPr="008470BA" w:rsidRDefault="008470BA">
            <w:pPr>
              <w:jc w:val="center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6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BA" w:rsidRPr="008470BA" w:rsidRDefault="008470BA">
            <w:pPr>
              <w:jc w:val="both"/>
              <w:outlineLvl w:val="0"/>
              <w:rPr>
                <w:sz w:val="24"/>
                <w:szCs w:val="24"/>
              </w:rPr>
            </w:pPr>
            <w:r w:rsidRPr="008470BA">
              <w:rPr>
                <w:sz w:val="24"/>
                <w:szCs w:val="24"/>
              </w:rPr>
              <w:t>ребенок участника СВО, достигший возраста 18 лет, но продолжающий получать основное общее и (или) среднее общее образование (далее – совершеннолетний ребенок участника СВО, получающий основное общее или среднее общее образование)</w:t>
            </w:r>
          </w:p>
        </w:tc>
      </w:tr>
    </w:tbl>
    <w:p w:rsidR="005326E4" w:rsidRDefault="005326E4">
      <w:pPr>
        <w:jc w:val="both"/>
        <w:rPr>
          <w:spacing w:val="-6"/>
        </w:rPr>
      </w:pPr>
    </w:p>
    <w:p w:rsidR="005326E4" w:rsidRDefault="005326E4">
      <w:pPr>
        <w:rPr>
          <w:spacing w:val="-6"/>
        </w:rPr>
      </w:pPr>
    </w:p>
    <w:p w:rsidR="00C8558B" w:rsidRDefault="00C8558B">
      <w:r>
        <w:br w:type="page"/>
      </w:r>
    </w:p>
    <w:p w:rsidR="00C8558B" w:rsidRDefault="00C8558B">
      <w:pPr>
        <w:ind w:firstLine="709"/>
        <w:jc w:val="center"/>
        <w:sectPr w:rsidR="00C8558B">
          <w:headerReference w:type="default" r:id="rId37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</w:p>
    <w:p w:rsidR="005326E4" w:rsidRDefault="00E37239" w:rsidP="00C8558B">
      <w:pPr>
        <w:ind w:left="4253"/>
        <w:jc w:val="right"/>
        <w:rPr>
          <w:sz w:val="20"/>
        </w:rPr>
      </w:pPr>
      <w:r>
        <w:rPr>
          <w:sz w:val="20"/>
        </w:rPr>
        <w:t>Приложение № 2</w:t>
      </w:r>
    </w:p>
    <w:p w:rsidR="005326E4" w:rsidRDefault="00E37239" w:rsidP="00C8558B">
      <w:pPr>
        <w:widowControl w:val="0"/>
        <w:tabs>
          <w:tab w:val="left" w:pos="567"/>
        </w:tabs>
        <w:ind w:left="4253"/>
        <w:jc w:val="right"/>
        <w:rPr>
          <w:b/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5326E4" w:rsidRDefault="005326E4">
      <w:pPr>
        <w:ind w:firstLine="709"/>
        <w:jc w:val="center"/>
      </w:pPr>
    </w:p>
    <w:p w:rsidR="00C8558B" w:rsidRPr="00C8558B" w:rsidRDefault="00C8558B" w:rsidP="00C8558B">
      <w:pPr>
        <w:widowControl w:val="0"/>
        <w:tabs>
          <w:tab w:val="left" w:pos="567"/>
        </w:tabs>
        <w:ind w:firstLine="709"/>
        <w:jc w:val="center"/>
        <w:rPr>
          <w:b/>
          <w:szCs w:val="28"/>
        </w:rPr>
      </w:pPr>
      <w:r w:rsidRPr="00C8558B">
        <w:rPr>
          <w:spacing w:val="-6"/>
          <w:szCs w:val="28"/>
        </w:rPr>
        <w:t xml:space="preserve">Уполномоченный орган Козульского муниципального округа, предоставляющий </w:t>
      </w:r>
      <w:r w:rsidRPr="00C8558B">
        <w:rPr>
          <w:szCs w:val="28"/>
        </w:rPr>
        <w:t xml:space="preserve">услуги по </w:t>
      </w:r>
      <w:r>
        <w:rPr>
          <w:szCs w:val="28"/>
        </w:rPr>
        <w:t>п</w:t>
      </w:r>
      <w:r w:rsidRPr="00C8558B">
        <w:rPr>
          <w:szCs w:val="28"/>
        </w:rPr>
        <w:t>редоставлению детям участников специальной военной операции преимущественного права при переводе в муниципальные образовательные организации (в части предоставления преимущественного права при переводе в муниципальные общеобразовательные и дошкольные образовательные организации)</w:t>
      </w:r>
    </w:p>
    <w:p w:rsidR="00C8558B" w:rsidRDefault="00C8558B" w:rsidP="00C8558B">
      <w:pPr>
        <w:widowControl w:val="0"/>
        <w:tabs>
          <w:tab w:val="left" w:pos="567"/>
        </w:tabs>
        <w:ind w:firstLine="709"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2673"/>
        <w:gridCol w:w="2957"/>
        <w:gridCol w:w="1255"/>
        <w:gridCol w:w="1116"/>
        <w:gridCol w:w="977"/>
        <w:gridCol w:w="3024"/>
        <w:gridCol w:w="2552"/>
      </w:tblGrid>
      <w:tr w:rsidR="00C8558B" w:rsidTr="0073389C">
        <w:trPr>
          <w:trHeight w:val="576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органа, предоставляющего Услугу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Почтовый адрес </w:t>
            </w:r>
            <w:r>
              <w:rPr>
                <w:sz w:val="24"/>
              </w:rPr>
              <w:br/>
              <w:t>(с индексом)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Эл. Почта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Официальный сайт</w:t>
            </w:r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образования, опеки и попечительства Администрации Козульского муниципального округа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42"/>
              <w:rPr>
                <w:sz w:val="22"/>
              </w:rPr>
            </w:pPr>
            <w:r>
              <w:rPr>
                <w:sz w:val="24"/>
              </w:rPr>
              <w:t xml:space="preserve">662050, </w:t>
            </w:r>
            <w:r>
              <w:rPr>
                <w:sz w:val="23"/>
              </w:rPr>
              <w:t xml:space="preserve">Красноярский край, Козульский муниципальный округ, </w:t>
            </w:r>
            <w:r>
              <w:rPr>
                <w:sz w:val="24"/>
              </w:rPr>
              <w:t>гп. Козулька, ул. Пролетарская, д.51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4-12-26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4-12-26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2"/>
              </w:rPr>
            </w:pPr>
            <w:hyperlink r:id="rId38" w:history="1">
              <w:r w:rsidR="00C8558B">
                <w:rPr>
                  <w:rStyle w:val="13"/>
                  <w:sz w:val="22"/>
                </w:rPr>
                <w:t>admin@kozulkaoo.krskcit.ru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2"/>
              </w:rPr>
            </w:pPr>
            <w:hyperlink r:id="rId39" w:history="1">
              <w:r w:rsidR="00C8558B">
                <w:rPr>
                  <w:rStyle w:val="13"/>
                  <w:sz w:val="23"/>
                </w:rPr>
                <w:t>https://uoop-kozulka.ru</w:t>
              </w:r>
            </w:hyperlink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63"/>
              <w:jc w:val="center"/>
              <w:rPr>
                <w:sz w:val="24"/>
              </w:rPr>
            </w:pPr>
            <w:r>
              <w:rPr>
                <w:sz w:val="23"/>
              </w:rPr>
              <w:t>Муниципальное бюджетное общеобразовательное учреждение «Козульская средняя общеобразовательная школа № 1»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42"/>
              <w:rPr>
                <w:sz w:val="24"/>
              </w:rPr>
            </w:pPr>
            <w:r>
              <w:rPr>
                <w:sz w:val="23"/>
              </w:rPr>
              <w:t>662050, Красноярский край, Козульский район, гп. Козулька, ул. Советская, д.7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3"/>
              </w:rPr>
              <w:t>2-15-74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40" w:history="1">
              <w:r w:rsidR="00C8558B">
                <w:rPr>
                  <w:rStyle w:val="13"/>
                  <w:sz w:val="23"/>
                </w:rPr>
                <w:t>kozsc1@mail.ru</w:t>
              </w:r>
            </w:hyperlink>
          </w:p>
          <w:p w:rsidR="00C8558B" w:rsidRDefault="00C8558B" w:rsidP="0073389C">
            <w:pPr>
              <w:jc w:val="center"/>
              <w:rPr>
                <w:sz w:val="23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41" w:history="1">
              <w:r w:rsidR="00C8558B">
                <w:rPr>
                  <w:rStyle w:val="13"/>
                  <w:sz w:val="24"/>
                </w:rPr>
                <w:t>https://sh1-kozulka-r04.gosweb.gosuslugi.ru</w:t>
              </w:r>
            </w:hyperlink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«Козульская средняя общеобразовательная школа № 2 имени Героя Советского Союза Дмитрия Константиновича Квитовича»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662050, Красноярский край, Козульский район, гп. Козулька, ул. Свердлова, д.35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3"/>
              </w:rPr>
              <w:t>2-14-65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42" w:history="1">
              <w:r w:rsidR="00C8558B">
                <w:rPr>
                  <w:rStyle w:val="13"/>
                  <w:sz w:val="23"/>
                </w:rPr>
                <w:t>kozulksh2@list.ru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spacing w:line="276" w:lineRule="auto"/>
              <w:jc w:val="center"/>
              <w:rPr>
                <w:sz w:val="24"/>
              </w:rPr>
            </w:pPr>
            <w:hyperlink r:id="rId43" w:history="1">
              <w:r w:rsidR="00C8558B">
                <w:rPr>
                  <w:rStyle w:val="13"/>
                  <w:sz w:val="24"/>
                </w:rPr>
                <w:t>https://sh2-kozulka-r04.gosweb.gosuslugi.ru</w:t>
              </w:r>
            </w:hyperlink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«Чернореченская средняя общеобразовательная школа № 1»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662040, Красноярский край, Козульский район, гп. Новочернореченский</w:t>
            </w:r>
          </w:p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ул. Советская, д. 36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2-46-05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44" w:history="1">
              <w:r w:rsidR="00C8558B">
                <w:rPr>
                  <w:rStyle w:val="13"/>
                  <w:sz w:val="23"/>
                </w:rPr>
                <w:t>blackrivershool@mail.ru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spacing w:line="276" w:lineRule="auto"/>
              <w:jc w:val="center"/>
              <w:rPr>
                <w:sz w:val="24"/>
              </w:rPr>
            </w:pPr>
            <w:hyperlink r:id="rId45" w:history="1">
              <w:r w:rsidR="00C8558B">
                <w:rPr>
                  <w:rStyle w:val="13"/>
                  <w:sz w:val="24"/>
                </w:rPr>
                <w:t>https://sh1-novochernorechenskij-r04.gosweb.gosuslugi.ru</w:t>
              </w:r>
            </w:hyperlink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«Чернореченская средняя общеобразовательная школа № 2 имени Героя Советского Союза Владимира Даниловича Солонченко»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662040, Красноярский край, Козульский район, гп. Новочернореченский</w:t>
            </w:r>
          </w:p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ул. Кооперативная, д. 30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2-43-24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46" w:history="1">
              <w:r w:rsidR="00C8558B">
                <w:rPr>
                  <w:rStyle w:val="13"/>
                  <w:sz w:val="23"/>
                </w:rPr>
                <w:t>blackriverschool-2@yandex.ru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spacing w:line="276" w:lineRule="auto"/>
              <w:jc w:val="center"/>
              <w:rPr>
                <w:sz w:val="24"/>
              </w:rPr>
            </w:pPr>
            <w:hyperlink r:id="rId47" w:history="1">
              <w:r w:rsidR="00C8558B">
                <w:rPr>
                  <w:rStyle w:val="13"/>
                  <w:sz w:val="24"/>
                </w:rPr>
                <w:t>https://sh2-novochernorechenskij-r04.gosweb.gosuslugi.ru</w:t>
              </w:r>
            </w:hyperlink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«Балахтонская средняя общеобразовательная школа»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662043,</w:t>
            </w:r>
          </w:p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 xml:space="preserve">Красноярский край, </w:t>
            </w:r>
          </w:p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Козульский район, с. Балахтон, ул. Советская, д.82 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2-53-24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48" w:history="1">
              <w:r w:rsidR="00C8558B">
                <w:rPr>
                  <w:rStyle w:val="13"/>
                  <w:sz w:val="23"/>
                </w:rPr>
                <w:t>balascool@yandex.ru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49" w:history="1">
              <w:r w:rsidR="00C8558B">
                <w:rPr>
                  <w:rStyle w:val="13"/>
                  <w:sz w:val="24"/>
                </w:rPr>
                <w:t>https://balahton.gosuslugi.ru/</w:t>
              </w:r>
            </w:hyperlink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«Кемчугская средняя общеобразовательная школа имени Героя Советского Союза Михаила Андреевича Хлебникова»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662045,</w:t>
            </w:r>
          </w:p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Красноярский край, Козульский район, с. Жуковка, ул. Жуковского, д. 75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2-83-41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50" w:history="1">
              <w:r w:rsidR="00C8558B">
                <w:rPr>
                  <w:rStyle w:val="13"/>
                  <w:sz w:val="23"/>
                </w:rPr>
                <w:t>kemtschugshkola@yandex.ru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51" w:history="1">
              <w:r w:rsidR="00C8558B">
                <w:rPr>
                  <w:rStyle w:val="13"/>
                  <w:sz w:val="24"/>
                </w:rPr>
                <w:t>https://sh-kemchugskaya-zhukovka-r04.gosweb.gosuslugi.ru/</w:t>
              </w:r>
            </w:hyperlink>
          </w:p>
        </w:tc>
      </w:tr>
      <w:tr w:rsidR="00C8558B" w:rsidTr="0073389C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«Шадринская средняя общеобразовательная школа»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C8558B" w:rsidP="0073389C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662042, Красноярский край, Козульский район, с. Шадрино, ул. Школьная, д.3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2-73-74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C8558B" w:rsidP="0073389C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52" w:history="1">
              <w:r w:rsidR="00C8558B">
                <w:rPr>
                  <w:rStyle w:val="13"/>
                  <w:sz w:val="23"/>
                </w:rPr>
                <w:t>shadscool@yandex.ru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558B" w:rsidRDefault="00EB24A5" w:rsidP="0073389C">
            <w:pPr>
              <w:jc w:val="center"/>
              <w:rPr>
                <w:sz w:val="23"/>
              </w:rPr>
            </w:pPr>
            <w:hyperlink r:id="rId53" w:history="1">
              <w:r w:rsidR="00C8558B">
                <w:rPr>
                  <w:rStyle w:val="13"/>
                  <w:sz w:val="24"/>
                </w:rPr>
                <w:t>https://sh-shadrinskaya-r04.gosweb.gosuslugi.ru/</w:t>
              </w:r>
            </w:hyperlink>
          </w:p>
        </w:tc>
      </w:tr>
    </w:tbl>
    <w:p w:rsidR="00C8558B" w:rsidRDefault="00C8558B" w:rsidP="00C8558B">
      <w:pPr>
        <w:widowControl w:val="0"/>
        <w:tabs>
          <w:tab w:val="left" w:pos="567"/>
        </w:tabs>
        <w:ind w:firstLine="709"/>
        <w:jc w:val="center"/>
        <w:rPr>
          <w:sz w:val="24"/>
        </w:rPr>
      </w:pPr>
    </w:p>
    <w:p w:rsidR="00C8558B" w:rsidRDefault="00C8558B" w:rsidP="00C8558B">
      <w:pPr>
        <w:ind w:left="5103"/>
        <w:jc w:val="both"/>
        <w:rPr>
          <w:sz w:val="20"/>
        </w:rPr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r>
        <w:br w:type="page"/>
      </w:r>
    </w:p>
    <w:p w:rsidR="00C8558B" w:rsidRDefault="00C8558B">
      <w:pPr>
        <w:ind w:firstLine="709"/>
        <w:jc w:val="center"/>
        <w:sectPr w:rsidR="00C8558B" w:rsidSect="00C8558B">
          <w:pgSz w:w="16838" w:h="11906" w:orient="landscape"/>
          <w:pgMar w:top="1701" w:right="1134" w:bottom="851" w:left="1134" w:header="709" w:footer="709" w:gutter="0"/>
          <w:pgNumType w:start="1"/>
          <w:cols w:space="720"/>
          <w:titlePg/>
        </w:sectPr>
      </w:pPr>
    </w:p>
    <w:p w:rsidR="001C7A35" w:rsidRDefault="005C7AF3" w:rsidP="001C7A35">
      <w:pPr>
        <w:ind w:left="4253"/>
        <w:jc w:val="right"/>
        <w:rPr>
          <w:sz w:val="20"/>
        </w:rPr>
      </w:pPr>
      <w:r>
        <w:rPr>
          <w:sz w:val="20"/>
        </w:rPr>
        <w:t>Приложение № 3</w:t>
      </w:r>
    </w:p>
    <w:p w:rsidR="001C7A35" w:rsidRDefault="001C7A35" w:rsidP="001C7A35">
      <w:pPr>
        <w:widowControl w:val="0"/>
        <w:tabs>
          <w:tab w:val="left" w:pos="567"/>
        </w:tabs>
        <w:ind w:left="4253"/>
        <w:jc w:val="right"/>
        <w:rPr>
          <w:b/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C8558B" w:rsidRDefault="00C8558B">
      <w:pPr>
        <w:ind w:firstLine="709"/>
        <w:jc w:val="center"/>
      </w:pPr>
    </w:p>
    <w:tbl>
      <w:tblPr>
        <w:tblW w:w="9645" w:type="dxa"/>
        <w:tblInd w:w="-75" w:type="dxa"/>
        <w:tblLayout w:type="fixed"/>
        <w:tblLook w:val="00A0" w:firstRow="1" w:lastRow="0" w:firstColumn="1" w:lastColumn="0" w:noHBand="0" w:noVBand="0"/>
      </w:tblPr>
      <w:tblGrid>
        <w:gridCol w:w="75"/>
        <w:gridCol w:w="1007"/>
        <w:gridCol w:w="854"/>
        <w:gridCol w:w="298"/>
        <w:gridCol w:w="1351"/>
        <w:gridCol w:w="170"/>
        <w:gridCol w:w="1032"/>
        <w:gridCol w:w="960"/>
        <w:gridCol w:w="1416"/>
        <w:gridCol w:w="144"/>
        <w:gridCol w:w="2198"/>
        <w:gridCol w:w="140"/>
      </w:tblGrid>
      <w:tr w:rsidR="007F1282" w:rsidRPr="00C020AE" w:rsidTr="00956BA3">
        <w:trPr>
          <w:gridBefore w:val="1"/>
          <w:wBefore w:w="75" w:type="dxa"/>
          <w:trHeight w:val="2571"/>
        </w:trPr>
        <w:tc>
          <w:tcPr>
            <w:tcW w:w="3510" w:type="dxa"/>
            <w:gridSpan w:val="4"/>
          </w:tcPr>
          <w:p w:rsidR="007F1282" w:rsidRPr="00C020AE" w:rsidRDefault="007F1282" w:rsidP="0073389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ourier New"/>
                <w:szCs w:val="28"/>
              </w:rPr>
            </w:pPr>
          </w:p>
        </w:tc>
        <w:tc>
          <w:tcPr>
            <w:tcW w:w="6060" w:type="dxa"/>
            <w:gridSpan w:val="7"/>
          </w:tcPr>
          <w:p w:rsidR="007F1282" w:rsidRDefault="007F1282" w:rsidP="0073389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 xml:space="preserve">Начальнику </w:t>
            </w:r>
            <w:r>
              <w:rPr>
                <w:szCs w:val="28"/>
              </w:rPr>
              <w:t>У</w:t>
            </w:r>
            <w:r w:rsidRPr="00C020AE">
              <w:rPr>
                <w:szCs w:val="28"/>
              </w:rPr>
              <w:t>правления образования, опеки и попечительства</w:t>
            </w:r>
            <w:r>
              <w:rPr>
                <w:szCs w:val="28"/>
              </w:rPr>
              <w:t xml:space="preserve"> Администрации Козульского муниципального округа</w:t>
            </w:r>
          </w:p>
          <w:p w:rsidR="007F1282" w:rsidRPr="00C020AE" w:rsidRDefault="007F1282" w:rsidP="0073389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____________</w:t>
            </w:r>
            <w:r>
              <w:rPr>
                <w:szCs w:val="28"/>
              </w:rPr>
              <w:t>____________</w:t>
            </w:r>
            <w:r w:rsidRPr="00C020AE">
              <w:rPr>
                <w:szCs w:val="28"/>
              </w:rPr>
              <w:t>________________</w:t>
            </w:r>
          </w:p>
          <w:p w:rsidR="007F1282" w:rsidRPr="007F1282" w:rsidRDefault="007F1282" w:rsidP="007338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F1282">
              <w:rPr>
                <w:sz w:val="16"/>
                <w:szCs w:val="16"/>
              </w:rPr>
              <w:t xml:space="preserve">                 (Фамилия, инициалы начальника)</w:t>
            </w:r>
          </w:p>
          <w:p w:rsidR="007F1282" w:rsidRPr="00C020AE" w:rsidRDefault="007F1282" w:rsidP="0073389C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C020AE">
              <w:rPr>
                <w:szCs w:val="28"/>
              </w:rPr>
              <w:t>_________________________________________</w:t>
            </w:r>
          </w:p>
          <w:p w:rsidR="007F1282" w:rsidRPr="007F1282" w:rsidRDefault="007F1282" w:rsidP="007F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F1282">
              <w:rPr>
                <w:sz w:val="16"/>
                <w:szCs w:val="16"/>
              </w:rPr>
              <w:t>Ф.И.О. родителей (законных представителей)</w:t>
            </w:r>
          </w:p>
          <w:p w:rsidR="007F1282" w:rsidRPr="00C020AE" w:rsidRDefault="007F1282" w:rsidP="0073389C">
            <w:pPr>
              <w:widowControl w:val="0"/>
              <w:autoSpaceDE w:val="0"/>
              <w:autoSpaceDN w:val="0"/>
              <w:adjustRightInd w:val="0"/>
              <w:rPr>
                <w:rFonts w:cs="Courier New"/>
                <w:szCs w:val="28"/>
              </w:rPr>
            </w:pPr>
            <w:r w:rsidRPr="00C020AE">
              <w:rPr>
                <w:rFonts w:cs="Courier New"/>
                <w:szCs w:val="28"/>
              </w:rPr>
              <w:t xml:space="preserve">_________________________________________ </w:t>
            </w:r>
          </w:p>
          <w:p w:rsidR="007F1282" w:rsidRPr="00C020AE" w:rsidRDefault="007F1282" w:rsidP="007F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Cs w:val="28"/>
              </w:rPr>
            </w:pPr>
            <w:r w:rsidRPr="00C020AE">
              <w:rPr>
                <w:rFonts w:cs="Courier New"/>
                <w:sz w:val="20"/>
              </w:rPr>
              <w:t>Домашний адрес</w:t>
            </w:r>
          </w:p>
          <w:p w:rsidR="007F1282" w:rsidRDefault="007F1282" w:rsidP="0073389C">
            <w:pPr>
              <w:widowControl w:val="0"/>
              <w:autoSpaceDE w:val="0"/>
              <w:autoSpaceDN w:val="0"/>
              <w:adjustRightInd w:val="0"/>
              <w:rPr>
                <w:rFonts w:cs="Courier New"/>
                <w:szCs w:val="28"/>
              </w:rPr>
            </w:pPr>
            <w:r w:rsidRPr="00C020AE">
              <w:rPr>
                <w:rFonts w:cs="Courier New"/>
                <w:szCs w:val="28"/>
              </w:rPr>
              <w:t>_________________________________________</w:t>
            </w:r>
          </w:p>
          <w:p w:rsidR="00956BA3" w:rsidRDefault="00956BA3" w:rsidP="007F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 w:val="16"/>
                <w:szCs w:val="16"/>
              </w:rPr>
            </w:pPr>
          </w:p>
          <w:p w:rsidR="00956BA3" w:rsidRDefault="00956BA3" w:rsidP="007F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 w:val="16"/>
                <w:szCs w:val="16"/>
              </w:rPr>
            </w:pPr>
          </w:p>
          <w:p w:rsidR="00956BA3" w:rsidRPr="007F1282" w:rsidRDefault="00956BA3" w:rsidP="007F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 w:val="16"/>
                <w:szCs w:val="16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9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022B8">
              <w:rPr>
                <w:b/>
                <w:bCs/>
                <w:sz w:val="24"/>
                <w:szCs w:val="24"/>
              </w:rPr>
              <w:t xml:space="preserve">Данные заявителя </w:t>
            </w: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Фамилия</w:t>
            </w:r>
          </w:p>
        </w:tc>
        <w:tc>
          <w:tcPr>
            <w:tcW w:w="7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Имя</w:t>
            </w:r>
          </w:p>
        </w:tc>
        <w:tc>
          <w:tcPr>
            <w:tcW w:w="7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Отчество</w:t>
            </w:r>
          </w:p>
        </w:tc>
        <w:tc>
          <w:tcPr>
            <w:tcW w:w="7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rPr>
                <w:sz w:val="24"/>
                <w:szCs w:val="24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7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rPr>
                <w:sz w:val="24"/>
                <w:szCs w:val="24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7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rPr>
                <w:sz w:val="24"/>
                <w:szCs w:val="24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9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jc w:val="center"/>
              <w:rPr>
                <w:b/>
                <w:bCs/>
                <w:sz w:val="24"/>
                <w:szCs w:val="24"/>
              </w:rPr>
            </w:pPr>
            <w:r w:rsidRPr="000022B8">
              <w:rPr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Вид</w:t>
            </w:r>
          </w:p>
        </w:tc>
        <w:tc>
          <w:tcPr>
            <w:tcW w:w="3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BA3" w:rsidRPr="000022B8" w:rsidRDefault="00956BA3" w:rsidP="0073389C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BA3" w:rsidRPr="000022B8" w:rsidRDefault="00956BA3" w:rsidP="0073389C">
            <w:pPr>
              <w:rPr>
                <w:sz w:val="24"/>
                <w:szCs w:val="24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Серия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Номер</w:t>
            </w:r>
          </w:p>
        </w:tc>
        <w:tc>
          <w:tcPr>
            <w:tcW w:w="4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Выдан</w:t>
            </w:r>
          </w:p>
        </w:tc>
        <w:tc>
          <w:tcPr>
            <w:tcW w:w="4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Дата выдачи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9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</w:p>
          <w:p w:rsidR="00956BA3" w:rsidRPr="000022B8" w:rsidRDefault="00956BA3" w:rsidP="0073389C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022B8">
              <w:rPr>
                <w:b/>
                <w:bCs/>
                <w:sz w:val="24"/>
                <w:szCs w:val="24"/>
              </w:rPr>
              <w:t>Адрес регистрации заявителя</w:t>
            </w: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 xml:space="preserve">Индекс 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 xml:space="preserve">Регион 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Район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Улица</w:t>
            </w:r>
          </w:p>
        </w:tc>
        <w:tc>
          <w:tcPr>
            <w:tcW w:w="84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Дом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Корпус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Квартира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9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</w:p>
          <w:p w:rsidR="00956BA3" w:rsidRPr="000022B8" w:rsidRDefault="00956BA3" w:rsidP="0073389C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0022B8">
              <w:rPr>
                <w:b/>
                <w:bCs/>
                <w:sz w:val="24"/>
                <w:szCs w:val="24"/>
              </w:rPr>
              <w:t xml:space="preserve">Адрес места жительства заявителя </w:t>
            </w: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 xml:space="preserve">Индекс 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Регион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Район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Улица</w:t>
            </w:r>
          </w:p>
        </w:tc>
        <w:tc>
          <w:tcPr>
            <w:tcW w:w="84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Дом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Корпус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0022B8">
              <w:rPr>
                <w:sz w:val="24"/>
                <w:szCs w:val="24"/>
              </w:rPr>
              <w:t>Квартира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  <w:u w:val="single"/>
              </w:rPr>
            </w:pP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22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6BA3" w:rsidRPr="000022B8" w:rsidRDefault="00956BA3" w:rsidP="0073389C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022B8">
              <w:rPr>
                <w:b/>
                <w:bCs/>
                <w:sz w:val="24"/>
                <w:szCs w:val="24"/>
              </w:rPr>
              <w:t>Контактные данные</w:t>
            </w:r>
          </w:p>
        </w:tc>
        <w:tc>
          <w:tcPr>
            <w:tcW w:w="7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</w:tr>
      <w:tr w:rsidR="00956BA3" w:rsidRPr="000022B8" w:rsidTr="00956BA3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0"/>
          <w:jc w:val="center"/>
        </w:trPr>
        <w:tc>
          <w:tcPr>
            <w:tcW w:w="22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56BA3" w:rsidRPr="000022B8" w:rsidRDefault="00956BA3" w:rsidP="0073389C">
            <w:pPr>
              <w:autoSpaceDE w:val="0"/>
              <w:autoSpaceDN w:val="0"/>
              <w:rPr>
                <w:sz w:val="24"/>
                <w:szCs w:val="24"/>
              </w:rPr>
            </w:pPr>
            <w:r w:rsidRPr="005D7C91">
              <w:rPr>
                <w:sz w:val="26"/>
                <w:szCs w:val="26"/>
              </w:rPr>
              <w:t>e-mail:</w:t>
            </w:r>
          </w:p>
        </w:tc>
      </w:tr>
    </w:tbl>
    <w:p w:rsidR="007F1282" w:rsidRDefault="007F1282" w:rsidP="007F1282">
      <w:pPr>
        <w:widowControl w:val="0"/>
        <w:autoSpaceDE w:val="0"/>
        <w:autoSpaceDN w:val="0"/>
        <w:adjustRightInd w:val="0"/>
        <w:rPr>
          <w:szCs w:val="28"/>
        </w:rPr>
      </w:pPr>
    </w:p>
    <w:p w:rsidR="00956BA3" w:rsidRPr="002A2645" w:rsidRDefault="00956BA3" w:rsidP="00956BA3">
      <w:pPr>
        <w:jc w:val="center"/>
        <w:rPr>
          <w:b/>
          <w:szCs w:val="28"/>
        </w:rPr>
      </w:pPr>
      <w:r w:rsidRPr="002A2645">
        <w:rPr>
          <w:b/>
          <w:szCs w:val="28"/>
        </w:rPr>
        <w:t>ЗАЯВЛЕНИЕ</w:t>
      </w:r>
    </w:p>
    <w:p w:rsidR="00956BA3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 xml:space="preserve">Прошу перевести ребенка: </w:t>
      </w:r>
    </w:p>
    <w:p w:rsidR="00956BA3" w:rsidRPr="005D7C91" w:rsidRDefault="00956BA3" w:rsidP="00956BA3">
      <w:pPr>
        <w:jc w:val="both"/>
        <w:rPr>
          <w:sz w:val="24"/>
          <w:szCs w:val="24"/>
        </w:rPr>
      </w:pPr>
      <w:r w:rsidRPr="005D7C91">
        <w:rPr>
          <w:sz w:val="26"/>
          <w:szCs w:val="26"/>
        </w:rPr>
        <w:t>_____________________________</w:t>
      </w:r>
      <w:r>
        <w:rPr>
          <w:sz w:val="26"/>
          <w:szCs w:val="26"/>
        </w:rPr>
        <w:t>_______________________________________,</w:t>
      </w:r>
    </w:p>
    <w:p w:rsidR="00956BA3" w:rsidRPr="00956BA3" w:rsidRDefault="00956BA3" w:rsidP="00956BA3">
      <w:pPr>
        <w:jc w:val="center"/>
        <w:rPr>
          <w:sz w:val="16"/>
          <w:szCs w:val="16"/>
        </w:rPr>
      </w:pPr>
      <w:r w:rsidRPr="00956BA3">
        <w:rPr>
          <w:sz w:val="16"/>
          <w:szCs w:val="16"/>
        </w:rPr>
        <w:t>(фамилия, имя, отчество (при наличии) ребенка)</w:t>
      </w:r>
    </w:p>
    <w:p w:rsidR="00956BA3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 xml:space="preserve">«___» ______ 20__ года рождения, из </w:t>
      </w:r>
      <w:r>
        <w:rPr>
          <w:sz w:val="26"/>
          <w:szCs w:val="26"/>
        </w:rPr>
        <w:t xml:space="preserve">муниципального </w:t>
      </w:r>
      <w:r w:rsidRPr="005D7C91">
        <w:rPr>
          <w:sz w:val="26"/>
          <w:szCs w:val="26"/>
        </w:rPr>
        <w:t>дошкольной образовательно</w:t>
      </w:r>
      <w:r>
        <w:rPr>
          <w:sz w:val="26"/>
          <w:szCs w:val="26"/>
        </w:rPr>
        <w:t>го учреждения</w:t>
      </w:r>
    </w:p>
    <w:p w:rsidR="00956BA3" w:rsidRDefault="00956BA3" w:rsidP="00956BA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956BA3" w:rsidRPr="00956BA3" w:rsidRDefault="00956BA3" w:rsidP="00956BA3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учреждения)</w:t>
      </w:r>
    </w:p>
    <w:p w:rsidR="00956BA3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 xml:space="preserve"> (группа _____________) в </w:t>
      </w:r>
      <w:r>
        <w:rPr>
          <w:sz w:val="26"/>
          <w:szCs w:val="26"/>
        </w:rPr>
        <w:t xml:space="preserve">муниципального </w:t>
      </w:r>
      <w:r w:rsidRPr="005D7C91">
        <w:rPr>
          <w:sz w:val="26"/>
          <w:szCs w:val="26"/>
        </w:rPr>
        <w:t>дошкольной образовательно</w:t>
      </w:r>
      <w:r>
        <w:rPr>
          <w:sz w:val="26"/>
          <w:szCs w:val="26"/>
        </w:rPr>
        <w:t>го учреждение _____</w:t>
      </w:r>
      <w:r w:rsidRPr="005D7C91">
        <w:rPr>
          <w:sz w:val="26"/>
          <w:szCs w:val="26"/>
        </w:rPr>
        <w:t>_______________________________________________________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Pr="005D7C91">
        <w:rPr>
          <w:sz w:val="26"/>
          <w:szCs w:val="26"/>
        </w:rPr>
        <w:t>.</w:t>
      </w:r>
    </w:p>
    <w:p w:rsidR="00956BA3" w:rsidRPr="00956BA3" w:rsidRDefault="00956BA3" w:rsidP="00956BA3">
      <w:pPr>
        <w:ind w:firstLine="1843"/>
        <w:jc w:val="center"/>
        <w:rPr>
          <w:sz w:val="16"/>
          <w:szCs w:val="16"/>
        </w:rPr>
      </w:pPr>
      <w:r w:rsidRPr="00956BA3">
        <w:rPr>
          <w:sz w:val="16"/>
          <w:szCs w:val="16"/>
        </w:rPr>
        <w:t>(список предпочитаемых ДОО для зачисления ребенка (в порядке приоритета))</w:t>
      </w:r>
    </w:p>
    <w:p w:rsidR="00956BA3" w:rsidRPr="005D7C91" w:rsidRDefault="00956BA3" w:rsidP="00956BA3">
      <w:pPr>
        <w:ind w:firstLine="567"/>
        <w:jc w:val="both"/>
        <w:rPr>
          <w:sz w:val="24"/>
          <w:szCs w:val="24"/>
        </w:rPr>
      </w:pPr>
    </w:p>
    <w:p w:rsidR="00956BA3" w:rsidRPr="005D7C91" w:rsidRDefault="00956BA3" w:rsidP="00595BD5">
      <w:pPr>
        <w:ind w:firstLine="567"/>
        <w:jc w:val="both"/>
      </w:pPr>
      <w:r w:rsidRPr="005D7C91">
        <w:rPr>
          <w:sz w:val="26"/>
          <w:szCs w:val="26"/>
        </w:rPr>
        <w:t>Ребенок</w:t>
      </w:r>
      <w:r>
        <w:rPr>
          <w:sz w:val="26"/>
          <w:szCs w:val="26"/>
        </w:rPr>
        <w:t xml:space="preserve"> является членом семьи участника специальной военной операции и</w:t>
      </w:r>
      <w:r w:rsidRPr="005D7C91">
        <w:rPr>
          <w:sz w:val="26"/>
          <w:szCs w:val="26"/>
        </w:rPr>
        <w:t xml:space="preserve"> имеет</w:t>
      </w:r>
      <w:r w:rsidR="00595BD5">
        <w:rPr>
          <w:sz w:val="26"/>
          <w:szCs w:val="26"/>
        </w:rPr>
        <w:t xml:space="preserve"> преимущественное</w:t>
      </w:r>
      <w:r w:rsidRPr="005D7C91">
        <w:rPr>
          <w:sz w:val="26"/>
          <w:szCs w:val="26"/>
        </w:rPr>
        <w:t xml:space="preserve"> право направления</w:t>
      </w:r>
      <w:r w:rsidR="00595BD5">
        <w:rPr>
          <w:sz w:val="26"/>
          <w:szCs w:val="26"/>
        </w:rPr>
        <w:t>/перевода</w:t>
      </w:r>
      <w:r w:rsidRPr="005D7C91">
        <w:rPr>
          <w:sz w:val="26"/>
          <w:szCs w:val="26"/>
        </w:rPr>
        <w:t xml:space="preserve"> в детский сад</w:t>
      </w:r>
      <w:r w:rsidR="00595BD5">
        <w:rPr>
          <w:sz w:val="26"/>
          <w:szCs w:val="26"/>
        </w:rPr>
        <w:t>.</w:t>
      </w:r>
    </w:p>
    <w:p w:rsidR="00956BA3" w:rsidRPr="005D7C91" w:rsidRDefault="00956BA3" w:rsidP="00956BA3">
      <w:pPr>
        <w:ind w:firstLine="567"/>
        <w:jc w:val="both"/>
        <w:rPr>
          <w:sz w:val="24"/>
          <w:szCs w:val="24"/>
        </w:rPr>
      </w:pPr>
    </w:p>
    <w:p w:rsidR="00956BA3" w:rsidRPr="005D7C91" w:rsidRDefault="00956BA3" w:rsidP="00956B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96C5E">
        <w:rPr>
          <w:sz w:val="25"/>
          <w:szCs w:val="25"/>
        </w:rPr>
        <w:t>Ребенок имеет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</w:t>
      </w:r>
      <w:r w:rsidRPr="005D7C91">
        <w:rPr>
          <w:sz w:val="26"/>
          <w:szCs w:val="26"/>
        </w:rPr>
        <w:t xml:space="preserve"> _______________________</w:t>
      </w:r>
      <w:r w:rsidR="00595BD5">
        <w:rPr>
          <w:sz w:val="26"/>
          <w:szCs w:val="26"/>
        </w:rPr>
        <w:t>___________</w:t>
      </w:r>
      <w:r w:rsidRPr="005D7C91">
        <w:rPr>
          <w:sz w:val="26"/>
          <w:szCs w:val="26"/>
        </w:rPr>
        <w:t>_____________________________________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Свидетельство о рождении ребенка: серия _______ № _____________________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>Дата выдачи ___________________ Номер актовой записи 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Место рождения ребенка: ____________________________________________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Адрес места жительства (места пребывания, места фактического проживания) ребенка: ______________________________________________________________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СНИЛС ребенка (при наличии): _______________________________________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ИНН ребенка</w:t>
      </w:r>
      <w:r>
        <w:rPr>
          <w:sz w:val="26"/>
          <w:szCs w:val="26"/>
        </w:rPr>
        <w:t xml:space="preserve"> </w:t>
      </w:r>
      <w:r w:rsidRPr="005D7C91">
        <w:rPr>
          <w:sz w:val="26"/>
          <w:szCs w:val="26"/>
        </w:rPr>
        <w:t>(при наличии): _________________________________________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Данные о степени родства заявителя: ___________________________________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Ребенок является _________ в семье.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5D7C91">
        <w:rPr>
          <w:sz w:val="26"/>
          <w:szCs w:val="26"/>
        </w:rPr>
        <w:t>Данные о родителях (законных представителях) ребенка: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>Отец: _______________________________________________________________</w:t>
      </w:r>
    </w:p>
    <w:p w:rsidR="00956BA3" w:rsidRPr="00595BD5" w:rsidRDefault="00956BA3" w:rsidP="00956BA3">
      <w:pPr>
        <w:jc w:val="center"/>
        <w:rPr>
          <w:sz w:val="16"/>
          <w:szCs w:val="16"/>
        </w:rPr>
      </w:pPr>
      <w:r w:rsidRPr="00595BD5">
        <w:rPr>
          <w:sz w:val="16"/>
          <w:szCs w:val="16"/>
        </w:rPr>
        <w:t>(фамилия, имя, отчество (последнее – при наличии))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>____________________________________________________________________</w:t>
      </w:r>
    </w:p>
    <w:p w:rsidR="00956BA3" w:rsidRPr="00595BD5" w:rsidRDefault="00956BA3" w:rsidP="00956BA3">
      <w:pPr>
        <w:ind w:firstLine="567"/>
        <w:jc w:val="center"/>
        <w:rPr>
          <w:sz w:val="16"/>
          <w:szCs w:val="16"/>
        </w:rPr>
      </w:pPr>
      <w:r w:rsidRPr="00595BD5">
        <w:rPr>
          <w:sz w:val="16"/>
          <w:szCs w:val="16"/>
        </w:rPr>
        <w:t>адрес электронной почты, номер телефона (при наличии)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>Мать: _______________________________________________________________</w:t>
      </w:r>
    </w:p>
    <w:p w:rsidR="00956BA3" w:rsidRPr="00595BD5" w:rsidRDefault="00956BA3" w:rsidP="00956BA3">
      <w:pPr>
        <w:jc w:val="center"/>
        <w:rPr>
          <w:sz w:val="16"/>
          <w:szCs w:val="16"/>
        </w:rPr>
      </w:pPr>
      <w:r w:rsidRPr="00595BD5">
        <w:rPr>
          <w:sz w:val="16"/>
          <w:szCs w:val="16"/>
        </w:rPr>
        <w:t>(фамилия, имя, отчество (последнее – при наличии))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>____________________________________________________________________</w:t>
      </w:r>
    </w:p>
    <w:p w:rsidR="00956BA3" w:rsidRPr="00595BD5" w:rsidRDefault="00956BA3" w:rsidP="00956BA3">
      <w:pPr>
        <w:ind w:firstLine="567"/>
        <w:jc w:val="center"/>
        <w:rPr>
          <w:sz w:val="16"/>
          <w:szCs w:val="16"/>
        </w:rPr>
      </w:pPr>
      <w:r w:rsidRPr="00595BD5">
        <w:rPr>
          <w:sz w:val="16"/>
          <w:szCs w:val="16"/>
        </w:rPr>
        <w:t>адрес электронной почты, номер телефона (при наличии)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7F2853">
        <w:rPr>
          <w:sz w:val="25"/>
          <w:szCs w:val="25"/>
        </w:rPr>
        <w:t>Реквизиты документа, подтверждающего установление опеки:</w:t>
      </w:r>
      <w:r w:rsidRPr="005D7C91">
        <w:rPr>
          <w:sz w:val="26"/>
          <w:szCs w:val="26"/>
        </w:rPr>
        <w:t xml:space="preserve"> _____________ 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 w:rsidRPr="005D7C91">
        <w:rPr>
          <w:sz w:val="26"/>
          <w:szCs w:val="26"/>
        </w:rPr>
        <w:t>____________________________________________________________________</w:t>
      </w:r>
    </w:p>
    <w:p w:rsidR="00956BA3" w:rsidRPr="005D7C91" w:rsidRDefault="00956BA3" w:rsidP="00956BA3">
      <w:pPr>
        <w:ind w:firstLine="567"/>
        <w:jc w:val="both"/>
        <w:rPr>
          <w:sz w:val="26"/>
          <w:szCs w:val="26"/>
        </w:rPr>
      </w:pPr>
      <w:r w:rsidRPr="00C96C5E">
        <w:rPr>
          <w:sz w:val="25"/>
          <w:szCs w:val="25"/>
        </w:rPr>
        <w:t>Направленность дошкольной группы:</w:t>
      </w:r>
      <w:r w:rsidRPr="005D7C91">
        <w:rPr>
          <w:sz w:val="26"/>
          <w:szCs w:val="26"/>
        </w:rPr>
        <w:t xml:space="preserve"> __________________________________</w:t>
      </w:r>
    </w:p>
    <w:p w:rsidR="00956BA3" w:rsidRPr="00595BD5" w:rsidRDefault="00956BA3" w:rsidP="00956BA3">
      <w:pPr>
        <w:ind w:left="4815"/>
        <w:jc w:val="center"/>
        <w:rPr>
          <w:sz w:val="16"/>
          <w:szCs w:val="16"/>
        </w:rPr>
      </w:pPr>
      <w:r w:rsidRPr="00595BD5">
        <w:rPr>
          <w:sz w:val="16"/>
          <w:szCs w:val="16"/>
        </w:rPr>
        <w:t>(общеразвивающая, компенсирующая с указанием типа, оздоровительная с указанием типа)</w:t>
      </w:r>
    </w:p>
    <w:p w:rsidR="00956BA3" w:rsidRPr="00B5112D" w:rsidRDefault="00956BA3" w:rsidP="00956BA3">
      <w:pPr>
        <w:ind w:firstLine="567"/>
        <w:jc w:val="both"/>
        <w:rPr>
          <w:sz w:val="24"/>
          <w:szCs w:val="24"/>
        </w:rPr>
      </w:pPr>
      <w:r w:rsidRPr="00B5112D">
        <w:rPr>
          <w:sz w:val="24"/>
          <w:szCs w:val="24"/>
        </w:rPr>
        <w:t>Обслуживающая медицинская организация: ____________________________</w:t>
      </w:r>
    </w:p>
    <w:p w:rsidR="00956BA3" w:rsidRPr="005D7C91" w:rsidRDefault="00956BA3" w:rsidP="00956BA3">
      <w:pPr>
        <w:jc w:val="both"/>
        <w:rPr>
          <w:sz w:val="26"/>
          <w:szCs w:val="26"/>
        </w:rPr>
      </w:pPr>
      <w:r w:rsidRPr="00B5112D">
        <w:rPr>
          <w:sz w:val="24"/>
          <w:szCs w:val="24"/>
        </w:rPr>
        <w:t>____________________________________________________________________</w:t>
      </w:r>
    </w:p>
    <w:p w:rsidR="00956BA3" w:rsidRPr="00595BD5" w:rsidRDefault="00956BA3" w:rsidP="00956BA3">
      <w:pPr>
        <w:jc w:val="center"/>
        <w:rPr>
          <w:sz w:val="16"/>
          <w:szCs w:val="16"/>
        </w:rPr>
      </w:pPr>
      <w:r w:rsidRPr="00595BD5">
        <w:rPr>
          <w:sz w:val="16"/>
          <w:szCs w:val="16"/>
        </w:rPr>
        <w:t>(указывается в случае постановки на учет в группу оздоровительной направленности)</w:t>
      </w:r>
    </w:p>
    <w:p w:rsidR="00956BA3" w:rsidRPr="00C96C5E" w:rsidRDefault="00956BA3" w:rsidP="00956BA3">
      <w:pPr>
        <w:ind w:firstLine="567"/>
        <w:jc w:val="both"/>
        <w:rPr>
          <w:sz w:val="25"/>
          <w:szCs w:val="25"/>
        </w:rPr>
      </w:pPr>
      <w:r w:rsidRPr="00C96C5E">
        <w:rPr>
          <w:sz w:val="25"/>
          <w:szCs w:val="25"/>
        </w:rPr>
        <w:t>Язык образования, родной язык из числа языков народов Российской Федерации, в том числе русского языка как родного языка ____________________.</w:t>
      </w:r>
    </w:p>
    <w:p w:rsidR="00956BA3" w:rsidRDefault="00956BA3" w:rsidP="00956B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Желаемая дата приема на обучение в ДОО: «___» ___________ 20____ года</w:t>
      </w:r>
    </w:p>
    <w:p w:rsidR="00956BA3" w:rsidRPr="00C96C5E" w:rsidRDefault="00956BA3" w:rsidP="00956BA3">
      <w:pPr>
        <w:ind w:firstLine="567"/>
        <w:jc w:val="both"/>
        <w:rPr>
          <w:sz w:val="25"/>
          <w:szCs w:val="25"/>
        </w:rPr>
      </w:pPr>
      <w:r w:rsidRPr="00C96C5E">
        <w:rPr>
          <w:sz w:val="25"/>
          <w:szCs w:val="25"/>
        </w:rPr>
        <w:t>Представлены следующие документы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9118"/>
      </w:tblGrid>
      <w:tr w:rsidR="00956BA3" w:rsidRPr="005D7C91" w:rsidTr="0073389C">
        <w:trPr>
          <w:trHeight w:val="190"/>
        </w:trPr>
        <w:tc>
          <w:tcPr>
            <w:tcW w:w="442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1</w:t>
            </w:r>
          </w:p>
        </w:tc>
        <w:tc>
          <w:tcPr>
            <w:tcW w:w="9118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</w:p>
        </w:tc>
      </w:tr>
      <w:tr w:rsidR="00956BA3" w:rsidRPr="005D7C91" w:rsidTr="0073389C">
        <w:tc>
          <w:tcPr>
            <w:tcW w:w="442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2</w:t>
            </w:r>
          </w:p>
        </w:tc>
        <w:tc>
          <w:tcPr>
            <w:tcW w:w="9118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</w:p>
        </w:tc>
      </w:tr>
      <w:tr w:rsidR="00956BA3" w:rsidRPr="005D7C91" w:rsidTr="0073389C">
        <w:tc>
          <w:tcPr>
            <w:tcW w:w="442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3</w:t>
            </w:r>
          </w:p>
        </w:tc>
        <w:tc>
          <w:tcPr>
            <w:tcW w:w="9118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</w:p>
        </w:tc>
      </w:tr>
      <w:tr w:rsidR="00956BA3" w:rsidRPr="005D7C91" w:rsidTr="0073389C">
        <w:tc>
          <w:tcPr>
            <w:tcW w:w="442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4</w:t>
            </w:r>
          </w:p>
        </w:tc>
        <w:tc>
          <w:tcPr>
            <w:tcW w:w="9118" w:type="dxa"/>
          </w:tcPr>
          <w:p w:rsidR="00956BA3" w:rsidRPr="00A50E53" w:rsidRDefault="00956BA3" w:rsidP="0073389C">
            <w:pPr>
              <w:rPr>
                <w:sz w:val="24"/>
                <w:szCs w:val="24"/>
              </w:rPr>
            </w:pPr>
          </w:p>
        </w:tc>
      </w:tr>
    </w:tbl>
    <w:p w:rsidR="00956BA3" w:rsidRPr="005D7C91" w:rsidRDefault="00956BA3" w:rsidP="00956BA3">
      <w:pPr>
        <w:rPr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4"/>
        <w:gridCol w:w="6096"/>
      </w:tblGrid>
      <w:tr w:rsidR="00956BA3" w:rsidRPr="005D7C91" w:rsidTr="0073389C">
        <w:trPr>
          <w:trHeight w:val="327"/>
        </w:trPr>
        <w:tc>
          <w:tcPr>
            <w:tcW w:w="3464" w:type="dxa"/>
            <w:shd w:val="clear" w:color="auto" w:fill="auto"/>
          </w:tcPr>
          <w:p w:rsidR="00956BA3" w:rsidRPr="00B5112D" w:rsidRDefault="00956BA3" w:rsidP="0073389C">
            <w:pPr>
              <w:autoSpaceDE w:val="0"/>
              <w:autoSpaceDN w:val="0"/>
              <w:spacing w:after="160" w:line="252" w:lineRule="auto"/>
              <w:jc w:val="both"/>
              <w:rPr>
                <w:sz w:val="22"/>
                <w:szCs w:val="24"/>
              </w:rPr>
            </w:pPr>
            <w:r w:rsidRPr="00B5112D">
              <w:rPr>
                <w:sz w:val="22"/>
                <w:szCs w:val="24"/>
              </w:rPr>
              <w:t>Способ получения результата (по почте, лично)</w:t>
            </w:r>
          </w:p>
        </w:tc>
        <w:tc>
          <w:tcPr>
            <w:tcW w:w="6096" w:type="dxa"/>
            <w:shd w:val="clear" w:color="auto" w:fill="auto"/>
          </w:tcPr>
          <w:p w:rsidR="00956BA3" w:rsidRPr="00B5112D" w:rsidRDefault="00956BA3" w:rsidP="0073389C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56BA3" w:rsidRPr="005D7C91" w:rsidTr="0073389C">
        <w:trPr>
          <w:trHeight w:val="764"/>
        </w:trPr>
        <w:tc>
          <w:tcPr>
            <w:tcW w:w="3464" w:type="dxa"/>
            <w:vMerge w:val="restart"/>
            <w:shd w:val="clear" w:color="auto" w:fill="auto"/>
          </w:tcPr>
          <w:p w:rsidR="00956BA3" w:rsidRPr="00B5112D" w:rsidRDefault="00956BA3" w:rsidP="0073389C">
            <w:pPr>
              <w:autoSpaceDE w:val="0"/>
              <w:autoSpaceDN w:val="0"/>
              <w:spacing w:after="160" w:line="252" w:lineRule="auto"/>
              <w:jc w:val="both"/>
              <w:rPr>
                <w:rFonts w:eastAsia="Calibri"/>
                <w:sz w:val="22"/>
                <w:szCs w:val="24"/>
              </w:rPr>
            </w:pPr>
            <w:r w:rsidRPr="00B5112D">
              <w:rPr>
                <w:sz w:val="22"/>
                <w:szCs w:val="24"/>
              </w:rPr>
              <w:t>Сведения о лице, уполномоченном на получение результатов предоставления услуги (другом законном представителе ребенка)</w:t>
            </w:r>
          </w:p>
        </w:tc>
        <w:tc>
          <w:tcPr>
            <w:tcW w:w="6096" w:type="dxa"/>
            <w:shd w:val="clear" w:color="auto" w:fill="auto"/>
          </w:tcPr>
          <w:p w:rsidR="00956BA3" w:rsidRPr="00B5112D" w:rsidRDefault="00956BA3" w:rsidP="0073389C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B5112D">
              <w:rPr>
                <w:sz w:val="24"/>
                <w:szCs w:val="24"/>
              </w:rPr>
              <w:t>Фамилия, имя, отчество (при наличии)</w:t>
            </w:r>
          </w:p>
          <w:p w:rsidR="00956BA3" w:rsidRPr="00B5112D" w:rsidRDefault="00956BA3" w:rsidP="0073389C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56BA3" w:rsidRPr="005D7C91" w:rsidTr="0073389C">
        <w:trPr>
          <w:trHeight w:val="987"/>
        </w:trPr>
        <w:tc>
          <w:tcPr>
            <w:tcW w:w="3464" w:type="dxa"/>
            <w:vMerge/>
            <w:shd w:val="clear" w:color="auto" w:fill="auto"/>
          </w:tcPr>
          <w:p w:rsidR="00956BA3" w:rsidRPr="00B5112D" w:rsidRDefault="00956BA3" w:rsidP="0073389C">
            <w:pPr>
              <w:autoSpaceDE w:val="0"/>
              <w:autoSpaceDN w:val="0"/>
              <w:spacing w:after="1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auto"/>
          </w:tcPr>
          <w:p w:rsidR="00956BA3" w:rsidRPr="00B5112D" w:rsidRDefault="00956BA3" w:rsidP="0073389C">
            <w:pPr>
              <w:rPr>
                <w:sz w:val="24"/>
                <w:szCs w:val="24"/>
              </w:rPr>
            </w:pPr>
            <w:r w:rsidRPr="00B5112D">
              <w:rPr>
                <w:sz w:val="24"/>
                <w:szCs w:val="24"/>
              </w:rPr>
              <w:t>Документ, удостоверяющий личность:</w:t>
            </w:r>
          </w:p>
          <w:p w:rsidR="00956BA3" w:rsidRPr="00B5112D" w:rsidRDefault="00956BA3" w:rsidP="0073389C">
            <w:pPr>
              <w:rPr>
                <w:sz w:val="24"/>
                <w:szCs w:val="24"/>
              </w:rPr>
            </w:pPr>
            <w:r w:rsidRPr="00B5112D">
              <w:rPr>
                <w:sz w:val="24"/>
                <w:szCs w:val="24"/>
              </w:rPr>
              <w:t>Вид______________________________________</w:t>
            </w:r>
          </w:p>
          <w:p w:rsidR="00956BA3" w:rsidRPr="00B5112D" w:rsidRDefault="00956BA3" w:rsidP="0073389C">
            <w:pPr>
              <w:spacing w:line="252" w:lineRule="auto"/>
              <w:rPr>
                <w:sz w:val="24"/>
                <w:szCs w:val="24"/>
              </w:rPr>
            </w:pPr>
            <w:r w:rsidRPr="00B5112D">
              <w:rPr>
                <w:sz w:val="24"/>
                <w:szCs w:val="24"/>
              </w:rPr>
              <w:t>Серия____________ Номер __________________</w:t>
            </w:r>
          </w:p>
        </w:tc>
      </w:tr>
    </w:tbl>
    <w:p w:rsidR="00956BA3" w:rsidRDefault="00956BA3" w:rsidP="00956BA3">
      <w:pPr>
        <w:jc w:val="both"/>
        <w:rPr>
          <w:sz w:val="24"/>
          <w:szCs w:val="24"/>
        </w:rPr>
      </w:pPr>
    </w:p>
    <w:p w:rsidR="007F1282" w:rsidRPr="00C020AE" w:rsidRDefault="007F1282" w:rsidP="007F1282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020AE">
        <w:rPr>
          <w:szCs w:val="28"/>
        </w:rPr>
        <w:t>Согласно Федеральному закону от 27.07.2006 №152-ФЗ «О персональных данных» (далее Федеральный закон) даю согласие на обработку, а именно совершение действий, предусмотренных п.3 ст.3 Федерального закона, в том числе с использованием средств автоматизации, персональных данных, указанных в настоящем заявлении, любыми не запрещенными законодательством Российской Федерации способами. Настоящее согласие действует со дня подписания до дня его отзыва в письменной форме.</w:t>
      </w:r>
    </w:p>
    <w:p w:rsidR="007F1282" w:rsidRPr="00C020AE" w:rsidRDefault="007F1282" w:rsidP="007F1282">
      <w:pPr>
        <w:jc w:val="both"/>
        <w:rPr>
          <w:szCs w:val="28"/>
        </w:rPr>
      </w:pPr>
      <w:r w:rsidRPr="00C020AE">
        <w:rPr>
          <w:szCs w:val="28"/>
        </w:rPr>
        <w:t xml:space="preserve">       </w:t>
      </w:r>
      <w:r>
        <w:rPr>
          <w:szCs w:val="28"/>
        </w:rPr>
        <w:t xml:space="preserve"> Заявитель обязан</w:t>
      </w:r>
      <w:r w:rsidRPr="00C020AE">
        <w:rPr>
          <w:szCs w:val="28"/>
        </w:rPr>
        <w:t xml:space="preserve"> своевременно предупреждать орган местного самоуправления об изменениях места жительства и других данных, касающихся ребенка.    </w:t>
      </w:r>
    </w:p>
    <w:p w:rsidR="007F1282" w:rsidRPr="00C020AE" w:rsidRDefault="007F1282" w:rsidP="007F1282">
      <w:pPr>
        <w:jc w:val="both"/>
        <w:rPr>
          <w:szCs w:val="28"/>
        </w:rPr>
      </w:pPr>
      <w:r>
        <w:rPr>
          <w:szCs w:val="28"/>
        </w:rPr>
        <w:t xml:space="preserve">         Заявитель </w:t>
      </w:r>
      <w:r w:rsidRPr="00C020AE">
        <w:rPr>
          <w:szCs w:val="28"/>
        </w:rPr>
        <w:t>обязан уведомить орган местного самоуправления (образовательное учреждение) о прекращении обстоятельств, являющихся основаниями для предоставле</w:t>
      </w:r>
      <w:r>
        <w:rPr>
          <w:szCs w:val="28"/>
        </w:rPr>
        <w:t xml:space="preserve">ния меры социальной поддержки, </w:t>
      </w:r>
      <w:r w:rsidRPr="00C020AE">
        <w:rPr>
          <w:szCs w:val="28"/>
        </w:rPr>
        <w:t>не позднее 10 рабочих дней со дня прекращения такого основания.</w:t>
      </w:r>
    </w:p>
    <w:p w:rsidR="007F1282" w:rsidRPr="00C020AE" w:rsidRDefault="007F1282" w:rsidP="007F1282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В случае неуведомления </w:t>
      </w:r>
      <w:r w:rsidRPr="00C020AE">
        <w:rPr>
          <w:szCs w:val="28"/>
        </w:rPr>
        <w:t>заявителем органа местного самоуправления (образовательного учреждения) о прекращении обстоятельств, являющихся основаниями для предоставления меры социальной поддержки в установленный срок, заявитель несёт ответственность, предусмотренную законодательством Российской Федерации.</w:t>
      </w:r>
      <w:bookmarkStart w:id="2" w:name="Par228"/>
      <w:bookmarkEnd w:id="2"/>
    </w:p>
    <w:p w:rsidR="00C8558B" w:rsidRDefault="00C8558B">
      <w:pPr>
        <w:ind w:firstLine="709"/>
        <w:jc w:val="center"/>
      </w:pPr>
    </w:p>
    <w:p w:rsidR="00595BD5" w:rsidRPr="005D7C91" w:rsidRDefault="00595BD5" w:rsidP="00595BD5">
      <w:pPr>
        <w:jc w:val="both"/>
        <w:rPr>
          <w:sz w:val="24"/>
          <w:szCs w:val="24"/>
        </w:rPr>
      </w:pPr>
      <w:r w:rsidRPr="005D7C91">
        <w:rPr>
          <w:sz w:val="24"/>
          <w:szCs w:val="24"/>
        </w:rPr>
        <w:t xml:space="preserve">  ______________________                </w:t>
      </w: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  <w:t xml:space="preserve"> </w:t>
      </w:r>
      <w:r w:rsidRPr="005D7C91">
        <w:rPr>
          <w:sz w:val="24"/>
          <w:szCs w:val="24"/>
        </w:rPr>
        <w:t>_________________________________</w:t>
      </w:r>
    </w:p>
    <w:p w:rsidR="00595BD5" w:rsidRDefault="00595BD5" w:rsidP="00595BD5">
      <w:pPr>
        <w:jc w:val="both"/>
      </w:pPr>
      <w:r w:rsidRPr="005D7C91">
        <w:t xml:space="preserve">         </w:t>
      </w:r>
      <w:r>
        <w:t xml:space="preserve">       </w:t>
      </w:r>
      <w:r w:rsidRPr="005D7C91">
        <w:t xml:space="preserve">   </w:t>
      </w:r>
      <w:r w:rsidRPr="005D7C91">
        <w:tab/>
        <w:t xml:space="preserve"> Дата                                       </w:t>
      </w:r>
      <w:r w:rsidRPr="005D7C91">
        <w:tab/>
      </w:r>
      <w:r w:rsidRPr="005D7C91">
        <w:tab/>
      </w:r>
      <w:r w:rsidRPr="005D7C91">
        <w:tab/>
      </w:r>
      <w:r w:rsidRPr="005D7C91">
        <w:tab/>
        <w:t>Подпись/ФИО</w:t>
      </w: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C8558B" w:rsidRDefault="00C8558B">
      <w:pPr>
        <w:ind w:firstLine="709"/>
        <w:jc w:val="center"/>
      </w:pPr>
    </w:p>
    <w:p w:rsidR="00595BD5" w:rsidRDefault="00595BD5">
      <w:r>
        <w:br w:type="page"/>
      </w:r>
    </w:p>
    <w:p w:rsidR="005C7AF3" w:rsidRDefault="005C7AF3" w:rsidP="005C7AF3">
      <w:pPr>
        <w:ind w:left="4253"/>
        <w:jc w:val="right"/>
        <w:rPr>
          <w:sz w:val="20"/>
        </w:rPr>
      </w:pPr>
      <w:r>
        <w:rPr>
          <w:sz w:val="20"/>
        </w:rPr>
        <w:t>Приложение № 4</w:t>
      </w:r>
    </w:p>
    <w:p w:rsidR="005C7AF3" w:rsidRDefault="005C7AF3" w:rsidP="005C7AF3">
      <w:pPr>
        <w:widowControl w:val="0"/>
        <w:tabs>
          <w:tab w:val="left" w:pos="567"/>
        </w:tabs>
        <w:ind w:left="4253"/>
        <w:jc w:val="right"/>
        <w:rPr>
          <w:b/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5C7AF3" w:rsidRDefault="005C7AF3" w:rsidP="001C7A35">
      <w:pPr>
        <w:pStyle w:val="af9"/>
        <w:ind w:left="3540" w:right="164" w:firstLine="708"/>
      </w:pPr>
    </w:p>
    <w:p w:rsidR="001C7A35" w:rsidRPr="00BD3CFA" w:rsidRDefault="001C7A35" w:rsidP="001C7A35">
      <w:pPr>
        <w:pStyle w:val="af9"/>
        <w:ind w:left="3540" w:right="164" w:firstLine="708"/>
      </w:pPr>
      <w:r w:rsidRPr="00BD3CFA">
        <w:t xml:space="preserve">Директору </w:t>
      </w:r>
    </w:p>
    <w:p w:rsidR="001C7A35" w:rsidRPr="00BD3CFA" w:rsidRDefault="001C7A35" w:rsidP="001C7A35">
      <w:pPr>
        <w:pStyle w:val="af9"/>
        <w:ind w:left="4253" w:right="164" w:firstLine="14"/>
        <w:jc w:val="right"/>
      </w:pPr>
      <w:r w:rsidRPr="00BD3CFA">
        <w:t>_________________________________________</w:t>
      </w:r>
    </w:p>
    <w:p w:rsidR="001C7A35" w:rsidRPr="00BD3CFA" w:rsidRDefault="001C7A35" w:rsidP="001C7A35">
      <w:pPr>
        <w:pStyle w:val="af9"/>
        <w:ind w:left="4253" w:right="164" w:firstLine="14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(наименование общеобразовательного учреждения)</w:t>
      </w:r>
    </w:p>
    <w:p w:rsidR="001C7A35" w:rsidRPr="00BD3CFA" w:rsidRDefault="001C7A35" w:rsidP="001C7A35">
      <w:pPr>
        <w:pStyle w:val="af9"/>
        <w:spacing w:before="68"/>
        <w:ind w:left="4253" w:right="167" w:firstLine="14"/>
        <w:jc w:val="right"/>
      </w:pPr>
      <w:r w:rsidRPr="00BD3CFA">
        <w:t>_________________________________________</w:t>
      </w:r>
    </w:p>
    <w:p w:rsidR="001C7A35" w:rsidRPr="00BD3CFA" w:rsidRDefault="001C7A35" w:rsidP="001C7A35">
      <w:pPr>
        <w:pStyle w:val="af9"/>
        <w:ind w:left="4253" w:right="164" w:firstLine="11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(Фамилия и инициалы руководителя учреждения)</w:t>
      </w:r>
    </w:p>
    <w:p w:rsidR="001C7A35" w:rsidRPr="00BD3CFA" w:rsidRDefault="001C7A35" w:rsidP="001C7A35">
      <w:pPr>
        <w:pStyle w:val="af9"/>
        <w:tabs>
          <w:tab w:val="left" w:pos="5080"/>
        </w:tabs>
        <w:spacing w:before="1"/>
        <w:ind w:right="111"/>
        <w:jc w:val="right"/>
      </w:pPr>
      <w:r w:rsidRPr="00BD3CFA">
        <w:t>от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1C7A35" w:rsidRPr="00BD3CFA" w:rsidRDefault="001C7A35" w:rsidP="001C7A35">
      <w:pPr>
        <w:pStyle w:val="af9"/>
        <w:spacing w:before="8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C1EDB7" wp14:editId="02C94AB8">
                <wp:simplePos x="0" y="0"/>
                <wp:positionH relativeFrom="page">
                  <wp:posOffset>3745230</wp:posOffset>
                </wp:positionH>
                <wp:positionV relativeFrom="paragraph">
                  <wp:posOffset>171450</wp:posOffset>
                </wp:positionV>
                <wp:extent cx="3276600" cy="1270"/>
                <wp:effectExtent l="11430" t="5715" r="7620" b="12065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5898 5898"/>
                            <a:gd name="T1" fmla="*/ T0 w 5160"/>
                            <a:gd name="T2" fmla="+- 0 11058 5898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921D87" id="Полилиния 29" o:spid="_x0000_s1026" style="position:absolute;margin-left:294.9pt;margin-top:13.5pt;width:25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1C7A35" w:rsidRPr="00BD3CFA" w:rsidRDefault="001C7A35" w:rsidP="001C7A35">
      <w:pPr>
        <w:pStyle w:val="af9"/>
        <w:spacing w:line="248" w:lineRule="exact"/>
        <w:ind w:right="166"/>
        <w:jc w:val="center"/>
        <w:rPr>
          <w:spacing w:val="1"/>
        </w:rPr>
      </w:pPr>
      <w:r w:rsidRPr="00BD3CFA">
        <w:rPr>
          <w:sz w:val="18"/>
          <w:szCs w:val="18"/>
        </w:rPr>
        <w:t xml:space="preserve">                                                                                            (фамилия,</w:t>
      </w:r>
      <w:r w:rsidRPr="00BD3CFA">
        <w:rPr>
          <w:spacing w:val="-2"/>
          <w:sz w:val="18"/>
          <w:szCs w:val="18"/>
        </w:rPr>
        <w:t xml:space="preserve"> </w:t>
      </w:r>
      <w:r w:rsidRPr="00BD3CFA">
        <w:rPr>
          <w:sz w:val="18"/>
          <w:szCs w:val="18"/>
        </w:rPr>
        <w:t>имя,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отчество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(последнее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-</w:t>
      </w:r>
      <w:r w:rsidRPr="00BD3CFA">
        <w:rPr>
          <w:spacing w:val="-3"/>
          <w:sz w:val="18"/>
          <w:szCs w:val="18"/>
        </w:rPr>
        <w:t xml:space="preserve"> </w:t>
      </w:r>
      <w:r w:rsidRPr="00BD3CFA">
        <w:rPr>
          <w:sz w:val="18"/>
          <w:szCs w:val="18"/>
        </w:rPr>
        <w:t>при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наличии заявителя)</w:t>
      </w:r>
      <w:r w:rsidRPr="00BD3CFA">
        <w:rPr>
          <w:spacing w:val="1"/>
        </w:rPr>
        <w:t xml:space="preserve"> </w:t>
      </w:r>
    </w:p>
    <w:p w:rsidR="001C7A35" w:rsidRPr="00BD3CFA" w:rsidRDefault="001C7A35" w:rsidP="001C7A35">
      <w:pPr>
        <w:pStyle w:val="af9"/>
        <w:spacing w:line="248" w:lineRule="exact"/>
        <w:ind w:right="166"/>
        <w:jc w:val="center"/>
        <w:rPr>
          <w:sz w:val="18"/>
          <w:szCs w:val="18"/>
        </w:rPr>
      </w:pPr>
      <w:r w:rsidRPr="00BD3CFA">
        <w:t xml:space="preserve">                      Адрес</w:t>
      </w:r>
      <w:r w:rsidRPr="00BD3CFA">
        <w:rPr>
          <w:spacing w:val="-9"/>
        </w:rPr>
        <w:t xml:space="preserve"> </w:t>
      </w:r>
      <w:r w:rsidRPr="00BD3CFA">
        <w:t xml:space="preserve">регистрации </w:t>
      </w:r>
    </w:p>
    <w:p w:rsidR="001C7A35" w:rsidRPr="00BD3CFA" w:rsidRDefault="001C7A35" w:rsidP="001C7A35">
      <w:pPr>
        <w:pStyle w:val="af9"/>
        <w:spacing w:before="6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442206" wp14:editId="73DA2E53">
                <wp:simplePos x="0" y="0"/>
                <wp:positionH relativeFrom="page">
                  <wp:posOffset>3821430</wp:posOffset>
                </wp:positionH>
                <wp:positionV relativeFrom="paragraph">
                  <wp:posOffset>170815</wp:posOffset>
                </wp:positionV>
                <wp:extent cx="3200400" cy="1270"/>
                <wp:effectExtent l="11430" t="6985" r="7620" b="1079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33E1F97" id="Полилиния 28" o:spid="_x0000_s1026" style="position:absolute;margin-left:300.9pt;margin-top:13.45pt;width:25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7aTDgMAAJg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301786" wp14:editId="14031C6A">
                <wp:simplePos x="0" y="0"/>
                <wp:positionH relativeFrom="page">
                  <wp:posOffset>3821430</wp:posOffset>
                </wp:positionH>
                <wp:positionV relativeFrom="paragraph">
                  <wp:posOffset>345440</wp:posOffset>
                </wp:positionV>
                <wp:extent cx="3200400" cy="1270"/>
                <wp:effectExtent l="11430" t="10160" r="7620" b="762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F10E9CF" id="Полилиния 27" o:spid="_x0000_s1026" style="position:absolute;margin-left:300.9pt;margin-top:27.2pt;width:25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SBz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1C7A35" w:rsidRPr="00BD3CFA" w:rsidRDefault="001C7A35" w:rsidP="001C7A35">
      <w:pPr>
        <w:pStyle w:val="af9"/>
        <w:spacing w:before="2"/>
        <w:rPr>
          <w:sz w:val="17"/>
        </w:rPr>
      </w:pPr>
    </w:p>
    <w:p w:rsidR="001C7A35" w:rsidRPr="00BD3CFA" w:rsidRDefault="001C7A35" w:rsidP="001C7A35">
      <w:pPr>
        <w:pStyle w:val="af9"/>
        <w:spacing w:line="247" w:lineRule="exact"/>
        <w:ind w:right="166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>(документ,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удостоверяющий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личность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заявителя</w:t>
      </w:r>
    </w:p>
    <w:p w:rsidR="001C7A35" w:rsidRPr="00BD3CFA" w:rsidRDefault="001C7A35" w:rsidP="001C7A35">
      <w:pPr>
        <w:pStyle w:val="af9"/>
        <w:ind w:right="168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>(№,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 кем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выдан)</w:t>
      </w:r>
    </w:p>
    <w:p w:rsidR="001C7A35" w:rsidRPr="00BD3CFA" w:rsidRDefault="001C7A35" w:rsidP="001C7A35">
      <w:pPr>
        <w:pStyle w:val="af9"/>
        <w:spacing w:before="8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665D2D7" wp14:editId="1B56751F">
                <wp:simplePos x="0" y="0"/>
                <wp:positionH relativeFrom="page">
                  <wp:posOffset>3821430</wp:posOffset>
                </wp:positionH>
                <wp:positionV relativeFrom="paragraph">
                  <wp:posOffset>172085</wp:posOffset>
                </wp:positionV>
                <wp:extent cx="3201035" cy="1270"/>
                <wp:effectExtent l="11430" t="10160" r="6985" b="762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1"/>
                            <a:gd name="T2" fmla="+- 0 11059 6018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E175A2C" id="Полилиния 26" o:spid="_x0000_s1026" style="position:absolute;margin-left:300.9pt;margin-top:13.55pt;width:252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" path="m,l5041,e" filled="f" strokeweight=".48pt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ED7F921" wp14:editId="1E7D6326">
                <wp:simplePos x="0" y="0"/>
                <wp:positionH relativeFrom="page">
                  <wp:posOffset>3821430</wp:posOffset>
                </wp:positionH>
                <wp:positionV relativeFrom="paragraph">
                  <wp:posOffset>347345</wp:posOffset>
                </wp:positionV>
                <wp:extent cx="3200400" cy="1270"/>
                <wp:effectExtent l="11430" t="13970" r="7620" b="381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B70C1C8" id="Полилиния 25" o:spid="_x0000_s1026" style="position:absolute;margin-left:300.9pt;margin-top:27.35pt;width:25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KqDwMAAJg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1C7A35" w:rsidRPr="00BD3CFA" w:rsidRDefault="001C7A35" w:rsidP="001C7A35">
      <w:pPr>
        <w:pStyle w:val="af9"/>
        <w:spacing w:before="2"/>
        <w:rPr>
          <w:sz w:val="17"/>
        </w:rPr>
      </w:pPr>
    </w:p>
    <w:p w:rsidR="001C7A35" w:rsidRPr="00BD3CFA" w:rsidRDefault="001C7A35" w:rsidP="001C7A35">
      <w:pPr>
        <w:pStyle w:val="af9"/>
        <w:spacing w:line="248" w:lineRule="exact"/>
        <w:ind w:right="169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>(документ,</w:t>
      </w:r>
      <w:r w:rsidRPr="00BD3CFA">
        <w:rPr>
          <w:spacing w:val="-8"/>
          <w:sz w:val="16"/>
          <w:szCs w:val="16"/>
        </w:rPr>
        <w:t xml:space="preserve"> </w:t>
      </w:r>
      <w:r w:rsidRPr="00BD3CFA">
        <w:rPr>
          <w:sz w:val="16"/>
          <w:szCs w:val="16"/>
        </w:rPr>
        <w:t>подтверждающий</w:t>
      </w:r>
      <w:r w:rsidRPr="00BD3CFA">
        <w:rPr>
          <w:spacing w:val="-7"/>
          <w:sz w:val="16"/>
          <w:szCs w:val="16"/>
        </w:rPr>
        <w:t xml:space="preserve"> </w:t>
      </w:r>
      <w:r w:rsidRPr="00BD3CFA">
        <w:rPr>
          <w:sz w:val="16"/>
          <w:szCs w:val="16"/>
        </w:rPr>
        <w:t xml:space="preserve">статус законного </w:t>
      </w:r>
    </w:p>
    <w:p w:rsidR="001C7A35" w:rsidRPr="00BD3CFA" w:rsidRDefault="001C7A35" w:rsidP="001C7A35">
      <w:pPr>
        <w:pStyle w:val="af9"/>
        <w:spacing w:line="248" w:lineRule="exact"/>
        <w:ind w:right="169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 xml:space="preserve">представителя ребенка </w:t>
      </w:r>
      <w:r w:rsidRPr="00BD3CFA">
        <w:rPr>
          <w:spacing w:val="-57"/>
          <w:sz w:val="16"/>
          <w:szCs w:val="16"/>
        </w:rPr>
        <w:t xml:space="preserve"> </w:t>
      </w:r>
      <w:r w:rsidRPr="00BD3CFA">
        <w:rPr>
          <w:sz w:val="16"/>
          <w:szCs w:val="16"/>
        </w:rPr>
        <w:t>(№,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 кем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выдан)</w:t>
      </w:r>
    </w:p>
    <w:p w:rsidR="001C7A35" w:rsidRPr="00BD3CFA" w:rsidRDefault="001C7A35" w:rsidP="001C7A35">
      <w:pPr>
        <w:pStyle w:val="af9"/>
        <w:tabs>
          <w:tab w:val="left" w:pos="5002"/>
        </w:tabs>
        <w:ind w:right="112"/>
        <w:jc w:val="right"/>
      </w:pPr>
      <w:r w:rsidRPr="00BD3CFA">
        <w:t>Контактные</w:t>
      </w:r>
      <w:r w:rsidRPr="00BD3CFA">
        <w:rPr>
          <w:spacing w:val="-3"/>
        </w:rPr>
        <w:t xml:space="preserve"> </w:t>
      </w:r>
      <w:r w:rsidRPr="00BD3CFA">
        <w:t xml:space="preserve">телефоны: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1C7A35" w:rsidRPr="00BD3CFA" w:rsidRDefault="001C7A35" w:rsidP="001C7A35">
      <w:pPr>
        <w:pStyle w:val="af9"/>
        <w:tabs>
          <w:tab w:val="left" w:pos="4967"/>
        </w:tabs>
        <w:ind w:right="111"/>
        <w:jc w:val="right"/>
      </w:pPr>
      <w:r w:rsidRPr="00BD3CFA">
        <w:t xml:space="preserve">E-mail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1C7A35" w:rsidRPr="00BD3CFA" w:rsidRDefault="001C7A35" w:rsidP="001C7A35">
      <w:pPr>
        <w:pStyle w:val="af9"/>
        <w:spacing w:before="11"/>
        <w:rPr>
          <w:sz w:val="15"/>
        </w:rPr>
      </w:pPr>
    </w:p>
    <w:p w:rsidR="001C7A35" w:rsidRPr="00BD3CFA" w:rsidRDefault="001C7A35" w:rsidP="001C7A35">
      <w:pPr>
        <w:pStyle w:val="af9"/>
        <w:spacing w:before="90"/>
        <w:ind w:right="-2"/>
        <w:jc w:val="center"/>
      </w:pPr>
      <w:r w:rsidRPr="00BD3CFA">
        <w:t>ЗАЯВЛЕНИЕ</w:t>
      </w:r>
    </w:p>
    <w:p w:rsidR="001C7A35" w:rsidRPr="00BD3CFA" w:rsidRDefault="001C7A35" w:rsidP="001C7A35">
      <w:pPr>
        <w:pStyle w:val="af9"/>
      </w:pPr>
    </w:p>
    <w:p w:rsidR="001C7A35" w:rsidRPr="00BD3CFA" w:rsidRDefault="001C7A35" w:rsidP="003F1615">
      <w:pPr>
        <w:pStyle w:val="af9"/>
        <w:tabs>
          <w:tab w:val="left" w:pos="8644"/>
        </w:tabs>
        <w:ind w:left="-709"/>
      </w:pPr>
      <w:r w:rsidRPr="00BD3CFA">
        <w:t>Прошу</w:t>
      </w:r>
      <w:r w:rsidRPr="00BD3CFA">
        <w:rPr>
          <w:spacing w:val="-7"/>
        </w:rPr>
        <w:t xml:space="preserve"> </w:t>
      </w:r>
      <w:r w:rsidR="003F1615">
        <w:t>зачислить</w:t>
      </w:r>
      <w:r w:rsidRPr="00BD3CFA">
        <w:t xml:space="preserve"> ребенка</w:t>
      </w:r>
      <w:r w:rsidRPr="00BD3CFA">
        <w:rPr>
          <w:spacing w:val="-2"/>
        </w:rPr>
        <w:t xml:space="preserve"> </w:t>
      </w:r>
      <w:r w:rsidRPr="00BD3CFA">
        <w:t>(сына,</w:t>
      </w:r>
      <w:r w:rsidRPr="00BD3CFA">
        <w:rPr>
          <w:spacing w:val="-1"/>
        </w:rPr>
        <w:t xml:space="preserve"> </w:t>
      </w:r>
      <w:r w:rsidRPr="00BD3CFA">
        <w:t xml:space="preserve">дочь) </w:t>
      </w:r>
      <w:r w:rsidRPr="003F1615">
        <w:t>-</w:t>
      </w:r>
      <w:r w:rsidRPr="003F1615">
        <w:rPr>
          <w:spacing w:val="-1"/>
        </w:rPr>
        <w:t xml:space="preserve"> </w:t>
      </w:r>
      <w:r w:rsidRPr="003F1615">
        <w:t>__________</w:t>
      </w:r>
      <w:r w:rsidR="003F1615">
        <w:t>___</w:t>
      </w:r>
      <w:r w:rsidRPr="003F1615">
        <w:t>__________________________________</w:t>
      </w:r>
    </w:p>
    <w:p w:rsidR="001C7A35" w:rsidRPr="00BD3CFA" w:rsidRDefault="001C7A35" w:rsidP="003F1615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B515B75" wp14:editId="0B2E6941">
                <wp:simplePos x="0" y="0"/>
                <wp:positionH relativeFrom="page">
                  <wp:posOffset>1103630</wp:posOffset>
                </wp:positionH>
                <wp:positionV relativeFrom="paragraph">
                  <wp:posOffset>171450</wp:posOffset>
                </wp:positionV>
                <wp:extent cx="5715000" cy="1270"/>
                <wp:effectExtent l="8255" t="9525" r="10795" b="825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38 1738"/>
                            <a:gd name="T1" fmla="*/ T0 w 9000"/>
                            <a:gd name="T2" fmla="+- 0 10738 1738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39943A" id="Полилиния 24" o:spid="_x0000_s1026" style="position:absolute;margin-left:86.9pt;margin-top:13.5pt;width:45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1C7A35" w:rsidRPr="00BD3CFA" w:rsidRDefault="001C7A35" w:rsidP="003F1615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(фамилия,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имя,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отчество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(последнее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-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при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наличии)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ребенка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или</w:t>
      </w:r>
      <w:r w:rsidRPr="00BD3CFA">
        <w:rPr>
          <w:spacing w:val="-4"/>
          <w:sz w:val="16"/>
          <w:szCs w:val="16"/>
        </w:rPr>
        <w:t xml:space="preserve"> </w:t>
      </w:r>
      <w:r w:rsidRPr="00BD3CFA">
        <w:rPr>
          <w:sz w:val="16"/>
          <w:szCs w:val="16"/>
        </w:rPr>
        <w:t>поступающего</w:t>
      </w:r>
      <w:r w:rsidR="00EE68B1">
        <w:rPr>
          <w:sz w:val="16"/>
          <w:szCs w:val="16"/>
        </w:rPr>
        <w:t>, дата рождения</w:t>
      </w:r>
      <w:r w:rsidRPr="00BD3CFA">
        <w:rPr>
          <w:sz w:val="16"/>
          <w:szCs w:val="16"/>
        </w:rPr>
        <w:t>)</w:t>
      </w:r>
    </w:p>
    <w:p w:rsidR="001C7A35" w:rsidRPr="00BD3CFA" w:rsidRDefault="001C7A35" w:rsidP="003F1615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889C9C" wp14:editId="29ECD6C7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15000" cy="1270"/>
                <wp:effectExtent l="13970" t="6350" r="5080" b="1143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A0DFB0" id="Полилиния 23" o:spid="_x0000_s1026" style="position:absolute;margin-left:85.1pt;margin-top:13.5pt;width:4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1C7A35" w:rsidRPr="00BD3CFA" w:rsidRDefault="001C7A35" w:rsidP="003F1615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(свидетельство</w:t>
      </w:r>
      <w:r w:rsidRPr="00BD3CFA">
        <w:rPr>
          <w:spacing w:val="25"/>
          <w:sz w:val="16"/>
          <w:szCs w:val="16"/>
        </w:rPr>
        <w:t xml:space="preserve"> </w:t>
      </w:r>
      <w:r w:rsidRPr="00BD3CFA">
        <w:rPr>
          <w:sz w:val="16"/>
          <w:szCs w:val="16"/>
        </w:rPr>
        <w:t>о</w:t>
      </w:r>
      <w:r w:rsidRPr="00BD3CFA">
        <w:rPr>
          <w:spacing w:val="83"/>
          <w:sz w:val="16"/>
          <w:szCs w:val="16"/>
        </w:rPr>
        <w:t xml:space="preserve"> </w:t>
      </w:r>
      <w:r w:rsidRPr="00BD3CFA">
        <w:rPr>
          <w:sz w:val="16"/>
          <w:szCs w:val="16"/>
        </w:rPr>
        <w:t>рождении</w:t>
      </w:r>
      <w:r w:rsidRPr="00BD3CFA">
        <w:rPr>
          <w:spacing w:val="87"/>
          <w:sz w:val="16"/>
          <w:szCs w:val="16"/>
        </w:rPr>
        <w:t xml:space="preserve"> </w:t>
      </w:r>
      <w:r w:rsidRPr="00BD3CFA">
        <w:rPr>
          <w:sz w:val="16"/>
          <w:szCs w:val="16"/>
        </w:rPr>
        <w:t>ребенка</w:t>
      </w:r>
      <w:r w:rsidRPr="00BD3CFA">
        <w:rPr>
          <w:spacing w:val="82"/>
          <w:sz w:val="16"/>
          <w:szCs w:val="16"/>
        </w:rPr>
        <w:t xml:space="preserve"> </w:t>
      </w:r>
      <w:r w:rsidRPr="00BD3CFA">
        <w:rPr>
          <w:sz w:val="16"/>
          <w:szCs w:val="16"/>
        </w:rPr>
        <w:t>(№,</w:t>
      </w:r>
      <w:r w:rsidRPr="00BD3CFA">
        <w:rPr>
          <w:spacing w:val="84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84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8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</w:t>
      </w:r>
      <w:r w:rsidRPr="00BD3CFA">
        <w:rPr>
          <w:spacing w:val="84"/>
          <w:sz w:val="16"/>
          <w:szCs w:val="16"/>
        </w:rPr>
        <w:t xml:space="preserve"> </w:t>
      </w:r>
      <w:r w:rsidRPr="00BD3CFA">
        <w:rPr>
          <w:sz w:val="16"/>
          <w:szCs w:val="16"/>
        </w:rPr>
        <w:t>кем</w:t>
      </w:r>
      <w:r w:rsidRPr="00BD3CFA">
        <w:rPr>
          <w:spacing w:val="8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выдан,</w:t>
      </w:r>
      <w:r w:rsidRPr="00BD3CFA">
        <w:rPr>
          <w:spacing w:val="83"/>
          <w:sz w:val="16"/>
          <w:szCs w:val="16"/>
        </w:rPr>
        <w:t xml:space="preserve"> </w:t>
      </w:r>
      <w:r w:rsidRPr="00BD3CFA">
        <w:rPr>
          <w:sz w:val="16"/>
          <w:szCs w:val="16"/>
        </w:rPr>
        <w:t>номер актовой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записи)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или</w:t>
      </w:r>
      <w:r w:rsidRPr="00BD3CFA">
        <w:rPr>
          <w:spacing w:val="-4"/>
          <w:sz w:val="16"/>
          <w:szCs w:val="16"/>
        </w:rPr>
        <w:t xml:space="preserve"> </w:t>
      </w:r>
      <w:r w:rsidRPr="00BD3CFA">
        <w:rPr>
          <w:sz w:val="16"/>
          <w:szCs w:val="16"/>
        </w:rPr>
        <w:t>паспорт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(№,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кем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выдан))</w:t>
      </w:r>
    </w:p>
    <w:p w:rsidR="001C7A35" w:rsidRPr="00BD3CFA" w:rsidRDefault="001C7A35" w:rsidP="003F1615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DF85C6B" wp14:editId="3BFE63B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638800" cy="1270"/>
                <wp:effectExtent l="13970" t="7620" r="5080" b="1016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E50A94E" id="Полилиния 22" o:spid="_x0000_s1026" style="position:absolute;margin-left:85.1pt;margin-top:13.6pt;width:44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1C7A35" w:rsidRPr="00BD3CFA" w:rsidRDefault="001C7A35" w:rsidP="003F1615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рождения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и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место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проживания</w:t>
      </w:r>
      <w:r w:rsidRPr="00BD3CFA">
        <w:rPr>
          <w:spacing w:val="-4"/>
          <w:sz w:val="16"/>
          <w:szCs w:val="16"/>
        </w:rPr>
        <w:t xml:space="preserve"> </w:t>
      </w:r>
      <w:r w:rsidRPr="00BD3CFA">
        <w:rPr>
          <w:sz w:val="16"/>
          <w:szCs w:val="16"/>
        </w:rPr>
        <w:t>ребенка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или</w:t>
      </w:r>
      <w:r w:rsidRPr="00BD3CFA">
        <w:rPr>
          <w:spacing w:val="-1"/>
          <w:sz w:val="16"/>
          <w:szCs w:val="16"/>
        </w:rPr>
        <w:t xml:space="preserve"> </w:t>
      </w:r>
      <w:r w:rsidRPr="00BD3CFA">
        <w:rPr>
          <w:sz w:val="16"/>
          <w:szCs w:val="16"/>
        </w:rPr>
        <w:t>поступающего)</w:t>
      </w:r>
    </w:p>
    <w:p w:rsidR="001C7A35" w:rsidRPr="00BD3CFA" w:rsidRDefault="001C7A35" w:rsidP="003F1615">
      <w:pPr>
        <w:pStyle w:val="af9"/>
        <w:tabs>
          <w:tab w:val="left" w:pos="1258"/>
          <w:tab w:val="left" w:pos="1793"/>
          <w:tab w:val="left" w:pos="2782"/>
          <w:tab w:val="left" w:pos="4382"/>
          <w:tab w:val="left" w:pos="5757"/>
          <w:tab w:val="left" w:pos="6748"/>
          <w:tab w:val="left" w:pos="8725"/>
        </w:tabs>
        <w:ind w:left="-709"/>
      </w:pPr>
      <w:r w:rsidRPr="00BD3CFA">
        <w:t>в</w:t>
      </w:r>
      <w:r w:rsidRPr="00BD3CFA">
        <w:tab/>
      </w:r>
      <w:r w:rsidRPr="00BD3CFA">
        <w:rPr>
          <w:u w:val="single"/>
        </w:rPr>
        <w:t xml:space="preserve"> ______</w:t>
      </w:r>
      <w:r w:rsidRPr="00BD3CFA">
        <w:tab/>
        <w:t>класс</w:t>
      </w:r>
      <w:r w:rsidRPr="00BD3CFA">
        <w:tab/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  <w:r w:rsidRPr="00BD3CFA">
        <w:tab/>
        <w:t>учебного</w:t>
      </w:r>
      <w:r w:rsidRPr="00BD3CFA">
        <w:tab/>
        <w:t>года</w:t>
      </w:r>
    </w:p>
    <w:p w:rsidR="001C7A35" w:rsidRPr="00BD3CFA" w:rsidRDefault="001C7A35" w:rsidP="003F1615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4349A8" wp14:editId="156D6908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16270" cy="1270"/>
                <wp:effectExtent l="13970" t="7620" r="13335" b="1016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2"/>
                            <a:gd name="T2" fmla="+- 0 10704 1702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8BA73A" id="Полилиния 21" o:spid="_x0000_s1026" style="position:absolute;margin-left:85.1pt;margin-top:13.5pt;width:450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1C7A35" w:rsidRDefault="001C7A35" w:rsidP="003F1615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(наименование</w:t>
      </w:r>
      <w:r w:rsidRPr="00BD3CFA">
        <w:rPr>
          <w:spacing w:val="-4"/>
          <w:sz w:val="16"/>
          <w:szCs w:val="16"/>
        </w:rPr>
        <w:t xml:space="preserve"> общеобразов</w:t>
      </w:r>
      <w:r w:rsidRPr="00BD3CFA">
        <w:rPr>
          <w:sz w:val="16"/>
          <w:szCs w:val="16"/>
        </w:rPr>
        <w:t>ательного</w:t>
      </w:r>
      <w:r w:rsidRPr="00BD3CFA">
        <w:rPr>
          <w:spacing w:val="-3"/>
          <w:sz w:val="16"/>
          <w:szCs w:val="16"/>
        </w:rPr>
        <w:t xml:space="preserve"> учреждения</w:t>
      </w:r>
      <w:r w:rsidRPr="00BD3CFA">
        <w:rPr>
          <w:sz w:val="16"/>
          <w:szCs w:val="16"/>
        </w:rPr>
        <w:t>)</w:t>
      </w:r>
    </w:p>
    <w:p w:rsidR="003F1615" w:rsidRDefault="003F1615" w:rsidP="003F1615">
      <w:pPr>
        <w:pStyle w:val="af9"/>
        <w:ind w:left="-709"/>
        <w:jc w:val="center"/>
        <w:rPr>
          <w:sz w:val="16"/>
          <w:szCs w:val="16"/>
        </w:rPr>
      </w:pPr>
    </w:p>
    <w:p w:rsidR="003F1615" w:rsidRPr="0073389C" w:rsidRDefault="003F1615" w:rsidP="003F1615">
      <w:pPr>
        <w:pStyle w:val="af9"/>
        <w:ind w:left="-709"/>
        <w:jc w:val="both"/>
        <w:rPr>
          <w:szCs w:val="24"/>
        </w:rPr>
      </w:pPr>
      <w:r w:rsidRPr="0073389C">
        <w:rPr>
          <w:szCs w:val="24"/>
        </w:rPr>
        <w:t>Отчислен с предыдущего места обучения приказом ____</w:t>
      </w:r>
      <w:r w:rsidR="0073389C">
        <w:rPr>
          <w:szCs w:val="24"/>
        </w:rPr>
        <w:t>___________</w:t>
      </w:r>
      <w:r w:rsidRPr="0073389C">
        <w:rPr>
          <w:szCs w:val="24"/>
        </w:rPr>
        <w:t>_______________________</w:t>
      </w:r>
    </w:p>
    <w:p w:rsidR="003F1615" w:rsidRDefault="003F1615" w:rsidP="003F1615">
      <w:pPr>
        <w:pStyle w:val="af9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3F1615" w:rsidRPr="003F1615" w:rsidRDefault="003F1615" w:rsidP="003F1615">
      <w:pPr>
        <w:pStyle w:val="af9"/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F723E2">
        <w:rPr>
          <w:sz w:val="16"/>
          <w:szCs w:val="16"/>
        </w:rPr>
        <w:t>№, дата, наименование учреждения)</w:t>
      </w:r>
    </w:p>
    <w:p w:rsidR="003F1615" w:rsidRPr="0073389C" w:rsidRDefault="003F161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  <w:rPr>
          <w:szCs w:val="24"/>
          <w:u w:val="single"/>
        </w:rPr>
      </w:pPr>
      <w:r w:rsidRPr="0073389C">
        <w:rPr>
          <w:szCs w:val="24"/>
          <w:u w:val="single"/>
        </w:rPr>
        <w:t xml:space="preserve">Ребенок является членом семьи участника специальной военной операции и имеет преимущественное право </w:t>
      </w:r>
      <w:r w:rsidR="00F723E2" w:rsidRPr="0073389C">
        <w:rPr>
          <w:szCs w:val="24"/>
          <w:u w:val="single"/>
        </w:rPr>
        <w:t>на перевод в другое общеобразовательное учреждение.</w:t>
      </w:r>
    </w:p>
    <w:p w:rsidR="003F1615" w:rsidRDefault="003F161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  <w:rPr>
          <w:sz w:val="26"/>
          <w:szCs w:val="26"/>
        </w:rPr>
      </w:pPr>
    </w:p>
    <w:p w:rsidR="001C7A35" w:rsidRPr="00164627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 w:rsidRPr="00BD3CFA">
        <w:t>Сведения</w:t>
      </w:r>
      <w:r w:rsidRPr="00BD3CFA">
        <w:rPr>
          <w:spacing w:val="27"/>
        </w:rPr>
        <w:t xml:space="preserve"> </w:t>
      </w:r>
      <w:r w:rsidRPr="00BD3CFA">
        <w:t>о</w:t>
      </w:r>
      <w:r w:rsidRPr="00BD3CFA">
        <w:rPr>
          <w:spacing w:val="12"/>
        </w:rPr>
        <w:t xml:space="preserve"> </w:t>
      </w:r>
      <w:r w:rsidRPr="00BD3CFA">
        <w:t>потребности</w:t>
      </w:r>
      <w:r w:rsidRPr="00BD3CFA">
        <w:rPr>
          <w:spacing w:val="14"/>
        </w:rPr>
        <w:t xml:space="preserve"> </w:t>
      </w:r>
      <w:r w:rsidRPr="00BD3CFA">
        <w:t>обучения</w:t>
      </w:r>
      <w:r w:rsidRPr="00BD3CFA">
        <w:rPr>
          <w:spacing w:val="13"/>
        </w:rPr>
        <w:t xml:space="preserve"> </w:t>
      </w:r>
      <w:r w:rsidRPr="00BD3CFA">
        <w:t>по</w:t>
      </w:r>
      <w:r w:rsidRPr="00BD3CFA">
        <w:rPr>
          <w:spacing w:val="12"/>
        </w:rPr>
        <w:t xml:space="preserve"> </w:t>
      </w:r>
      <w:r w:rsidRPr="00BD3CFA">
        <w:t>адаптированной</w:t>
      </w:r>
      <w:r w:rsidRPr="00BD3CFA">
        <w:rPr>
          <w:spacing w:val="14"/>
        </w:rPr>
        <w:t xml:space="preserve"> </w:t>
      </w:r>
      <w:r w:rsidRPr="00BD3CFA">
        <w:t>образовательной</w:t>
      </w:r>
      <w:r w:rsidRPr="00BD3CFA">
        <w:rPr>
          <w:spacing w:val="14"/>
        </w:rPr>
        <w:t xml:space="preserve"> </w:t>
      </w:r>
      <w:r w:rsidRPr="00BD3CFA">
        <w:t>программе</w:t>
      </w:r>
      <w:r w:rsidRPr="00BD3CFA">
        <w:rPr>
          <w:spacing w:val="12"/>
        </w:rPr>
        <w:t xml:space="preserve"> </w:t>
      </w:r>
      <w:r w:rsidRPr="00BD3CFA">
        <w:t>и</w:t>
      </w:r>
      <w:r w:rsidRPr="00BD3CFA">
        <w:rPr>
          <w:spacing w:val="13"/>
        </w:rPr>
        <w:t xml:space="preserve"> </w:t>
      </w:r>
      <w:r w:rsidRPr="00BD3CFA">
        <w:t>в</w:t>
      </w:r>
      <w:r w:rsidRPr="00BD3CFA">
        <w:rPr>
          <w:spacing w:val="1"/>
        </w:rPr>
        <w:t xml:space="preserve"> </w:t>
      </w:r>
      <w:r w:rsidRPr="00BD3CFA">
        <w:t>создании</w:t>
      </w:r>
      <w:r w:rsidRPr="00BD3CFA">
        <w:rPr>
          <w:spacing w:val="-7"/>
        </w:rPr>
        <w:t xml:space="preserve"> </w:t>
      </w:r>
      <w:r w:rsidRPr="00BD3CFA">
        <w:t>специальных</w:t>
      </w:r>
      <w:r w:rsidRPr="00BD3CFA">
        <w:rPr>
          <w:spacing w:val="-6"/>
        </w:rPr>
        <w:t xml:space="preserve"> </w:t>
      </w:r>
      <w:r w:rsidRPr="00BD3CFA">
        <w:t>условий</w:t>
      </w:r>
      <w:r w:rsidRPr="00BD3CFA">
        <w:rPr>
          <w:u w:val="single"/>
        </w:rPr>
        <w:t xml:space="preserve"> </w:t>
      </w:r>
      <w:r w:rsidRPr="00164627">
        <w:t>______________________</w:t>
      </w:r>
      <w:r>
        <w:t>__________________________________________</w:t>
      </w:r>
    </w:p>
    <w:p w:rsidR="001C7A35" w:rsidRPr="004415FA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jc w:val="center"/>
        <w:rPr>
          <w:sz w:val="28"/>
          <w:vertAlign w:val="subscript"/>
        </w:rPr>
      </w:pPr>
      <w:r w:rsidRPr="004415FA">
        <w:rPr>
          <w:sz w:val="28"/>
          <w:vertAlign w:val="subscript"/>
        </w:rPr>
        <w:t>(в случае наличия указывается вид адаптированной программы)</w:t>
      </w:r>
    </w:p>
    <w:p w:rsidR="001C7A35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 w:rsidRPr="00BD3CFA">
        <w:t>Язык</w:t>
      </w:r>
      <w:r w:rsidRPr="00BD3CFA">
        <w:rPr>
          <w:spacing w:val="-2"/>
        </w:rPr>
        <w:t xml:space="preserve"> </w:t>
      </w:r>
      <w:r w:rsidRPr="00BD3CFA">
        <w:t>образования</w:t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="003F1615">
        <w:rPr>
          <w:u w:val="single"/>
        </w:rPr>
        <w:tab/>
      </w:r>
      <w:r w:rsidR="003F1615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t xml:space="preserve"> </w:t>
      </w:r>
    </w:p>
    <w:p w:rsidR="001C7A35" w:rsidRPr="00DE307E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rPr>
          <w:sz w:val="32"/>
          <w:vertAlign w:val="subscript"/>
        </w:rPr>
      </w:pPr>
      <w:r w:rsidRPr="00DE307E">
        <w:rPr>
          <w:sz w:val="32"/>
          <w:vertAlign w:val="subscript"/>
        </w:rPr>
        <w:t>(</w:t>
      </w:r>
      <w:r w:rsidRPr="00DE307E">
        <w:rPr>
          <w:sz w:val="28"/>
          <w:vertAlign w:val="subscript"/>
        </w:rPr>
        <w:t xml:space="preserve">в случае получения образования на родном языке из числа языков народов Российской Федерации или на иностранном языке) </w:t>
      </w:r>
    </w:p>
    <w:p w:rsidR="001C7A35" w:rsidRDefault="001C7A35" w:rsidP="001C7A3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</w:pPr>
      <w:r>
        <w:t>Родной язык из числа языков народов Российской Федерации:_____________________________</w:t>
      </w:r>
    </w:p>
    <w:p w:rsidR="001C7A35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>
        <w:t>___________________________________________________________________________________</w:t>
      </w:r>
    </w:p>
    <w:p w:rsidR="001C7A35" w:rsidRPr="00DE307E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jc w:val="center"/>
        <w:rPr>
          <w:sz w:val="28"/>
          <w:vertAlign w:val="subscript"/>
        </w:rPr>
      </w:pPr>
      <w:r w:rsidRPr="00DE307E">
        <w:rPr>
          <w:sz w:val="28"/>
          <w:vertAlign w:val="subscript"/>
        </w:rPr>
        <w:t xml:space="preserve">(в случае реализации права на изучение родного языка из числа языков народов </w:t>
      </w:r>
      <w:r w:rsidR="00F723E2">
        <w:rPr>
          <w:sz w:val="28"/>
          <w:vertAlign w:val="subscript"/>
        </w:rPr>
        <w:t>РФ</w:t>
      </w:r>
      <w:r w:rsidRPr="00DE307E">
        <w:rPr>
          <w:sz w:val="28"/>
          <w:vertAlign w:val="subscript"/>
        </w:rPr>
        <w:t>, в том числе русского языка как родного языка)</w:t>
      </w:r>
    </w:p>
    <w:p w:rsidR="001C7A35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>
        <w:t>Государственный язык республики Российской Федерации:________________________________</w:t>
      </w:r>
    </w:p>
    <w:p w:rsidR="001C7A35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>
        <w:t>___________________________________________________________________________________</w:t>
      </w:r>
    </w:p>
    <w:p w:rsidR="001C7A35" w:rsidRPr="00DE307E" w:rsidRDefault="001C7A35" w:rsidP="003F161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jc w:val="center"/>
        <w:rPr>
          <w:vertAlign w:val="subscript"/>
        </w:rPr>
      </w:pPr>
      <w:r w:rsidRPr="00DE307E">
        <w:rPr>
          <w:sz w:val="28"/>
          <w:vertAlign w:val="subscript"/>
        </w:rPr>
        <w:t xml:space="preserve">(в случае предоставления общеобразовательным учреждением возможности изучения государственного языка республики </w:t>
      </w:r>
      <w:r w:rsidR="00F723E2">
        <w:rPr>
          <w:sz w:val="28"/>
          <w:vertAlign w:val="subscript"/>
        </w:rPr>
        <w:t>РФ</w:t>
      </w:r>
      <w:r w:rsidRPr="00DE307E">
        <w:rPr>
          <w:sz w:val="28"/>
          <w:vertAlign w:val="subscript"/>
        </w:rPr>
        <w:t>)</w:t>
      </w:r>
    </w:p>
    <w:p w:rsidR="001C7A35" w:rsidRDefault="001C7A35" w:rsidP="001C7A3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</w:pPr>
      <w:r w:rsidRPr="00BD3CFA">
        <w:tab/>
      </w:r>
    </w:p>
    <w:p w:rsidR="0073389C" w:rsidRPr="00C96C5E" w:rsidRDefault="0073389C" w:rsidP="0073389C">
      <w:pPr>
        <w:ind w:firstLine="567"/>
        <w:jc w:val="both"/>
        <w:rPr>
          <w:sz w:val="25"/>
          <w:szCs w:val="25"/>
        </w:rPr>
      </w:pPr>
      <w:r w:rsidRPr="00C96C5E">
        <w:rPr>
          <w:sz w:val="25"/>
          <w:szCs w:val="25"/>
        </w:rPr>
        <w:t>Представлены следующие документы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9118"/>
      </w:tblGrid>
      <w:tr w:rsidR="0073389C" w:rsidRPr="005D7C91" w:rsidTr="0073389C">
        <w:trPr>
          <w:trHeight w:val="190"/>
        </w:trPr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1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  <w:tr w:rsidR="0073389C" w:rsidRPr="005D7C91" w:rsidTr="0073389C"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2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  <w:tr w:rsidR="0073389C" w:rsidRPr="005D7C91" w:rsidTr="0073389C"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3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  <w:tr w:rsidR="0073389C" w:rsidRPr="005D7C91" w:rsidTr="0073389C"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4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</w:tbl>
    <w:p w:rsidR="0073389C" w:rsidRPr="00BD3CFA" w:rsidRDefault="0073389C" w:rsidP="001C7A3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</w:pPr>
    </w:p>
    <w:p w:rsidR="001C7A35" w:rsidRPr="00BD3CFA" w:rsidRDefault="001C7A35" w:rsidP="001C7A35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jc w:val="both"/>
      </w:pPr>
      <w:r w:rsidRPr="00BD3CFA">
        <w:t>С Уставом, лицензией на осуществление образовательной деятельности, свидетельством о</w:t>
      </w:r>
      <w:r w:rsidRPr="00BD3CFA">
        <w:rPr>
          <w:spacing w:val="63"/>
        </w:rPr>
        <w:t xml:space="preserve"> </w:t>
      </w:r>
      <w:r w:rsidRPr="00BD3CFA">
        <w:t xml:space="preserve">государственной аккредитации, образовательными программами, </w:t>
      </w:r>
      <w:r w:rsidRPr="00BD3CFA">
        <w:rPr>
          <w:szCs w:val="28"/>
        </w:rPr>
        <w:t>реализуемыми общеобразовательным учреждением, и другими документами, регламентирующими организацию образовательного процесса обще</w:t>
      </w:r>
      <w:r w:rsidRPr="00BD3CFA">
        <w:t>образовательного учреждения, ознакомлен.</w:t>
      </w:r>
    </w:p>
    <w:p w:rsidR="001C7A35" w:rsidRPr="00BD3CFA" w:rsidRDefault="001C7A35" w:rsidP="001C7A35">
      <w:pPr>
        <w:pStyle w:val="af9"/>
        <w:spacing w:before="7"/>
        <w:ind w:left="-709"/>
        <w:rPr>
          <w:sz w:val="14"/>
        </w:rPr>
      </w:pPr>
    </w:p>
    <w:p w:rsidR="001C7A35" w:rsidRPr="00BD3CFA" w:rsidRDefault="001C7A35" w:rsidP="001C7A35">
      <w:pPr>
        <w:pStyle w:val="af9"/>
        <w:tabs>
          <w:tab w:val="left" w:pos="3046"/>
          <w:tab w:val="left" w:pos="6471"/>
          <w:tab w:val="left" w:pos="8193"/>
        </w:tabs>
        <w:spacing w:before="90"/>
        <w:ind w:left="-709"/>
      </w:pPr>
      <w:r w:rsidRPr="00BD3CFA">
        <w:t>Дата:</w:t>
      </w:r>
      <w:r w:rsidRPr="00BD3CFA">
        <w:rPr>
          <w:u w:val="single"/>
        </w:rPr>
        <w:tab/>
      </w:r>
      <w:r w:rsidRPr="00BD3CFA">
        <w:tab/>
        <w:t>Подпись</w:t>
      </w:r>
      <w:r w:rsidRPr="00BD3CFA">
        <w:rPr>
          <w:spacing w:val="-2"/>
        </w:rPr>
        <w:t xml:space="preserve">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1C7A35" w:rsidRDefault="001C7A35" w:rsidP="001C7A35">
      <w:pPr>
        <w:pStyle w:val="af9"/>
        <w:spacing w:before="2"/>
        <w:ind w:left="-709"/>
        <w:rPr>
          <w:sz w:val="16"/>
        </w:rPr>
      </w:pPr>
    </w:p>
    <w:p w:rsidR="001C7A35" w:rsidRDefault="001C7A35" w:rsidP="001C7A35">
      <w:pPr>
        <w:pStyle w:val="af9"/>
        <w:spacing w:before="2"/>
        <w:ind w:left="-709"/>
        <w:rPr>
          <w:sz w:val="16"/>
        </w:rPr>
      </w:pPr>
    </w:p>
    <w:p w:rsidR="001C7A35" w:rsidRPr="00C25F29" w:rsidRDefault="001C7A35" w:rsidP="001C7A35">
      <w:pPr>
        <w:ind w:left="722" w:right="64"/>
        <w:jc w:val="both"/>
        <w:rPr>
          <w:sz w:val="24"/>
        </w:rPr>
      </w:pPr>
      <w:r w:rsidRPr="00C25F29">
        <w:rPr>
          <w:sz w:val="24"/>
        </w:rPr>
        <w:t xml:space="preserve">Решение прошу направить: </w:t>
      </w:r>
    </w:p>
    <w:p w:rsidR="001C7A35" w:rsidRPr="00FB44DE" w:rsidRDefault="001C7A35" w:rsidP="001C7A35">
      <w:pPr>
        <w:tabs>
          <w:tab w:val="center" w:pos="807"/>
          <w:tab w:val="center" w:pos="2076"/>
          <w:tab w:val="center" w:pos="3796"/>
          <w:tab w:val="center" w:pos="4683"/>
          <w:tab w:val="center" w:pos="5306"/>
          <w:tab w:val="center" w:pos="6798"/>
          <w:tab w:val="right" w:pos="9442"/>
        </w:tabs>
        <w:ind w:firstLine="709"/>
        <w:jc w:val="both"/>
        <w:rPr>
          <w:sz w:val="24"/>
          <w:szCs w:val="24"/>
        </w:rPr>
      </w:pPr>
      <w:r w:rsidRPr="00FB44DE">
        <w:rPr>
          <w:rFonts w:ascii="Calibri" w:eastAsia="Calibri" w:hAnsi="Calibri" w:cs="Calibri"/>
          <w:sz w:val="24"/>
          <w:szCs w:val="24"/>
        </w:rPr>
        <w:tab/>
      </w:r>
      <w:r w:rsidRPr="00FB44DE">
        <w:rPr>
          <w:sz w:val="24"/>
          <w:szCs w:val="24"/>
        </w:rPr>
        <w:t xml:space="preserve">□ </w:t>
      </w:r>
      <w:r w:rsidRPr="00FB44DE">
        <w:rPr>
          <w:sz w:val="24"/>
          <w:szCs w:val="24"/>
        </w:rPr>
        <w:tab/>
        <w:t xml:space="preserve">на бумажном </w:t>
      </w:r>
      <w:r w:rsidRPr="00FB44DE">
        <w:rPr>
          <w:sz w:val="24"/>
          <w:szCs w:val="24"/>
        </w:rPr>
        <w:tab/>
        <w:t xml:space="preserve">носителе </w:t>
      </w:r>
      <w:r w:rsidRPr="00FB44DE">
        <w:rPr>
          <w:sz w:val="24"/>
          <w:szCs w:val="24"/>
        </w:rPr>
        <w:tab/>
        <w:t xml:space="preserve">в </w:t>
      </w:r>
      <w:r w:rsidRPr="00FB44DE">
        <w:rPr>
          <w:sz w:val="24"/>
          <w:szCs w:val="24"/>
        </w:rPr>
        <w:tab/>
        <w:t xml:space="preserve">виде </w:t>
      </w:r>
      <w:r w:rsidRPr="00FB44DE">
        <w:rPr>
          <w:sz w:val="24"/>
          <w:szCs w:val="24"/>
        </w:rPr>
        <w:tab/>
        <w:t xml:space="preserve">распечатанного </w:t>
      </w:r>
      <w:r w:rsidRPr="00FB44DE">
        <w:rPr>
          <w:sz w:val="24"/>
          <w:szCs w:val="24"/>
        </w:rPr>
        <w:tab/>
        <w:t xml:space="preserve">экземпляра электронного документа по почте;  </w:t>
      </w:r>
    </w:p>
    <w:p w:rsidR="001C7A35" w:rsidRPr="00FB44DE" w:rsidRDefault="001C7A35" w:rsidP="001C7A35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 xml:space="preserve">□ на бумажном носителе в виде распечатанного экземпляра электронного документа при личном обращении в </w:t>
      </w:r>
      <w:r w:rsidR="003F1615">
        <w:rPr>
          <w:sz w:val="24"/>
          <w:szCs w:val="24"/>
        </w:rPr>
        <w:t>У</w:t>
      </w:r>
      <w:r w:rsidRPr="00FB44DE">
        <w:rPr>
          <w:sz w:val="24"/>
          <w:szCs w:val="24"/>
        </w:rPr>
        <w:t xml:space="preserve">чреждение;  </w:t>
      </w:r>
    </w:p>
    <w:p w:rsidR="001C7A35" w:rsidRPr="00FB44DE" w:rsidRDefault="001C7A35" w:rsidP="001C7A35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 </w:t>
      </w:r>
    </w:p>
    <w:p w:rsidR="001C7A35" w:rsidRPr="00FB44DE" w:rsidRDefault="001C7A35" w:rsidP="001C7A35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 xml:space="preserve"> </w:t>
      </w:r>
    </w:p>
    <w:p w:rsidR="001C7A35" w:rsidRPr="00FB44DE" w:rsidRDefault="001C7A35" w:rsidP="001C7A35">
      <w:pPr>
        <w:ind w:left="722" w:right="64"/>
        <w:jc w:val="both"/>
        <w:rPr>
          <w:sz w:val="24"/>
        </w:rPr>
      </w:pPr>
      <w:r w:rsidRPr="00FB44DE">
        <w:rPr>
          <w:sz w:val="24"/>
        </w:rPr>
        <w:t>Дата: ______________________Подпись _________________________</w:t>
      </w:r>
    </w:p>
    <w:p w:rsidR="001C7A35" w:rsidRPr="00FB44DE" w:rsidRDefault="001C7A35" w:rsidP="001C7A35">
      <w:pPr>
        <w:spacing w:line="259" w:lineRule="auto"/>
        <w:ind w:left="722"/>
        <w:rPr>
          <w:sz w:val="24"/>
        </w:rPr>
      </w:pPr>
      <w:r w:rsidRPr="00FB44DE">
        <w:rPr>
          <w:sz w:val="24"/>
        </w:rPr>
        <w:t xml:space="preserve"> </w:t>
      </w:r>
    </w:p>
    <w:p w:rsidR="001C7A35" w:rsidRPr="00BD3CFA" w:rsidRDefault="001C7A35" w:rsidP="001C7A35">
      <w:pPr>
        <w:pStyle w:val="af9"/>
        <w:tabs>
          <w:tab w:val="left" w:pos="1291"/>
          <w:tab w:val="left" w:pos="1770"/>
        </w:tabs>
        <w:spacing w:before="90"/>
        <w:ind w:left="-709"/>
        <w:jc w:val="both"/>
      </w:pPr>
      <w:r w:rsidRPr="00BD3CFA">
        <w:t>Согласен на обработку</w:t>
      </w:r>
      <w:r w:rsidRPr="00BD3CFA">
        <w:rPr>
          <w:spacing w:val="1"/>
        </w:rPr>
        <w:t xml:space="preserve"> </w:t>
      </w:r>
      <w:r w:rsidRPr="00BD3CFA">
        <w:t>персональных</w:t>
      </w:r>
      <w:r w:rsidRPr="00BD3CFA">
        <w:rPr>
          <w:spacing w:val="1"/>
        </w:rPr>
        <w:t xml:space="preserve"> </w:t>
      </w:r>
      <w:r w:rsidRPr="00BD3CFA">
        <w:t>данных</w:t>
      </w:r>
      <w:r w:rsidRPr="00BD3CFA">
        <w:rPr>
          <w:spacing w:val="1"/>
        </w:rPr>
        <w:t xml:space="preserve"> </w:t>
      </w:r>
      <w:r w:rsidRPr="00BD3CFA">
        <w:t>и</w:t>
      </w:r>
      <w:r w:rsidRPr="00BD3CFA">
        <w:rPr>
          <w:spacing w:val="1"/>
        </w:rPr>
        <w:t xml:space="preserve"> </w:t>
      </w:r>
      <w:r w:rsidRPr="00BD3CFA">
        <w:t>персональных</w:t>
      </w:r>
      <w:r w:rsidRPr="00BD3CFA">
        <w:rPr>
          <w:spacing w:val="1"/>
        </w:rPr>
        <w:t xml:space="preserve"> </w:t>
      </w:r>
      <w:r w:rsidRPr="00BD3CFA">
        <w:t>данных</w:t>
      </w:r>
      <w:r w:rsidRPr="00BD3CFA">
        <w:rPr>
          <w:spacing w:val="1"/>
        </w:rPr>
        <w:t xml:space="preserve"> </w:t>
      </w:r>
      <w:r w:rsidRPr="00BD3CFA">
        <w:t>ребенка</w:t>
      </w:r>
      <w:r w:rsidRPr="00BD3CFA">
        <w:rPr>
          <w:spacing w:val="1"/>
        </w:rPr>
        <w:t xml:space="preserve"> </w:t>
      </w:r>
      <w:r w:rsidRPr="00BD3CFA">
        <w:t>в</w:t>
      </w:r>
      <w:r w:rsidRPr="00BD3CFA">
        <w:rPr>
          <w:spacing w:val="-57"/>
        </w:rPr>
        <w:t xml:space="preserve"> </w:t>
      </w:r>
      <w:r w:rsidRPr="00BD3CFA">
        <w:t>порядке,</w:t>
      </w:r>
      <w:r w:rsidRPr="00BD3CFA">
        <w:rPr>
          <w:spacing w:val="1"/>
        </w:rPr>
        <w:t xml:space="preserve"> </w:t>
      </w:r>
      <w:r w:rsidRPr="00BD3CFA">
        <w:t>установленном</w:t>
      </w:r>
      <w:r w:rsidRPr="00BD3CFA">
        <w:rPr>
          <w:spacing w:val="-2"/>
        </w:rPr>
        <w:t xml:space="preserve"> </w:t>
      </w:r>
      <w:r w:rsidRPr="00BD3CFA">
        <w:t>законодательством Российской</w:t>
      </w:r>
      <w:r w:rsidRPr="00BD3CFA">
        <w:rPr>
          <w:spacing w:val="-1"/>
        </w:rPr>
        <w:t xml:space="preserve"> </w:t>
      </w:r>
      <w:r w:rsidRPr="00BD3CFA">
        <w:t>Федерации.</w:t>
      </w:r>
    </w:p>
    <w:p w:rsidR="001C7A35" w:rsidRPr="00BD3CFA" w:rsidRDefault="001C7A35" w:rsidP="001C7A35">
      <w:pPr>
        <w:pStyle w:val="af9"/>
        <w:spacing w:before="2"/>
        <w:ind w:left="-709"/>
        <w:rPr>
          <w:sz w:val="16"/>
        </w:rPr>
      </w:pPr>
    </w:p>
    <w:p w:rsidR="001C7A35" w:rsidRPr="00BD3CFA" w:rsidRDefault="001C7A35" w:rsidP="001C7A35">
      <w:pPr>
        <w:pStyle w:val="af9"/>
        <w:tabs>
          <w:tab w:val="left" w:pos="3046"/>
          <w:tab w:val="left" w:pos="6531"/>
          <w:tab w:val="left" w:pos="9215"/>
        </w:tabs>
        <w:spacing w:before="90"/>
        <w:ind w:left="-709"/>
      </w:pPr>
      <w:r w:rsidRPr="00BD3CFA">
        <w:t>Дата:</w:t>
      </w:r>
      <w:r w:rsidRPr="00BD3CFA">
        <w:rPr>
          <w:u w:val="single"/>
        </w:rPr>
        <w:tab/>
      </w:r>
      <w:r w:rsidRPr="00BD3CFA">
        <w:tab/>
        <w:t xml:space="preserve">Подпись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1C7A35" w:rsidRDefault="001C7A35" w:rsidP="001C7A35">
      <w:pPr>
        <w:spacing w:after="160" w:line="259" w:lineRule="auto"/>
        <w:rPr>
          <w:szCs w:val="28"/>
        </w:rPr>
      </w:pPr>
      <w:r w:rsidRPr="00BD3CFA">
        <w:rPr>
          <w:szCs w:val="28"/>
        </w:rPr>
        <w:br w:type="page"/>
      </w:r>
    </w:p>
    <w:p w:rsidR="00F723E2" w:rsidRDefault="00F723E2" w:rsidP="00F723E2">
      <w:pPr>
        <w:ind w:left="4253"/>
        <w:jc w:val="right"/>
        <w:rPr>
          <w:sz w:val="20"/>
        </w:rPr>
      </w:pPr>
      <w:r>
        <w:rPr>
          <w:sz w:val="20"/>
        </w:rPr>
        <w:t>Приложение № 5</w:t>
      </w:r>
    </w:p>
    <w:p w:rsidR="00F723E2" w:rsidRDefault="00F723E2" w:rsidP="00F723E2">
      <w:pPr>
        <w:widowControl w:val="0"/>
        <w:tabs>
          <w:tab w:val="left" w:pos="567"/>
        </w:tabs>
        <w:ind w:left="4253"/>
        <w:jc w:val="right"/>
        <w:rPr>
          <w:b/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F723E2" w:rsidRDefault="00F723E2" w:rsidP="00F723E2">
      <w:pPr>
        <w:pStyle w:val="af9"/>
        <w:ind w:left="3540" w:right="164" w:firstLine="708"/>
      </w:pPr>
    </w:p>
    <w:p w:rsidR="00F723E2" w:rsidRPr="00BD3CFA" w:rsidRDefault="00F723E2" w:rsidP="00F723E2">
      <w:pPr>
        <w:pStyle w:val="af9"/>
        <w:ind w:left="3540" w:right="164" w:firstLine="708"/>
      </w:pPr>
      <w:r w:rsidRPr="00BD3CFA">
        <w:t xml:space="preserve">Директору </w:t>
      </w:r>
    </w:p>
    <w:p w:rsidR="00F723E2" w:rsidRPr="00BD3CFA" w:rsidRDefault="00F723E2" w:rsidP="00F723E2">
      <w:pPr>
        <w:pStyle w:val="af9"/>
        <w:ind w:left="4253" w:right="164" w:firstLine="14"/>
        <w:jc w:val="right"/>
      </w:pPr>
      <w:r w:rsidRPr="00BD3CFA">
        <w:t>_________________________________________</w:t>
      </w:r>
    </w:p>
    <w:p w:rsidR="00F723E2" w:rsidRPr="00BD3CFA" w:rsidRDefault="00F723E2" w:rsidP="00F723E2">
      <w:pPr>
        <w:pStyle w:val="af9"/>
        <w:ind w:left="4253" w:right="164" w:firstLine="14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(наименование общеобразовательного учреждения)</w:t>
      </w:r>
    </w:p>
    <w:p w:rsidR="00F723E2" w:rsidRPr="00BD3CFA" w:rsidRDefault="00F723E2" w:rsidP="00F723E2">
      <w:pPr>
        <w:pStyle w:val="af9"/>
        <w:spacing w:before="68"/>
        <w:ind w:left="4253" w:right="167" w:firstLine="14"/>
        <w:jc w:val="right"/>
      </w:pPr>
      <w:r w:rsidRPr="00BD3CFA">
        <w:t>_________________________________________</w:t>
      </w:r>
    </w:p>
    <w:p w:rsidR="00F723E2" w:rsidRPr="00BD3CFA" w:rsidRDefault="00F723E2" w:rsidP="00F723E2">
      <w:pPr>
        <w:pStyle w:val="af9"/>
        <w:ind w:left="4253" w:right="164" w:firstLine="11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(Фамилия и инициалы руководителя учреждения)</w:t>
      </w:r>
    </w:p>
    <w:p w:rsidR="00F723E2" w:rsidRPr="00BD3CFA" w:rsidRDefault="00F723E2" w:rsidP="00F723E2">
      <w:pPr>
        <w:pStyle w:val="af9"/>
        <w:tabs>
          <w:tab w:val="left" w:pos="5080"/>
        </w:tabs>
        <w:spacing w:before="1"/>
        <w:ind w:right="111"/>
        <w:jc w:val="right"/>
      </w:pPr>
      <w:r w:rsidRPr="00BD3CFA">
        <w:t>от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F723E2" w:rsidRPr="00BD3CFA" w:rsidRDefault="00F723E2" w:rsidP="00F723E2">
      <w:pPr>
        <w:pStyle w:val="af9"/>
        <w:spacing w:before="8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3977BBD" wp14:editId="6572B98E">
                <wp:simplePos x="0" y="0"/>
                <wp:positionH relativeFrom="page">
                  <wp:posOffset>3745230</wp:posOffset>
                </wp:positionH>
                <wp:positionV relativeFrom="paragraph">
                  <wp:posOffset>171450</wp:posOffset>
                </wp:positionV>
                <wp:extent cx="3276600" cy="1270"/>
                <wp:effectExtent l="11430" t="5715" r="7620" b="1206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5898 5898"/>
                            <a:gd name="T1" fmla="*/ T0 w 5160"/>
                            <a:gd name="T2" fmla="+- 0 11058 5898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B5372F3" id="Полилиния 3" o:spid="_x0000_s1026" style="position:absolute;margin-left:294.9pt;margin-top:13.5pt;width:25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RdEQMAAJY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F723E2" w:rsidRPr="00BD3CFA" w:rsidRDefault="00F723E2" w:rsidP="00F723E2">
      <w:pPr>
        <w:pStyle w:val="af9"/>
        <w:spacing w:line="248" w:lineRule="exact"/>
        <w:ind w:right="166"/>
        <w:jc w:val="center"/>
        <w:rPr>
          <w:spacing w:val="1"/>
        </w:rPr>
      </w:pPr>
      <w:r w:rsidRPr="00BD3CFA">
        <w:rPr>
          <w:sz w:val="18"/>
          <w:szCs w:val="18"/>
        </w:rPr>
        <w:t xml:space="preserve">                                                                                            (фамилия,</w:t>
      </w:r>
      <w:r w:rsidRPr="00BD3CFA">
        <w:rPr>
          <w:spacing w:val="-2"/>
          <w:sz w:val="18"/>
          <w:szCs w:val="18"/>
        </w:rPr>
        <w:t xml:space="preserve"> </w:t>
      </w:r>
      <w:r w:rsidRPr="00BD3CFA">
        <w:rPr>
          <w:sz w:val="18"/>
          <w:szCs w:val="18"/>
        </w:rPr>
        <w:t>имя,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отчество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(последнее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-</w:t>
      </w:r>
      <w:r w:rsidRPr="00BD3CFA">
        <w:rPr>
          <w:spacing w:val="-3"/>
          <w:sz w:val="18"/>
          <w:szCs w:val="18"/>
        </w:rPr>
        <w:t xml:space="preserve"> </w:t>
      </w:r>
      <w:r w:rsidRPr="00BD3CFA">
        <w:rPr>
          <w:sz w:val="18"/>
          <w:szCs w:val="18"/>
        </w:rPr>
        <w:t>при</w:t>
      </w:r>
      <w:r w:rsidRPr="00BD3CFA">
        <w:rPr>
          <w:spacing w:val="-1"/>
          <w:sz w:val="18"/>
          <w:szCs w:val="18"/>
        </w:rPr>
        <w:t xml:space="preserve"> </w:t>
      </w:r>
      <w:r w:rsidRPr="00BD3CFA">
        <w:rPr>
          <w:sz w:val="18"/>
          <w:szCs w:val="18"/>
        </w:rPr>
        <w:t>наличии заявителя)</w:t>
      </w:r>
      <w:r w:rsidRPr="00BD3CFA">
        <w:rPr>
          <w:spacing w:val="1"/>
        </w:rPr>
        <w:t xml:space="preserve"> </w:t>
      </w:r>
    </w:p>
    <w:p w:rsidR="00F723E2" w:rsidRPr="00BD3CFA" w:rsidRDefault="00F723E2" w:rsidP="00F723E2">
      <w:pPr>
        <w:pStyle w:val="af9"/>
        <w:spacing w:line="248" w:lineRule="exact"/>
        <w:ind w:right="166"/>
        <w:jc w:val="center"/>
        <w:rPr>
          <w:sz w:val="18"/>
          <w:szCs w:val="18"/>
        </w:rPr>
      </w:pPr>
      <w:r w:rsidRPr="00BD3CFA">
        <w:t xml:space="preserve">                      Адрес</w:t>
      </w:r>
      <w:r w:rsidRPr="00BD3CFA">
        <w:rPr>
          <w:spacing w:val="-9"/>
        </w:rPr>
        <w:t xml:space="preserve"> </w:t>
      </w:r>
      <w:r w:rsidRPr="00BD3CFA">
        <w:t xml:space="preserve">регистрации </w:t>
      </w:r>
    </w:p>
    <w:p w:rsidR="00F723E2" w:rsidRPr="00BD3CFA" w:rsidRDefault="00F723E2" w:rsidP="00F723E2">
      <w:pPr>
        <w:pStyle w:val="af9"/>
        <w:spacing w:before="6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D4569C1" wp14:editId="6AF703E7">
                <wp:simplePos x="0" y="0"/>
                <wp:positionH relativeFrom="page">
                  <wp:posOffset>3821430</wp:posOffset>
                </wp:positionH>
                <wp:positionV relativeFrom="paragraph">
                  <wp:posOffset>170815</wp:posOffset>
                </wp:positionV>
                <wp:extent cx="3200400" cy="1270"/>
                <wp:effectExtent l="11430" t="6985" r="7620" b="1079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6A18C1" id="Полилиния 8" o:spid="_x0000_s1026" style="position:absolute;margin-left:300.9pt;margin-top:13.45pt;width:25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5D9940" wp14:editId="1ECCE81F">
                <wp:simplePos x="0" y="0"/>
                <wp:positionH relativeFrom="page">
                  <wp:posOffset>3821430</wp:posOffset>
                </wp:positionH>
                <wp:positionV relativeFrom="paragraph">
                  <wp:posOffset>345440</wp:posOffset>
                </wp:positionV>
                <wp:extent cx="3200400" cy="1270"/>
                <wp:effectExtent l="11430" t="10160" r="7620" b="762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053A99" id="Полилиния 9" o:spid="_x0000_s1026" style="position:absolute;margin-left:300.9pt;margin-top:27.2pt;width:25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F723E2" w:rsidRPr="00BD3CFA" w:rsidRDefault="00F723E2" w:rsidP="00F723E2">
      <w:pPr>
        <w:pStyle w:val="af9"/>
        <w:spacing w:before="2"/>
        <w:rPr>
          <w:sz w:val="17"/>
        </w:rPr>
      </w:pPr>
    </w:p>
    <w:p w:rsidR="00F723E2" w:rsidRPr="00BD3CFA" w:rsidRDefault="00F723E2" w:rsidP="00F723E2">
      <w:pPr>
        <w:pStyle w:val="af9"/>
        <w:spacing w:line="247" w:lineRule="exact"/>
        <w:ind w:right="166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>(документ,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удостоверяющий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личность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заявителя</w:t>
      </w:r>
    </w:p>
    <w:p w:rsidR="00F723E2" w:rsidRPr="00BD3CFA" w:rsidRDefault="00F723E2" w:rsidP="00F723E2">
      <w:pPr>
        <w:pStyle w:val="af9"/>
        <w:ind w:right="168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>(№,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 кем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выдан)</w:t>
      </w:r>
    </w:p>
    <w:p w:rsidR="00F723E2" w:rsidRPr="00BD3CFA" w:rsidRDefault="00F723E2" w:rsidP="00F723E2">
      <w:pPr>
        <w:pStyle w:val="af9"/>
        <w:spacing w:before="8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5F1A5C2" wp14:editId="1270DBAC">
                <wp:simplePos x="0" y="0"/>
                <wp:positionH relativeFrom="page">
                  <wp:posOffset>3821430</wp:posOffset>
                </wp:positionH>
                <wp:positionV relativeFrom="paragraph">
                  <wp:posOffset>172085</wp:posOffset>
                </wp:positionV>
                <wp:extent cx="3201035" cy="1270"/>
                <wp:effectExtent l="11430" t="10160" r="6985" b="762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1"/>
                            <a:gd name="T2" fmla="+- 0 11059 6018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704371" id="Полилиния 10" o:spid="_x0000_s1026" style="position:absolute;margin-left:300.9pt;margin-top:13.55pt;width:252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" path="m,l5041,e" filled="f" strokeweight=".48pt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EA800F2" wp14:editId="5E3904E0">
                <wp:simplePos x="0" y="0"/>
                <wp:positionH relativeFrom="page">
                  <wp:posOffset>3821430</wp:posOffset>
                </wp:positionH>
                <wp:positionV relativeFrom="paragraph">
                  <wp:posOffset>347345</wp:posOffset>
                </wp:positionV>
                <wp:extent cx="3200400" cy="1270"/>
                <wp:effectExtent l="11430" t="13970" r="7620" b="381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DC864A" id="Полилиния 11" o:spid="_x0000_s1026" style="position:absolute;margin-left:300.9pt;margin-top:27.35pt;width:25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F723E2" w:rsidRPr="00BD3CFA" w:rsidRDefault="00F723E2" w:rsidP="00F723E2">
      <w:pPr>
        <w:pStyle w:val="af9"/>
        <w:spacing w:before="2"/>
        <w:rPr>
          <w:sz w:val="17"/>
        </w:rPr>
      </w:pPr>
    </w:p>
    <w:p w:rsidR="00F723E2" w:rsidRPr="00BD3CFA" w:rsidRDefault="00F723E2" w:rsidP="00F723E2">
      <w:pPr>
        <w:pStyle w:val="af9"/>
        <w:spacing w:line="248" w:lineRule="exact"/>
        <w:ind w:right="169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>(документ,</w:t>
      </w:r>
      <w:r w:rsidRPr="00BD3CFA">
        <w:rPr>
          <w:spacing w:val="-8"/>
          <w:sz w:val="16"/>
          <w:szCs w:val="16"/>
        </w:rPr>
        <w:t xml:space="preserve"> </w:t>
      </w:r>
      <w:r w:rsidRPr="00BD3CFA">
        <w:rPr>
          <w:sz w:val="16"/>
          <w:szCs w:val="16"/>
        </w:rPr>
        <w:t>подтверждающий</w:t>
      </w:r>
      <w:r w:rsidRPr="00BD3CFA">
        <w:rPr>
          <w:spacing w:val="-7"/>
          <w:sz w:val="16"/>
          <w:szCs w:val="16"/>
        </w:rPr>
        <w:t xml:space="preserve"> </w:t>
      </w:r>
      <w:r w:rsidRPr="00BD3CFA">
        <w:rPr>
          <w:sz w:val="16"/>
          <w:szCs w:val="16"/>
        </w:rPr>
        <w:t xml:space="preserve">статус законного </w:t>
      </w:r>
    </w:p>
    <w:p w:rsidR="00F723E2" w:rsidRPr="00BD3CFA" w:rsidRDefault="00F723E2" w:rsidP="00F723E2">
      <w:pPr>
        <w:pStyle w:val="af9"/>
        <w:spacing w:line="248" w:lineRule="exact"/>
        <w:ind w:right="169"/>
        <w:jc w:val="right"/>
        <w:rPr>
          <w:sz w:val="16"/>
          <w:szCs w:val="16"/>
        </w:rPr>
      </w:pPr>
      <w:r w:rsidRPr="00BD3CFA">
        <w:rPr>
          <w:sz w:val="16"/>
          <w:szCs w:val="16"/>
        </w:rPr>
        <w:t xml:space="preserve">представителя ребенка </w:t>
      </w:r>
      <w:r w:rsidRPr="00BD3CFA">
        <w:rPr>
          <w:spacing w:val="-57"/>
          <w:sz w:val="16"/>
          <w:szCs w:val="16"/>
        </w:rPr>
        <w:t xml:space="preserve"> </w:t>
      </w:r>
      <w:r w:rsidRPr="00BD3CFA">
        <w:rPr>
          <w:sz w:val="16"/>
          <w:szCs w:val="16"/>
        </w:rPr>
        <w:t>(№,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 кем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выдан)</w:t>
      </w:r>
    </w:p>
    <w:p w:rsidR="00F723E2" w:rsidRPr="00BD3CFA" w:rsidRDefault="00F723E2" w:rsidP="00F723E2">
      <w:pPr>
        <w:pStyle w:val="af9"/>
        <w:tabs>
          <w:tab w:val="left" w:pos="5002"/>
        </w:tabs>
        <w:ind w:right="112"/>
        <w:jc w:val="right"/>
      </w:pPr>
      <w:r w:rsidRPr="00BD3CFA">
        <w:t>Контактные</w:t>
      </w:r>
      <w:r w:rsidRPr="00BD3CFA">
        <w:rPr>
          <w:spacing w:val="-3"/>
        </w:rPr>
        <w:t xml:space="preserve"> </w:t>
      </w:r>
      <w:r w:rsidRPr="00BD3CFA">
        <w:t xml:space="preserve">телефоны: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F723E2" w:rsidRPr="00BD3CFA" w:rsidRDefault="00F723E2" w:rsidP="00F723E2">
      <w:pPr>
        <w:pStyle w:val="af9"/>
        <w:tabs>
          <w:tab w:val="left" w:pos="4967"/>
        </w:tabs>
        <w:ind w:right="111"/>
        <w:jc w:val="right"/>
      </w:pPr>
      <w:r w:rsidRPr="00BD3CFA">
        <w:t xml:space="preserve">E-mail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F723E2" w:rsidRPr="00BD3CFA" w:rsidRDefault="00F723E2" w:rsidP="00F723E2">
      <w:pPr>
        <w:pStyle w:val="af9"/>
        <w:spacing w:before="11"/>
        <w:rPr>
          <w:sz w:val="15"/>
        </w:rPr>
      </w:pPr>
    </w:p>
    <w:p w:rsidR="00F723E2" w:rsidRPr="00BD3CFA" w:rsidRDefault="00F723E2" w:rsidP="00F723E2">
      <w:pPr>
        <w:pStyle w:val="af9"/>
        <w:spacing w:before="90"/>
        <w:ind w:right="-2"/>
        <w:jc w:val="center"/>
      </w:pPr>
      <w:r w:rsidRPr="00BD3CFA">
        <w:t>ЗАЯВЛЕНИЕ</w:t>
      </w:r>
    </w:p>
    <w:p w:rsidR="00F723E2" w:rsidRPr="00BD3CFA" w:rsidRDefault="00F723E2" w:rsidP="00F723E2">
      <w:pPr>
        <w:pStyle w:val="af9"/>
      </w:pPr>
    </w:p>
    <w:p w:rsidR="00F723E2" w:rsidRPr="00BD3CFA" w:rsidRDefault="00F723E2" w:rsidP="00F723E2">
      <w:pPr>
        <w:pStyle w:val="af9"/>
        <w:tabs>
          <w:tab w:val="left" w:pos="8644"/>
        </w:tabs>
        <w:ind w:left="-709"/>
      </w:pPr>
      <w:r w:rsidRPr="00BD3CFA">
        <w:t>Прошу</w:t>
      </w:r>
      <w:r w:rsidRPr="00BD3CFA">
        <w:rPr>
          <w:spacing w:val="-7"/>
        </w:rPr>
        <w:t xml:space="preserve"> </w:t>
      </w:r>
      <w:r>
        <w:t>зачислить</w:t>
      </w:r>
      <w:r w:rsidRPr="00BD3CFA">
        <w:t xml:space="preserve"> </w:t>
      </w:r>
      <w:r w:rsidR="0073389C">
        <w:t>меня</w:t>
      </w:r>
      <w:r w:rsidRPr="00BD3CFA">
        <w:t xml:space="preserve"> </w:t>
      </w:r>
      <w:r w:rsidRPr="003F1615">
        <w:t>-</w:t>
      </w:r>
      <w:r w:rsidRPr="003F1615">
        <w:rPr>
          <w:spacing w:val="-1"/>
        </w:rPr>
        <w:t xml:space="preserve"> </w:t>
      </w:r>
      <w:r w:rsidRPr="003F1615">
        <w:t>__________</w:t>
      </w:r>
      <w:r>
        <w:t>___</w:t>
      </w:r>
      <w:r w:rsidRPr="003F1615">
        <w:t>_________</w:t>
      </w:r>
      <w:r w:rsidR="0073389C">
        <w:t>_____________</w:t>
      </w:r>
      <w:r w:rsidRPr="003F1615">
        <w:t>_________________________</w:t>
      </w:r>
    </w:p>
    <w:p w:rsidR="00F723E2" w:rsidRPr="00BD3CFA" w:rsidRDefault="00F723E2" w:rsidP="00F723E2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C7CF1B9" wp14:editId="705212B5">
                <wp:simplePos x="0" y="0"/>
                <wp:positionH relativeFrom="page">
                  <wp:posOffset>1103630</wp:posOffset>
                </wp:positionH>
                <wp:positionV relativeFrom="paragraph">
                  <wp:posOffset>171450</wp:posOffset>
                </wp:positionV>
                <wp:extent cx="5715000" cy="1270"/>
                <wp:effectExtent l="8255" t="9525" r="10795" b="825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38 1738"/>
                            <a:gd name="T1" fmla="*/ T0 w 9000"/>
                            <a:gd name="T2" fmla="+- 0 10738 1738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BB3990" id="Полилиния 12" o:spid="_x0000_s1026" style="position:absolute;margin-left:86.9pt;margin-top:13.5pt;width:45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F723E2" w:rsidRPr="00BD3CFA" w:rsidRDefault="00F723E2" w:rsidP="00F723E2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(фамилия,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имя,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отчество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(последнее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-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при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наличии)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ребенка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или</w:t>
      </w:r>
      <w:r w:rsidRPr="00BD3CFA">
        <w:rPr>
          <w:spacing w:val="-4"/>
          <w:sz w:val="16"/>
          <w:szCs w:val="16"/>
        </w:rPr>
        <w:t xml:space="preserve"> </w:t>
      </w:r>
      <w:r w:rsidRPr="00BD3CFA">
        <w:rPr>
          <w:sz w:val="16"/>
          <w:szCs w:val="16"/>
        </w:rPr>
        <w:t>поступающего</w:t>
      </w:r>
      <w:r w:rsidR="00EE68B1">
        <w:rPr>
          <w:sz w:val="16"/>
          <w:szCs w:val="16"/>
        </w:rPr>
        <w:t>, дата рождения</w:t>
      </w:r>
      <w:r w:rsidRPr="00BD3CFA">
        <w:rPr>
          <w:sz w:val="16"/>
          <w:szCs w:val="16"/>
        </w:rPr>
        <w:t>)</w:t>
      </w:r>
    </w:p>
    <w:p w:rsidR="00F723E2" w:rsidRPr="00BD3CFA" w:rsidRDefault="00F723E2" w:rsidP="00F723E2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7A4950E" wp14:editId="1FF6F1C3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15000" cy="1270"/>
                <wp:effectExtent l="13970" t="6350" r="5080" b="1143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FA88E6" id="Полилиния 13" o:spid="_x0000_s1026" style="position:absolute;margin-left:85.1pt;margin-top:13.5pt;width:450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EE68B1" w:rsidRDefault="00F723E2" w:rsidP="00F723E2">
      <w:pPr>
        <w:pStyle w:val="af9"/>
        <w:ind w:left="-709"/>
        <w:jc w:val="center"/>
        <w:rPr>
          <w:spacing w:val="-2"/>
          <w:sz w:val="16"/>
          <w:szCs w:val="16"/>
        </w:rPr>
      </w:pPr>
      <w:r w:rsidRPr="00BD3CFA">
        <w:rPr>
          <w:sz w:val="16"/>
          <w:szCs w:val="16"/>
        </w:rPr>
        <w:t>(свидетельство</w:t>
      </w:r>
      <w:r w:rsidRPr="00BD3CFA">
        <w:rPr>
          <w:spacing w:val="25"/>
          <w:sz w:val="16"/>
          <w:szCs w:val="16"/>
        </w:rPr>
        <w:t xml:space="preserve"> </w:t>
      </w:r>
      <w:r w:rsidRPr="00BD3CFA">
        <w:rPr>
          <w:sz w:val="16"/>
          <w:szCs w:val="16"/>
        </w:rPr>
        <w:t>о</w:t>
      </w:r>
      <w:r w:rsidRPr="00BD3CFA">
        <w:rPr>
          <w:spacing w:val="83"/>
          <w:sz w:val="16"/>
          <w:szCs w:val="16"/>
        </w:rPr>
        <w:t xml:space="preserve"> </w:t>
      </w:r>
      <w:r w:rsidRPr="00BD3CFA">
        <w:rPr>
          <w:sz w:val="16"/>
          <w:szCs w:val="16"/>
        </w:rPr>
        <w:t>рождении</w:t>
      </w:r>
      <w:r w:rsidRPr="00BD3CFA">
        <w:rPr>
          <w:spacing w:val="87"/>
          <w:sz w:val="16"/>
          <w:szCs w:val="16"/>
        </w:rPr>
        <w:t xml:space="preserve"> </w:t>
      </w:r>
      <w:r w:rsidRPr="00BD3CFA">
        <w:rPr>
          <w:sz w:val="16"/>
          <w:szCs w:val="16"/>
        </w:rPr>
        <w:t>ребенка</w:t>
      </w:r>
      <w:r w:rsidRPr="00BD3CFA">
        <w:rPr>
          <w:spacing w:val="82"/>
          <w:sz w:val="16"/>
          <w:szCs w:val="16"/>
        </w:rPr>
        <w:t xml:space="preserve"> </w:t>
      </w:r>
      <w:r w:rsidRPr="00BD3CFA">
        <w:rPr>
          <w:sz w:val="16"/>
          <w:szCs w:val="16"/>
        </w:rPr>
        <w:t>(№,</w:t>
      </w:r>
      <w:r w:rsidRPr="00BD3CFA">
        <w:rPr>
          <w:spacing w:val="84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84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8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</w:t>
      </w:r>
      <w:r w:rsidRPr="00BD3CFA">
        <w:rPr>
          <w:spacing w:val="84"/>
          <w:sz w:val="16"/>
          <w:szCs w:val="16"/>
        </w:rPr>
        <w:t xml:space="preserve"> </w:t>
      </w:r>
      <w:r w:rsidRPr="00BD3CFA">
        <w:rPr>
          <w:sz w:val="16"/>
          <w:szCs w:val="16"/>
        </w:rPr>
        <w:t>кем</w:t>
      </w:r>
      <w:r w:rsidRPr="00BD3CFA">
        <w:rPr>
          <w:spacing w:val="8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выдан,</w:t>
      </w:r>
      <w:r w:rsidRPr="00BD3CFA">
        <w:rPr>
          <w:spacing w:val="83"/>
          <w:sz w:val="16"/>
          <w:szCs w:val="16"/>
        </w:rPr>
        <w:t xml:space="preserve"> </w:t>
      </w:r>
      <w:r w:rsidRPr="00BD3CFA">
        <w:rPr>
          <w:sz w:val="16"/>
          <w:szCs w:val="16"/>
        </w:rPr>
        <w:t>номер актовой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записи)</w:t>
      </w:r>
      <w:r w:rsidRPr="00BD3CFA">
        <w:rPr>
          <w:spacing w:val="-2"/>
          <w:sz w:val="16"/>
          <w:szCs w:val="16"/>
        </w:rPr>
        <w:t xml:space="preserve"> </w:t>
      </w:r>
    </w:p>
    <w:p w:rsidR="00F723E2" w:rsidRPr="00BD3CFA" w:rsidRDefault="00F723E2" w:rsidP="00F723E2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или</w:t>
      </w:r>
      <w:r w:rsidRPr="00BD3CFA">
        <w:rPr>
          <w:spacing w:val="-4"/>
          <w:sz w:val="16"/>
          <w:szCs w:val="16"/>
        </w:rPr>
        <w:t xml:space="preserve"> </w:t>
      </w:r>
      <w:r w:rsidRPr="00BD3CFA">
        <w:rPr>
          <w:sz w:val="16"/>
          <w:szCs w:val="16"/>
        </w:rPr>
        <w:t>паспорт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(№,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серия,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выдачи,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кем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выдан))</w:t>
      </w:r>
    </w:p>
    <w:p w:rsidR="00F723E2" w:rsidRPr="00BD3CFA" w:rsidRDefault="00F723E2" w:rsidP="00F723E2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FA577BE" wp14:editId="69EF8CD0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638800" cy="1270"/>
                <wp:effectExtent l="13970" t="7620" r="5080" b="1016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AC80B4C" id="Полилиния 14" o:spid="_x0000_s1026" style="position:absolute;margin-left:85.1pt;margin-top:13.6pt;width:444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F723E2" w:rsidRPr="00BD3CFA" w:rsidRDefault="00F723E2" w:rsidP="00F723E2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(дата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рождения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и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место</w:t>
      </w:r>
      <w:r w:rsidRPr="00BD3CFA">
        <w:rPr>
          <w:spacing w:val="-2"/>
          <w:sz w:val="16"/>
          <w:szCs w:val="16"/>
        </w:rPr>
        <w:t xml:space="preserve"> </w:t>
      </w:r>
      <w:r w:rsidRPr="00BD3CFA">
        <w:rPr>
          <w:sz w:val="16"/>
          <w:szCs w:val="16"/>
        </w:rPr>
        <w:t>проживания</w:t>
      </w:r>
      <w:r w:rsidRPr="00BD3CFA">
        <w:rPr>
          <w:spacing w:val="-4"/>
          <w:sz w:val="16"/>
          <w:szCs w:val="16"/>
        </w:rPr>
        <w:t xml:space="preserve"> </w:t>
      </w:r>
      <w:r w:rsidRPr="00BD3CFA">
        <w:rPr>
          <w:sz w:val="16"/>
          <w:szCs w:val="16"/>
        </w:rPr>
        <w:t>ребенка</w:t>
      </w:r>
      <w:r w:rsidRPr="00BD3CFA">
        <w:rPr>
          <w:spacing w:val="-3"/>
          <w:sz w:val="16"/>
          <w:szCs w:val="16"/>
        </w:rPr>
        <w:t xml:space="preserve"> </w:t>
      </w:r>
      <w:r w:rsidRPr="00BD3CFA">
        <w:rPr>
          <w:sz w:val="16"/>
          <w:szCs w:val="16"/>
        </w:rPr>
        <w:t>или</w:t>
      </w:r>
      <w:r w:rsidRPr="00BD3CFA">
        <w:rPr>
          <w:spacing w:val="-1"/>
          <w:sz w:val="16"/>
          <w:szCs w:val="16"/>
        </w:rPr>
        <w:t xml:space="preserve"> </w:t>
      </w:r>
      <w:r w:rsidRPr="00BD3CFA">
        <w:rPr>
          <w:sz w:val="16"/>
          <w:szCs w:val="16"/>
        </w:rPr>
        <w:t>поступающего)</w:t>
      </w:r>
    </w:p>
    <w:p w:rsidR="00F723E2" w:rsidRPr="00BD3CFA" w:rsidRDefault="00F723E2" w:rsidP="00F723E2">
      <w:pPr>
        <w:pStyle w:val="af9"/>
        <w:tabs>
          <w:tab w:val="left" w:pos="1258"/>
          <w:tab w:val="left" w:pos="1793"/>
          <w:tab w:val="left" w:pos="2782"/>
          <w:tab w:val="left" w:pos="4382"/>
          <w:tab w:val="left" w:pos="5757"/>
          <w:tab w:val="left" w:pos="6748"/>
          <w:tab w:val="left" w:pos="8725"/>
        </w:tabs>
        <w:ind w:left="-709"/>
      </w:pPr>
      <w:r w:rsidRPr="00BD3CFA">
        <w:t>в</w:t>
      </w:r>
      <w:r w:rsidR="008A449C">
        <w:t xml:space="preserve">                 </w:t>
      </w:r>
      <w:r w:rsidRPr="008A449C">
        <w:rPr>
          <w:u w:val="single"/>
        </w:rPr>
        <w:tab/>
      </w:r>
      <w:r w:rsidR="008A449C">
        <w:rPr>
          <w:u w:val="single"/>
        </w:rPr>
        <w:tab/>
      </w:r>
      <w:r w:rsidR="008A449C">
        <w:tab/>
      </w:r>
      <w:r w:rsidRPr="00BD3CFA">
        <w:t>класс</w:t>
      </w:r>
      <w:r w:rsidRPr="00BD3CFA">
        <w:tab/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  <w:r w:rsidRPr="00BD3CFA">
        <w:tab/>
        <w:t>учебного</w:t>
      </w:r>
      <w:r w:rsidRPr="00BD3CFA">
        <w:tab/>
        <w:t>года</w:t>
      </w:r>
    </w:p>
    <w:p w:rsidR="00F723E2" w:rsidRPr="00BD3CFA" w:rsidRDefault="00F723E2" w:rsidP="00F723E2">
      <w:pPr>
        <w:pStyle w:val="af9"/>
        <w:ind w:left="-709"/>
        <w:rPr>
          <w:sz w:val="19"/>
        </w:rPr>
      </w:pPr>
      <w:r w:rsidRPr="00BD3CFA"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5F9EAC5" wp14:editId="7FB04DEC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16270" cy="1270"/>
                <wp:effectExtent l="13970" t="7620" r="13335" b="1016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2"/>
                            <a:gd name="T2" fmla="+- 0 10704 1702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DFE02E" id="Полилиния 15" o:spid="_x0000_s1026" style="position:absolute;margin-left:85.1pt;margin-top:13.5pt;width:450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F723E2" w:rsidRDefault="00F723E2" w:rsidP="00F723E2">
      <w:pPr>
        <w:pStyle w:val="af9"/>
        <w:ind w:left="-709"/>
        <w:jc w:val="center"/>
        <w:rPr>
          <w:sz w:val="16"/>
          <w:szCs w:val="16"/>
        </w:rPr>
      </w:pPr>
      <w:r w:rsidRPr="00BD3CFA">
        <w:rPr>
          <w:sz w:val="16"/>
          <w:szCs w:val="16"/>
        </w:rPr>
        <w:t>(наименование</w:t>
      </w:r>
      <w:r w:rsidRPr="00BD3CFA">
        <w:rPr>
          <w:spacing w:val="-4"/>
          <w:sz w:val="16"/>
          <w:szCs w:val="16"/>
        </w:rPr>
        <w:t xml:space="preserve"> общеобразов</w:t>
      </w:r>
      <w:r w:rsidRPr="00BD3CFA">
        <w:rPr>
          <w:sz w:val="16"/>
          <w:szCs w:val="16"/>
        </w:rPr>
        <w:t>ательного</w:t>
      </w:r>
      <w:r w:rsidRPr="00BD3CFA">
        <w:rPr>
          <w:spacing w:val="-3"/>
          <w:sz w:val="16"/>
          <w:szCs w:val="16"/>
        </w:rPr>
        <w:t xml:space="preserve"> учреждения</w:t>
      </w:r>
      <w:r w:rsidRPr="00BD3CFA">
        <w:rPr>
          <w:sz w:val="16"/>
          <w:szCs w:val="16"/>
        </w:rPr>
        <w:t>)</w:t>
      </w:r>
    </w:p>
    <w:p w:rsidR="00F723E2" w:rsidRDefault="00F723E2" w:rsidP="00F723E2">
      <w:pPr>
        <w:pStyle w:val="af9"/>
        <w:ind w:left="-709"/>
        <w:jc w:val="center"/>
        <w:rPr>
          <w:sz w:val="16"/>
          <w:szCs w:val="16"/>
        </w:rPr>
      </w:pPr>
    </w:p>
    <w:p w:rsidR="00F723E2" w:rsidRPr="0073389C" w:rsidRDefault="00F723E2" w:rsidP="00F723E2">
      <w:pPr>
        <w:pStyle w:val="af9"/>
        <w:ind w:left="-709"/>
        <w:jc w:val="both"/>
        <w:rPr>
          <w:szCs w:val="24"/>
        </w:rPr>
      </w:pPr>
      <w:r w:rsidRPr="0073389C">
        <w:rPr>
          <w:szCs w:val="24"/>
        </w:rPr>
        <w:t>Отчислен с предыдущего места обучения приказом ______</w:t>
      </w:r>
      <w:r w:rsidR="0073389C">
        <w:rPr>
          <w:szCs w:val="24"/>
        </w:rPr>
        <w:t>___________</w:t>
      </w:r>
      <w:r w:rsidRPr="0073389C">
        <w:rPr>
          <w:szCs w:val="24"/>
        </w:rPr>
        <w:t>_____________________</w:t>
      </w:r>
    </w:p>
    <w:p w:rsidR="00F723E2" w:rsidRDefault="00F723E2" w:rsidP="00F723E2">
      <w:pPr>
        <w:pStyle w:val="af9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F723E2" w:rsidRPr="003F1615" w:rsidRDefault="00F723E2" w:rsidP="00F723E2">
      <w:pPr>
        <w:pStyle w:val="af9"/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t>(№, дата, наименование учреждения)</w:t>
      </w:r>
    </w:p>
    <w:p w:rsidR="00F723E2" w:rsidRPr="00B578B7" w:rsidRDefault="0073389C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  <w:rPr>
          <w:szCs w:val="24"/>
        </w:rPr>
      </w:pPr>
      <w:r w:rsidRPr="00B578B7">
        <w:rPr>
          <w:szCs w:val="24"/>
        </w:rPr>
        <w:t>Я</w:t>
      </w:r>
      <w:r w:rsidR="00F723E2" w:rsidRPr="00B578B7">
        <w:rPr>
          <w:szCs w:val="24"/>
        </w:rPr>
        <w:t>вля</w:t>
      </w:r>
      <w:r w:rsidRPr="00B578B7">
        <w:rPr>
          <w:szCs w:val="24"/>
        </w:rPr>
        <w:t>юсь</w:t>
      </w:r>
      <w:r w:rsidR="00F723E2" w:rsidRPr="00B578B7">
        <w:rPr>
          <w:szCs w:val="24"/>
        </w:rPr>
        <w:t xml:space="preserve"> членом семьи участника специальной военной операции и име</w:t>
      </w:r>
      <w:r w:rsidRPr="00B578B7">
        <w:rPr>
          <w:szCs w:val="24"/>
        </w:rPr>
        <w:t>ю</w:t>
      </w:r>
      <w:r w:rsidR="00F723E2" w:rsidRPr="00B578B7">
        <w:rPr>
          <w:szCs w:val="24"/>
        </w:rPr>
        <w:t xml:space="preserve"> преимущественное право на перевод в другое общеобразовательное учреждение.</w:t>
      </w:r>
    </w:p>
    <w:p w:rsidR="003D28E2" w:rsidRDefault="003D28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  <w:rPr>
          <w:szCs w:val="24"/>
          <w:u w:val="single"/>
        </w:rPr>
      </w:pPr>
    </w:p>
    <w:p w:rsidR="003D28E2" w:rsidRDefault="00B578B7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</w:pPr>
      <w:r>
        <w:t>Документ, подтверждающий приобретение полной дееспособности несовершеннолетним ______</w:t>
      </w:r>
    </w:p>
    <w:p w:rsidR="00B578B7" w:rsidRDefault="00B578B7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</w:pPr>
      <w:r>
        <w:t>___________________________________________________________________________________</w:t>
      </w:r>
    </w:p>
    <w:p w:rsidR="00B578B7" w:rsidRPr="00B578B7" w:rsidRDefault="00B578B7" w:rsidP="00B578B7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center"/>
        <w:rPr>
          <w:sz w:val="16"/>
          <w:szCs w:val="16"/>
        </w:rPr>
      </w:pPr>
      <w:r w:rsidRPr="00B578B7">
        <w:rPr>
          <w:sz w:val="16"/>
          <w:szCs w:val="16"/>
        </w:rPr>
        <w:t>(</w:t>
      </w:r>
      <w:r>
        <w:rPr>
          <w:sz w:val="16"/>
          <w:szCs w:val="16"/>
        </w:rPr>
        <w:t>заполняется несовершеннолетним, приобретшим полную дееспособность)</w:t>
      </w:r>
    </w:p>
    <w:p w:rsidR="00F723E2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  <w:rPr>
          <w:sz w:val="26"/>
          <w:szCs w:val="26"/>
        </w:rPr>
      </w:pPr>
    </w:p>
    <w:p w:rsidR="00F723E2" w:rsidRPr="00164627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 w:rsidRPr="00BD3CFA">
        <w:t>Сведения</w:t>
      </w:r>
      <w:r w:rsidRPr="00BD3CFA">
        <w:rPr>
          <w:spacing w:val="27"/>
        </w:rPr>
        <w:t xml:space="preserve"> </w:t>
      </w:r>
      <w:r w:rsidRPr="00BD3CFA">
        <w:t>о</w:t>
      </w:r>
      <w:r w:rsidRPr="00BD3CFA">
        <w:rPr>
          <w:spacing w:val="12"/>
        </w:rPr>
        <w:t xml:space="preserve"> </w:t>
      </w:r>
      <w:r w:rsidRPr="00BD3CFA">
        <w:t>потребности</w:t>
      </w:r>
      <w:r w:rsidRPr="00BD3CFA">
        <w:rPr>
          <w:spacing w:val="14"/>
        </w:rPr>
        <w:t xml:space="preserve"> </w:t>
      </w:r>
      <w:r w:rsidRPr="00BD3CFA">
        <w:t>обучения</w:t>
      </w:r>
      <w:r w:rsidRPr="00BD3CFA">
        <w:rPr>
          <w:spacing w:val="13"/>
        </w:rPr>
        <w:t xml:space="preserve"> </w:t>
      </w:r>
      <w:r w:rsidRPr="00BD3CFA">
        <w:t>по</w:t>
      </w:r>
      <w:r w:rsidRPr="00BD3CFA">
        <w:rPr>
          <w:spacing w:val="12"/>
        </w:rPr>
        <w:t xml:space="preserve"> </w:t>
      </w:r>
      <w:r w:rsidRPr="00BD3CFA">
        <w:t>адаптированной</w:t>
      </w:r>
      <w:r w:rsidRPr="00BD3CFA">
        <w:rPr>
          <w:spacing w:val="14"/>
        </w:rPr>
        <w:t xml:space="preserve"> </w:t>
      </w:r>
      <w:r w:rsidRPr="00BD3CFA">
        <w:t>образовательной</w:t>
      </w:r>
      <w:r w:rsidRPr="00BD3CFA">
        <w:rPr>
          <w:spacing w:val="14"/>
        </w:rPr>
        <w:t xml:space="preserve"> </w:t>
      </w:r>
      <w:r w:rsidRPr="00BD3CFA">
        <w:t>программе</w:t>
      </w:r>
      <w:r w:rsidRPr="00BD3CFA">
        <w:rPr>
          <w:spacing w:val="12"/>
        </w:rPr>
        <w:t xml:space="preserve"> </w:t>
      </w:r>
      <w:r w:rsidRPr="00BD3CFA">
        <w:t>и</w:t>
      </w:r>
      <w:r w:rsidRPr="00BD3CFA">
        <w:rPr>
          <w:spacing w:val="13"/>
        </w:rPr>
        <w:t xml:space="preserve"> </w:t>
      </w:r>
      <w:r w:rsidRPr="00BD3CFA">
        <w:t>в</w:t>
      </w:r>
      <w:r w:rsidRPr="00BD3CFA">
        <w:rPr>
          <w:spacing w:val="1"/>
        </w:rPr>
        <w:t xml:space="preserve"> </w:t>
      </w:r>
      <w:r w:rsidRPr="00BD3CFA">
        <w:t>создании</w:t>
      </w:r>
      <w:r w:rsidRPr="00BD3CFA">
        <w:rPr>
          <w:spacing w:val="-7"/>
        </w:rPr>
        <w:t xml:space="preserve"> </w:t>
      </w:r>
      <w:r w:rsidRPr="00BD3CFA">
        <w:t>специальных</w:t>
      </w:r>
      <w:r w:rsidRPr="00BD3CFA">
        <w:rPr>
          <w:spacing w:val="-6"/>
        </w:rPr>
        <w:t xml:space="preserve"> </w:t>
      </w:r>
      <w:r w:rsidRPr="00BD3CFA">
        <w:t>условий</w:t>
      </w:r>
      <w:r w:rsidRPr="00BD3CFA">
        <w:rPr>
          <w:u w:val="single"/>
        </w:rPr>
        <w:t xml:space="preserve"> </w:t>
      </w:r>
      <w:r w:rsidRPr="00164627">
        <w:t>______________________</w:t>
      </w:r>
      <w:r>
        <w:t>__________________________________________</w:t>
      </w:r>
    </w:p>
    <w:p w:rsidR="00F723E2" w:rsidRPr="004415FA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jc w:val="center"/>
        <w:rPr>
          <w:sz w:val="28"/>
          <w:vertAlign w:val="subscript"/>
        </w:rPr>
      </w:pPr>
      <w:r w:rsidRPr="004415FA">
        <w:rPr>
          <w:sz w:val="28"/>
          <w:vertAlign w:val="subscript"/>
        </w:rPr>
        <w:t>(в случае наличия указывается вид адаптированной программы)</w:t>
      </w:r>
    </w:p>
    <w:p w:rsidR="00F723E2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 w:rsidRPr="00BD3CFA">
        <w:t xml:space="preserve"> Язык</w:t>
      </w:r>
      <w:r w:rsidRPr="00BD3CFA">
        <w:rPr>
          <w:spacing w:val="-2"/>
        </w:rPr>
        <w:t xml:space="preserve"> </w:t>
      </w:r>
      <w:r w:rsidRPr="00BD3CFA">
        <w:t>образования</w:t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rPr>
          <w:u w:val="single"/>
        </w:rPr>
        <w:tab/>
      </w:r>
      <w:r w:rsidRPr="00BD3CFA">
        <w:t xml:space="preserve"> </w:t>
      </w:r>
    </w:p>
    <w:p w:rsidR="00F723E2" w:rsidRPr="00DE307E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rPr>
          <w:sz w:val="32"/>
          <w:vertAlign w:val="subscript"/>
        </w:rPr>
      </w:pPr>
      <w:r w:rsidRPr="00DE307E">
        <w:rPr>
          <w:sz w:val="32"/>
          <w:vertAlign w:val="subscript"/>
        </w:rPr>
        <w:t>(</w:t>
      </w:r>
      <w:r w:rsidRPr="00DE307E">
        <w:rPr>
          <w:sz w:val="28"/>
          <w:vertAlign w:val="subscript"/>
        </w:rPr>
        <w:t xml:space="preserve">в случае получения образования на родном языке из числа языков народов Российской Федерации или на иностранном языке) </w:t>
      </w:r>
    </w:p>
    <w:p w:rsidR="00F723E2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</w:pPr>
      <w:r>
        <w:t>Родной язык из числа языков народов Российской Федерации:</w:t>
      </w:r>
      <w:r w:rsidR="00EE68B1">
        <w:t xml:space="preserve"> </w:t>
      </w:r>
      <w:r>
        <w:t>_____________________________</w:t>
      </w:r>
    </w:p>
    <w:p w:rsidR="00F723E2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>
        <w:t>___________________________________________________________________________________</w:t>
      </w:r>
    </w:p>
    <w:p w:rsidR="00F723E2" w:rsidRPr="00DE307E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jc w:val="center"/>
        <w:rPr>
          <w:sz w:val="28"/>
          <w:vertAlign w:val="subscript"/>
        </w:rPr>
      </w:pPr>
      <w:r w:rsidRPr="00DE307E">
        <w:rPr>
          <w:sz w:val="28"/>
          <w:vertAlign w:val="subscript"/>
        </w:rPr>
        <w:t xml:space="preserve">(в случае реализации права на изучение родного языка из числа языков народов </w:t>
      </w:r>
      <w:r>
        <w:rPr>
          <w:sz w:val="28"/>
          <w:vertAlign w:val="subscript"/>
        </w:rPr>
        <w:t>РФ</w:t>
      </w:r>
      <w:r w:rsidRPr="00DE307E">
        <w:rPr>
          <w:sz w:val="28"/>
          <w:vertAlign w:val="subscript"/>
        </w:rPr>
        <w:t>, в том числе русского языка как родного языка)</w:t>
      </w:r>
    </w:p>
    <w:p w:rsidR="00F723E2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>
        <w:t>Государственный язык республики Российской Федерации:</w:t>
      </w:r>
      <w:r w:rsidR="00D347AF">
        <w:t xml:space="preserve"> </w:t>
      </w:r>
      <w:r>
        <w:t>________________________________</w:t>
      </w:r>
    </w:p>
    <w:p w:rsidR="00F723E2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</w:pPr>
      <w:r>
        <w:t>___________________________________________________________________________________</w:t>
      </w:r>
    </w:p>
    <w:p w:rsidR="00F723E2" w:rsidRPr="00DE307E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jc w:val="center"/>
        <w:rPr>
          <w:vertAlign w:val="subscript"/>
        </w:rPr>
      </w:pPr>
      <w:r w:rsidRPr="00DE307E">
        <w:rPr>
          <w:sz w:val="28"/>
          <w:vertAlign w:val="subscript"/>
        </w:rPr>
        <w:t xml:space="preserve">(в случае предоставления общеобразовательным учреждением возможности изучения государственного языка республики </w:t>
      </w:r>
      <w:r>
        <w:rPr>
          <w:sz w:val="28"/>
          <w:vertAlign w:val="subscript"/>
        </w:rPr>
        <w:t>РФ</w:t>
      </w:r>
      <w:r w:rsidRPr="00DE307E">
        <w:rPr>
          <w:sz w:val="28"/>
          <w:vertAlign w:val="subscript"/>
        </w:rPr>
        <w:t>)</w:t>
      </w:r>
    </w:p>
    <w:p w:rsidR="00F723E2" w:rsidRPr="00BD3CFA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-709"/>
        <w:jc w:val="both"/>
      </w:pPr>
      <w:r w:rsidRPr="00BD3CFA">
        <w:tab/>
      </w:r>
    </w:p>
    <w:p w:rsidR="0073389C" w:rsidRPr="0073389C" w:rsidRDefault="0073389C" w:rsidP="0073389C">
      <w:pPr>
        <w:ind w:firstLine="567"/>
        <w:jc w:val="both"/>
        <w:rPr>
          <w:sz w:val="24"/>
          <w:szCs w:val="24"/>
        </w:rPr>
      </w:pPr>
      <w:r w:rsidRPr="0073389C">
        <w:rPr>
          <w:sz w:val="24"/>
          <w:szCs w:val="24"/>
        </w:rPr>
        <w:t>Представлены следующие документы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9118"/>
      </w:tblGrid>
      <w:tr w:rsidR="0073389C" w:rsidRPr="005D7C91" w:rsidTr="0073389C">
        <w:trPr>
          <w:trHeight w:val="190"/>
        </w:trPr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1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  <w:tr w:rsidR="0073389C" w:rsidRPr="005D7C91" w:rsidTr="0073389C"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2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  <w:tr w:rsidR="0073389C" w:rsidRPr="005D7C91" w:rsidTr="0073389C"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3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  <w:tr w:rsidR="0073389C" w:rsidRPr="005D7C91" w:rsidTr="0073389C">
        <w:tc>
          <w:tcPr>
            <w:tcW w:w="442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  <w:r w:rsidRPr="00A50E53">
              <w:rPr>
                <w:sz w:val="24"/>
                <w:szCs w:val="24"/>
              </w:rPr>
              <w:t>4</w:t>
            </w:r>
          </w:p>
        </w:tc>
        <w:tc>
          <w:tcPr>
            <w:tcW w:w="9118" w:type="dxa"/>
          </w:tcPr>
          <w:p w:rsidR="0073389C" w:rsidRPr="00A50E53" w:rsidRDefault="0073389C" w:rsidP="0073389C">
            <w:pPr>
              <w:rPr>
                <w:sz w:val="24"/>
                <w:szCs w:val="24"/>
              </w:rPr>
            </w:pPr>
          </w:p>
        </w:tc>
      </w:tr>
    </w:tbl>
    <w:p w:rsidR="0073389C" w:rsidRDefault="0073389C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jc w:val="both"/>
      </w:pPr>
    </w:p>
    <w:p w:rsidR="00F723E2" w:rsidRPr="00BD3CFA" w:rsidRDefault="00F723E2" w:rsidP="00F723E2">
      <w:pPr>
        <w:pStyle w:val="af9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ind w:left="-709"/>
        <w:jc w:val="both"/>
      </w:pPr>
      <w:r w:rsidRPr="00BD3CFA">
        <w:t>С Уставом, лицензией на осуществление образовательной деятельности, свидетельством о</w:t>
      </w:r>
      <w:r w:rsidRPr="00BD3CFA">
        <w:rPr>
          <w:spacing w:val="63"/>
        </w:rPr>
        <w:t xml:space="preserve"> </w:t>
      </w:r>
      <w:r w:rsidRPr="00BD3CFA">
        <w:t xml:space="preserve">государственной аккредитации, образовательными программами, </w:t>
      </w:r>
      <w:r w:rsidRPr="00BD3CFA">
        <w:rPr>
          <w:szCs w:val="28"/>
        </w:rPr>
        <w:t>реализуемыми общеобразовательным учреждением, и другими документами, регламентирующими организацию образовательного процесса обще</w:t>
      </w:r>
      <w:r w:rsidRPr="00BD3CFA">
        <w:t>образовательного учреждения, ознакомлен.</w:t>
      </w:r>
    </w:p>
    <w:p w:rsidR="00F723E2" w:rsidRPr="00BD3CFA" w:rsidRDefault="00F723E2" w:rsidP="00F723E2">
      <w:pPr>
        <w:pStyle w:val="af9"/>
        <w:spacing w:before="7"/>
        <w:ind w:left="-709"/>
        <w:rPr>
          <w:sz w:val="14"/>
        </w:rPr>
      </w:pPr>
    </w:p>
    <w:p w:rsidR="00F723E2" w:rsidRPr="00BD3CFA" w:rsidRDefault="00F723E2" w:rsidP="00F723E2">
      <w:pPr>
        <w:pStyle w:val="af9"/>
        <w:tabs>
          <w:tab w:val="left" w:pos="3046"/>
          <w:tab w:val="left" w:pos="6471"/>
          <w:tab w:val="left" w:pos="8193"/>
        </w:tabs>
        <w:spacing w:before="90"/>
        <w:ind w:left="-709"/>
      </w:pPr>
      <w:r w:rsidRPr="00BD3CFA">
        <w:t>Дата:</w:t>
      </w:r>
      <w:r w:rsidRPr="00BD3CFA">
        <w:rPr>
          <w:u w:val="single"/>
        </w:rPr>
        <w:tab/>
      </w:r>
      <w:r w:rsidRPr="00BD3CFA">
        <w:tab/>
        <w:t>Подпись</w:t>
      </w:r>
      <w:r w:rsidRPr="00BD3CFA">
        <w:rPr>
          <w:spacing w:val="-2"/>
        </w:rPr>
        <w:t xml:space="preserve">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F723E2" w:rsidRDefault="00F723E2" w:rsidP="00F723E2">
      <w:pPr>
        <w:pStyle w:val="af9"/>
        <w:spacing w:before="2"/>
        <w:ind w:left="-709"/>
        <w:rPr>
          <w:sz w:val="16"/>
        </w:rPr>
      </w:pPr>
    </w:p>
    <w:p w:rsidR="00F723E2" w:rsidRDefault="00F723E2" w:rsidP="00F723E2">
      <w:pPr>
        <w:pStyle w:val="af9"/>
        <w:spacing w:before="2"/>
        <w:ind w:left="-709"/>
        <w:rPr>
          <w:sz w:val="16"/>
        </w:rPr>
      </w:pPr>
    </w:p>
    <w:p w:rsidR="00F723E2" w:rsidRPr="00C25F29" w:rsidRDefault="00F723E2" w:rsidP="00F723E2">
      <w:pPr>
        <w:ind w:left="722" w:right="64"/>
        <w:jc w:val="both"/>
        <w:rPr>
          <w:sz w:val="24"/>
        </w:rPr>
      </w:pPr>
      <w:r w:rsidRPr="00C25F29">
        <w:rPr>
          <w:sz w:val="24"/>
        </w:rPr>
        <w:t xml:space="preserve">Решение прошу направить: </w:t>
      </w:r>
    </w:p>
    <w:p w:rsidR="00F723E2" w:rsidRPr="00FB44DE" w:rsidRDefault="00F723E2" w:rsidP="00F723E2">
      <w:pPr>
        <w:tabs>
          <w:tab w:val="center" w:pos="807"/>
          <w:tab w:val="center" w:pos="2076"/>
          <w:tab w:val="center" w:pos="3796"/>
          <w:tab w:val="center" w:pos="4683"/>
          <w:tab w:val="center" w:pos="5306"/>
          <w:tab w:val="center" w:pos="6798"/>
          <w:tab w:val="right" w:pos="9442"/>
        </w:tabs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>□</w:t>
      </w:r>
      <w:r w:rsidRPr="00FB44DE">
        <w:rPr>
          <w:sz w:val="24"/>
          <w:szCs w:val="24"/>
        </w:rPr>
        <w:tab/>
        <w:t xml:space="preserve">на бумажном </w:t>
      </w:r>
      <w:r w:rsidRPr="00FB44DE">
        <w:rPr>
          <w:sz w:val="24"/>
          <w:szCs w:val="24"/>
        </w:rPr>
        <w:tab/>
        <w:t xml:space="preserve">носителе </w:t>
      </w:r>
      <w:r w:rsidRPr="00FB44DE">
        <w:rPr>
          <w:sz w:val="24"/>
          <w:szCs w:val="24"/>
        </w:rPr>
        <w:tab/>
        <w:t xml:space="preserve">в </w:t>
      </w:r>
      <w:r w:rsidRPr="00FB44DE">
        <w:rPr>
          <w:sz w:val="24"/>
          <w:szCs w:val="24"/>
        </w:rPr>
        <w:tab/>
        <w:t xml:space="preserve">виде </w:t>
      </w:r>
      <w:r w:rsidRPr="00FB44DE">
        <w:rPr>
          <w:sz w:val="24"/>
          <w:szCs w:val="24"/>
        </w:rPr>
        <w:tab/>
        <w:t xml:space="preserve">распечатанного </w:t>
      </w:r>
      <w:r w:rsidRPr="00FB44DE">
        <w:rPr>
          <w:sz w:val="24"/>
          <w:szCs w:val="24"/>
        </w:rPr>
        <w:tab/>
        <w:t xml:space="preserve">экземпляра электронного документа по почте;  </w:t>
      </w:r>
    </w:p>
    <w:p w:rsidR="00F723E2" w:rsidRPr="00FB44DE" w:rsidRDefault="00F723E2" w:rsidP="00F723E2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>□</w:t>
      </w:r>
      <w:r w:rsidR="0073389C">
        <w:rPr>
          <w:sz w:val="24"/>
          <w:szCs w:val="24"/>
        </w:rPr>
        <w:tab/>
      </w:r>
      <w:r w:rsidRPr="00FB44DE">
        <w:rPr>
          <w:sz w:val="24"/>
          <w:szCs w:val="24"/>
        </w:rPr>
        <w:t xml:space="preserve">на бумажном носителе в виде распечатанного экземпляра электронного документа при личном обращении в </w:t>
      </w:r>
      <w:r>
        <w:rPr>
          <w:sz w:val="24"/>
          <w:szCs w:val="24"/>
        </w:rPr>
        <w:t>У</w:t>
      </w:r>
      <w:r w:rsidRPr="00FB44DE">
        <w:rPr>
          <w:sz w:val="24"/>
          <w:szCs w:val="24"/>
        </w:rPr>
        <w:t xml:space="preserve">чреждение;  </w:t>
      </w:r>
    </w:p>
    <w:p w:rsidR="00F723E2" w:rsidRPr="00FB44DE" w:rsidRDefault="00F723E2" w:rsidP="00F723E2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>□</w:t>
      </w:r>
      <w:r w:rsidR="0073389C">
        <w:rPr>
          <w:sz w:val="24"/>
          <w:szCs w:val="24"/>
        </w:rPr>
        <w:tab/>
      </w:r>
      <w:r w:rsidRPr="00FB44DE">
        <w:rPr>
          <w:sz w:val="24"/>
          <w:szCs w:val="24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 </w:t>
      </w:r>
    </w:p>
    <w:p w:rsidR="00F723E2" w:rsidRPr="00FB44DE" w:rsidRDefault="00F723E2" w:rsidP="00F723E2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 xml:space="preserve"> </w:t>
      </w:r>
    </w:p>
    <w:p w:rsidR="00F723E2" w:rsidRPr="00FB44DE" w:rsidRDefault="00F723E2" w:rsidP="00F723E2">
      <w:pPr>
        <w:ind w:left="722" w:right="64"/>
        <w:jc w:val="both"/>
        <w:rPr>
          <w:sz w:val="24"/>
        </w:rPr>
      </w:pPr>
      <w:r w:rsidRPr="00FB44DE">
        <w:rPr>
          <w:sz w:val="24"/>
        </w:rPr>
        <w:t>Дата: ______________________Подпись _________________________</w:t>
      </w:r>
    </w:p>
    <w:p w:rsidR="00F723E2" w:rsidRPr="00FB44DE" w:rsidRDefault="00F723E2" w:rsidP="00F723E2">
      <w:pPr>
        <w:spacing w:line="259" w:lineRule="auto"/>
        <w:ind w:left="722"/>
        <w:rPr>
          <w:sz w:val="24"/>
        </w:rPr>
      </w:pPr>
      <w:r w:rsidRPr="00FB44DE">
        <w:rPr>
          <w:sz w:val="24"/>
        </w:rPr>
        <w:t xml:space="preserve"> </w:t>
      </w:r>
    </w:p>
    <w:p w:rsidR="00F723E2" w:rsidRPr="00BD3CFA" w:rsidRDefault="00F723E2" w:rsidP="00F723E2">
      <w:pPr>
        <w:pStyle w:val="af9"/>
        <w:tabs>
          <w:tab w:val="left" w:pos="1291"/>
          <w:tab w:val="left" w:pos="1770"/>
        </w:tabs>
        <w:spacing w:before="90"/>
        <w:ind w:left="-709"/>
        <w:jc w:val="both"/>
      </w:pPr>
      <w:r w:rsidRPr="00BD3CFA">
        <w:t>Согласен на обработку</w:t>
      </w:r>
      <w:r w:rsidRPr="00BD3CFA">
        <w:rPr>
          <w:spacing w:val="1"/>
        </w:rPr>
        <w:t xml:space="preserve"> </w:t>
      </w:r>
      <w:r w:rsidRPr="00BD3CFA">
        <w:t>персональных</w:t>
      </w:r>
      <w:r w:rsidRPr="00BD3CFA">
        <w:rPr>
          <w:spacing w:val="1"/>
        </w:rPr>
        <w:t xml:space="preserve"> </w:t>
      </w:r>
      <w:r w:rsidRPr="00BD3CFA">
        <w:t>данных</w:t>
      </w:r>
      <w:r w:rsidRPr="00BD3CFA">
        <w:rPr>
          <w:spacing w:val="1"/>
        </w:rPr>
        <w:t xml:space="preserve"> </w:t>
      </w:r>
      <w:r w:rsidRPr="00BD3CFA">
        <w:t>и</w:t>
      </w:r>
      <w:r w:rsidRPr="00BD3CFA">
        <w:rPr>
          <w:spacing w:val="1"/>
        </w:rPr>
        <w:t xml:space="preserve"> </w:t>
      </w:r>
      <w:r w:rsidRPr="00BD3CFA">
        <w:t>персональных</w:t>
      </w:r>
      <w:r w:rsidRPr="00BD3CFA">
        <w:rPr>
          <w:spacing w:val="1"/>
        </w:rPr>
        <w:t xml:space="preserve"> </w:t>
      </w:r>
      <w:r w:rsidRPr="00BD3CFA">
        <w:t>данных</w:t>
      </w:r>
      <w:r w:rsidRPr="00BD3CFA">
        <w:rPr>
          <w:spacing w:val="1"/>
        </w:rPr>
        <w:t xml:space="preserve"> </w:t>
      </w:r>
      <w:r w:rsidRPr="00BD3CFA">
        <w:t>ребенка</w:t>
      </w:r>
      <w:r w:rsidRPr="00BD3CFA">
        <w:rPr>
          <w:spacing w:val="1"/>
        </w:rPr>
        <w:t xml:space="preserve"> </w:t>
      </w:r>
      <w:r w:rsidRPr="00BD3CFA">
        <w:t>в</w:t>
      </w:r>
      <w:r w:rsidRPr="00BD3CFA">
        <w:rPr>
          <w:spacing w:val="-57"/>
        </w:rPr>
        <w:t xml:space="preserve"> </w:t>
      </w:r>
      <w:r w:rsidRPr="00BD3CFA">
        <w:t>порядке,</w:t>
      </w:r>
      <w:r w:rsidRPr="00BD3CFA">
        <w:rPr>
          <w:spacing w:val="1"/>
        </w:rPr>
        <w:t xml:space="preserve"> </w:t>
      </w:r>
      <w:r w:rsidRPr="00BD3CFA">
        <w:t>установленном</w:t>
      </w:r>
      <w:r w:rsidRPr="00BD3CFA">
        <w:rPr>
          <w:spacing w:val="-2"/>
        </w:rPr>
        <w:t xml:space="preserve"> </w:t>
      </w:r>
      <w:r w:rsidRPr="00BD3CFA">
        <w:t>законодательством Российской</w:t>
      </w:r>
      <w:r w:rsidRPr="00BD3CFA">
        <w:rPr>
          <w:spacing w:val="-1"/>
        </w:rPr>
        <w:t xml:space="preserve"> </w:t>
      </w:r>
      <w:r w:rsidRPr="00BD3CFA">
        <w:t>Федерации.</w:t>
      </w:r>
    </w:p>
    <w:p w:rsidR="00F723E2" w:rsidRPr="00BD3CFA" w:rsidRDefault="00F723E2" w:rsidP="00F723E2">
      <w:pPr>
        <w:pStyle w:val="af9"/>
        <w:spacing w:before="2"/>
        <w:ind w:left="-709"/>
        <w:rPr>
          <w:sz w:val="16"/>
        </w:rPr>
      </w:pPr>
    </w:p>
    <w:p w:rsidR="00F723E2" w:rsidRPr="00BD3CFA" w:rsidRDefault="00F723E2" w:rsidP="00F723E2">
      <w:pPr>
        <w:pStyle w:val="af9"/>
        <w:tabs>
          <w:tab w:val="left" w:pos="3046"/>
          <w:tab w:val="left" w:pos="6531"/>
          <w:tab w:val="left" w:pos="9215"/>
        </w:tabs>
        <w:spacing w:before="90"/>
        <w:ind w:left="-709"/>
      </w:pPr>
      <w:r w:rsidRPr="00BD3CFA">
        <w:t>Дата:</w:t>
      </w:r>
      <w:r w:rsidRPr="00BD3CFA">
        <w:rPr>
          <w:u w:val="single"/>
        </w:rPr>
        <w:tab/>
      </w:r>
      <w:r w:rsidRPr="00BD3CFA">
        <w:tab/>
        <w:t xml:space="preserve">Подпись </w:t>
      </w:r>
      <w:r w:rsidRPr="00BD3CFA">
        <w:rPr>
          <w:u w:val="single"/>
        </w:rPr>
        <w:t xml:space="preserve"> </w:t>
      </w:r>
      <w:r w:rsidRPr="00BD3CFA">
        <w:rPr>
          <w:u w:val="single"/>
        </w:rPr>
        <w:tab/>
      </w:r>
    </w:p>
    <w:p w:rsidR="00F723E2" w:rsidRDefault="00F723E2" w:rsidP="00F723E2">
      <w:pPr>
        <w:spacing w:after="160" w:line="259" w:lineRule="auto"/>
        <w:rPr>
          <w:szCs w:val="28"/>
        </w:rPr>
      </w:pPr>
    </w:p>
    <w:p w:rsidR="005326E4" w:rsidRDefault="005326E4">
      <w:pPr>
        <w:widowControl w:val="0"/>
        <w:tabs>
          <w:tab w:val="left" w:pos="567"/>
        </w:tabs>
        <w:ind w:left="4253" w:firstLine="709"/>
        <w:rPr>
          <w:sz w:val="24"/>
        </w:rPr>
      </w:pPr>
    </w:p>
    <w:sectPr w:rsidR="005326E4" w:rsidSect="00F723E2">
      <w:headerReference w:type="default" r:id="rId54"/>
      <w:pgSz w:w="11906" w:h="16838"/>
      <w:pgMar w:top="1134" w:right="851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4A5" w:rsidRDefault="00EB24A5">
      <w:r>
        <w:separator/>
      </w:r>
    </w:p>
  </w:endnote>
  <w:endnote w:type="continuationSeparator" w:id="0">
    <w:p w:rsidR="00EB24A5" w:rsidRDefault="00EB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4A5" w:rsidRDefault="00EB24A5">
      <w:r>
        <w:separator/>
      </w:r>
    </w:p>
  </w:footnote>
  <w:footnote w:type="continuationSeparator" w:id="0">
    <w:p w:rsidR="00EB24A5" w:rsidRDefault="00EB2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89C" w:rsidRDefault="0073389C">
    <w:pPr>
      <w:pStyle w:val="af0"/>
      <w:jc w:val="center"/>
    </w:pPr>
  </w:p>
  <w:p w:rsidR="0073389C" w:rsidRDefault="0073389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89C" w:rsidRDefault="0073389C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89C" w:rsidRDefault="0073389C">
    <w:pPr>
      <w:pStyle w:val="af0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89C" w:rsidRDefault="0073389C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4404"/>
    <w:multiLevelType w:val="multilevel"/>
    <w:tmpl w:val="123CEF14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abstractNum w:abstractNumId="1">
    <w:nsid w:val="311F3691"/>
    <w:multiLevelType w:val="multilevel"/>
    <w:tmpl w:val="19DA1C16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783F5A05"/>
    <w:multiLevelType w:val="multilevel"/>
    <w:tmpl w:val="661485B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E4"/>
    <w:rsid w:val="00003FE7"/>
    <w:rsid w:val="00054ACD"/>
    <w:rsid w:val="00076C80"/>
    <w:rsid w:val="00092D74"/>
    <w:rsid w:val="000A3D1D"/>
    <w:rsid w:val="00160113"/>
    <w:rsid w:val="001C77B3"/>
    <w:rsid w:val="001C7A35"/>
    <w:rsid w:val="00380FA9"/>
    <w:rsid w:val="003D28E2"/>
    <w:rsid w:val="003E5B70"/>
    <w:rsid w:val="003F1615"/>
    <w:rsid w:val="00490E8E"/>
    <w:rsid w:val="004C28F0"/>
    <w:rsid w:val="005326E4"/>
    <w:rsid w:val="00595BD5"/>
    <w:rsid w:val="005C7AF3"/>
    <w:rsid w:val="0072303F"/>
    <w:rsid w:val="0073389C"/>
    <w:rsid w:val="007F1282"/>
    <w:rsid w:val="008470BA"/>
    <w:rsid w:val="008A449C"/>
    <w:rsid w:val="00956BA3"/>
    <w:rsid w:val="009D3F4C"/>
    <w:rsid w:val="00A261E1"/>
    <w:rsid w:val="00AF1DA3"/>
    <w:rsid w:val="00B44CA4"/>
    <w:rsid w:val="00B578B7"/>
    <w:rsid w:val="00BC6711"/>
    <w:rsid w:val="00C800EC"/>
    <w:rsid w:val="00C8558B"/>
    <w:rsid w:val="00D347AF"/>
    <w:rsid w:val="00E37239"/>
    <w:rsid w:val="00E56CB4"/>
    <w:rsid w:val="00EB24A5"/>
    <w:rsid w:val="00EE68B1"/>
    <w:rsid w:val="00F407A8"/>
    <w:rsid w:val="00F7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80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Bookman Old Style" w:hAnsi="Bookman Old Style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2"/>
    </w:rPr>
  </w:style>
  <w:style w:type="paragraph" w:styleId="a5">
    <w:name w:val="No Spacing"/>
    <w:link w:val="a6"/>
    <w:pPr>
      <w:ind w:firstLine="709"/>
      <w:jc w:val="both"/>
    </w:pPr>
    <w:rPr>
      <w:b/>
      <w:sz w:val="28"/>
    </w:rPr>
  </w:style>
  <w:style w:type="character" w:customStyle="1" w:styleId="a6">
    <w:name w:val="Без интервала Знак"/>
    <w:link w:val="a5"/>
    <w:rPr>
      <w:b/>
      <w:sz w:val="28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</w:rPr>
  </w:style>
  <w:style w:type="paragraph" w:customStyle="1" w:styleId="14">
    <w:name w:val="Основной шрифт абзаца1"/>
  </w:style>
  <w:style w:type="paragraph" w:customStyle="1" w:styleId="15">
    <w:name w:val="Строгий1"/>
    <w:basedOn w:val="16"/>
    <w:link w:val="17"/>
    <w:rPr>
      <w:b/>
    </w:rPr>
  </w:style>
  <w:style w:type="character" w:customStyle="1" w:styleId="17">
    <w:name w:val="Строгий1"/>
    <w:basedOn w:val="18"/>
    <w:link w:val="15"/>
    <w:rPr>
      <w:b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16">
    <w:name w:val="Основной шрифт абзаца1"/>
    <w:link w:val="18"/>
  </w:style>
  <w:style w:type="character" w:customStyle="1" w:styleId="18">
    <w:name w:val="Основной шрифт абзаца1"/>
    <w:link w:val="16"/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rFonts w:ascii="Calibri" w:hAnsi="Calibri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9">
    <w:name w:val="Обычный1"/>
    <w:link w:val="1a"/>
    <w:rPr>
      <w:sz w:val="28"/>
    </w:rPr>
  </w:style>
  <w:style w:type="character" w:customStyle="1" w:styleId="1a">
    <w:name w:val="Обычный1"/>
    <w:link w:val="19"/>
    <w:rPr>
      <w:sz w:val="28"/>
    </w:rPr>
  </w:style>
  <w:style w:type="paragraph" w:customStyle="1" w:styleId="val">
    <w:name w:val="val"/>
    <w:link w:val="val0"/>
    <w:pPr>
      <w:widowControl w:val="0"/>
      <w:spacing w:after="160" w:line="264" w:lineRule="auto"/>
    </w:pPr>
    <w:rPr>
      <w:rFonts w:asciiTheme="minorHAnsi" w:hAnsiTheme="minorHAnsi"/>
      <w:sz w:val="22"/>
    </w:rPr>
  </w:style>
  <w:style w:type="character" w:customStyle="1" w:styleId="val0">
    <w:name w:val="val"/>
    <w:link w:val="val"/>
    <w:rPr>
      <w:rFonts w:asciiTheme="minorHAnsi" w:hAnsiTheme="minorHAnsi"/>
      <w:sz w:val="22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1b">
    <w:name w:val="Знак концевой сноски1"/>
    <w:link w:val="1c"/>
    <w:rPr>
      <w:vertAlign w:val="superscript"/>
    </w:rPr>
  </w:style>
  <w:style w:type="character" w:customStyle="1" w:styleId="1c">
    <w:name w:val="Знак концевой сноски1"/>
    <w:link w:val="1b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pacing w:val="80"/>
      <w:sz w:val="36"/>
    </w:rPr>
  </w:style>
  <w:style w:type="paragraph" w:customStyle="1" w:styleId="23">
    <w:name w:val="Гиперссылка2"/>
    <w:link w:val="ad"/>
    <w:rPr>
      <w:color w:val="0000FF"/>
      <w:u w:val="single"/>
    </w:rPr>
  </w:style>
  <w:style w:type="character" w:styleId="ad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Normal (Web)"/>
    <w:basedOn w:val="a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styleId="a8">
    <w:name w:val="annotation text"/>
    <w:basedOn w:val="a"/>
    <w:link w:val="aa"/>
    <w:pPr>
      <w:spacing w:after="200"/>
    </w:pPr>
    <w:rPr>
      <w:rFonts w:ascii="Calibri" w:hAnsi="Calibri"/>
      <w:sz w:val="20"/>
    </w:rPr>
  </w:style>
  <w:style w:type="character" w:customStyle="1" w:styleId="aa">
    <w:name w:val="Текст примечания Знак"/>
    <w:basedOn w:val="1"/>
    <w:link w:val="a8"/>
    <w:rPr>
      <w:rFonts w:ascii="Calibri" w:hAnsi="Calibri"/>
      <w:sz w:val="20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">
    <w:name w:val="Знак примечания1"/>
    <w:link w:val="1f0"/>
    <w:rPr>
      <w:sz w:val="16"/>
    </w:rPr>
  </w:style>
  <w:style w:type="character" w:customStyle="1" w:styleId="1f0">
    <w:name w:val="Знак примечания1"/>
    <w:link w:val="1f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3">
    <w:name w:val="Абзац списка Знак"/>
    <w:basedOn w:val="1"/>
    <w:link w:val="af2"/>
    <w:rPr>
      <w:rFonts w:ascii="Calibri" w:hAnsi="Calibri"/>
      <w:sz w:val="22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Bookman Old Style" w:hAnsi="Bookman Old Style"/>
      <w:b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table" w:styleId="33">
    <w:name w:val="Table Classic 3"/>
    <w:basedOn w:val="a1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rsid w:val="001C7A35"/>
    <w:pPr>
      <w:widowControl w:val="0"/>
    </w:pPr>
    <w:rPr>
      <w:sz w:val="24"/>
    </w:rPr>
  </w:style>
  <w:style w:type="character" w:customStyle="1" w:styleId="afa">
    <w:name w:val="Основной текст Знак"/>
    <w:basedOn w:val="a0"/>
    <w:link w:val="af9"/>
    <w:rsid w:val="001C7A35"/>
    <w:rPr>
      <w:sz w:val="24"/>
    </w:rPr>
  </w:style>
  <w:style w:type="character" w:customStyle="1" w:styleId="afb">
    <w:name w:val="Основной текст_"/>
    <w:basedOn w:val="a0"/>
    <w:link w:val="1f1"/>
    <w:rsid w:val="001C7A35"/>
    <w:rPr>
      <w:color w:val="00000A"/>
      <w:sz w:val="28"/>
      <w:szCs w:val="28"/>
      <w:shd w:val="clear" w:color="auto" w:fill="FFFFFF"/>
    </w:rPr>
  </w:style>
  <w:style w:type="paragraph" w:customStyle="1" w:styleId="1f1">
    <w:name w:val="Основной текст1"/>
    <w:basedOn w:val="a"/>
    <w:link w:val="afb"/>
    <w:rsid w:val="001C7A35"/>
    <w:pPr>
      <w:widowControl w:val="0"/>
      <w:shd w:val="clear" w:color="auto" w:fill="FFFFFF"/>
      <w:ind w:firstLine="400"/>
    </w:pPr>
    <w:rPr>
      <w:color w:val="00000A"/>
      <w:szCs w:val="28"/>
    </w:rPr>
  </w:style>
  <w:style w:type="character" w:customStyle="1" w:styleId="24">
    <w:name w:val="Основной текст (2)_"/>
    <w:basedOn w:val="a0"/>
    <w:link w:val="25"/>
    <w:rsid w:val="001C7A35"/>
    <w:rPr>
      <w:i/>
      <w:iCs/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C7A35"/>
    <w:pPr>
      <w:widowControl w:val="0"/>
      <w:shd w:val="clear" w:color="auto" w:fill="FFFFFF"/>
    </w:pPr>
    <w:rPr>
      <w:i/>
      <w:iCs/>
      <w:sz w:val="16"/>
      <w:szCs w:val="16"/>
    </w:rPr>
  </w:style>
  <w:style w:type="character" w:customStyle="1" w:styleId="ConsPlusNormal2">
    <w:name w:val="ConsPlusNormal Знак"/>
    <w:uiPriority w:val="99"/>
    <w:rsid w:val="00956BA3"/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80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Bookman Old Style" w:hAnsi="Bookman Old Style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2"/>
    </w:rPr>
  </w:style>
  <w:style w:type="paragraph" w:styleId="a5">
    <w:name w:val="No Spacing"/>
    <w:link w:val="a6"/>
    <w:pPr>
      <w:ind w:firstLine="709"/>
      <w:jc w:val="both"/>
    </w:pPr>
    <w:rPr>
      <w:b/>
      <w:sz w:val="28"/>
    </w:rPr>
  </w:style>
  <w:style w:type="character" w:customStyle="1" w:styleId="a6">
    <w:name w:val="Без интервала Знак"/>
    <w:link w:val="a5"/>
    <w:rPr>
      <w:b/>
      <w:sz w:val="28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</w:rPr>
  </w:style>
  <w:style w:type="paragraph" w:customStyle="1" w:styleId="14">
    <w:name w:val="Основной шрифт абзаца1"/>
  </w:style>
  <w:style w:type="paragraph" w:customStyle="1" w:styleId="15">
    <w:name w:val="Строгий1"/>
    <w:basedOn w:val="16"/>
    <w:link w:val="17"/>
    <w:rPr>
      <w:b/>
    </w:rPr>
  </w:style>
  <w:style w:type="character" w:customStyle="1" w:styleId="17">
    <w:name w:val="Строгий1"/>
    <w:basedOn w:val="18"/>
    <w:link w:val="15"/>
    <w:rPr>
      <w:b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16">
    <w:name w:val="Основной шрифт абзаца1"/>
    <w:link w:val="18"/>
  </w:style>
  <w:style w:type="character" w:customStyle="1" w:styleId="18">
    <w:name w:val="Основной шрифт абзаца1"/>
    <w:link w:val="16"/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rFonts w:ascii="Calibri" w:hAnsi="Calibri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9">
    <w:name w:val="Обычный1"/>
    <w:link w:val="1a"/>
    <w:rPr>
      <w:sz w:val="28"/>
    </w:rPr>
  </w:style>
  <w:style w:type="character" w:customStyle="1" w:styleId="1a">
    <w:name w:val="Обычный1"/>
    <w:link w:val="19"/>
    <w:rPr>
      <w:sz w:val="28"/>
    </w:rPr>
  </w:style>
  <w:style w:type="paragraph" w:customStyle="1" w:styleId="val">
    <w:name w:val="val"/>
    <w:link w:val="val0"/>
    <w:pPr>
      <w:widowControl w:val="0"/>
      <w:spacing w:after="160" w:line="264" w:lineRule="auto"/>
    </w:pPr>
    <w:rPr>
      <w:rFonts w:asciiTheme="minorHAnsi" w:hAnsiTheme="minorHAnsi"/>
      <w:sz w:val="22"/>
    </w:rPr>
  </w:style>
  <w:style w:type="character" w:customStyle="1" w:styleId="val0">
    <w:name w:val="val"/>
    <w:link w:val="val"/>
    <w:rPr>
      <w:rFonts w:asciiTheme="minorHAnsi" w:hAnsiTheme="minorHAnsi"/>
      <w:sz w:val="22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1b">
    <w:name w:val="Знак концевой сноски1"/>
    <w:link w:val="1c"/>
    <w:rPr>
      <w:vertAlign w:val="superscript"/>
    </w:rPr>
  </w:style>
  <w:style w:type="character" w:customStyle="1" w:styleId="1c">
    <w:name w:val="Знак концевой сноски1"/>
    <w:link w:val="1b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pacing w:val="80"/>
      <w:sz w:val="36"/>
    </w:rPr>
  </w:style>
  <w:style w:type="paragraph" w:customStyle="1" w:styleId="23">
    <w:name w:val="Гиперссылка2"/>
    <w:link w:val="ad"/>
    <w:rPr>
      <w:color w:val="0000FF"/>
      <w:u w:val="single"/>
    </w:rPr>
  </w:style>
  <w:style w:type="character" w:styleId="ad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Normal (Web)"/>
    <w:basedOn w:val="a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styleId="a8">
    <w:name w:val="annotation text"/>
    <w:basedOn w:val="a"/>
    <w:link w:val="aa"/>
    <w:pPr>
      <w:spacing w:after="200"/>
    </w:pPr>
    <w:rPr>
      <w:rFonts w:ascii="Calibri" w:hAnsi="Calibri"/>
      <w:sz w:val="20"/>
    </w:rPr>
  </w:style>
  <w:style w:type="character" w:customStyle="1" w:styleId="aa">
    <w:name w:val="Текст примечания Знак"/>
    <w:basedOn w:val="1"/>
    <w:link w:val="a8"/>
    <w:rPr>
      <w:rFonts w:ascii="Calibri" w:hAnsi="Calibri"/>
      <w:sz w:val="20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">
    <w:name w:val="Знак примечания1"/>
    <w:link w:val="1f0"/>
    <w:rPr>
      <w:sz w:val="16"/>
    </w:rPr>
  </w:style>
  <w:style w:type="character" w:customStyle="1" w:styleId="1f0">
    <w:name w:val="Знак примечания1"/>
    <w:link w:val="1f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3">
    <w:name w:val="Абзац списка Знак"/>
    <w:basedOn w:val="1"/>
    <w:link w:val="af2"/>
    <w:rPr>
      <w:rFonts w:ascii="Calibri" w:hAnsi="Calibri"/>
      <w:sz w:val="22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Bookman Old Style" w:hAnsi="Bookman Old Style"/>
      <w:b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table" w:styleId="33">
    <w:name w:val="Table Classic 3"/>
    <w:basedOn w:val="a1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rsid w:val="001C7A35"/>
    <w:pPr>
      <w:widowControl w:val="0"/>
    </w:pPr>
    <w:rPr>
      <w:sz w:val="24"/>
    </w:rPr>
  </w:style>
  <w:style w:type="character" w:customStyle="1" w:styleId="afa">
    <w:name w:val="Основной текст Знак"/>
    <w:basedOn w:val="a0"/>
    <w:link w:val="af9"/>
    <w:rsid w:val="001C7A35"/>
    <w:rPr>
      <w:sz w:val="24"/>
    </w:rPr>
  </w:style>
  <w:style w:type="character" w:customStyle="1" w:styleId="afb">
    <w:name w:val="Основной текст_"/>
    <w:basedOn w:val="a0"/>
    <w:link w:val="1f1"/>
    <w:rsid w:val="001C7A35"/>
    <w:rPr>
      <w:color w:val="00000A"/>
      <w:sz w:val="28"/>
      <w:szCs w:val="28"/>
      <w:shd w:val="clear" w:color="auto" w:fill="FFFFFF"/>
    </w:rPr>
  </w:style>
  <w:style w:type="paragraph" w:customStyle="1" w:styleId="1f1">
    <w:name w:val="Основной текст1"/>
    <w:basedOn w:val="a"/>
    <w:link w:val="afb"/>
    <w:rsid w:val="001C7A35"/>
    <w:pPr>
      <w:widowControl w:val="0"/>
      <w:shd w:val="clear" w:color="auto" w:fill="FFFFFF"/>
      <w:ind w:firstLine="400"/>
    </w:pPr>
    <w:rPr>
      <w:color w:val="00000A"/>
      <w:szCs w:val="28"/>
    </w:rPr>
  </w:style>
  <w:style w:type="character" w:customStyle="1" w:styleId="24">
    <w:name w:val="Основной текст (2)_"/>
    <w:basedOn w:val="a0"/>
    <w:link w:val="25"/>
    <w:rsid w:val="001C7A35"/>
    <w:rPr>
      <w:i/>
      <w:iCs/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C7A35"/>
    <w:pPr>
      <w:widowControl w:val="0"/>
      <w:shd w:val="clear" w:color="auto" w:fill="FFFFFF"/>
    </w:pPr>
    <w:rPr>
      <w:i/>
      <w:iCs/>
      <w:sz w:val="16"/>
      <w:szCs w:val="16"/>
    </w:rPr>
  </w:style>
  <w:style w:type="character" w:customStyle="1" w:styleId="ConsPlusNormal2">
    <w:name w:val="ConsPlusNormal Знак"/>
    <w:uiPriority w:val="99"/>
    <w:rsid w:val="00956BA3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8&amp;dst=100088" TargetMode="External"/><Relationship Id="rId18" Type="http://schemas.openxmlformats.org/officeDocument/2006/relationships/hyperlink" Target="https://login.consultant.ru/link/?req=doc&amp;base=RLAW123&amp;n=347165&amp;dst=100149" TargetMode="External"/><Relationship Id="rId26" Type="http://schemas.openxmlformats.org/officeDocument/2006/relationships/hyperlink" Target="https://login.consultant.ru/link/?req=doc&amp;base=RLAW123&amp;n=347165&amp;dst=100023" TargetMode="External"/><Relationship Id="rId39" Type="http://schemas.openxmlformats.org/officeDocument/2006/relationships/hyperlink" Target="https://uoop-kozulka.ru" TargetMode="External"/><Relationship Id="rId21" Type="http://schemas.openxmlformats.org/officeDocument/2006/relationships/hyperlink" Target="https://login.consultant.ru/link/?req=doc&amp;base=RLAW123&amp;n=347165&amp;dst=100366" TargetMode="External"/><Relationship Id="rId34" Type="http://schemas.openxmlformats.org/officeDocument/2006/relationships/hyperlink" Target="consultantplus://offline/ref=AB3083959F7F133B0CBCC7141204F368A767461D72A5931CE6A18C5F6A797B964F74FC74EFF38CB5471068BDB1dFZ2F" TargetMode="External"/><Relationship Id="rId42" Type="http://schemas.openxmlformats.org/officeDocument/2006/relationships/hyperlink" Target="mailto:kozulksh2@list.ru" TargetMode="External"/><Relationship Id="rId47" Type="http://schemas.openxmlformats.org/officeDocument/2006/relationships/hyperlink" Target="https://sh2-novochernorechenskij-r04.gosweb.gosuslugi.ru" TargetMode="External"/><Relationship Id="rId50" Type="http://schemas.openxmlformats.org/officeDocument/2006/relationships/hyperlink" Target="mailto:kemtschugshkola@yandex.ru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8&amp;dst=100073" TargetMode="External"/><Relationship Id="rId17" Type="http://schemas.openxmlformats.org/officeDocument/2006/relationships/hyperlink" Target="https://login.consultant.ru/link/?req=doc&amp;base=RLAW123&amp;n=347165&amp;dst=100366" TargetMode="External"/><Relationship Id="rId25" Type="http://schemas.openxmlformats.org/officeDocument/2006/relationships/hyperlink" Target="https://login.consultant.ru/link/?req=doc&amp;base=RLAW123&amp;n=347165&amp;dst=100149" TargetMode="External"/><Relationship Id="rId33" Type="http://schemas.openxmlformats.org/officeDocument/2006/relationships/hyperlink" Target="consultantplus://offline/ref=AB3083959F7F133B0CBCC7141204F368A76647197AA2931CE6A18C5F6A797B964F74FC74EFF38CB5471068BDB1dFZ2F" TargetMode="External"/><Relationship Id="rId38" Type="http://schemas.openxmlformats.org/officeDocument/2006/relationships/hyperlink" Target="mailto:admin@kozulkaoo.krskcit.ru" TargetMode="External"/><Relationship Id="rId46" Type="http://schemas.openxmlformats.org/officeDocument/2006/relationships/hyperlink" Target="mailto:blackriverschool-2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8&amp;dst=100088" TargetMode="External"/><Relationship Id="rId20" Type="http://schemas.openxmlformats.org/officeDocument/2006/relationships/hyperlink" Target="https://login.consultant.ru/link/?req=doc&amp;base=LAW&amp;n=494996" TargetMode="External"/><Relationship Id="rId29" Type="http://schemas.openxmlformats.org/officeDocument/2006/relationships/hyperlink" Target="https://login.consultant.ru/link/?req=doc&amp;base=RLAW123&amp;n=347165&amp;dst=100023" TargetMode="External"/><Relationship Id="rId41" Type="http://schemas.openxmlformats.org/officeDocument/2006/relationships/hyperlink" Target="https://sh1-kozulka-r04.gosweb.gosuslugi.ru" TargetMode="External"/><Relationship Id="rId54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8&amp;dst=100033" TargetMode="External"/><Relationship Id="rId24" Type="http://schemas.openxmlformats.org/officeDocument/2006/relationships/hyperlink" Target="https://login.consultant.ru/link/?req=doc&amp;base=RLAW123&amp;n=347165&amp;dst=100366" TargetMode="External"/><Relationship Id="rId32" Type="http://schemas.openxmlformats.org/officeDocument/2006/relationships/hyperlink" Target="consultantplus://offline/ref=AB3083959F7F133B0CBCD9190468AC67A76D191779A59E42BCF48A0835297DC31D34A22DBFB5C7B84E0C74BDBBED05CBBEd4Z0F" TargetMode="External"/><Relationship Id="rId37" Type="http://schemas.openxmlformats.org/officeDocument/2006/relationships/header" Target="header3.xml"/><Relationship Id="rId40" Type="http://schemas.openxmlformats.org/officeDocument/2006/relationships/hyperlink" Target="mailto:kozsc1@mail.ru" TargetMode="External"/><Relationship Id="rId45" Type="http://schemas.openxmlformats.org/officeDocument/2006/relationships/hyperlink" Target="https://sh1-novochernorechenskij-r04.gosweb.gosuslugi.ru" TargetMode="External"/><Relationship Id="rId53" Type="http://schemas.openxmlformats.org/officeDocument/2006/relationships/hyperlink" Target="https://sh-shadrinskaya-r04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8&amp;dst=100073" TargetMode="External"/><Relationship Id="rId23" Type="http://schemas.openxmlformats.org/officeDocument/2006/relationships/hyperlink" Target="https://login.consultant.ru/link/?req=doc&amp;base=RLAW123&amp;n=347165&amp;dst=100023" TargetMode="External"/><Relationship Id="rId28" Type="http://schemas.openxmlformats.org/officeDocument/2006/relationships/hyperlink" Target="https://login.consultant.ru/link/?req=doc&amp;base=RLAW123&amp;n=347165&amp;dst=100149" TargetMode="External"/><Relationship Id="rId36" Type="http://schemas.openxmlformats.org/officeDocument/2006/relationships/header" Target="header2.xml"/><Relationship Id="rId49" Type="http://schemas.openxmlformats.org/officeDocument/2006/relationships/hyperlink" Target="https://balahton.gosuslugi.ru/" TargetMode="External"/><Relationship Id="rId10" Type="http://schemas.openxmlformats.org/officeDocument/2006/relationships/hyperlink" Target="https://login.consultant.ru/link/?req=doc&amp;base=LAW&amp;n=473074&amp;dst=100013" TargetMode="External"/><Relationship Id="rId19" Type="http://schemas.openxmlformats.org/officeDocument/2006/relationships/hyperlink" Target="https://login.consultant.ru/link/?req=doc&amp;base=RLAW123&amp;n=347165&amp;dst=100023" TargetMode="External"/><Relationship Id="rId31" Type="http://schemas.openxmlformats.org/officeDocument/2006/relationships/hyperlink" Target="consultantplus://offline/ref=AB3083959F7F133B0CBCC7141204F368A76E4E1D7FA5931CE6A18C5F6A797B964F74FC74EFF38CB5471068BDB1dFZ2F" TargetMode="External"/><Relationship Id="rId44" Type="http://schemas.openxmlformats.org/officeDocument/2006/relationships/hyperlink" Target="mailto:blackrivershool@mail.ru" TargetMode="External"/><Relationship Id="rId52" Type="http://schemas.openxmlformats.org/officeDocument/2006/relationships/hyperlink" Target="mailto:shadscool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8&amp;dst=100033" TargetMode="External"/><Relationship Id="rId22" Type="http://schemas.openxmlformats.org/officeDocument/2006/relationships/hyperlink" Target="https://login.consultant.ru/link/?req=doc&amp;base=RLAW123&amp;n=347165&amp;dst=100149" TargetMode="External"/><Relationship Id="rId27" Type="http://schemas.openxmlformats.org/officeDocument/2006/relationships/hyperlink" Target="https://login.consultant.ru/link/?req=doc&amp;base=RLAW123&amp;n=347165&amp;dst=100366" TargetMode="External"/><Relationship Id="rId30" Type="http://schemas.openxmlformats.org/officeDocument/2006/relationships/hyperlink" Target="consultantplus://offline/ref=AB3083959F7F133B0CBCC7141204F368A76E4E1D7FA5931CE6A18C5F6A797B965D74A47BE7F199E11E4A3FB0B2F119CBB45F362AEEd5Z6F" TargetMode="External"/><Relationship Id="rId35" Type="http://schemas.openxmlformats.org/officeDocument/2006/relationships/hyperlink" Target="consultantplus://offline/ref=AB3083959F7F133B0CBCD9190468AC67A76D191779A69E48BFF78A0835297DC31D34A22DBFB5C7B84E0C74BDBBED05CBBEd4Z0F" TargetMode="External"/><Relationship Id="rId43" Type="http://schemas.openxmlformats.org/officeDocument/2006/relationships/hyperlink" Target="https://sh2-kozulka-r04.gosweb.gosuslugi.ru" TargetMode="External"/><Relationship Id="rId48" Type="http://schemas.openxmlformats.org/officeDocument/2006/relationships/hyperlink" Target="mailto:balascool@yandex.ru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sh-kemchugskaya-zhukovka-r04.gosweb.gosuslugi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20245</Words>
  <Characters>115401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Елена В. Еремина</cp:lastModifiedBy>
  <cp:revision>2</cp:revision>
  <dcterms:created xsi:type="dcterms:W3CDTF">2026-01-29T06:08:00Z</dcterms:created>
  <dcterms:modified xsi:type="dcterms:W3CDTF">2026-01-29T06:08:00Z</dcterms:modified>
</cp:coreProperties>
</file>