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1D" w:rsidRDefault="00C14333">
      <w:pPr>
        <w:jc w:val="center"/>
      </w:pPr>
      <w:bookmarkStart w:id="0" w:name="_GoBack"/>
      <w:bookmarkEnd w:id="0"/>
      <w:r>
        <w:rPr>
          <w:noProof/>
        </w:rPr>
        <w:drawing>
          <wp:inline distT="0" distB="0" distL="0" distR="0">
            <wp:extent cx="615950" cy="774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615950" cy="774700"/>
                    </a:xfrm>
                    <a:prstGeom prst="rect">
                      <a:avLst/>
                    </a:prstGeom>
                  </pic:spPr>
                </pic:pic>
              </a:graphicData>
            </a:graphic>
          </wp:inline>
        </w:drawing>
      </w:r>
    </w:p>
    <w:p w:rsidR="00A3441D" w:rsidRDefault="00C14333">
      <w:pPr>
        <w:jc w:val="center"/>
        <w:rPr>
          <w:sz w:val="36"/>
        </w:rPr>
      </w:pPr>
      <w:r>
        <w:rPr>
          <w:sz w:val="36"/>
        </w:rPr>
        <w:t>АДМИНИСТРАЦИЯ</w:t>
      </w:r>
    </w:p>
    <w:p w:rsidR="00A3441D" w:rsidRDefault="00C14333">
      <w:pPr>
        <w:jc w:val="center"/>
        <w:rPr>
          <w:sz w:val="36"/>
        </w:rPr>
      </w:pPr>
      <w:r>
        <w:rPr>
          <w:sz w:val="36"/>
        </w:rPr>
        <w:t xml:space="preserve">КОЗУЛЬСКОГО </w:t>
      </w:r>
    </w:p>
    <w:p w:rsidR="00A3441D" w:rsidRDefault="00C14333">
      <w:pPr>
        <w:jc w:val="center"/>
        <w:rPr>
          <w:sz w:val="36"/>
        </w:rPr>
      </w:pPr>
      <w:r>
        <w:rPr>
          <w:sz w:val="36"/>
        </w:rPr>
        <w:t>МУНИЦИПАЛЬНОГО ОКРУГА</w:t>
      </w:r>
    </w:p>
    <w:p w:rsidR="00A3441D" w:rsidRDefault="00C14333">
      <w:pPr>
        <w:jc w:val="center"/>
        <w:rPr>
          <w:sz w:val="36"/>
        </w:rPr>
      </w:pPr>
      <w:r>
        <w:rPr>
          <w:sz w:val="36"/>
        </w:rPr>
        <w:t>КРАСНОЯРСКОГО КРАЯ</w:t>
      </w:r>
    </w:p>
    <w:p w:rsidR="00A3441D" w:rsidRDefault="00A3441D">
      <w:pPr>
        <w:jc w:val="center"/>
      </w:pPr>
    </w:p>
    <w:p w:rsidR="00A3441D" w:rsidRDefault="00C14333">
      <w:pPr>
        <w:jc w:val="center"/>
        <w:rPr>
          <w:b/>
          <w:sz w:val="48"/>
        </w:rPr>
      </w:pPr>
      <w:r>
        <w:rPr>
          <w:b/>
          <w:sz w:val="48"/>
        </w:rPr>
        <w:t>ПОСТАНОВЛЕНИЕ</w:t>
      </w:r>
    </w:p>
    <w:p w:rsidR="00A3441D" w:rsidRDefault="00A3441D">
      <w:pPr>
        <w:jc w:val="center"/>
      </w:pP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3115"/>
        <w:gridCol w:w="3115"/>
        <w:gridCol w:w="3115"/>
      </w:tblGrid>
      <w:tr w:rsidR="00A3441D">
        <w:tc>
          <w:tcPr>
            <w:tcW w:w="3115" w:type="dxa"/>
            <w:tcBorders>
              <w:top w:val="nil"/>
              <w:left w:val="nil"/>
              <w:bottom w:val="nil"/>
              <w:right w:val="nil"/>
            </w:tcBorders>
          </w:tcPr>
          <w:p w:rsidR="00A3441D" w:rsidRDefault="00137D93" w:rsidP="00880427">
            <w:pPr>
              <w:ind w:left="-105"/>
              <w:jc w:val="both"/>
            </w:pPr>
            <w:r>
              <w:t>12.01.2026</w:t>
            </w:r>
          </w:p>
        </w:tc>
        <w:tc>
          <w:tcPr>
            <w:tcW w:w="3115" w:type="dxa"/>
            <w:tcBorders>
              <w:top w:val="nil"/>
              <w:left w:val="nil"/>
              <w:bottom w:val="nil"/>
              <w:right w:val="nil"/>
            </w:tcBorders>
          </w:tcPr>
          <w:p w:rsidR="00A3441D" w:rsidRDefault="00C14333" w:rsidP="00137D93">
            <w:pPr>
              <w:jc w:val="center"/>
            </w:pPr>
            <w:r>
              <w:t>гп. Козулька</w:t>
            </w:r>
          </w:p>
        </w:tc>
        <w:tc>
          <w:tcPr>
            <w:tcW w:w="3115" w:type="dxa"/>
            <w:tcBorders>
              <w:top w:val="nil"/>
              <w:left w:val="nil"/>
              <w:bottom w:val="nil"/>
              <w:right w:val="nil"/>
            </w:tcBorders>
          </w:tcPr>
          <w:p w:rsidR="00A3441D" w:rsidRDefault="00C14333">
            <w:pPr>
              <w:jc w:val="right"/>
            </w:pPr>
            <w:r>
              <w:t xml:space="preserve">№ </w:t>
            </w:r>
            <w:r w:rsidR="007210D6">
              <w:t>04</w:t>
            </w:r>
          </w:p>
        </w:tc>
      </w:tr>
    </w:tbl>
    <w:p w:rsidR="00A3441D" w:rsidRDefault="00A3441D">
      <w:pPr>
        <w:pStyle w:val="Style3"/>
        <w:widowControl/>
        <w:spacing w:line="240" w:lineRule="auto"/>
        <w:ind w:firstLine="0"/>
        <w:rPr>
          <w:sz w:val="28"/>
        </w:rPr>
      </w:pPr>
    </w:p>
    <w:p w:rsidR="00426A96" w:rsidRDefault="00C14333">
      <w:pPr>
        <w:pStyle w:val="Style3"/>
        <w:widowControl/>
        <w:spacing w:line="240" w:lineRule="auto"/>
        <w:ind w:firstLine="0"/>
        <w:rPr>
          <w:sz w:val="28"/>
        </w:rPr>
      </w:pPr>
      <w:r>
        <w:rPr>
          <w:sz w:val="28"/>
        </w:rPr>
        <w:t xml:space="preserve">Об утверждении административного регламента предоставления муниципальной услуги по </w:t>
      </w:r>
      <w:r w:rsidR="00426A96">
        <w:rPr>
          <w:sz w:val="28"/>
        </w:rPr>
        <w:t>п</w:t>
      </w:r>
      <w:r w:rsidR="00426A96" w:rsidRPr="00426A96">
        <w:rPr>
          <w:sz w:val="28"/>
        </w:rPr>
        <w:t>рием</w:t>
      </w:r>
      <w:r w:rsidR="00426A96">
        <w:rPr>
          <w:sz w:val="28"/>
        </w:rPr>
        <w:t>у</w:t>
      </w:r>
      <w:r w:rsidR="00426A96" w:rsidRPr="00426A96">
        <w:rPr>
          <w:sz w:val="28"/>
        </w:rPr>
        <w:t xml:space="preserve"> заявлений о зачислении в муниципальные образовательные организации Козульского муниципального округа, реализующие программы общего образования</w:t>
      </w:r>
    </w:p>
    <w:p w:rsidR="00426A96" w:rsidRDefault="00426A96">
      <w:pPr>
        <w:pStyle w:val="Style3"/>
        <w:widowControl/>
        <w:spacing w:line="240" w:lineRule="auto"/>
        <w:ind w:firstLine="0"/>
        <w:rPr>
          <w:sz w:val="28"/>
        </w:rPr>
      </w:pPr>
    </w:p>
    <w:p w:rsidR="00A3441D" w:rsidRDefault="00C14333">
      <w:pPr>
        <w:pStyle w:val="Style3"/>
        <w:widowControl/>
        <w:spacing w:line="240" w:lineRule="auto"/>
        <w:ind w:firstLine="0"/>
        <w:rPr>
          <w:sz w:val="28"/>
        </w:rPr>
      </w:pPr>
      <w:r>
        <w:rPr>
          <w:sz w:val="28"/>
        </w:rPr>
        <w:tab/>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Распоряжением Правительства Российской Федерации от 17.12.2009 № 1993-р «Об утверждении свободного перечня первоочередных государственных и муниципальных услуг, предоставляемых </w:t>
      </w:r>
      <w:r w:rsidRPr="00AF4325">
        <w:rPr>
          <w:sz w:val="28"/>
          <w:szCs w:val="28"/>
        </w:rPr>
        <w:t xml:space="preserve">в электронном виде», </w:t>
      </w:r>
      <w:r w:rsidR="00AF4325" w:rsidRPr="00AF4325">
        <w:rPr>
          <w:sz w:val="28"/>
          <w:szCs w:val="28"/>
        </w:rPr>
        <w:t xml:space="preserve">постановлением Правительства Красноярского края от 14.03.2012 №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w:t>
      </w:r>
      <w:r w:rsidRPr="00AF4325">
        <w:rPr>
          <w:sz w:val="28"/>
          <w:szCs w:val="28"/>
        </w:rPr>
        <w:t>постановлением администрации Козульского района Красноярского края от 10.06.2019 № 167 «Об утверждении порядка разработки и утверждения административных регламентов предоставления муниципальных услуг», руководствуясь</w:t>
      </w:r>
      <w:r>
        <w:rPr>
          <w:sz w:val="28"/>
        </w:rPr>
        <w:t xml:space="preserve"> статьями 12, 14, 18, 31 Устава Козульского муниципального округа ПОСТАНОВЛЯЮ:</w:t>
      </w:r>
    </w:p>
    <w:p w:rsidR="00A3441D" w:rsidRDefault="00C14333" w:rsidP="00253D70">
      <w:pPr>
        <w:pStyle w:val="Style3"/>
        <w:numPr>
          <w:ilvl w:val="0"/>
          <w:numId w:val="1"/>
        </w:numPr>
        <w:spacing w:line="240" w:lineRule="auto"/>
        <w:ind w:left="0" w:firstLine="709"/>
        <w:rPr>
          <w:sz w:val="28"/>
        </w:rPr>
      </w:pPr>
      <w:r>
        <w:rPr>
          <w:sz w:val="28"/>
        </w:rPr>
        <w:t xml:space="preserve">Утвердить административный регламент </w:t>
      </w:r>
      <w:r w:rsidR="00253D70" w:rsidRPr="00253D70">
        <w:rPr>
          <w:sz w:val="28"/>
        </w:rPr>
        <w:t>предоставления муниципальной услуги по приему заявлений о зачислении в муниципальные образовательные организации Козульского муниципального округа, реализующие программы общего образования</w:t>
      </w:r>
      <w:r>
        <w:rPr>
          <w:sz w:val="28"/>
        </w:rPr>
        <w:t xml:space="preserve"> согласно приложению.</w:t>
      </w:r>
    </w:p>
    <w:p w:rsidR="00A3441D" w:rsidRPr="00AF4325" w:rsidRDefault="00C14333">
      <w:pPr>
        <w:pStyle w:val="Style3"/>
        <w:widowControl/>
        <w:numPr>
          <w:ilvl w:val="0"/>
          <w:numId w:val="1"/>
        </w:numPr>
        <w:spacing w:line="240" w:lineRule="auto"/>
        <w:ind w:left="0" w:firstLine="709"/>
        <w:rPr>
          <w:sz w:val="28"/>
        </w:rPr>
      </w:pPr>
      <w:r w:rsidRPr="00AF4325">
        <w:rPr>
          <w:sz w:val="28"/>
        </w:rPr>
        <w:lastRenderedPageBreak/>
        <w:t>Постановление администрации Козульского района от 28.03.2025 № 12</w:t>
      </w:r>
      <w:r w:rsidR="00AF4325" w:rsidRPr="00AF4325">
        <w:rPr>
          <w:sz w:val="28"/>
        </w:rPr>
        <w:t>1</w:t>
      </w:r>
      <w:r w:rsidRPr="00AF4325">
        <w:rPr>
          <w:sz w:val="28"/>
        </w:rPr>
        <w:t xml:space="preserve"> «</w:t>
      </w:r>
      <w:r w:rsidR="00AF4325" w:rsidRPr="00AF4325">
        <w:rPr>
          <w:sz w:val="28"/>
          <w:szCs w:val="28"/>
        </w:rPr>
        <w:t>Об утверждении административного регламента предоставления муниципальной услуги по зачислению в муниципальные общеобразовательные учреждения, расположенные на территории муниципального образования Козульский район</w:t>
      </w:r>
      <w:r w:rsidRPr="00AF4325">
        <w:rPr>
          <w:sz w:val="28"/>
        </w:rPr>
        <w:t>» признать утратившим силу.</w:t>
      </w:r>
    </w:p>
    <w:p w:rsidR="00A3441D" w:rsidRDefault="00C14333">
      <w:pPr>
        <w:pStyle w:val="Style3"/>
        <w:widowControl/>
        <w:numPr>
          <w:ilvl w:val="0"/>
          <w:numId w:val="1"/>
        </w:numPr>
        <w:spacing w:line="240" w:lineRule="auto"/>
        <w:ind w:left="0" w:firstLine="709"/>
        <w:rPr>
          <w:sz w:val="28"/>
        </w:rPr>
      </w:pPr>
      <w:r w:rsidRPr="00AF4325">
        <w:rPr>
          <w:sz w:val="28"/>
        </w:rPr>
        <w:t>Контроль за исполнением настоящего приказа возложить на заместителя главы округа по социальным вопросам - начальника Управления</w:t>
      </w:r>
      <w:r>
        <w:rPr>
          <w:sz w:val="28"/>
        </w:rPr>
        <w:t xml:space="preserve"> образования, опеки и попечительства.</w:t>
      </w:r>
    </w:p>
    <w:p w:rsidR="00A3441D" w:rsidRDefault="00C14333">
      <w:pPr>
        <w:pStyle w:val="Style3"/>
        <w:widowControl/>
        <w:numPr>
          <w:ilvl w:val="0"/>
          <w:numId w:val="1"/>
        </w:numPr>
        <w:spacing w:line="240" w:lineRule="auto"/>
        <w:ind w:left="0" w:firstLine="709"/>
        <w:rPr>
          <w:sz w:val="28"/>
        </w:rPr>
      </w:pPr>
      <w:r>
        <w:rPr>
          <w:sz w:val="28"/>
        </w:rP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w:t>
      </w:r>
    </w:p>
    <w:p w:rsidR="00A3441D" w:rsidRDefault="00A3441D">
      <w:pPr>
        <w:pStyle w:val="Style3"/>
        <w:widowControl/>
        <w:spacing w:line="240" w:lineRule="auto"/>
        <w:ind w:firstLine="0"/>
        <w:rPr>
          <w:rStyle w:val="FontStyle160"/>
          <w:sz w:val="28"/>
        </w:rPr>
      </w:pPr>
    </w:p>
    <w:p w:rsidR="00A3441D" w:rsidRDefault="00A3441D">
      <w:pPr>
        <w:pStyle w:val="Style3"/>
        <w:widowControl/>
        <w:spacing w:line="240" w:lineRule="auto"/>
        <w:ind w:firstLine="0"/>
        <w:rPr>
          <w:rStyle w:val="FontStyle160"/>
          <w:sz w:val="28"/>
        </w:rPr>
      </w:pPr>
    </w:p>
    <w:p w:rsidR="00A3441D" w:rsidRDefault="00A3441D">
      <w:pPr>
        <w:pStyle w:val="Style3"/>
        <w:widowControl/>
        <w:spacing w:line="240" w:lineRule="auto"/>
        <w:ind w:firstLine="0"/>
        <w:rPr>
          <w:rStyle w:val="FontStyle160"/>
          <w:sz w:val="28"/>
        </w:rPr>
      </w:pPr>
    </w:p>
    <w:p w:rsidR="00A3441D" w:rsidRDefault="00C14333">
      <w:pPr>
        <w:pStyle w:val="Style3"/>
        <w:widowControl/>
        <w:spacing w:line="240" w:lineRule="auto"/>
        <w:ind w:firstLine="0"/>
        <w:jc w:val="left"/>
        <w:rPr>
          <w:rStyle w:val="FontStyle160"/>
          <w:sz w:val="28"/>
        </w:rPr>
      </w:pPr>
      <w:r>
        <w:rPr>
          <w:rStyle w:val="FontStyle160"/>
          <w:sz w:val="28"/>
        </w:rPr>
        <w:t xml:space="preserve">Глава Козульского </w:t>
      </w:r>
    </w:p>
    <w:p w:rsidR="00A3441D" w:rsidRDefault="00C14333">
      <w:pPr>
        <w:pStyle w:val="Style3"/>
        <w:widowControl/>
        <w:spacing w:line="240" w:lineRule="auto"/>
        <w:ind w:firstLine="0"/>
        <w:jc w:val="left"/>
        <w:rPr>
          <w:rStyle w:val="FontStyle160"/>
          <w:sz w:val="28"/>
        </w:rPr>
      </w:pPr>
      <w:r>
        <w:rPr>
          <w:rStyle w:val="FontStyle160"/>
          <w:sz w:val="28"/>
        </w:rPr>
        <w:t>муниципального округа                                                                 И.В. Кривенков</w:t>
      </w:r>
    </w:p>
    <w:p w:rsidR="00A3441D" w:rsidRDefault="00A3441D">
      <w:pPr>
        <w:pStyle w:val="Style3"/>
        <w:widowControl/>
        <w:spacing w:line="240" w:lineRule="auto"/>
        <w:ind w:firstLine="0"/>
        <w:jc w:val="left"/>
        <w:rPr>
          <w:rStyle w:val="FontStyle160"/>
          <w:sz w:val="28"/>
        </w:rPr>
      </w:pPr>
    </w:p>
    <w:p w:rsidR="00A3441D" w:rsidRDefault="00A3441D">
      <w:pPr>
        <w:pStyle w:val="Style3"/>
        <w:widowControl/>
        <w:spacing w:line="240" w:lineRule="auto"/>
        <w:ind w:firstLine="0"/>
        <w:jc w:val="left"/>
        <w:rPr>
          <w:rStyle w:val="FontStyle160"/>
          <w:sz w:val="28"/>
        </w:rPr>
      </w:pPr>
    </w:p>
    <w:p w:rsidR="00A3441D" w:rsidRDefault="00A3441D">
      <w:pPr>
        <w:pStyle w:val="Style3"/>
        <w:widowControl/>
        <w:spacing w:line="240" w:lineRule="auto"/>
        <w:ind w:firstLine="0"/>
        <w:jc w:val="left"/>
        <w:rPr>
          <w:rStyle w:val="FontStyle160"/>
          <w:sz w:val="28"/>
        </w:rPr>
      </w:pPr>
    </w:p>
    <w:p w:rsidR="00A3441D" w:rsidRDefault="00A3441D">
      <w:pPr>
        <w:pStyle w:val="Style3"/>
        <w:widowControl/>
        <w:spacing w:line="240" w:lineRule="auto"/>
        <w:ind w:firstLine="0"/>
        <w:jc w:val="left"/>
        <w:rPr>
          <w:rStyle w:val="FontStyle160"/>
          <w:sz w:val="28"/>
        </w:rPr>
      </w:pPr>
    </w:p>
    <w:p w:rsidR="00A3441D" w:rsidRDefault="00A3441D">
      <w:pPr>
        <w:pStyle w:val="Style3"/>
        <w:widowControl/>
        <w:spacing w:line="240" w:lineRule="auto"/>
        <w:ind w:firstLine="0"/>
        <w:jc w:val="left"/>
        <w:rPr>
          <w:rStyle w:val="FontStyle160"/>
          <w:sz w:val="28"/>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3441D" w:rsidRDefault="00A3441D">
      <w:pPr>
        <w:pStyle w:val="Style3"/>
        <w:widowControl/>
        <w:spacing w:line="240" w:lineRule="auto"/>
        <w:ind w:firstLine="0"/>
        <w:jc w:val="left"/>
        <w:rPr>
          <w:rStyle w:val="FontStyle160"/>
          <w:sz w:val="20"/>
        </w:rPr>
      </w:pPr>
    </w:p>
    <w:p w:rsidR="00AF4325" w:rsidRDefault="00AF4325">
      <w:pPr>
        <w:pStyle w:val="Style3"/>
        <w:widowControl/>
        <w:spacing w:line="240" w:lineRule="auto"/>
        <w:ind w:firstLine="0"/>
        <w:jc w:val="left"/>
        <w:rPr>
          <w:rStyle w:val="FontStyle160"/>
          <w:sz w:val="20"/>
        </w:rPr>
      </w:pPr>
    </w:p>
    <w:p w:rsidR="00A3441D" w:rsidRDefault="00C14333">
      <w:pPr>
        <w:pStyle w:val="Style3"/>
        <w:widowControl/>
        <w:spacing w:line="240" w:lineRule="auto"/>
        <w:ind w:firstLine="0"/>
        <w:jc w:val="left"/>
        <w:rPr>
          <w:rStyle w:val="FontStyle160"/>
          <w:sz w:val="20"/>
        </w:rPr>
      </w:pPr>
      <w:r>
        <w:rPr>
          <w:rStyle w:val="FontStyle160"/>
          <w:sz w:val="20"/>
        </w:rPr>
        <w:t>Пахомова Олеся Евгеньевна,</w:t>
      </w:r>
    </w:p>
    <w:p w:rsidR="00E52A05" w:rsidRPr="00617741" w:rsidRDefault="00C14333" w:rsidP="00617741">
      <w:pPr>
        <w:jc w:val="both"/>
        <w:rPr>
          <w:sz w:val="20"/>
        </w:rPr>
      </w:pPr>
      <w:r>
        <w:rPr>
          <w:sz w:val="20"/>
        </w:rPr>
        <w:t>8 (3915</w:t>
      </w:r>
      <w:r w:rsidR="00617741">
        <w:rPr>
          <w:sz w:val="20"/>
        </w:rPr>
        <w:t xml:space="preserve">4) 4-12-26                     </w:t>
      </w:r>
    </w:p>
    <w:p w:rsidR="00A3441D" w:rsidRDefault="00C14333">
      <w:pPr>
        <w:jc w:val="right"/>
        <w:rPr>
          <w:sz w:val="24"/>
        </w:rPr>
      </w:pPr>
      <w:r>
        <w:rPr>
          <w:sz w:val="24"/>
        </w:rPr>
        <w:lastRenderedPageBreak/>
        <w:t>Приложение№1</w:t>
      </w:r>
    </w:p>
    <w:p w:rsidR="00A3441D" w:rsidRDefault="00C14333">
      <w:pPr>
        <w:jc w:val="right"/>
        <w:rPr>
          <w:sz w:val="24"/>
        </w:rPr>
      </w:pPr>
      <w:r>
        <w:rPr>
          <w:sz w:val="24"/>
        </w:rPr>
        <w:t>к постановлению администрации</w:t>
      </w:r>
    </w:p>
    <w:p w:rsidR="00A3441D" w:rsidRDefault="00C14333">
      <w:pPr>
        <w:jc w:val="right"/>
        <w:rPr>
          <w:sz w:val="24"/>
        </w:rPr>
      </w:pPr>
      <w:r>
        <w:rPr>
          <w:sz w:val="24"/>
        </w:rPr>
        <w:t>Козульского муниципального округа</w:t>
      </w:r>
    </w:p>
    <w:p w:rsidR="00A3441D" w:rsidRDefault="00C14333">
      <w:pPr>
        <w:jc w:val="right"/>
        <w:rPr>
          <w:sz w:val="24"/>
        </w:rPr>
      </w:pPr>
      <w:r>
        <w:rPr>
          <w:sz w:val="24"/>
        </w:rPr>
        <w:t xml:space="preserve">от </w:t>
      </w:r>
      <w:r w:rsidR="00137D93">
        <w:rPr>
          <w:sz w:val="24"/>
        </w:rPr>
        <w:t>12.01.2026</w:t>
      </w:r>
      <w:r>
        <w:rPr>
          <w:sz w:val="24"/>
        </w:rPr>
        <w:t xml:space="preserve"> № </w:t>
      </w:r>
      <w:r w:rsidR="00160E04">
        <w:rPr>
          <w:sz w:val="24"/>
        </w:rPr>
        <w:t>04</w:t>
      </w:r>
    </w:p>
    <w:p w:rsidR="00A3441D" w:rsidRDefault="00A3441D">
      <w:pPr>
        <w:jc w:val="right"/>
        <w:rPr>
          <w:b/>
        </w:rPr>
      </w:pPr>
    </w:p>
    <w:p w:rsidR="00A3441D" w:rsidRDefault="00C14333" w:rsidP="00BA20BE">
      <w:pPr>
        <w:jc w:val="center"/>
        <w:rPr>
          <w:b/>
        </w:rPr>
      </w:pPr>
      <w:r>
        <w:rPr>
          <w:b/>
        </w:rPr>
        <w:t>Административный регламент</w:t>
      </w:r>
    </w:p>
    <w:p w:rsidR="00A3441D" w:rsidRDefault="00BA20BE" w:rsidP="00BA20BE">
      <w:pPr>
        <w:jc w:val="center"/>
        <w:rPr>
          <w:b/>
        </w:rPr>
      </w:pPr>
      <w:r w:rsidRPr="00BA20BE">
        <w:rPr>
          <w:b/>
        </w:rPr>
        <w:t>предоставления муниципальной услуги по приему заявлений о зачислении в муниципальные образовательные организации Козульского муниципального округа, реализующие программы общего образования</w:t>
      </w:r>
    </w:p>
    <w:p w:rsidR="00BA20BE" w:rsidRDefault="00BA20BE" w:rsidP="00BA20BE">
      <w:pPr>
        <w:jc w:val="center"/>
      </w:pPr>
    </w:p>
    <w:p w:rsidR="00D75977" w:rsidRPr="00D75977" w:rsidRDefault="00D75977" w:rsidP="00D75977">
      <w:pPr>
        <w:pStyle w:val="ConsPlusTitle"/>
        <w:jc w:val="center"/>
        <w:outlineLvl w:val="1"/>
        <w:rPr>
          <w:rFonts w:ascii="Times New Roman" w:hAnsi="Times New Roman"/>
          <w:sz w:val="28"/>
        </w:rPr>
      </w:pPr>
      <w:r>
        <w:rPr>
          <w:rFonts w:ascii="Times New Roman" w:hAnsi="Times New Roman"/>
          <w:sz w:val="28"/>
        </w:rPr>
        <w:t>I</w:t>
      </w:r>
      <w:r w:rsidRPr="00A773C2">
        <w:rPr>
          <w:rFonts w:ascii="Times New Roman" w:hAnsi="Times New Roman"/>
          <w:sz w:val="28"/>
        </w:rPr>
        <w:t xml:space="preserve">. </w:t>
      </w:r>
      <w:r>
        <w:rPr>
          <w:rFonts w:ascii="Times New Roman" w:hAnsi="Times New Roman"/>
          <w:sz w:val="28"/>
        </w:rPr>
        <w:t>Общие положения</w:t>
      </w:r>
    </w:p>
    <w:p w:rsidR="00A3441D" w:rsidRDefault="00A3441D" w:rsidP="00D75977">
      <w:pPr>
        <w:pStyle w:val="a3"/>
        <w:ind w:left="1080"/>
        <w:jc w:val="center"/>
        <w:rPr>
          <w:b/>
        </w:rPr>
      </w:pPr>
    </w:p>
    <w:p w:rsidR="00A3441D" w:rsidRDefault="00C14333">
      <w:pPr>
        <w:ind w:firstLine="708"/>
        <w:jc w:val="center"/>
        <w:rPr>
          <w:color w:val="000000" w:themeColor="text1"/>
        </w:rPr>
      </w:pPr>
      <w:r>
        <w:rPr>
          <w:b/>
          <w:color w:val="000000" w:themeColor="text1"/>
        </w:rPr>
        <w:t>Предмет регулирования регламента</w:t>
      </w:r>
    </w:p>
    <w:p w:rsidR="00A3441D" w:rsidRDefault="00C14333" w:rsidP="00401967">
      <w:pPr>
        <w:pStyle w:val="a3"/>
        <w:numPr>
          <w:ilvl w:val="0"/>
          <w:numId w:val="3"/>
        </w:numPr>
        <w:ind w:left="0" w:firstLine="709"/>
        <w:jc w:val="both"/>
        <w:rPr>
          <w:color w:val="000000" w:themeColor="text1"/>
          <w:spacing w:val="2"/>
          <w:highlight w:val="white"/>
        </w:rPr>
      </w:pPr>
      <w:r>
        <w:rPr>
          <w:color w:val="000000" w:themeColor="text1"/>
        </w:rPr>
        <w:t xml:space="preserve">Административный регламент </w:t>
      </w:r>
      <w:r w:rsidR="00401967" w:rsidRPr="00401967">
        <w:rPr>
          <w:color w:val="000000" w:themeColor="text1"/>
        </w:rPr>
        <w:t>предоставления муниципальной услуги по приему заявлений о зачислении в муниципальные образовательные организации Козульского муниципального округа, реализующие программы общего образования</w:t>
      </w:r>
      <w:r w:rsidR="00E45514">
        <w:rPr>
          <w:color w:val="000000" w:themeColor="text1"/>
        </w:rPr>
        <w:t xml:space="preserve"> </w:t>
      </w:r>
      <w:r w:rsidR="00E45514" w:rsidRPr="00F931C1">
        <w:rPr>
          <w:color w:val="000000" w:themeColor="text1"/>
          <w:szCs w:val="28"/>
        </w:rPr>
        <w:t>(далее – Услуга)</w:t>
      </w:r>
      <w:r w:rsidR="00401967">
        <w:rPr>
          <w:color w:val="000000" w:themeColor="text1"/>
        </w:rPr>
        <w:t xml:space="preserve"> </w:t>
      </w:r>
      <w:r>
        <w:rPr>
          <w:color w:val="000000" w:themeColor="text1"/>
          <w:spacing w:val="2"/>
          <w:highlight w:val="white"/>
        </w:rPr>
        <w:t xml:space="preserve">разработан в целях повышения качества предоставления и доступности муниципальной услуги, устанавливает порядок, определяет сроки </w:t>
      </w:r>
      <w:r>
        <w:t>и стандарт предоставления муниципальной услуги, определяет сроки и последовательность административных процедур (действий), осуществляемых муниципальными общеобразовательными учреждениями Коз</w:t>
      </w:r>
      <w:r w:rsidR="002E0D27">
        <w:t>ульского муниципального округа</w:t>
      </w:r>
      <w:r w:rsidR="009D17B0">
        <w:t>,</w:t>
      </w:r>
      <w:r w:rsidR="009D17B0" w:rsidRPr="009D17B0">
        <w:t xml:space="preserve"> </w:t>
      </w:r>
      <w:r w:rsidR="009D17B0">
        <w:t>краевым государственным бюджетным учреждением «Многофункциональный центр предоставления государственных или муниципальных услуг» (далее  –  КГБУ «МФЦ»)</w:t>
      </w:r>
      <w:r w:rsidR="002E0D27">
        <w:t xml:space="preserve"> </w:t>
      </w:r>
      <w:r>
        <w:rPr>
          <w:color w:val="000000" w:themeColor="text1"/>
          <w:spacing w:val="2"/>
          <w:highlight w:val="white"/>
        </w:rPr>
        <w:t>при предоставлении данной муниципальной услуги.</w:t>
      </w:r>
    </w:p>
    <w:p w:rsidR="00730BFA" w:rsidRPr="00112C70" w:rsidRDefault="00F00020" w:rsidP="00642AB3">
      <w:pPr>
        <w:pStyle w:val="a3"/>
        <w:numPr>
          <w:ilvl w:val="0"/>
          <w:numId w:val="3"/>
        </w:numPr>
        <w:ind w:left="0" w:firstLine="709"/>
        <w:jc w:val="both"/>
        <w:rPr>
          <w:color w:val="000000" w:themeColor="text1"/>
          <w:spacing w:val="2"/>
        </w:rPr>
      </w:pPr>
      <w:r>
        <w:rPr>
          <w:color w:val="000000" w:themeColor="text1"/>
          <w:spacing w:val="2"/>
        </w:rPr>
        <w:t>Настоящий А</w:t>
      </w:r>
      <w:r w:rsidR="00730BFA" w:rsidRPr="00112C70">
        <w:rPr>
          <w:color w:val="000000" w:themeColor="text1"/>
          <w:spacing w:val="2"/>
        </w:rPr>
        <w:t>дминистративный регламент регулирует отношения, возникающие между образовательным учреждением, реализующим образовательные программы начального общего, основного общего и среднего общего образования (далее – учреждение), и гражданами</w:t>
      </w:r>
      <w:r w:rsidR="00642AB3" w:rsidRPr="00112C70">
        <w:rPr>
          <w:color w:val="000000" w:themeColor="text1"/>
          <w:spacing w:val="2"/>
        </w:rPr>
        <w:t xml:space="preserve"> </w:t>
      </w:r>
      <w:r w:rsidR="00730BFA" w:rsidRPr="00112C70">
        <w:rPr>
          <w:color w:val="000000" w:themeColor="text1"/>
          <w:spacing w:val="2"/>
        </w:rPr>
        <w:t>Российской Федерации, иностранными гражданами, лицами без гражданства</w:t>
      </w:r>
      <w:r w:rsidR="00642AB3" w:rsidRPr="00112C70">
        <w:rPr>
          <w:color w:val="000000" w:themeColor="text1"/>
          <w:spacing w:val="2"/>
        </w:rPr>
        <w:t xml:space="preserve"> </w:t>
      </w:r>
      <w:r w:rsidR="00730BFA" w:rsidRPr="00112C70">
        <w:rPr>
          <w:color w:val="000000" w:themeColor="text1"/>
          <w:spacing w:val="2"/>
        </w:rPr>
        <w:t>либо их уполномоченными представителями, обратившимися в учреждение с</w:t>
      </w:r>
      <w:r w:rsidR="00E45514" w:rsidRPr="00112C70">
        <w:rPr>
          <w:color w:val="000000" w:themeColor="text1"/>
          <w:spacing w:val="2"/>
        </w:rPr>
        <w:t xml:space="preserve"> </w:t>
      </w:r>
      <w:r w:rsidR="00730BFA" w:rsidRPr="00112C70">
        <w:rPr>
          <w:color w:val="000000" w:themeColor="text1"/>
          <w:spacing w:val="2"/>
        </w:rPr>
        <w:t>заявлением о предоставлении услуги (далее – заявление), по приему</w:t>
      </w:r>
      <w:r w:rsidR="00E45514" w:rsidRPr="00112C70">
        <w:rPr>
          <w:color w:val="000000" w:themeColor="text1"/>
          <w:spacing w:val="2"/>
        </w:rPr>
        <w:t xml:space="preserve"> </w:t>
      </w:r>
      <w:r w:rsidR="00730BFA" w:rsidRPr="00112C70">
        <w:rPr>
          <w:color w:val="000000" w:themeColor="text1"/>
          <w:spacing w:val="2"/>
        </w:rPr>
        <w:t>заявлений о зачислении в муниципальные образовательные учреждения,</w:t>
      </w:r>
      <w:r w:rsidR="002D7C10" w:rsidRPr="00112C70">
        <w:rPr>
          <w:color w:val="000000" w:themeColor="text1"/>
          <w:spacing w:val="2"/>
        </w:rPr>
        <w:t xml:space="preserve"> </w:t>
      </w:r>
      <w:r w:rsidR="00730BFA" w:rsidRPr="00112C70">
        <w:rPr>
          <w:color w:val="000000" w:themeColor="text1"/>
          <w:spacing w:val="2"/>
        </w:rPr>
        <w:t>реализующие программы общего образования.</w:t>
      </w:r>
    </w:p>
    <w:p w:rsidR="00A3441D" w:rsidRDefault="00A3441D" w:rsidP="002D7C10">
      <w:pPr>
        <w:jc w:val="both"/>
      </w:pPr>
    </w:p>
    <w:p w:rsidR="00A3441D" w:rsidRDefault="00C14333">
      <w:pPr>
        <w:ind w:firstLine="708"/>
        <w:jc w:val="center"/>
        <w:rPr>
          <w:b/>
        </w:rPr>
      </w:pPr>
      <w:r>
        <w:rPr>
          <w:b/>
        </w:rPr>
        <w:t>Круг заявителей</w:t>
      </w:r>
    </w:p>
    <w:p w:rsidR="0068262A" w:rsidRDefault="00327CF0">
      <w:pPr>
        <w:pStyle w:val="a3"/>
        <w:numPr>
          <w:ilvl w:val="0"/>
          <w:numId w:val="3"/>
        </w:numPr>
        <w:ind w:left="0" w:firstLine="708"/>
        <w:jc w:val="both"/>
      </w:pPr>
      <w:r>
        <w:t xml:space="preserve">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учреждение с заявлением о предоставлении муниципальной услуги (далее – заявитель). </w:t>
      </w:r>
    </w:p>
    <w:p w:rsidR="00C04DF8" w:rsidRDefault="00C04DF8">
      <w:pPr>
        <w:ind w:firstLine="708"/>
        <w:jc w:val="both"/>
      </w:pPr>
      <w:r>
        <w:t xml:space="preserve">Категории заявителей, имеющих право на получение муниципальной услуги: </w:t>
      </w:r>
    </w:p>
    <w:p w:rsidR="001F6D6D" w:rsidRPr="00253162" w:rsidRDefault="006D03C6" w:rsidP="00297FD1">
      <w:pPr>
        <w:ind w:firstLine="709"/>
        <w:jc w:val="both"/>
      </w:pPr>
      <w:r w:rsidRPr="00253162">
        <w:t xml:space="preserve">1)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072F7B" w:rsidRPr="00253162">
        <w:t>Козульского</w:t>
      </w:r>
      <w:r w:rsidRPr="00253162">
        <w:t xml:space="preserve"> муниципального округа, имеющие первоочередное право на получение муниципальной услуги учреждения,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072F7B" w:rsidRPr="00253162">
        <w:t xml:space="preserve"> (Заявитель № 1);</w:t>
      </w:r>
    </w:p>
    <w:p w:rsidR="001F6D6D" w:rsidRPr="00405F3B" w:rsidRDefault="006D03C6" w:rsidP="00297FD1">
      <w:pPr>
        <w:ind w:firstLine="709"/>
        <w:jc w:val="both"/>
      </w:pPr>
      <w:r w:rsidRPr="00405F3B">
        <w:t>2) родители (законные представители</w:t>
      </w:r>
      <w:r w:rsidR="00253162" w:rsidRPr="00405F3B">
        <w:t>, иной законный представитель</w:t>
      </w:r>
      <w:r w:rsidRPr="00405F3B">
        <w:t>), дети которых имеют преимущественное право на получение муниципальной услуги учреждения, предусмотренное частью 3.1 статьи 67 Федеральног</w:t>
      </w:r>
      <w:r w:rsidR="00581BE4" w:rsidRPr="00405F3B">
        <w:t>о закона от 29 декабря 2012 г. №</w:t>
      </w:r>
      <w:r w:rsidRPr="00405F3B">
        <w:t xml:space="preserve"> 273-ФЗ «Об образовании в Российской Федерации»</w:t>
      </w:r>
      <w:r w:rsidR="00A92953" w:rsidRPr="00405F3B">
        <w:t xml:space="preserve"> (далее - Закон об образовании) (Заявитель № 2);</w:t>
      </w:r>
      <w:r w:rsidRPr="00405F3B">
        <w:t xml:space="preserve"> </w:t>
      </w:r>
    </w:p>
    <w:p w:rsidR="001F6D6D" w:rsidRPr="00405F3B" w:rsidRDefault="006D03C6" w:rsidP="00297FD1">
      <w:pPr>
        <w:ind w:firstLine="709"/>
        <w:jc w:val="both"/>
      </w:pPr>
      <w:r w:rsidRPr="00405F3B">
        <w:t>3) родители (законные представители</w:t>
      </w:r>
      <w:r w:rsidR="00865D1A" w:rsidRPr="00405F3B">
        <w:t>, иной законный представитель</w:t>
      </w:r>
      <w:r w:rsidRPr="00405F3B">
        <w:t xml:space="preserve">), дети которых зарегистрированы органами регистрационного учета по месту жительства или пребывания на территории </w:t>
      </w:r>
      <w:r w:rsidR="00BF2290" w:rsidRPr="00405F3B">
        <w:t>Козу</w:t>
      </w:r>
      <w:r w:rsidR="000D7F4E" w:rsidRPr="00405F3B">
        <w:t>льского</w:t>
      </w:r>
      <w:r w:rsidRPr="00405F3B">
        <w:t xml:space="preserve"> муниципального округа, и проживающие на территории, закрепленной за учреждением</w:t>
      </w:r>
      <w:r w:rsidR="000D7F4E" w:rsidRPr="00405F3B">
        <w:t xml:space="preserve"> (Заявитель № 3);</w:t>
      </w:r>
    </w:p>
    <w:p w:rsidR="001F6D6D" w:rsidRPr="00405F3B" w:rsidRDefault="006D03C6" w:rsidP="00297FD1">
      <w:pPr>
        <w:ind w:firstLine="709"/>
        <w:jc w:val="both"/>
      </w:pPr>
      <w:r w:rsidRPr="00405F3B">
        <w:t>4) родители (законные представители</w:t>
      </w:r>
      <w:r w:rsidR="00140693" w:rsidRPr="00405F3B">
        <w:t>, иной законный представитель</w:t>
      </w:r>
      <w:r w:rsidRPr="00405F3B">
        <w:t>), дети которых не проживают на территории, закрепленной за Учреждением</w:t>
      </w:r>
      <w:r w:rsidR="001501FD" w:rsidRPr="00405F3B">
        <w:t xml:space="preserve"> (Заявитель № 4);</w:t>
      </w:r>
    </w:p>
    <w:p w:rsidR="001F6D6D" w:rsidRPr="00405F3B" w:rsidRDefault="006D03C6" w:rsidP="00297FD1">
      <w:pPr>
        <w:ind w:firstLine="709"/>
        <w:jc w:val="both"/>
      </w:pPr>
      <w:r w:rsidRPr="00405F3B">
        <w:t>5) совершеннолетние лица</w:t>
      </w:r>
      <w:r w:rsidR="003D0C26" w:rsidRPr="00405F3B">
        <w:t xml:space="preserve"> (далее – учащийся, достигший совершеннолетнего возраста)</w:t>
      </w:r>
      <w:r w:rsidRPr="00405F3B">
        <w:t xml:space="preserve">,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3D0C26" w:rsidRPr="00405F3B">
        <w:t>Козульского</w:t>
      </w:r>
      <w:r w:rsidRPr="00405F3B">
        <w:t xml:space="preserve"> муниципального округа, и проживающие на территор</w:t>
      </w:r>
      <w:r w:rsidR="00A054BD" w:rsidRPr="00405F3B">
        <w:t>ии, закрепленной за учреждением (Заявитель № 5);</w:t>
      </w:r>
    </w:p>
    <w:p w:rsidR="006D03C6" w:rsidRPr="00405F3B" w:rsidRDefault="00E72EB3" w:rsidP="00297FD1">
      <w:pPr>
        <w:ind w:firstLine="709"/>
        <w:jc w:val="both"/>
      </w:pPr>
      <w:r w:rsidRPr="00405F3B">
        <w:t>6) с</w:t>
      </w:r>
      <w:r w:rsidR="006D03C6" w:rsidRPr="00405F3B">
        <w:t>овершеннолетние лица</w:t>
      </w:r>
      <w:r w:rsidR="003E0E45" w:rsidRPr="00405F3B">
        <w:t xml:space="preserve"> </w:t>
      </w:r>
      <w:r w:rsidR="00B74260" w:rsidRPr="00405F3B">
        <w:t>(</w:t>
      </w:r>
      <w:r w:rsidR="003E0E45" w:rsidRPr="00405F3B">
        <w:t>далее – учащийся, достигший совершеннолетнего возраста)</w:t>
      </w:r>
      <w:r w:rsidR="006D03C6" w:rsidRPr="00405F3B">
        <w:t xml:space="preserve">,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3E0E45" w:rsidRPr="00405F3B">
        <w:t xml:space="preserve">Козульского </w:t>
      </w:r>
      <w:r w:rsidR="006D03C6" w:rsidRPr="00405F3B">
        <w:t>муниципального округа, и не проживающие на территории, закрепленной за учреждением</w:t>
      </w:r>
      <w:r w:rsidR="003E0E45" w:rsidRPr="00405F3B">
        <w:t xml:space="preserve"> (Заявитель № 6);</w:t>
      </w:r>
    </w:p>
    <w:p w:rsidR="00235329" w:rsidRPr="00405F3B" w:rsidRDefault="00235329" w:rsidP="00297FD1">
      <w:pPr>
        <w:ind w:firstLine="709"/>
        <w:jc w:val="both"/>
      </w:pPr>
      <w:r w:rsidRPr="00405F3B">
        <w:t xml:space="preserve">7) </w:t>
      </w:r>
      <w:r w:rsidR="00E72EB3" w:rsidRPr="00405F3B">
        <w:t>г</w:t>
      </w:r>
      <w:r w:rsidRPr="00405F3B">
        <w:t xml:space="preserve">ражданин, в возрасте до 18 лет при приобретении им полной дееспособности в соответствии с законодательством Российской Федерации (далее – учащийся, приобретший полную дееспособность) (Заявитель № 7); </w:t>
      </w:r>
    </w:p>
    <w:p w:rsidR="00A3441D" w:rsidRDefault="00C14333">
      <w:pPr>
        <w:ind w:firstLine="709"/>
        <w:jc w:val="both"/>
      </w:pPr>
      <w:r>
        <w:t>Заявитель может участвовать в отношениях, связанных с получением Услуги, через представителя, действующего на основании доверенности (далее – представитель по доверенности).</w:t>
      </w:r>
    </w:p>
    <w:p w:rsidR="00B626AF" w:rsidRPr="003C174B" w:rsidRDefault="00C14333" w:rsidP="003C174B">
      <w:pPr>
        <w:pStyle w:val="ConsPlusNormal"/>
        <w:ind w:firstLine="709"/>
        <w:contextualSpacing/>
        <w:jc w:val="both"/>
        <w:rPr>
          <w:rFonts w:ascii="Times New Roman" w:hAnsi="Times New Roman"/>
          <w:sz w:val="28"/>
        </w:rPr>
      </w:pPr>
      <w:r>
        <w:rPr>
          <w:rFonts w:ascii="Times New Roman" w:hAnsi="Times New Roman"/>
          <w:sz w:val="28"/>
        </w:rPr>
        <w:t xml:space="preserve">При этом личное участие заявителей не лишает их права иметь представителя по доверенности, равно как и участие представителя по доверенности не лишает заявителей права на личное участие в правоотношениях по получению </w:t>
      </w:r>
      <w:r w:rsidR="00E52A05">
        <w:rPr>
          <w:rFonts w:ascii="Times New Roman" w:hAnsi="Times New Roman"/>
          <w:sz w:val="28"/>
        </w:rPr>
        <w:t>муниципальной</w:t>
      </w:r>
      <w:r>
        <w:rPr>
          <w:rFonts w:ascii="Times New Roman" w:hAnsi="Times New Roman"/>
          <w:sz w:val="28"/>
        </w:rPr>
        <w:t xml:space="preserve"> услуги.</w:t>
      </w:r>
    </w:p>
    <w:p w:rsidR="003C174B" w:rsidRDefault="00C14333" w:rsidP="003C174B">
      <w:pPr>
        <w:spacing w:before="280"/>
        <w:jc w:val="center"/>
        <w:rPr>
          <w:b/>
        </w:rPr>
      </w:pPr>
      <w:r>
        <w:rPr>
          <w:b/>
        </w:rPr>
        <w:t xml:space="preserve">Требование предоставления заявителю, представителю муниципальной услуги в соответствии с </w:t>
      </w:r>
      <w:r w:rsidRPr="00B626AF">
        <w:rPr>
          <w:b/>
          <w:color w:val="auto"/>
        </w:rPr>
        <w:t>вариантом</w:t>
      </w:r>
      <w:r>
        <w:rPr>
          <w:b/>
        </w:rPr>
        <w:t xml:space="preserve"> предоставления муниципальной услуги, соответствующим признакам заявителя, представителя, определенным в результате анкетирования, проводимого органом, предоставляющим муниципальной услугу (далее – профилирование), а также результата, за предоставлением которого обратился заявитель, представитель</w:t>
      </w:r>
    </w:p>
    <w:p w:rsidR="00A3441D" w:rsidRDefault="00C14333">
      <w:pPr>
        <w:ind w:firstLine="709"/>
        <w:jc w:val="both"/>
      </w:pPr>
      <w:r>
        <w:t xml:space="preserve">4. Муниципальная услуга должна быть предоставлена заявителю, представителю в </w:t>
      </w:r>
      <w:r w:rsidRPr="00B626AF">
        <w:rPr>
          <w:color w:val="auto"/>
        </w:rPr>
        <w:t xml:space="preserve">соответствии с вариантом </w:t>
      </w:r>
      <w:r>
        <w:t xml:space="preserve">предоставления муниципальной услуги. </w:t>
      </w:r>
    </w:p>
    <w:p w:rsidR="00A3441D" w:rsidRPr="00B626AF" w:rsidRDefault="00C14333">
      <w:pPr>
        <w:ind w:firstLine="709"/>
        <w:jc w:val="both"/>
        <w:rPr>
          <w:color w:val="auto"/>
        </w:rPr>
      </w:pPr>
      <w:r>
        <w:t xml:space="preserve">5. </w:t>
      </w:r>
      <w:r w:rsidRPr="00B626AF">
        <w:rPr>
          <w:color w:val="auto"/>
        </w:rPr>
        <w:t>Вариант предоставления муниципальной услуги (далее ‒ вариант) определяется в соответствии с таблицей 2 приложения № 2</w:t>
      </w:r>
      <w:r w:rsidR="00B5298F" w:rsidRPr="00B626AF">
        <w:rPr>
          <w:color w:val="auto"/>
        </w:rPr>
        <w:t xml:space="preserve"> </w:t>
      </w:r>
      <w:r w:rsidRPr="00B626AF">
        <w:rPr>
          <w:color w:val="auto"/>
        </w:rPr>
        <w:t>к настоящему Административному регламенту, исходя из установленных в таблице 1 приложения № 2 признаков заявителя, представителя, а также из результата предоставления муниципальной услуги, за которой обратился указанный заявитель, представитель.</w:t>
      </w:r>
    </w:p>
    <w:p w:rsidR="00A3441D" w:rsidRDefault="00C14333">
      <w:pPr>
        <w:ind w:firstLine="709"/>
        <w:jc w:val="both"/>
      </w:pPr>
      <w:r>
        <w:t>Признаки заявителя, представителя определяются путем профилирования, осуществляемого в соответствии с настоящим Административным регламентом.</w:t>
      </w:r>
    </w:p>
    <w:p w:rsidR="00A3441D" w:rsidRDefault="00A3441D">
      <w:pPr>
        <w:pStyle w:val="ConsPlusNormal"/>
        <w:jc w:val="both"/>
        <w:rPr>
          <w:rFonts w:ascii="Times New Roman" w:hAnsi="Times New Roman"/>
          <w:sz w:val="28"/>
        </w:rPr>
      </w:pPr>
    </w:p>
    <w:p w:rsidR="00A3441D" w:rsidRDefault="00C14333">
      <w:pPr>
        <w:pStyle w:val="ConsPlusTitle"/>
        <w:jc w:val="center"/>
        <w:outlineLvl w:val="1"/>
        <w:rPr>
          <w:rFonts w:ascii="Times New Roman" w:hAnsi="Times New Roman"/>
          <w:sz w:val="28"/>
        </w:rPr>
      </w:pPr>
      <w:r w:rsidRPr="00A773C2">
        <w:rPr>
          <w:rFonts w:ascii="Times New Roman" w:hAnsi="Times New Roman"/>
          <w:sz w:val="28"/>
        </w:rPr>
        <w:t xml:space="preserve">II. Стандарт предоставления </w:t>
      </w:r>
      <w:r w:rsidR="00A773C2" w:rsidRPr="00A773C2">
        <w:rPr>
          <w:rFonts w:ascii="Times New Roman" w:hAnsi="Times New Roman"/>
          <w:sz w:val="28"/>
        </w:rPr>
        <w:t xml:space="preserve">муниципальной </w:t>
      </w:r>
      <w:r w:rsidRPr="00A773C2">
        <w:rPr>
          <w:rFonts w:ascii="Times New Roman" w:hAnsi="Times New Roman"/>
          <w:sz w:val="28"/>
        </w:rPr>
        <w:t>услуги</w:t>
      </w:r>
    </w:p>
    <w:p w:rsidR="00A3441D" w:rsidRDefault="00A3441D">
      <w:pPr>
        <w:ind w:firstLine="708"/>
        <w:jc w:val="both"/>
      </w:pPr>
    </w:p>
    <w:p w:rsidR="00A3441D" w:rsidRDefault="00C14333">
      <w:pPr>
        <w:pStyle w:val="ConsPlusTitle"/>
        <w:ind w:left="710"/>
        <w:jc w:val="center"/>
        <w:outlineLvl w:val="2"/>
        <w:rPr>
          <w:rFonts w:ascii="Times New Roman" w:hAnsi="Times New Roman"/>
          <w:sz w:val="28"/>
        </w:rPr>
      </w:pPr>
      <w:r>
        <w:rPr>
          <w:rFonts w:ascii="Times New Roman" w:hAnsi="Times New Roman"/>
          <w:sz w:val="28"/>
        </w:rPr>
        <w:t>Наименование Услуги</w:t>
      </w:r>
    </w:p>
    <w:p w:rsidR="00A3441D" w:rsidRDefault="00C14333">
      <w:pPr>
        <w:pStyle w:val="a3"/>
        <w:ind w:left="0" w:firstLine="720"/>
        <w:jc w:val="both"/>
      </w:pPr>
      <w:r>
        <w:t xml:space="preserve">6. </w:t>
      </w:r>
      <w:r w:rsidRPr="00F00020">
        <w:t xml:space="preserve">Наименование Услуги - </w:t>
      </w:r>
      <w:r w:rsidR="00E21CB4" w:rsidRPr="00F00020">
        <w:rPr>
          <w:color w:val="000000" w:themeColor="text1"/>
        </w:rPr>
        <w:t xml:space="preserve">предоставление муниципальной услуги по приему заявлений о зачислении в муниципальные образовательные организации, реализующие программы общего образования </w:t>
      </w:r>
      <w:r w:rsidRPr="00F00020">
        <w:rPr>
          <w:color w:val="000000" w:themeColor="text1"/>
        </w:rPr>
        <w:t>(далее – Услуга).</w:t>
      </w:r>
    </w:p>
    <w:p w:rsidR="00A3441D" w:rsidRDefault="00A3441D">
      <w:pPr>
        <w:ind w:firstLine="708"/>
        <w:jc w:val="both"/>
      </w:pPr>
    </w:p>
    <w:p w:rsidR="00A3441D" w:rsidRDefault="00C14333">
      <w:pPr>
        <w:pStyle w:val="ConsPlusTitle"/>
        <w:jc w:val="center"/>
        <w:outlineLvl w:val="2"/>
        <w:rPr>
          <w:rFonts w:ascii="Times New Roman" w:hAnsi="Times New Roman"/>
          <w:sz w:val="28"/>
        </w:rPr>
      </w:pPr>
      <w:r>
        <w:rPr>
          <w:rFonts w:ascii="Times New Roman" w:hAnsi="Times New Roman"/>
          <w:sz w:val="28"/>
        </w:rPr>
        <w:t>Наименование уполномоченного органа и организации, предоставляющих Услугу</w:t>
      </w:r>
    </w:p>
    <w:p w:rsidR="00A3441D" w:rsidRDefault="00C14333">
      <w:pPr>
        <w:ind w:firstLine="709"/>
        <w:jc w:val="both"/>
      </w:pPr>
      <w:r>
        <w:t>7. Услугу предоставляют муниципальные общеобразовательные учреждения, расположенные на территории Козульского муниципального округа, в отношении которых переданные функции и полномочия учредителя осуществляет Управление образ</w:t>
      </w:r>
      <w:r w:rsidR="00671565">
        <w:t>ования, опеки и попечительства А</w:t>
      </w:r>
      <w:r>
        <w:t>дминистрации Козульского муниципального округа (далее соответственно – Учреждения, Управление образования), полный перечень Учреждений приведен в приложении № 1 к настоящему Административному регламенту.</w:t>
      </w:r>
    </w:p>
    <w:p w:rsidR="00A3441D" w:rsidRDefault="00C14333">
      <w:pPr>
        <w:ind w:firstLine="709"/>
        <w:jc w:val="both"/>
      </w:pPr>
      <w:r>
        <w:t xml:space="preserve">8. </w:t>
      </w:r>
      <w:r w:rsidRPr="00813FDC">
        <w:t xml:space="preserve">В оказании </w:t>
      </w:r>
      <w:r w:rsidR="00813FDC" w:rsidRPr="00813FDC">
        <w:t>муниципальной</w:t>
      </w:r>
      <w:r w:rsidRPr="00813FDC">
        <w:t xml:space="preserve"> услуги участвуют</w:t>
      </w:r>
      <w:r>
        <w:t>:</w:t>
      </w:r>
    </w:p>
    <w:p w:rsidR="00A3441D" w:rsidRDefault="00C14333">
      <w:pPr>
        <w:ind w:firstLine="709"/>
        <w:jc w:val="both"/>
      </w:pPr>
      <w:r>
        <w:t>- Управление образования, в части предоставления информации заявителю, представителю о порядке предоставления услуги;</w:t>
      </w:r>
    </w:p>
    <w:p w:rsidR="0051012E" w:rsidRDefault="0051012E" w:rsidP="002E3182">
      <w:pPr>
        <w:ind w:firstLine="709"/>
        <w:jc w:val="both"/>
      </w:pPr>
      <w:r>
        <w:t xml:space="preserve">- КГБУ «МФЦ» в части приема и регистрации заявления с приложенными к нему документами, приведенными в подразделах Административного регламента, содержащих описание </w:t>
      </w:r>
      <w:r w:rsidRPr="00D96720">
        <w:rPr>
          <w:color w:val="auto"/>
        </w:rPr>
        <w:t xml:space="preserve">вариантов </w:t>
      </w:r>
      <w:r>
        <w:t>предоставления Услуги и направления представленных документов в Учреждение.</w:t>
      </w:r>
    </w:p>
    <w:p w:rsidR="002E3182" w:rsidRDefault="00C14333" w:rsidP="002E3182">
      <w:pPr>
        <w:ind w:firstLine="709"/>
        <w:jc w:val="both"/>
      </w:pPr>
      <w:r>
        <w:t xml:space="preserve">9. </w:t>
      </w:r>
      <w:r w:rsidR="002E3182">
        <w:t>Учреждение, КГБУ «МФЦ» не вправе требовать от заявителя, представителя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(далее – Федеральный закон № 210-ФЗ).</w:t>
      </w:r>
    </w:p>
    <w:p w:rsidR="00063FA5" w:rsidRPr="00511001" w:rsidRDefault="004C43C5" w:rsidP="00063FA5">
      <w:pPr>
        <w:autoSpaceDE w:val="0"/>
        <w:autoSpaceDN w:val="0"/>
        <w:adjustRightInd w:val="0"/>
        <w:ind w:firstLine="709"/>
        <w:jc w:val="both"/>
        <w:rPr>
          <w:szCs w:val="28"/>
        </w:rPr>
      </w:pPr>
      <w:r>
        <w:t xml:space="preserve">10. </w:t>
      </w:r>
      <w:r w:rsidR="00063FA5" w:rsidRPr="000147CF">
        <w:rPr>
          <w:szCs w:val="28"/>
        </w:rPr>
        <w:t>Заявитель вправе воспользоваться Услугой посредством Единого портала государственных и муниципальных услуг</w:t>
      </w:r>
      <w:r w:rsidR="00063FA5">
        <w:rPr>
          <w:szCs w:val="28"/>
        </w:rPr>
        <w:t xml:space="preserve"> </w:t>
      </w:r>
      <w:r w:rsidR="00063FA5" w:rsidRPr="00063FA5">
        <w:rPr>
          <w:szCs w:val="28"/>
        </w:rPr>
        <w:t>(функций)</w:t>
      </w:r>
      <w:r w:rsidR="00101897" w:rsidRPr="00101897">
        <w:t xml:space="preserve"> </w:t>
      </w:r>
      <w:r w:rsidR="00101897">
        <w:t>(далее – единый портал)</w:t>
      </w:r>
      <w:r w:rsidR="00063FA5" w:rsidRPr="00063FA5">
        <w:rPr>
          <w:szCs w:val="28"/>
        </w:rPr>
        <w:t xml:space="preserve"> </w:t>
      </w:r>
      <w:r w:rsidR="00063FA5" w:rsidRPr="000147CF">
        <w:rPr>
          <w:szCs w:val="28"/>
        </w:rPr>
        <w:t>(</w:t>
      </w:r>
      <w:r w:rsidR="00101897">
        <w:rPr>
          <w:szCs w:val="28"/>
        </w:rPr>
        <w:t xml:space="preserve">прямая ссылка на электронную услугу: </w:t>
      </w:r>
      <w:hyperlink r:id="rId8" w:history="1">
        <w:r w:rsidR="00101897" w:rsidRPr="00246615">
          <w:rPr>
            <w:rStyle w:val="a5"/>
            <w:szCs w:val="28"/>
            <w:lang w:val="en-US"/>
          </w:rPr>
          <w:t>https</w:t>
        </w:r>
        <w:r w:rsidR="00101897" w:rsidRPr="00246615">
          <w:rPr>
            <w:rStyle w:val="a5"/>
            <w:szCs w:val="28"/>
          </w:rPr>
          <w:t>://</w:t>
        </w:r>
        <w:r w:rsidR="00101897" w:rsidRPr="00246615">
          <w:rPr>
            <w:rStyle w:val="a5"/>
            <w:szCs w:val="28"/>
            <w:lang w:val="en-US"/>
          </w:rPr>
          <w:t>www</w:t>
        </w:r>
        <w:r w:rsidR="00101897" w:rsidRPr="00246615">
          <w:rPr>
            <w:rStyle w:val="a5"/>
            <w:szCs w:val="28"/>
          </w:rPr>
          <w:t>.</w:t>
        </w:r>
        <w:r w:rsidR="00101897" w:rsidRPr="00246615">
          <w:rPr>
            <w:rStyle w:val="a5"/>
            <w:szCs w:val="28"/>
            <w:lang w:val="en-US"/>
          </w:rPr>
          <w:t>gosuslugi</w:t>
        </w:r>
        <w:r w:rsidR="00101897" w:rsidRPr="00246615">
          <w:rPr>
            <w:rStyle w:val="a5"/>
            <w:szCs w:val="28"/>
          </w:rPr>
          <w:t>.</w:t>
        </w:r>
        <w:r w:rsidR="00101897" w:rsidRPr="00246615">
          <w:rPr>
            <w:rStyle w:val="a5"/>
            <w:szCs w:val="28"/>
            <w:lang w:val="en-US"/>
          </w:rPr>
          <w:t>ru</w:t>
        </w:r>
        <w:r w:rsidR="00101897" w:rsidRPr="00246615">
          <w:rPr>
            <w:rStyle w:val="a5"/>
            <w:szCs w:val="28"/>
          </w:rPr>
          <w:t>/600368/1/</w:t>
        </w:r>
        <w:r w:rsidR="00101897" w:rsidRPr="00246615">
          <w:rPr>
            <w:rStyle w:val="a5"/>
            <w:szCs w:val="28"/>
            <w:lang w:val="en-US"/>
          </w:rPr>
          <w:t>form</w:t>
        </w:r>
      </w:hyperlink>
      <w:r w:rsidR="00063FA5" w:rsidRPr="000147CF">
        <w:rPr>
          <w:szCs w:val="28"/>
        </w:rPr>
        <w:t>),</w:t>
      </w:r>
      <w:r w:rsidR="00101897" w:rsidRPr="00101897">
        <w:rPr>
          <w:szCs w:val="28"/>
        </w:rPr>
        <w:t xml:space="preserve"> </w:t>
      </w:r>
      <w:r w:rsidR="00101897">
        <w:rPr>
          <w:szCs w:val="28"/>
        </w:rPr>
        <w:t>приём заявлений на перевод в новую школу и запись в 10 класс:</w:t>
      </w:r>
      <w:r w:rsidR="00101897" w:rsidRPr="00101897">
        <w:rPr>
          <w:szCs w:val="28"/>
        </w:rPr>
        <w:t xml:space="preserve"> </w:t>
      </w:r>
      <w:hyperlink r:id="rId9" w:history="1">
        <w:r w:rsidR="00511001" w:rsidRPr="00246615">
          <w:rPr>
            <w:rStyle w:val="a5"/>
            <w:szCs w:val="28"/>
            <w:lang w:val="en-US"/>
          </w:rPr>
          <w:t>https</w:t>
        </w:r>
        <w:r w:rsidR="00511001" w:rsidRPr="00246615">
          <w:rPr>
            <w:rStyle w:val="a5"/>
            <w:szCs w:val="28"/>
          </w:rPr>
          <w:t>://</w:t>
        </w:r>
        <w:r w:rsidR="00511001" w:rsidRPr="00246615">
          <w:rPr>
            <w:rStyle w:val="a5"/>
            <w:szCs w:val="28"/>
            <w:lang w:val="en-US"/>
          </w:rPr>
          <w:t>www</w:t>
        </w:r>
        <w:r w:rsidR="00511001" w:rsidRPr="00246615">
          <w:rPr>
            <w:rStyle w:val="a5"/>
            <w:szCs w:val="28"/>
          </w:rPr>
          <w:t>.</w:t>
        </w:r>
        <w:r w:rsidR="00511001" w:rsidRPr="00246615">
          <w:rPr>
            <w:rStyle w:val="a5"/>
            <w:szCs w:val="28"/>
            <w:lang w:val="en-US"/>
          </w:rPr>
          <w:t>gosuslugi</w:t>
        </w:r>
        <w:r w:rsidR="00511001" w:rsidRPr="00246615">
          <w:rPr>
            <w:rStyle w:val="a5"/>
            <w:szCs w:val="28"/>
          </w:rPr>
          <w:t>.</w:t>
        </w:r>
        <w:r w:rsidR="00511001" w:rsidRPr="00246615">
          <w:rPr>
            <w:rStyle w:val="a5"/>
            <w:szCs w:val="28"/>
            <w:lang w:val="en-US"/>
          </w:rPr>
          <w:t>ru</w:t>
        </w:r>
        <w:r w:rsidR="00511001" w:rsidRPr="00246615">
          <w:rPr>
            <w:rStyle w:val="a5"/>
            <w:szCs w:val="28"/>
          </w:rPr>
          <w:t>/600470/1/</w:t>
        </w:r>
        <w:r w:rsidR="00511001" w:rsidRPr="00246615">
          <w:rPr>
            <w:rStyle w:val="a5"/>
            <w:szCs w:val="28"/>
            <w:lang w:val="en-US"/>
          </w:rPr>
          <w:t>form</w:t>
        </w:r>
      </w:hyperlink>
      <w:r w:rsidR="00511001">
        <w:rPr>
          <w:szCs w:val="28"/>
        </w:rPr>
        <w:t xml:space="preserve">. </w:t>
      </w:r>
    </w:p>
    <w:p w:rsidR="00A3441D" w:rsidRDefault="00A3441D">
      <w:pPr>
        <w:ind w:firstLine="709"/>
        <w:jc w:val="both"/>
      </w:pPr>
    </w:p>
    <w:p w:rsidR="00A3441D" w:rsidRDefault="00C14333">
      <w:pPr>
        <w:pStyle w:val="ConsPlusTitle"/>
        <w:jc w:val="center"/>
        <w:outlineLvl w:val="2"/>
        <w:rPr>
          <w:rFonts w:ascii="Times New Roman" w:hAnsi="Times New Roman"/>
          <w:sz w:val="28"/>
        </w:rPr>
      </w:pPr>
      <w:r>
        <w:rPr>
          <w:rFonts w:ascii="Times New Roman" w:hAnsi="Times New Roman"/>
          <w:sz w:val="28"/>
        </w:rPr>
        <w:t>Результат предоставления Услуги</w:t>
      </w:r>
    </w:p>
    <w:p w:rsidR="00266D84" w:rsidRPr="00EE1049" w:rsidRDefault="00C14333" w:rsidP="00266D84">
      <w:pPr>
        <w:ind w:firstLine="709"/>
        <w:jc w:val="both"/>
        <w:rPr>
          <w:color w:val="auto"/>
        </w:rPr>
      </w:pPr>
      <w:r>
        <w:t>1</w:t>
      </w:r>
      <w:r w:rsidR="008C0DBE">
        <w:t>1</w:t>
      </w:r>
      <w:r>
        <w:t>.</w:t>
      </w:r>
      <w:r w:rsidR="00E63985" w:rsidRPr="00E63985">
        <w:t xml:space="preserve"> </w:t>
      </w:r>
      <w:r w:rsidR="007F2E71">
        <w:t xml:space="preserve">Промежуточным </w:t>
      </w:r>
      <w:r w:rsidR="00EE1049">
        <w:t>р</w:t>
      </w:r>
      <w:r w:rsidR="00266D84">
        <w:t xml:space="preserve">езультатом предоставления Услуги в соответствии </w:t>
      </w:r>
      <w:r w:rsidR="00266D84" w:rsidRPr="00EE1049">
        <w:rPr>
          <w:color w:val="auto"/>
        </w:rPr>
        <w:t>с вариантами является:</w:t>
      </w:r>
    </w:p>
    <w:p w:rsidR="00781763" w:rsidRPr="00F42E7B" w:rsidRDefault="00E63985" w:rsidP="00781763">
      <w:pPr>
        <w:ind w:firstLine="709"/>
        <w:jc w:val="both"/>
      </w:pPr>
      <w:r w:rsidRPr="00F42E7B">
        <w:t>1) прием заявления о зачислении в учреждение для получения начального общего, основного общего и среднего общего образования;</w:t>
      </w:r>
      <w:r w:rsidR="00781763" w:rsidRPr="00F42E7B">
        <w:t xml:space="preserve"> Заявителю направляется уведомление о приеме заявления</w:t>
      </w:r>
      <w:r w:rsidR="00D63754" w:rsidRPr="00F42E7B">
        <w:t>,</w:t>
      </w:r>
      <w:r w:rsidR="00781763" w:rsidRPr="00F42E7B">
        <w:t xml:space="preserve"> которое оформляется по форме 1, согласно Приложению № 3 к настоящему Административному регламенту;</w:t>
      </w:r>
    </w:p>
    <w:p w:rsidR="00BE0A54" w:rsidRPr="00F42E7B" w:rsidRDefault="00E63985" w:rsidP="00266D84">
      <w:pPr>
        <w:ind w:firstLine="709"/>
        <w:jc w:val="both"/>
      </w:pPr>
      <w:r w:rsidRPr="00F42E7B">
        <w:t>2) мотивированный отказ в приеме заявления о зачислении в учреждения для получения начального общего, основного общег</w:t>
      </w:r>
      <w:r w:rsidR="00BE0A54" w:rsidRPr="00F42E7B">
        <w:t>о и среднего общего образования;</w:t>
      </w:r>
      <w:r w:rsidR="00781763" w:rsidRPr="00F42E7B">
        <w:t xml:space="preserve"> Заявителю направляется уведомление об отказе в приеме заявления оформляется по форме, согласно Приложению № 4 к настоящему Административному регламенту;</w:t>
      </w:r>
    </w:p>
    <w:p w:rsidR="00C6289C" w:rsidRPr="00F42E7B" w:rsidRDefault="00781763" w:rsidP="007F2E71">
      <w:pPr>
        <w:ind w:firstLine="709"/>
        <w:jc w:val="both"/>
      </w:pPr>
      <w:r w:rsidRPr="00F42E7B">
        <w:t xml:space="preserve">3) прием заявления об исправлении допущенных опечаток и (или) ошибок в ранее выданных в результате предоставления Услуги документах; Заявителю направляется уведомление о приеме или об отказе в приеме заявления которое оформляется по форме, согласно Приложению № </w:t>
      </w:r>
      <w:r w:rsidR="00090DA9" w:rsidRPr="00F42E7B">
        <w:t>8</w:t>
      </w:r>
      <w:r w:rsidRPr="00F42E7B">
        <w:t xml:space="preserve"> к настоящему Административному регламенту.</w:t>
      </w:r>
    </w:p>
    <w:p w:rsidR="007F2E71" w:rsidRPr="00F42E7B" w:rsidRDefault="00C6289C" w:rsidP="00266D84">
      <w:pPr>
        <w:ind w:firstLine="709"/>
        <w:jc w:val="both"/>
      </w:pPr>
      <w:r w:rsidRPr="00F42E7B">
        <w:t xml:space="preserve">12. </w:t>
      </w:r>
      <w:r w:rsidR="007F2E71" w:rsidRPr="00F42E7B">
        <w:t>Результатом предоставления услуги является:</w:t>
      </w:r>
    </w:p>
    <w:p w:rsidR="000F6D6D" w:rsidRPr="00F42E7B" w:rsidRDefault="00E63985" w:rsidP="00266D84">
      <w:pPr>
        <w:ind w:firstLine="709"/>
        <w:jc w:val="both"/>
      </w:pPr>
      <w:r w:rsidRPr="00F42E7B">
        <w:t>Распорядительный акт</w:t>
      </w:r>
      <w:r w:rsidR="006C64C8" w:rsidRPr="00F42E7B">
        <w:t xml:space="preserve"> </w:t>
      </w:r>
      <w:r w:rsidRPr="00F42E7B">
        <w:t>о приеме на обучение или мотивированный отказ в приеме н</w:t>
      </w:r>
      <w:r w:rsidR="00F4627D" w:rsidRPr="00F42E7B">
        <w:t>а обучение в У</w:t>
      </w:r>
      <w:r w:rsidRPr="00F42E7B">
        <w:t xml:space="preserve">чреждение для получения начального общего, основного общего и среднего общего образования: </w:t>
      </w:r>
    </w:p>
    <w:p w:rsidR="000F6D6D" w:rsidRPr="00F42E7B" w:rsidRDefault="00E63985" w:rsidP="00266D84">
      <w:pPr>
        <w:ind w:firstLine="709"/>
        <w:jc w:val="both"/>
      </w:pPr>
      <w:r w:rsidRPr="00F42E7B">
        <w:t xml:space="preserve">1) </w:t>
      </w:r>
      <w:r w:rsidR="00F4627D" w:rsidRPr="00F42E7B">
        <w:t>решение о приеме на обучение в У</w:t>
      </w:r>
      <w:r w:rsidRPr="00F42E7B">
        <w:t xml:space="preserve">чреждение оформляется по форме, </w:t>
      </w:r>
      <w:r w:rsidRPr="00F42E7B">
        <w:rPr>
          <w:color w:val="auto"/>
        </w:rPr>
        <w:t>согласно Приложению № 5</w:t>
      </w:r>
      <w:r w:rsidRPr="00F42E7B">
        <w:t xml:space="preserve"> </w:t>
      </w:r>
      <w:r w:rsidR="00F4627D" w:rsidRPr="00F42E7B">
        <w:t>к настоящему А</w:t>
      </w:r>
      <w:r w:rsidR="000F6D6D" w:rsidRPr="00F42E7B">
        <w:t>дминистративному регламенту;</w:t>
      </w:r>
    </w:p>
    <w:p w:rsidR="000F6D6D" w:rsidRPr="00F42E7B" w:rsidRDefault="00E63985" w:rsidP="00266D84">
      <w:pPr>
        <w:ind w:firstLine="709"/>
        <w:jc w:val="both"/>
      </w:pPr>
      <w:r w:rsidRPr="00F42E7B">
        <w:t xml:space="preserve"> 2) решение об отказе в предоставлении муниципальной услуги оформляется по форме, </w:t>
      </w:r>
      <w:r w:rsidRPr="00F42E7B">
        <w:rPr>
          <w:color w:val="auto"/>
        </w:rPr>
        <w:t xml:space="preserve">согласно Приложению № 6 </w:t>
      </w:r>
      <w:r w:rsidRPr="00F42E7B">
        <w:t>к настояще</w:t>
      </w:r>
      <w:r w:rsidR="00F4627D" w:rsidRPr="00F42E7B">
        <w:t>му А</w:t>
      </w:r>
      <w:r w:rsidR="000F6D6D" w:rsidRPr="00F42E7B">
        <w:t>дминистративному регламенту;</w:t>
      </w:r>
    </w:p>
    <w:p w:rsidR="00B275EA" w:rsidRPr="0091230D" w:rsidRDefault="007F2E71" w:rsidP="0091230D">
      <w:pPr>
        <w:ind w:firstLine="709"/>
        <w:jc w:val="both"/>
      </w:pPr>
      <w:r w:rsidRPr="00090DA9">
        <w:rPr>
          <w:color w:val="auto"/>
        </w:rPr>
        <w:t>3</w:t>
      </w:r>
      <w:r w:rsidR="006C64C8" w:rsidRPr="00090DA9">
        <w:rPr>
          <w:color w:val="auto"/>
        </w:rPr>
        <w:t>)</w:t>
      </w:r>
      <w:r w:rsidR="006C64C8" w:rsidRPr="00090DA9">
        <w:rPr>
          <w:color w:val="FF0000"/>
        </w:rPr>
        <w:t xml:space="preserve"> </w:t>
      </w:r>
      <w:r w:rsidR="006C64C8" w:rsidRPr="00090DA9">
        <w:t>отказ в исправлении допущенных опечаток и (или) ошибок в выданных в результате предоставления Услуги документах</w:t>
      </w:r>
      <w:r w:rsidRPr="00090DA9">
        <w:t xml:space="preserve">, согласно Приложению № </w:t>
      </w:r>
      <w:r w:rsidR="00090DA9" w:rsidRPr="00090DA9">
        <w:t>8</w:t>
      </w:r>
      <w:r w:rsidRPr="00090DA9">
        <w:t xml:space="preserve"> к настоящему Административному регламенту</w:t>
      </w:r>
      <w:r w:rsidR="006C64C8" w:rsidRPr="00090DA9">
        <w:t>.</w:t>
      </w:r>
    </w:p>
    <w:p w:rsidR="00FB6690" w:rsidRPr="00F42E7B" w:rsidRDefault="00B275EA" w:rsidP="00266D84">
      <w:pPr>
        <w:ind w:firstLine="709"/>
        <w:jc w:val="both"/>
      </w:pPr>
      <w:r w:rsidRPr="00F42E7B">
        <w:t xml:space="preserve">13. </w:t>
      </w:r>
      <w:r w:rsidR="00E63985" w:rsidRPr="00F42E7B">
        <w:t xml:space="preserve">Учреждение в течение трех рабочих дней со дня </w:t>
      </w:r>
      <w:r w:rsidR="002025F2" w:rsidRPr="00F42E7B">
        <w:t>принятия решения</w:t>
      </w:r>
      <w:r w:rsidR="00E63985" w:rsidRPr="00F42E7B">
        <w:t xml:space="preserve"> направляет заявителю один из результатов. </w:t>
      </w:r>
    </w:p>
    <w:p w:rsidR="00FB6690" w:rsidRPr="009F748B" w:rsidRDefault="00FB6690" w:rsidP="00266D84">
      <w:pPr>
        <w:ind w:firstLine="709"/>
        <w:jc w:val="both"/>
      </w:pPr>
      <w:r w:rsidRPr="009F748B">
        <w:t>14</w:t>
      </w:r>
      <w:r w:rsidRPr="00A1511F">
        <w:t>.</w:t>
      </w:r>
      <w:r w:rsidR="00E63985" w:rsidRPr="00A1511F">
        <w:t xml:space="preserve"> По результатам предоставления муниципальной услуги необходимость оформления реестровой записи отсутствует.</w:t>
      </w:r>
      <w:r w:rsidR="00E63985" w:rsidRPr="009F748B">
        <w:t xml:space="preserve"> </w:t>
      </w:r>
    </w:p>
    <w:p w:rsidR="00FB6690" w:rsidRPr="009F748B" w:rsidRDefault="00FB6690" w:rsidP="00266D84">
      <w:pPr>
        <w:ind w:firstLine="709"/>
        <w:jc w:val="both"/>
      </w:pPr>
      <w:r w:rsidRPr="009F748B">
        <w:t>15.</w:t>
      </w:r>
      <w:r w:rsidR="00E63985" w:rsidRPr="009F748B">
        <w:t xml:space="preserve"> Результаты предоставления муниципальной услуги могут быть получены: </w:t>
      </w:r>
    </w:p>
    <w:p w:rsidR="00FB6690" w:rsidRPr="009F748B" w:rsidRDefault="00E63985" w:rsidP="00266D84">
      <w:pPr>
        <w:ind w:firstLine="709"/>
        <w:jc w:val="both"/>
      </w:pPr>
      <w:r w:rsidRPr="009F748B">
        <w:t>при личном обращении в образовательные учреждения</w:t>
      </w:r>
      <w:r w:rsidR="00FB6690" w:rsidRPr="009F748B">
        <w:t>;</w:t>
      </w:r>
    </w:p>
    <w:p w:rsidR="00FB6690" w:rsidRPr="009F748B" w:rsidRDefault="00E63985" w:rsidP="00266D84">
      <w:pPr>
        <w:ind w:firstLine="709"/>
        <w:jc w:val="both"/>
      </w:pPr>
      <w:r w:rsidRPr="009F748B">
        <w:t xml:space="preserve">посредством </w:t>
      </w:r>
      <w:r w:rsidR="00D96720" w:rsidRPr="009F748B">
        <w:t>единого портала</w:t>
      </w:r>
      <w:r w:rsidRPr="009F748B">
        <w:t xml:space="preserve">; </w:t>
      </w:r>
    </w:p>
    <w:p w:rsidR="00E63985" w:rsidRDefault="00E63985" w:rsidP="00266D84">
      <w:pPr>
        <w:ind w:firstLine="709"/>
        <w:jc w:val="both"/>
      </w:pPr>
      <w:r w:rsidRPr="009F748B">
        <w:t>посредством почтового отправления.</w:t>
      </w:r>
    </w:p>
    <w:p w:rsidR="00A3441D" w:rsidRDefault="00736120">
      <w:pPr>
        <w:ind w:firstLine="709"/>
        <w:jc w:val="both"/>
      </w:pPr>
      <w:r>
        <w:t xml:space="preserve">16. </w:t>
      </w:r>
      <w:r w:rsidR="00C14333" w:rsidRPr="009F748B">
        <w:t xml:space="preserve">Учреждение не позднее 2-го рабочего дня после получения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Услуги, рассматривает их, определяет право заявителя, представителя на получение </w:t>
      </w:r>
      <w:r w:rsidR="007F2E71" w:rsidRPr="009F748B">
        <w:t>услуги</w:t>
      </w:r>
      <w:r w:rsidR="00C14333" w:rsidRPr="009F748B">
        <w:t xml:space="preserve"> </w:t>
      </w:r>
      <w:r w:rsidR="00313A57" w:rsidRPr="009F748B">
        <w:t>по приему заявлений о зачислении в муниципальные образовательные организации, реализующие программы общего образования</w:t>
      </w:r>
      <w:r w:rsidR="00C14333" w:rsidRPr="009F748B">
        <w:t xml:space="preserve"> (отказе в </w:t>
      </w:r>
      <w:r w:rsidR="007F2E71" w:rsidRPr="009F748B">
        <w:t>предоставлении услуги</w:t>
      </w:r>
      <w:r w:rsidR="00C14333" w:rsidRPr="009F748B">
        <w:t xml:space="preserve"> </w:t>
      </w:r>
      <w:r w:rsidR="00313A57" w:rsidRPr="009F748B">
        <w:t>по приему заявлений о зачислении в муниципальные образовательные организации, реализующие программы общего образования</w:t>
      </w:r>
      <w:r w:rsidR="00C14333" w:rsidRPr="009F748B">
        <w:t>).</w:t>
      </w:r>
    </w:p>
    <w:p w:rsidR="00A3441D" w:rsidRDefault="00C14333">
      <w:pPr>
        <w:ind w:firstLine="709"/>
        <w:jc w:val="both"/>
      </w:pPr>
      <w:r>
        <w:t>В случае представления заявления с приложенными к нему документами, приведенными в подразделах Административного регламента, содержащих описание вариантов предостав</w:t>
      </w:r>
      <w:r w:rsidR="00A635D1">
        <w:t>ления Услуги, с использованием е</w:t>
      </w:r>
      <w:r>
        <w:t>диного портала</w:t>
      </w:r>
      <w:r w:rsidR="00600E1E">
        <w:t>,</w:t>
      </w:r>
      <w:r>
        <w:t xml:space="preserve"> решение об оказании Услуги (отказе в оказании Услуги) формируется и подписывается в электронном виде усиленной квалифицированной электронной подписью руководителя Учреждения с использованием государственной информационной системы «Единая централизованная цифровая платформа в социальной сфере» (далее – Единая цифровая платформа).</w:t>
      </w:r>
    </w:p>
    <w:p w:rsidR="00A3441D" w:rsidRDefault="00C14333">
      <w:pPr>
        <w:ind w:firstLine="709"/>
        <w:jc w:val="both"/>
      </w:pPr>
      <w:r>
        <w:t>В случае если Учреждением принятие решения об оказании Услуги (отказе в оказании Услуги) осуществляется без использования Единой цифровой платформы, Учреждение обеспечивает автоматическую передачу таких решений в Единую цифровую платформу.</w:t>
      </w:r>
    </w:p>
    <w:p w:rsidR="00A3441D" w:rsidRDefault="00C14333">
      <w:pPr>
        <w:ind w:firstLine="709"/>
        <w:jc w:val="both"/>
      </w:pPr>
      <w:r w:rsidRPr="0092649A">
        <w:t>Уведомление о решении об оказании Услуги (отказе в оказании Услуги) направляется заявителю, представителю Учреждением в течение 3 рабочих дней со дня принятия решения способом, указанным в заявлении.</w:t>
      </w:r>
    </w:p>
    <w:p w:rsidR="00A3441D" w:rsidRDefault="00C14333">
      <w:pPr>
        <w:ind w:firstLine="709"/>
        <w:jc w:val="both"/>
      </w:pPr>
      <w:r>
        <w:t>В случае отказа в оказании Услуги в уведомлении указываются основания, в соответствии с которыми принято такое решение.</w:t>
      </w:r>
    </w:p>
    <w:p w:rsidR="00A3441D" w:rsidRDefault="00C14333">
      <w:pPr>
        <w:ind w:firstLine="709"/>
        <w:jc w:val="both"/>
      </w:pPr>
      <w:r>
        <w:t>Уведомление о решении об оказании Услуги (отказе в оказании Услуги) на бумажном носителе может быть предоставлено получателю, не являющемуся заявителем, представителем, в случае, если при подаче заявления с приложенными к нему документами, приведенными в подразделах Административного регламента, содержащих описание вариантов предоставления Услуги, заявитель, представитель указали фамилию, имя, отчество (при наличии), сведения о документе, удостоверяющем личность соответствующего получателя.</w:t>
      </w:r>
    </w:p>
    <w:p w:rsidR="00A3441D" w:rsidRDefault="00C14333">
      <w:pPr>
        <w:ind w:firstLine="709"/>
        <w:jc w:val="both"/>
      </w:pPr>
      <w:r>
        <w:t>Уведомление о решении об оказании Услуги (отказе в оказании Услуги), оформленное в форме документа на бумажном носителе, не может быть предоставлено другому получателю в случае, если заявитель, представитель в момент подачи заявления с приложенными к нему документами, приведенными в подразделах Административного регламента, содержащих описание вариантов предоставления Услуги, выразил письменное желание получить уведомление о принятом решении лично.</w:t>
      </w:r>
    </w:p>
    <w:p w:rsidR="00A3441D" w:rsidRDefault="00C14333">
      <w:pPr>
        <w:ind w:firstLine="709"/>
        <w:jc w:val="both"/>
      </w:pPr>
      <w:r w:rsidRPr="00F001F1">
        <w:t xml:space="preserve">Учреждение на основании решения об оказании Услуги предоставляет информацию </w:t>
      </w:r>
      <w:r w:rsidR="00737F87" w:rsidRPr="00F001F1">
        <w:t xml:space="preserve">по приему заявлений о зачислении в муниципальные образовательные организации, реализующие программы общего образования в сроки, указанные </w:t>
      </w:r>
      <w:r w:rsidR="002245B7" w:rsidRPr="00F001F1">
        <w:t xml:space="preserve">в положениях </w:t>
      </w:r>
      <w:r w:rsidRPr="00F001F1">
        <w:t>настоящего Административного регламента.</w:t>
      </w:r>
    </w:p>
    <w:p w:rsidR="00A3441D" w:rsidRDefault="00736120">
      <w:pPr>
        <w:ind w:firstLine="709"/>
        <w:jc w:val="both"/>
      </w:pPr>
      <w:r>
        <w:t>17</w:t>
      </w:r>
      <w:r w:rsidR="00C14333">
        <w:t>. В случае принятия решения о прекращении оказания Услуги, Учреждение направляет заявителю, представителю уведомление с указанием основания, в соответствии с которыми принято такое решение.</w:t>
      </w:r>
    </w:p>
    <w:p w:rsidR="00A3441D" w:rsidRDefault="00736120">
      <w:pPr>
        <w:ind w:firstLine="709"/>
        <w:jc w:val="both"/>
      </w:pPr>
      <w:r>
        <w:t>18</w:t>
      </w:r>
      <w:r w:rsidR="00C14333">
        <w:t xml:space="preserve">. Способ получения заявителем, представителем результата предоставления </w:t>
      </w:r>
      <w:r w:rsidR="00B83A4E" w:rsidRPr="00B83A4E">
        <w:rPr>
          <w:color w:val="auto"/>
        </w:rPr>
        <w:t>муниципальной</w:t>
      </w:r>
      <w:r w:rsidR="00C14333" w:rsidRPr="00B83A4E">
        <w:rPr>
          <w:color w:val="auto"/>
        </w:rPr>
        <w:t xml:space="preserve"> </w:t>
      </w:r>
      <w:r w:rsidR="00C14333">
        <w:t>услуги определяется исходя из способа, указанного в заявлении.</w:t>
      </w:r>
    </w:p>
    <w:p w:rsidR="00A3441D" w:rsidRDefault="00A3441D">
      <w:pPr>
        <w:ind w:firstLine="709"/>
        <w:jc w:val="both"/>
      </w:pPr>
    </w:p>
    <w:p w:rsidR="00A3441D" w:rsidRDefault="00C14333">
      <w:pPr>
        <w:ind w:left="708"/>
        <w:jc w:val="center"/>
        <w:rPr>
          <w:b/>
        </w:rPr>
      </w:pPr>
      <w:r>
        <w:rPr>
          <w:b/>
        </w:rPr>
        <w:t>Сроки и особенности предоставления Услуги</w:t>
      </w:r>
      <w:r w:rsidR="00A33903">
        <w:rPr>
          <w:b/>
        </w:rPr>
        <w:t xml:space="preserve"> </w:t>
      </w:r>
    </w:p>
    <w:p w:rsidR="00DC3EB4" w:rsidRPr="00FD695A" w:rsidRDefault="006C4D51" w:rsidP="00A56946">
      <w:pPr>
        <w:autoSpaceDE w:val="0"/>
        <w:autoSpaceDN w:val="0"/>
        <w:adjustRightInd w:val="0"/>
        <w:ind w:firstLine="709"/>
        <w:jc w:val="both"/>
      </w:pPr>
      <w:r>
        <w:t>19</w:t>
      </w:r>
      <w:r w:rsidR="00C14333">
        <w:t xml:space="preserve">. </w:t>
      </w:r>
      <w:r w:rsidR="00603058" w:rsidRPr="00FD695A">
        <w:t>Регистрация заявления муниципальной услуги</w:t>
      </w:r>
      <w:r w:rsidR="004605FF" w:rsidRPr="00FD695A">
        <w:t xml:space="preserve"> при подаче заявления через единый портал</w:t>
      </w:r>
      <w:r w:rsidR="00603058" w:rsidRPr="00FD695A">
        <w:t xml:space="preserve"> осуществляется автоматически в день обращения заявителя на </w:t>
      </w:r>
      <w:r w:rsidR="003E1FC5" w:rsidRPr="00FD695A">
        <w:t>едином п</w:t>
      </w:r>
      <w:r w:rsidR="00603058" w:rsidRPr="00FD695A">
        <w:t>ортал</w:t>
      </w:r>
      <w:r w:rsidR="003E1FC5" w:rsidRPr="00FD695A">
        <w:t>е</w:t>
      </w:r>
      <w:r w:rsidR="00603058" w:rsidRPr="00FD695A">
        <w:t xml:space="preserve">. </w:t>
      </w:r>
    </w:p>
    <w:p w:rsidR="00DC3EB4" w:rsidRPr="00FD695A" w:rsidRDefault="00603058" w:rsidP="00A56946">
      <w:pPr>
        <w:autoSpaceDE w:val="0"/>
        <w:autoSpaceDN w:val="0"/>
        <w:adjustRightInd w:val="0"/>
        <w:ind w:firstLine="709"/>
        <w:jc w:val="both"/>
      </w:pPr>
      <w:r w:rsidRPr="00FD695A">
        <w:t xml:space="preserve">При подаче заявления через </w:t>
      </w:r>
      <w:r w:rsidR="00DC3EB4" w:rsidRPr="00FD695A">
        <w:t>единый п</w:t>
      </w:r>
      <w:r w:rsidRPr="00FD695A">
        <w:t xml:space="preserve">ортал временем подачи заявления является время регистрации заявления на </w:t>
      </w:r>
      <w:r w:rsidR="00DC3EB4" w:rsidRPr="00FD695A">
        <w:t>едином п</w:t>
      </w:r>
      <w:r w:rsidRPr="00FD695A">
        <w:t xml:space="preserve">ортале. </w:t>
      </w:r>
    </w:p>
    <w:p w:rsidR="00DC3EB4" w:rsidRPr="00FD695A" w:rsidRDefault="00603058" w:rsidP="00A56946">
      <w:pPr>
        <w:autoSpaceDE w:val="0"/>
        <w:autoSpaceDN w:val="0"/>
        <w:adjustRightInd w:val="0"/>
        <w:ind w:firstLine="709"/>
        <w:jc w:val="both"/>
      </w:pPr>
      <w:r w:rsidRPr="00FD695A">
        <w:t xml:space="preserve">Регистрация заявления о предоставлении муниципальной услуги, поданного через </w:t>
      </w:r>
      <w:r w:rsidR="00DC3EB4" w:rsidRPr="00FD695A">
        <w:t>единый портал</w:t>
      </w:r>
      <w:r w:rsidRPr="00FD695A">
        <w:t xml:space="preserve">, осуществляется учреждением в журнале регистрации заявлений согласно режиму работы учреждения в срок не более 1 рабочего дня. </w:t>
      </w:r>
    </w:p>
    <w:p w:rsidR="00D632E1" w:rsidRPr="00FD695A" w:rsidRDefault="00603058" w:rsidP="00A56946">
      <w:pPr>
        <w:autoSpaceDE w:val="0"/>
        <w:autoSpaceDN w:val="0"/>
        <w:adjustRightInd w:val="0"/>
        <w:ind w:firstLine="709"/>
        <w:jc w:val="both"/>
      </w:pPr>
      <w:r w:rsidRPr="00FD695A">
        <w:t>Заявление о предоставлении муниципальной услуги, поступившее после окончания рабочего дня учреждения либо в нерабочий день, регистрируется в учреждении в первый рабочий день.</w:t>
      </w:r>
    </w:p>
    <w:p w:rsidR="00D632E1" w:rsidRPr="00FD695A" w:rsidRDefault="00603058" w:rsidP="00A56946">
      <w:pPr>
        <w:autoSpaceDE w:val="0"/>
        <w:autoSpaceDN w:val="0"/>
        <w:adjustRightInd w:val="0"/>
        <w:ind w:firstLine="709"/>
        <w:jc w:val="both"/>
      </w:pPr>
      <w:r w:rsidRPr="00FD695A">
        <w:t>Заявителем, имеющим детей одного года рождения или зачисляемых в один год в одно учреждение, оформляютс</w:t>
      </w:r>
      <w:r w:rsidR="00D632E1" w:rsidRPr="00FD695A">
        <w:t>я заявления на каждого ребенка.</w:t>
      </w:r>
    </w:p>
    <w:p w:rsidR="00D632E1" w:rsidRPr="00FD695A" w:rsidRDefault="00603058" w:rsidP="00A56946">
      <w:pPr>
        <w:autoSpaceDE w:val="0"/>
        <w:autoSpaceDN w:val="0"/>
        <w:adjustRightInd w:val="0"/>
        <w:ind w:firstLine="709"/>
        <w:jc w:val="both"/>
        <w:rPr>
          <w:color w:val="auto"/>
        </w:rPr>
      </w:pPr>
      <w:r w:rsidRPr="00FD695A">
        <w:t>Заявитель вправе подать заявление в несколько учреждений.</w:t>
      </w:r>
      <w:r w:rsidR="00707C06" w:rsidRPr="00FD695A">
        <w:t xml:space="preserve"> При реализации данного права заявителя следует оформить отдельное заявление на каждого ребенка и в каждое из выбранных учреждений</w:t>
      </w:r>
      <w:r w:rsidRPr="00FD695A">
        <w:t xml:space="preserve">. </w:t>
      </w:r>
    </w:p>
    <w:p w:rsidR="00933BC2" w:rsidRPr="00FD695A" w:rsidRDefault="000A404B" w:rsidP="00A56946">
      <w:pPr>
        <w:autoSpaceDE w:val="0"/>
        <w:autoSpaceDN w:val="0"/>
        <w:adjustRightInd w:val="0"/>
        <w:ind w:firstLine="709"/>
        <w:jc w:val="both"/>
      </w:pPr>
      <w:r w:rsidRPr="00FD695A">
        <w:t>20</w:t>
      </w:r>
      <w:r w:rsidR="00D632E1" w:rsidRPr="00FD695A">
        <w:t xml:space="preserve">. </w:t>
      </w:r>
      <w:r w:rsidR="00603058" w:rsidRPr="00FD695A">
        <w:t xml:space="preserve">Заявление о предоставление муниципальной услуги при очном обращении в учреждение регистрируется учреждением в журнале регистрации заявлений </w:t>
      </w:r>
      <w:r w:rsidR="00E0495F" w:rsidRPr="00FD695A">
        <w:t>согласно режиму работы учреждения в срок не более 1 рабочего дня</w:t>
      </w:r>
      <w:r w:rsidR="00603058" w:rsidRPr="00FD695A">
        <w:t xml:space="preserve">. </w:t>
      </w:r>
    </w:p>
    <w:p w:rsidR="00FB7DB9" w:rsidRPr="00DA67A1" w:rsidRDefault="00FB7DB9" w:rsidP="00A56946">
      <w:pPr>
        <w:autoSpaceDE w:val="0"/>
        <w:autoSpaceDN w:val="0"/>
        <w:adjustRightInd w:val="0"/>
        <w:ind w:firstLine="709"/>
        <w:jc w:val="both"/>
      </w:pPr>
      <w:r w:rsidRPr="00FB7DB9">
        <w:t xml:space="preserve">Заявление о предоставлении муниципальной услуги, поступившее после окончания рабочего дня учреждения либо в нерабочий день, регистрируется в </w:t>
      </w:r>
      <w:r w:rsidRPr="00DA67A1">
        <w:t>учреждении в первый рабочий день.</w:t>
      </w:r>
    </w:p>
    <w:p w:rsidR="00E40B92" w:rsidRPr="00DA67A1" w:rsidRDefault="000A404B" w:rsidP="00A56946">
      <w:pPr>
        <w:autoSpaceDE w:val="0"/>
        <w:autoSpaceDN w:val="0"/>
        <w:adjustRightInd w:val="0"/>
        <w:ind w:firstLine="709"/>
        <w:jc w:val="both"/>
      </w:pPr>
      <w:r w:rsidRPr="00DA67A1">
        <w:t>21</w:t>
      </w:r>
      <w:r w:rsidR="00933BC2" w:rsidRPr="00DA67A1">
        <w:t xml:space="preserve">. </w:t>
      </w:r>
      <w:r w:rsidR="00603058" w:rsidRPr="00DA67A1">
        <w:t>Заявление о предоставлении муниципальной услуги</w:t>
      </w:r>
      <w:r w:rsidR="00E50CA3" w:rsidRPr="00DA67A1">
        <w:t xml:space="preserve"> поданное</w:t>
      </w:r>
      <w:r w:rsidR="00603058" w:rsidRPr="00DA67A1">
        <w:t xml:space="preserve"> через операторов почтовой связи общего пользования заказным письмом с уведомлением о вручении регистрируется учреждением в журнале регистрации заявлений при поступлении заявления в учреждение</w:t>
      </w:r>
      <w:r w:rsidR="00783DBB" w:rsidRPr="00DA67A1">
        <w:t xml:space="preserve"> согласно режиму работы учреждения в срок не более 1 рабочего дня</w:t>
      </w:r>
      <w:r w:rsidR="00603058" w:rsidRPr="00DA67A1">
        <w:t xml:space="preserve">. </w:t>
      </w:r>
    </w:p>
    <w:p w:rsidR="00E40B92" w:rsidRPr="00DA67A1" w:rsidRDefault="00603058" w:rsidP="00A56946">
      <w:pPr>
        <w:autoSpaceDE w:val="0"/>
        <w:autoSpaceDN w:val="0"/>
        <w:adjustRightInd w:val="0"/>
        <w:ind w:firstLine="709"/>
        <w:jc w:val="both"/>
      </w:pPr>
      <w:r w:rsidRPr="00DA67A1">
        <w:t>Заявление о предоставлении муниципальной услуги, направленное посредством электронной почты (e-mail), регистрируется учреждением в журнале регистрации заявлений при поступлении заявления в учреждение</w:t>
      </w:r>
      <w:r w:rsidR="0014632D" w:rsidRPr="00DA67A1">
        <w:t xml:space="preserve"> согласно режиму работы учреждения в срок не более 2 рабочих дней</w:t>
      </w:r>
      <w:r w:rsidRPr="00DA67A1">
        <w:t xml:space="preserve">. </w:t>
      </w:r>
    </w:p>
    <w:p w:rsidR="006245EE" w:rsidRPr="00DA67A1" w:rsidRDefault="000A404B" w:rsidP="00A56946">
      <w:pPr>
        <w:autoSpaceDE w:val="0"/>
        <w:autoSpaceDN w:val="0"/>
        <w:adjustRightInd w:val="0"/>
        <w:ind w:firstLine="709"/>
        <w:jc w:val="both"/>
      </w:pPr>
      <w:r w:rsidRPr="00DA67A1">
        <w:t>22</w:t>
      </w:r>
      <w:r w:rsidR="00E40B92" w:rsidRPr="00DA67A1">
        <w:t xml:space="preserve">. </w:t>
      </w:r>
      <w:r w:rsidR="00603058" w:rsidRPr="00DA67A1">
        <w:t xml:space="preserve"> В случае поступления заявлений о предоставлении услуги до начала приема заявлений, заказные письма и </w:t>
      </w:r>
      <w:r w:rsidR="003E6CD4" w:rsidRPr="00DA67A1">
        <w:t>отправления направленные, посредством электронной почты (</w:t>
      </w:r>
      <w:r w:rsidR="00603058" w:rsidRPr="00DA67A1">
        <w:t>e-mail</w:t>
      </w:r>
      <w:r w:rsidR="003E6CD4" w:rsidRPr="00DA67A1">
        <w:t>)</w:t>
      </w:r>
      <w:r w:rsidR="00603058" w:rsidRPr="00DA67A1">
        <w:t xml:space="preserve"> хранятся в учреждении и регистрируются в журнале регистрации заявлений со дня начала приема заявлений. Все заявления, независимо от способа подачи, должны быть зарегистрированы в журнале регистрации заявлений. </w:t>
      </w:r>
    </w:p>
    <w:p w:rsidR="006245EE" w:rsidRDefault="000A404B" w:rsidP="00A56946">
      <w:pPr>
        <w:autoSpaceDE w:val="0"/>
        <w:autoSpaceDN w:val="0"/>
        <w:adjustRightInd w:val="0"/>
        <w:ind w:firstLine="709"/>
        <w:jc w:val="both"/>
        <w:rPr>
          <w:highlight w:val="yellow"/>
        </w:rPr>
      </w:pPr>
      <w:r w:rsidRPr="0016438B">
        <w:t>23</w:t>
      </w:r>
      <w:r w:rsidR="00603058" w:rsidRPr="0016438B">
        <w:t xml:space="preserve">. </w:t>
      </w:r>
      <w:r w:rsidR="00D261CB" w:rsidRPr="0016438B">
        <w:t>В случае поступления заявлений и перечня документов</w:t>
      </w:r>
      <w:r w:rsidR="00A433F5">
        <w:t>,</w:t>
      </w:r>
      <w:r w:rsidR="00D261CB" w:rsidRPr="0016438B">
        <w:t xml:space="preserve"> </w:t>
      </w:r>
      <w:r w:rsidR="00D261CB" w:rsidRPr="00CF358D">
        <w:t>представленных через КГБУ «МФЦ»., п</w:t>
      </w:r>
      <w:r w:rsidR="00603058" w:rsidRPr="00CF358D">
        <w:t>осле</w:t>
      </w:r>
      <w:r w:rsidR="00D261CB" w:rsidRPr="00CF358D">
        <w:t xml:space="preserve"> их</w:t>
      </w:r>
      <w:r w:rsidR="00603058" w:rsidRPr="00CF358D">
        <w:t xml:space="preserve"> регистрации, заявителю в день обращения в учреждение выдается (направляется на электронную почту) уведомление, которое оформляется </w:t>
      </w:r>
      <w:r w:rsidR="00CF358D" w:rsidRPr="00CF358D">
        <w:t>в</w:t>
      </w:r>
      <w:r w:rsidR="00603058" w:rsidRPr="00CF358D">
        <w:t xml:space="preserve"> соответствии </w:t>
      </w:r>
      <w:r w:rsidR="00603058" w:rsidRPr="00CF358D">
        <w:rPr>
          <w:color w:val="auto"/>
        </w:rPr>
        <w:t>с Приложением № 3</w:t>
      </w:r>
      <w:r w:rsidR="00603058" w:rsidRPr="00CF358D">
        <w:t xml:space="preserve"> к на</w:t>
      </w:r>
      <w:r w:rsidR="00A05E7A" w:rsidRPr="00CF358D">
        <w:t>стоящему А</w:t>
      </w:r>
      <w:r w:rsidR="00603058" w:rsidRPr="00CF358D">
        <w:t xml:space="preserve">дминистративному регламенту, заверенное подписью уполномоченного работника учреждения, ответственного за прием заявлений о приеме на обучение. </w:t>
      </w:r>
    </w:p>
    <w:p w:rsidR="00073AB9" w:rsidRPr="00003254" w:rsidRDefault="00CF358D" w:rsidP="00A56946">
      <w:pPr>
        <w:autoSpaceDE w:val="0"/>
        <w:autoSpaceDN w:val="0"/>
        <w:adjustRightInd w:val="0"/>
        <w:ind w:firstLine="709"/>
        <w:jc w:val="both"/>
      </w:pPr>
      <w:r w:rsidRPr="00003254">
        <w:t>24</w:t>
      </w:r>
      <w:r w:rsidR="00603058" w:rsidRPr="00003254">
        <w:t>. Период приема и регистрации заявлений о предоставлении муниципальной услуги:</w:t>
      </w:r>
      <w:r w:rsidR="008A00CB" w:rsidRPr="00003254">
        <w:rPr>
          <w:color w:val="auto"/>
        </w:rPr>
        <w:t xml:space="preserve"> </w:t>
      </w:r>
    </w:p>
    <w:p w:rsidR="00073AB9" w:rsidRPr="00003254" w:rsidRDefault="00603058" w:rsidP="00A56946">
      <w:pPr>
        <w:autoSpaceDE w:val="0"/>
        <w:autoSpaceDN w:val="0"/>
        <w:adjustRightInd w:val="0"/>
        <w:ind w:firstLine="709"/>
        <w:jc w:val="both"/>
      </w:pPr>
      <w:r w:rsidRPr="00003254">
        <w:t>1) для заявителей, указанных в</w:t>
      </w:r>
      <w:r w:rsidR="00073AB9" w:rsidRPr="00003254">
        <w:t xml:space="preserve"> подпунктах 1, 2, 3 пункта 3</w:t>
      </w:r>
      <w:r w:rsidRPr="00003254">
        <w:t>. настояще</w:t>
      </w:r>
      <w:r w:rsidR="00FC022A" w:rsidRPr="00003254">
        <w:t>го А</w:t>
      </w:r>
      <w:r w:rsidR="00073AB9" w:rsidRPr="00003254">
        <w:t>дминистративного регламента</w:t>
      </w:r>
      <w:r w:rsidRPr="00003254">
        <w:t xml:space="preserve"> – с 1 (первого) апреля и завершается не позднее 30 (тридцатого) июня текущего года при приеме заявления о зачислении в 1 (первый) класс; </w:t>
      </w:r>
    </w:p>
    <w:p w:rsidR="00073AB9" w:rsidRPr="00003254" w:rsidRDefault="00603058" w:rsidP="00A56946">
      <w:pPr>
        <w:autoSpaceDE w:val="0"/>
        <w:autoSpaceDN w:val="0"/>
        <w:adjustRightInd w:val="0"/>
        <w:ind w:firstLine="709"/>
        <w:jc w:val="both"/>
      </w:pPr>
      <w:r w:rsidRPr="00003254">
        <w:t xml:space="preserve">2) для заявителей, указанных </w:t>
      </w:r>
      <w:r w:rsidR="00073AB9" w:rsidRPr="00003254">
        <w:t xml:space="preserve">в подпункте 4 пункта 3. </w:t>
      </w:r>
      <w:r w:rsidRPr="00003254">
        <w:t>настояще</w:t>
      </w:r>
      <w:r w:rsidR="007D3AD8" w:rsidRPr="00003254">
        <w:t>го А</w:t>
      </w:r>
      <w:r w:rsidR="00073AB9" w:rsidRPr="00003254">
        <w:t>дминистративного регламента</w:t>
      </w:r>
      <w:r w:rsidRPr="00003254">
        <w:t xml:space="preserve">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887563" w:rsidRDefault="00603058" w:rsidP="00A56946">
      <w:pPr>
        <w:autoSpaceDE w:val="0"/>
        <w:autoSpaceDN w:val="0"/>
        <w:adjustRightInd w:val="0"/>
        <w:ind w:firstLine="709"/>
        <w:jc w:val="both"/>
      </w:pPr>
      <w:r w:rsidRPr="00003254">
        <w:t xml:space="preserve">3) прием заявлений о зачислении в первые - одиннадцатые классы </w:t>
      </w:r>
      <w:r w:rsidR="00405160" w:rsidRPr="00003254">
        <w:t xml:space="preserve">в </w:t>
      </w:r>
      <w:r w:rsidR="002379C4" w:rsidRPr="00003254">
        <w:t>течение текущего</w:t>
      </w:r>
      <w:r w:rsidRPr="00003254">
        <w:t xml:space="preserve"> учебн</w:t>
      </w:r>
      <w:r w:rsidR="00405160" w:rsidRPr="00003254">
        <w:t xml:space="preserve">ого </w:t>
      </w:r>
      <w:r w:rsidRPr="00003254">
        <w:t>год</w:t>
      </w:r>
      <w:r w:rsidR="00405160" w:rsidRPr="00003254">
        <w:t>а</w:t>
      </w:r>
      <w:r w:rsidRPr="00003254">
        <w:t xml:space="preserve"> осуществляется </w:t>
      </w:r>
      <w:r w:rsidR="00405160" w:rsidRPr="00003254">
        <w:t xml:space="preserve">непрерывно </w:t>
      </w:r>
      <w:r w:rsidRPr="00003254">
        <w:t xml:space="preserve">в течение всего </w:t>
      </w:r>
      <w:r w:rsidR="00405160" w:rsidRPr="00003254">
        <w:t>периода оказания услуги в соответствии с положениями настоящего Административного регламента</w:t>
      </w:r>
      <w:r w:rsidRPr="00003254">
        <w:t>.</w:t>
      </w:r>
      <w:r w:rsidR="008247AF" w:rsidRPr="008247AF">
        <w:t xml:space="preserve"> </w:t>
      </w:r>
    </w:p>
    <w:p w:rsidR="00FC5A45" w:rsidRPr="00F91536" w:rsidRDefault="0016438B" w:rsidP="00A56946">
      <w:pPr>
        <w:autoSpaceDE w:val="0"/>
        <w:autoSpaceDN w:val="0"/>
        <w:adjustRightInd w:val="0"/>
        <w:ind w:firstLine="709"/>
        <w:jc w:val="both"/>
      </w:pPr>
      <w:r w:rsidRPr="00F91536">
        <w:t>25</w:t>
      </w:r>
      <w:r w:rsidR="008C563E" w:rsidRPr="00F91536">
        <w:t xml:space="preserve">. </w:t>
      </w:r>
      <w:r w:rsidR="00603058" w:rsidRPr="00F91536">
        <w:t xml:space="preserve">Срок предоставления муниципальной услуги: </w:t>
      </w:r>
    </w:p>
    <w:p w:rsidR="00887563" w:rsidRPr="00F91536" w:rsidRDefault="00887563" w:rsidP="00887563">
      <w:pPr>
        <w:autoSpaceDE w:val="0"/>
        <w:autoSpaceDN w:val="0"/>
        <w:adjustRightInd w:val="0"/>
        <w:ind w:firstLine="709"/>
        <w:jc w:val="both"/>
      </w:pPr>
      <w:r w:rsidRPr="00F91536">
        <w:t xml:space="preserve">Не более 3 (трех) рабочих дней со дня следующего за днем завершения процедуры </w:t>
      </w:r>
      <w:r w:rsidR="002025F2" w:rsidRPr="00F91536">
        <w:t>рассмотрения представленных заявителем документов</w:t>
      </w:r>
      <w:r w:rsidRPr="00F91536">
        <w:t>.</w:t>
      </w:r>
    </w:p>
    <w:p w:rsidR="001D6096" w:rsidRDefault="00F91536" w:rsidP="001D6096">
      <w:pPr>
        <w:ind w:firstLine="708"/>
        <w:jc w:val="both"/>
        <w:rPr>
          <w:rFonts w:eastAsiaTheme="minorHAnsi"/>
          <w:szCs w:val="28"/>
          <w:lang w:eastAsia="en-US"/>
        </w:rPr>
      </w:pPr>
      <w:r w:rsidRPr="00711147">
        <w:rPr>
          <w:szCs w:val="28"/>
        </w:rPr>
        <w:t>Р</w:t>
      </w:r>
      <w:r w:rsidR="002025F2" w:rsidRPr="00711147">
        <w:rPr>
          <w:szCs w:val="28"/>
        </w:rPr>
        <w:t>ассмотрение специалистом общеобразовательного учреждения документов Заявителя – 30 дней с момента приема и регистрации документов Заявителя.</w:t>
      </w:r>
      <w:r w:rsidR="001D6096" w:rsidRPr="001D6096">
        <w:rPr>
          <w:rFonts w:eastAsiaTheme="minorHAnsi"/>
          <w:szCs w:val="28"/>
          <w:lang w:eastAsia="en-US"/>
        </w:rPr>
        <w:t xml:space="preserve"> </w:t>
      </w:r>
    </w:p>
    <w:p w:rsidR="00887563" w:rsidRPr="001D6096" w:rsidRDefault="001D6096" w:rsidP="001D6096">
      <w:pPr>
        <w:ind w:firstLine="708"/>
        <w:jc w:val="both"/>
        <w:rPr>
          <w:b/>
          <w:color w:val="FF0000"/>
          <w:szCs w:val="28"/>
        </w:rPr>
      </w:pPr>
      <w:r>
        <w:rPr>
          <w:rFonts w:eastAsiaTheme="minorHAnsi"/>
          <w:szCs w:val="28"/>
          <w:lang w:eastAsia="en-US"/>
        </w:rPr>
        <w:t>Срок исправления ошибок и опечаток в документах, являющихся результатом предоставления муниципальной услуги, составляет 5 рабочих дней с момента выявления ошибок или опечаток в документах.</w:t>
      </w:r>
    </w:p>
    <w:p w:rsidR="002025F2" w:rsidRPr="002025F2" w:rsidRDefault="00A56946" w:rsidP="002025F2">
      <w:pPr>
        <w:autoSpaceDE w:val="0"/>
        <w:autoSpaceDN w:val="0"/>
        <w:adjustRightInd w:val="0"/>
        <w:ind w:firstLine="709"/>
        <w:jc w:val="both"/>
        <w:rPr>
          <w:b/>
          <w:bCs/>
          <w:color w:val="FF0000"/>
          <w:szCs w:val="28"/>
        </w:rPr>
      </w:pPr>
      <w:r w:rsidRPr="000147CF">
        <w:rPr>
          <w:bCs/>
          <w:szCs w:val="28"/>
        </w:rPr>
        <w:t>Информация</w:t>
      </w:r>
      <w:r>
        <w:rPr>
          <w:bCs/>
          <w:szCs w:val="28"/>
        </w:rPr>
        <w:t xml:space="preserve"> по </w:t>
      </w:r>
      <w:r>
        <w:rPr>
          <w:szCs w:val="28"/>
        </w:rPr>
        <w:t>предоставлению услуги осуществляется</w:t>
      </w:r>
      <w:r w:rsidRPr="000147CF">
        <w:rPr>
          <w:szCs w:val="28"/>
        </w:rPr>
        <w:t xml:space="preserve"> постоянно. </w:t>
      </w:r>
    </w:p>
    <w:p w:rsidR="00A56946" w:rsidRDefault="0016438B" w:rsidP="00A56946">
      <w:pPr>
        <w:ind w:firstLine="708"/>
        <w:jc w:val="both"/>
        <w:rPr>
          <w:szCs w:val="28"/>
        </w:rPr>
      </w:pPr>
      <w:r>
        <w:rPr>
          <w:szCs w:val="28"/>
        </w:rPr>
        <w:t>26</w:t>
      </w:r>
      <w:r w:rsidR="001572DD">
        <w:rPr>
          <w:szCs w:val="28"/>
        </w:rPr>
        <w:t>. З</w:t>
      </w:r>
      <w:r w:rsidR="00A56946">
        <w:rPr>
          <w:szCs w:val="28"/>
        </w:rPr>
        <w:t>ачисление в общеобразовательное учреждение:</w:t>
      </w:r>
    </w:p>
    <w:p w:rsidR="00A56946" w:rsidRDefault="001572DD" w:rsidP="00A56946">
      <w:pPr>
        <w:ind w:firstLine="708"/>
        <w:jc w:val="both"/>
        <w:rPr>
          <w:szCs w:val="28"/>
        </w:rPr>
      </w:pPr>
      <w:r>
        <w:rPr>
          <w:szCs w:val="28"/>
        </w:rPr>
        <w:t xml:space="preserve">1) </w:t>
      </w:r>
      <w:r w:rsidR="00A56946">
        <w:rPr>
          <w:szCs w:val="28"/>
        </w:rPr>
        <w:t>получателей, подавших документы в период с 1 июня по 10 августа, осуществляется</w:t>
      </w:r>
      <w:r w:rsidR="00A56946" w:rsidRPr="00CB3F2C">
        <w:rPr>
          <w:szCs w:val="28"/>
        </w:rPr>
        <w:t xml:space="preserve"> </w:t>
      </w:r>
      <w:r w:rsidR="00A56946">
        <w:rPr>
          <w:szCs w:val="28"/>
        </w:rPr>
        <w:t xml:space="preserve">не </w:t>
      </w:r>
      <w:r w:rsidR="002025F2">
        <w:rPr>
          <w:szCs w:val="28"/>
        </w:rPr>
        <w:t>позднее</w:t>
      </w:r>
      <w:r w:rsidR="00A56946">
        <w:rPr>
          <w:szCs w:val="28"/>
        </w:rPr>
        <w:t xml:space="preserve"> 15 августа;</w:t>
      </w:r>
    </w:p>
    <w:p w:rsidR="002936C1" w:rsidRPr="001D6096" w:rsidRDefault="001572DD" w:rsidP="003E70C2">
      <w:pPr>
        <w:ind w:firstLine="708"/>
        <w:jc w:val="both"/>
        <w:rPr>
          <w:szCs w:val="28"/>
        </w:rPr>
      </w:pPr>
      <w:r>
        <w:rPr>
          <w:szCs w:val="28"/>
        </w:rPr>
        <w:t xml:space="preserve">2) </w:t>
      </w:r>
      <w:r w:rsidR="00A56946">
        <w:rPr>
          <w:szCs w:val="28"/>
        </w:rPr>
        <w:t>получателей, подавших документы в течение учебного года, осу</w:t>
      </w:r>
      <w:r w:rsidR="00A56946" w:rsidRPr="001D6096">
        <w:rPr>
          <w:szCs w:val="28"/>
        </w:rPr>
        <w:t>ществляется в течение 3 дней с момента принятия решения о зачислении Получателя.</w:t>
      </w:r>
    </w:p>
    <w:p w:rsidR="00A37C3C" w:rsidRPr="001D6096" w:rsidRDefault="00A37C3C" w:rsidP="001D6096">
      <w:pPr>
        <w:pStyle w:val="a3"/>
        <w:widowControl/>
        <w:numPr>
          <w:ilvl w:val="0"/>
          <w:numId w:val="29"/>
        </w:numPr>
        <w:ind w:left="0" w:firstLine="709"/>
        <w:jc w:val="both"/>
        <w:rPr>
          <w:szCs w:val="28"/>
        </w:rPr>
      </w:pPr>
      <w:r w:rsidRPr="001D6096">
        <w:rPr>
          <w:szCs w:val="28"/>
        </w:rPr>
        <w:t>Сроки и особенности предоставления Услуги иностранным гражданам и лицам без граж</w:t>
      </w:r>
      <w:r w:rsidR="001E5A91" w:rsidRPr="001D6096">
        <w:rPr>
          <w:szCs w:val="28"/>
        </w:rPr>
        <w:t>данства:</w:t>
      </w:r>
    </w:p>
    <w:p w:rsidR="00A37C3C" w:rsidRPr="00BD3CFA" w:rsidRDefault="00A37C3C" w:rsidP="00A37C3C">
      <w:pPr>
        <w:pStyle w:val="a3"/>
        <w:ind w:left="0" w:firstLine="709"/>
        <w:jc w:val="both"/>
        <w:rPr>
          <w:szCs w:val="28"/>
        </w:rPr>
      </w:pPr>
      <w:r w:rsidRPr="00BD3CFA">
        <w:rPr>
          <w:szCs w:val="28"/>
        </w:rPr>
        <w:t>Срок проверки комплектности документов, предоставленных Иностранным заявителем, составляет не более 5 рабочих дней.</w:t>
      </w:r>
    </w:p>
    <w:p w:rsidR="00A37C3C" w:rsidRPr="00BD3CFA" w:rsidRDefault="00A37C3C" w:rsidP="00A37C3C">
      <w:pPr>
        <w:pStyle w:val="a3"/>
        <w:ind w:left="0" w:firstLine="709"/>
        <w:jc w:val="both"/>
        <w:rPr>
          <w:szCs w:val="28"/>
        </w:rPr>
      </w:pPr>
      <w:r w:rsidRPr="00BD3CFA">
        <w:rPr>
          <w:szCs w:val="28"/>
        </w:rPr>
        <w:t>Срок регистрации документов Иностранного заявителя – не более 1 рабочего дня с момента получения полного комплекта документов Иностранного заявителя.</w:t>
      </w:r>
    </w:p>
    <w:p w:rsidR="00A37C3C" w:rsidRPr="00BD3CFA" w:rsidRDefault="00A37C3C" w:rsidP="00A37C3C">
      <w:pPr>
        <w:pStyle w:val="a3"/>
        <w:ind w:left="0" w:firstLine="709"/>
        <w:jc w:val="both"/>
        <w:rPr>
          <w:szCs w:val="28"/>
        </w:rPr>
      </w:pPr>
      <w:r w:rsidRPr="00BD3CFA">
        <w:rPr>
          <w:szCs w:val="28"/>
        </w:rPr>
        <w:t>В случае предоставления полного комплекта документов, срок проверки достоверности предоставленных Иностранным заявителем документов, составляет не более 25 рабочих дней со дня регистрации документов.</w:t>
      </w:r>
    </w:p>
    <w:p w:rsidR="00A37C3C" w:rsidRPr="00BD3CFA" w:rsidRDefault="00A37C3C" w:rsidP="001E5A91">
      <w:pPr>
        <w:pStyle w:val="a3"/>
        <w:ind w:left="0" w:firstLine="709"/>
        <w:jc w:val="both"/>
        <w:rPr>
          <w:szCs w:val="28"/>
        </w:rPr>
      </w:pPr>
      <w:r w:rsidRPr="00BD3CFA">
        <w:rPr>
          <w:szCs w:val="28"/>
        </w:rPr>
        <w:t>Со дня подтверждения достоверности документов, общеобразовательное учреждение направляет Получателя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37C3C" w:rsidRPr="00BD3CFA" w:rsidRDefault="00A37C3C" w:rsidP="00A37C3C">
      <w:pPr>
        <w:pStyle w:val="a3"/>
        <w:ind w:left="0" w:firstLine="709"/>
        <w:jc w:val="both"/>
        <w:rPr>
          <w:szCs w:val="28"/>
        </w:rPr>
      </w:pPr>
      <w:r w:rsidRPr="00BD3CFA">
        <w:rPr>
          <w:szCs w:val="28"/>
        </w:rPr>
        <w:t xml:space="preserve">Информация о направлении на тестирование Получателя направляется по адресу (почтовый или электронный), указанному в заявлении о приеме на обучение, и в личный кабинет </w:t>
      </w:r>
      <w:r w:rsidR="005C4D8E">
        <w:rPr>
          <w:szCs w:val="28"/>
        </w:rPr>
        <w:t>единого портала</w:t>
      </w:r>
      <w:r w:rsidRPr="00BD3CFA">
        <w:rPr>
          <w:szCs w:val="28"/>
        </w:rPr>
        <w:t xml:space="preserve"> Иностранного заявителя или Получателя (при наличии).</w:t>
      </w:r>
    </w:p>
    <w:p w:rsidR="00A37C3C" w:rsidRPr="00BD3CFA" w:rsidRDefault="00A37C3C" w:rsidP="00A37C3C">
      <w:pPr>
        <w:pStyle w:val="a3"/>
        <w:ind w:left="0" w:firstLine="709"/>
        <w:jc w:val="both"/>
        <w:rPr>
          <w:szCs w:val="28"/>
        </w:rPr>
      </w:pPr>
      <w:r w:rsidRPr="00BD3CFA">
        <w:rPr>
          <w:szCs w:val="28"/>
        </w:rPr>
        <w:t xml:space="preserve">Одновременно о направлении на тестирование Получателя Учреждение уведомляет тестирующую организацию в электронной форме посредством </w:t>
      </w:r>
      <w:r w:rsidR="00054A7C">
        <w:rPr>
          <w:szCs w:val="28"/>
        </w:rPr>
        <w:t>единого портала</w:t>
      </w:r>
      <w:r w:rsidRPr="00BD3CFA">
        <w:rPr>
          <w:szCs w:val="28"/>
        </w:rP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(далее - </w:t>
      </w:r>
      <w:r w:rsidRPr="00BD3CFA">
        <w:rPr>
          <w:lang w:bidi="ru-RU"/>
        </w:rPr>
        <w:t>ГИС КИАСУО</w:t>
      </w:r>
      <w:r w:rsidRPr="00BD3CFA">
        <w:rPr>
          <w:szCs w:val="28"/>
        </w:rPr>
        <w:t>) (при наличии технической возможности).</w:t>
      </w:r>
    </w:p>
    <w:p w:rsidR="00A37C3C" w:rsidRPr="00BD3CFA" w:rsidRDefault="00A37C3C" w:rsidP="00A37C3C">
      <w:pPr>
        <w:pStyle w:val="a3"/>
        <w:ind w:left="0" w:firstLine="709"/>
        <w:jc w:val="both"/>
        <w:rPr>
          <w:szCs w:val="28"/>
        </w:rPr>
      </w:pPr>
      <w:r w:rsidRPr="00BD3CFA">
        <w:rPr>
          <w:szCs w:val="28"/>
        </w:rPr>
        <w:t xml:space="preserve">Тестирующая организация не позднее 3 рабочих дней после дня прохождения Получателем тестирования уведомляет о результатах его проведения Учреждение, выдавшего направление, в электронной форме посредством </w:t>
      </w:r>
      <w:r w:rsidR="004C3158">
        <w:rPr>
          <w:szCs w:val="28"/>
        </w:rPr>
        <w:t xml:space="preserve">единого портала </w:t>
      </w:r>
      <w:r w:rsidRPr="00BD3CFA">
        <w:rPr>
          <w:szCs w:val="28"/>
        </w:rPr>
        <w:t xml:space="preserve">или с использование </w:t>
      </w:r>
      <w:r w:rsidRPr="00BD3CFA">
        <w:rPr>
          <w:lang w:bidi="ru-RU"/>
        </w:rPr>
        <w:t>ГИС КИАСУО</w:t>
      </w:r>
      <w:r w:rsidRPr="00BD3CFA">
        <w:rPr>
          <w:szCs w:val="28"/>
        </w:rPr>
        <w:t>.</w:t>
      </w:r>
    </w:p>
    <w:p w:rsidR="00A37C3C" w:rsidRPr="00BD3CFA" w:rsidRDefault="00A37C3C" w:rsidP="00A37C3C">
      <w:pPr>
        <w:pStyle w:val="a3"/>
        <w:ind w:left="0" w:firstLine="709"/>
        <w:jc w:val="both"/>
        <w:rPr>
          <w:szCs w:val="28"/>
        </w:rPr>
      </w:pPr>
      <w:r w:rsidRPr="00BD3CFA">
        <w:rPr>
          <w:szCs w:val="28"/>
        </w:rPr>
        <w:t xml:space="preserve">Информация о результатах тестирования и рассмотрения заявления о приеме на обучение Получателя, являющего несовершеннолетним или совершеннолетним иностранным гражданином или лицом без гражданства, </w:t>
      </w:r>
      <w:r w:rsidR="00104092">
        <w:rPr>
          <w:szCs w:val="28"/>
        </w:rPr>
        <w:t xml:space="preserve">направляется </w:t>
      </w:r>
      <w:r w:rsidRPr="00BD3CFA">
        <w:rPr>
          <w:szCs w:val="28"/>
        </w:rPr>
        <w:t>Учреждение</w:t>
      </w:r>
      <w:r w:rsidR="00104092">
        <w:rPr>
          <w:szCs w:val="28"/>
        </w:rPr>
        <w:t>м п</w:t>
      </w:r>
      <w:r w:rsidRPr="00BD3CFA">
        <w:rPr>
          <w:szCs w:val="28"/>
        </w:rPr>
        <w:t>о адресу</w:t>
      </w:r>
      <w:r w:rsidR="00104092">
        <w:rPr>
          <w:szCs w:val="28"/>
        </w:rPr>
        <w:t xml:space="preserve"> Заявителя</w:t>
      </w:r>
      <w:r w:rsidRPr="00BD3CFA">
        <w:rPr>
          <w:szCs w:val="28"/>
        </w:rPr>
        <w:t xml:space="preserve"> (почтовый или электронный), указанному в заявлении о приеме на обучение, и</w:t>
      </w:r>
      <w:r w:rsidR="00104092">
        <w:rPr>
          <w:szCs w:val="28"/>
        </w:rPr>
        <w:t xml:space="preserve"> (или)</w:t>
      </w:r>
      <w:r w:rsidRPr="00BD3CFA">
        <w:rPr>
          <w:szCs w:val="28"/>
        </w:rPr>
        <w:t xml:space="preserve"> в личн</w:t>
      </w:r>
      <w:r w:rsidR="00104092">
        <w:rPr>
          <w:szCs w:val="28"/>
        </w:rPr>
        <w:t>ый кабинет</w:t>
      </w:r>
      <w:r w:rsidRPr="00BD3CFA">
        <w:rPr>
          <w:szCs w:val="28"/>
        </w:rPr>
        <w:t xml:space="preserve"> </w:t>
      </w:r>
      <w:r w:rsidR="000F06F8">
        <w:rPr>
          <w:szCs w:val="28"/>
        </w:rPr>
        <w:t>единого портала</w:t>
      </w:r>
      <w:r w:rsidRPr="00BD3CFA">
        <w:rPr>
          <w:szCs w:val="28"/>
        </w:rPr>
        <w:t xml:space="preserve"> (при наличии). </w:t>
      </w:r>
    </w:p>
    <w:p w:rsidR="00A37C3C" w:rsidRPr="00BD3CFA" w:rsidRDefault="00A37C3C" w:rsidP="00A37C3C">
      <w:pPr>
        <w:pStyle w:val="a3"/>
        <w:ind w:left="0" w:firstLine="709"/>
        <w:jc w:val="both"/>
        <w:rPr>
          <w:szCs w:val="28"/>
        </w:rPr>
      </w:pPr>
      <w:r w:rsidRPr="00BD3CFA">
        <w:rPr>
          <w:szCs w:val="28"/>
        </w:rPr>
        <w:t>Зачисление в общеобразовательное учреждение:</w:t>
      </w:r>
    </w:p>
    <w:p w:rsidR="00A37C3C" w:rsidRPr="00DB58C5" w:rsidRDefault="00A37C3C" w:rsidP="00A37C3C">
      <w:pPr>
        <w:pStyle w:val="a3"/>
        <w:ind w:left="0" w:firstLine="709"/>
        <w:jc w:val="both"/>
        <w:rPr>
          <w:color w:val="auto"/>
          <w:szCs w:val="28"/>
        </w:rPr>
      </w:pPr>
      <w:r w:rsidRPr="00BD3CFA">
        <w:rPr>
          <w:szCs w:val="28"/>
        </w:rPr>
        <w:t>руководитель Учреждения издает распорядительный акт о приеме на обучение Получателя, являющегося несовершеннолетним или совершеннолетним иностранным граждани</w:t>
      </w:r>
      <w:r w:rsidR="00E82711">
        <w:rPr>
          <w:szCs w:val="28"/>
        </w:rPr>
        <w:t>ном или лицом без гражданства в</w:t>
      </w:r>
      <w:r w:rsidRPr="00BD3CFA">
        <w:rPr>
          <w:szCs w:val="28"/>
        </w:rPr>
        <w:t xml:space="preserve"> течение 5 рабочих дней после официального поступления информации об успешном прохождении тестирования, </w:t>
      </w:r>
      <w:r w:rsidRPr="004A6507">
        <w:rPr>
          <w:color w:val="auto"/>
          <w:szCs w:val="28"/>
        </w:rPr>
        <w:t xml:space="preserve">за исключением случаев, предусмотренных </w:t>
      </w:r>
      <w:r w:rsidR="00745513" w:rsidRPr="008D0E4E">
        <w:rPr>
          <w:color w:val="auto"/>
          <w:szCs w:val="28"/>
        </w:rPr>
        <w:t xml:space="preserve">в подпункте 4. </w:t>
      </w:r>
      <w:r w:rsidR="00DB58C5" w:rsidRPr="008D0E4E">
        <w:rPr>
          <w:color w:val="auto"/>
          <w:szCs w:val="28"/>
        </w:rPr>
        <w:t>п</w:t>
      </w:r>
      <w:r w:rsidR="004A6507" w:rsidRPr="008D0E4E">
        <w:rPr>
          <w:color w:val="auto"/>
          <w:szCs w:val="28"/>
        </w:rPr>
        <w:t>. 44</w:t>
      </w:r>
      <w:r w:rsidR="00745513" w:rsidRPr="008D0E4E">
        <w:rPr>
          <w:color w:val="auto"/>
          <w:szCs w:val="28"/>
        </w:rPr>
        <w:t xml:space="preserve"> настоящего</w:t>
      </w:r>
      <w:r w:rsidR="00FC022A" w:rsidRPr="004A6507">
        <w:rPr>
          <w:color w:val="auto"/>
          <w:szCs w:val="28"/>
        </w:rPr>
        <w:t xml:space="preserve"> А</w:t>
      </w:r>
      <w:r w:rsidR="000854F6" w:rsidRPr="004A6507">
        <w:rPr>
          <w:color w:val="auto"/>
          <w:szCs w:val="28"/>
        </w:rPr>
        <w:t>дминистративного</w:t>
      </w:r>
      <w:r w:rsidRPr="004A6507">
        <w:rPr>
          <w:color w:val="auto"/>
          <w:szCs w:val="28"/>
        </w:rPr>
        <w:t xml:space="preserve"> </w:t>
      </w:r>
      <w:r w:rsidRPr="003565FF">
        <w:rPr>
          <w:color w:val="auto"/>
          <w:szCs w:val="28"/>
        </w:rPr>
        <w:t>регламента.</w:t>
      </w:r>
      <w:r w:rsidR="00791A28" w:rsidRPr="003565FF">
        <w:rPr>
          <w:color w:val="auto"/>
          <w:szCs w:val="28"/>
        </w:rPr>
        <w:t xml:space="preserve"> </w:t>
      </w:r>
    </w:p>
    <w:p w:rsidR="003E70C2" w:rsidRPr="003E70C2" w:rsidRDefault="003E70C2" w:rsidP="003E70C2">
      <w:pPr>
        <w:ind w:firstLine="708"/>
        <w:jc w:val="both"/>
        <w:rPr>
          <w:szCs w:val="28"/>
        </w:rPr>
      </w:pPr>
    </w:p>
    <w:p w:rsidR="00A3441D" w:rsidRDefault="00C14333">
      <w:pPr>
        <w:ind w:firstLine="709"/>
        <w:jc w:val="center"/>
        <w:rPr>
          <w:b/>
        </w:rPr>
      </w:pPr>
      <w:r>
        <w:rPr>
          <w:b/>
        </w:rPr>
        <w:t>Правовые основания для предоставления Услуги</w:t>
      </w:r>
    </w:p>
    <w:p w:rsidR="00543AC3" w:rsidRPr="00543AC3" w:rsidRDefault="00BE044A" w:rsidP="00543AC3">
      <w:pPr>
        <w:ind w:firstLine="540"/>
        <w:jc w:val="both"/>
      </w:pPr>
      <w:r>
        <w:t>28</w:t>
      </w:r>
      <w:r w:rsidR="00C14333">
        <w:t xml:space="preserve">. </w:t>
      </w:r>
      <w:r w:rsidR="00543AC3" w:rsidRPr="00543AC3">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Управления образования, Учреждений, КГБУ «МФЦ», а также их должностных лиц и специалистов размещаются на официальных сайтах Управления образования, Учреждений, КГБУ «МФЦ», едином портале.</w:t>
      </w:r>
    </w:p>
    <w:p w:rsidR="00543AC3" w:rsidRPr="00543AC3" w:rsidRDefault="00BE044A" w:rsidP="00543AC3">
      <w:pPr>
        <w:ind w:firstLine="540"/>
        <w:jc w:val="both"/>
      </w:pPr>
      <w:r>
        <w:t>29</w:t>
      </w:r>
      <w:r w:rsidR="00543AC3" w:rsidRPr="00543AC3">
        <w:t>. Управление образования, Учреждения, КГБУ «МФЦ» обеспечивают размещение и актуализацию перечня нормативных правовых актов, регулирующих предоставление Услуги, на официальных сайтах Управления образования, Учреждений, КГБУ «МФЦ»</w:t>
      </w:r>
      <w:r w:rsidR="000518CF">
        <w:t>,</w:t>
      </w:r>
      <w:r w:rsidR="00543AC3" w:rsidRPr="00543AC3">
        <w:t xml:space="preserve"> едином портале.</w:t>
      </w:r>
    </w:p>
    <w:p w:rsidR="00543AC3" w:rsidRPr="00543AC3" w:rsidRDefault="00543AC3" w:rsidP="00543AC3">
      <w:pPr>
        <w:ind w:firstLine="709"/>
        <w:jc w:val="both"/>
      </w:pPr>
    </w:p>
    <w:p w:rsidR="00A3441D" w:rsidRDefault="00A3441D" w:rsidP="00543AC3">
      <w:pPr>
        <w:ind w:firstLine="540"/>
        <w:jc w:val="both"/>
      </w:pPr>
    </w:p>
    <w:p w:rsidR="00A3441D" w:rsidRDefault="00C14333">
      <w:pPr>
        <w:ind w:firstLine="709"/>
        <w:jc w:val="center"/>
        <w:rPr>
          <w:b/>
        </w:rPr>
      </w:pPr>
      <w:r w:rsidRPr="00BE044A">
        <w:rPr>
          <w:b/>
        </w:rPr>
        <w:t xml:space="preserve">Исчерпывающий перечень документов, необходимых в соответствии с законодательными или иными нормативными правовыми актами, </w:t>
      </w:r>
      <w:r w:rsidR="00BE044A" w:rsidRPr="00BE044A">
        <w:rPr>
          <w:b/>
        </w:rPr>
        <w:t>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574AAB">
        <w:rPr>
          <w:b/>
        </w:rPr>
        <w:t xml:space="preserve"> </w:t>
      </w:r>
    </w:p>
    <w:p w:rsidR="00971686" w:rsidRDefault="00971686">
      <w:pPr>
        <w:ind w:firstLine="709"/>
        <w:jc w:val="both"/>
        <w:rPr>
          <w:color w:val="FF0000"/>
        </w:rPr>
      </w:pPr>
    </w:p>
    <w:p w:rsidR="00971686" w:rsidRPr="00554460" w:rsidRDefault="002E0C0C" w:rsidP="00971686">
      <w:pPr>
        <w:ind w:firstLine="709"/>
        <w:jc w:val="both"/>
      </w:pPr>
      <w:r w:rsidRPr="00554460">
        <w:t>30</w:t>
      </w:r>
      <w:r w:rsidR="009A6871" w:rsidRPr="00554460">
        <w:t xml:space="preserve">. </w:t>
      </w:r>
      <w:r w:rsidR="00971686" w:rsidRPr="00554460">
        <w:t xml:space="preserve">Перечень документов, необходимых для предоставления заявителем: </w:t>
      </w:r>
    </w:p>
    <w:p w:rsidR="00971686" w:rsidRPr="00554460" w:rsidRDefault="00971686" w:rsidP="00971686">
      <w:pPr>
        <w:ind w:firstLine="709"/>
        <w:jc w:val="both"/>
      </w:pPr>
      <w:r w:rsidRPr="00554460">
        <w:t>1) заявление о предоставлении муниципальной услуги по форме, приведенной</w:t>
      </w:r>
      <w:r w:rsidRPr="00554460">
        <w:rPr>
          <w:color w:val="auto"/>
        </w:rPr>
        <w:t xml:space="preserve"> в Приложении № 7</w:t>
      </w:r>
      <w:r w:rsidR="00592939" w:rsidRPr="00554460">
        <w:rPr>
          <w:color w:val="auto"/>
        </w:rPr>
        <w:t xml:space="preserve"> </w:t>
      </w:r>
      <w:r w:rsidR="009E1E80" w:rsidRPr="00554460">
        <w:t>к настоящему А</w:t>
      </w:r>
      <w:r w:rsidRPr="00554460">
        <w:t xml:space="preserve">дминистративному регламенту; </w:t>
      </w:r>
    </w:p>
    <w:p w:rsidR="00971686" w:rsidRPr="00554460" w:rsidRDefault="00971686" w:rsidP="00971686">
      <w:pPr>
        <w:ind w:firstLine="709"/>
        <w:jc w:val="both"/>
      </w:pPr>
      <w:r w:rsidRPr="00554460">
        <w:t xml:space="preserve">2) копия документа, удостоверяющего личность родителя (законного представителя) ребенка или поступающего; </w:t>
      </w:r>
    </w:p>
    <w:p w:rsidR="00971686" w:rsidRPr="00554460" w:rsidRDefault="00971686" w:rsidP="00971686">
      <w:pPr>
        <w:ind w:firstLine="709"/>
        <w:jc w:val="both"/>
      </w:pPr>
      <w:r w:rsidRPr="00554460">
        <w:t xml:space="preserve">3) копия свидетельства о рождении ребенка или документа, подтверждающего родство заявителя; </w:t>
      </w:r>
    </w:p>
    <w:p w:rsidR="00971686" w:rsidRPr="00554460" w:rsidRDefault="00971686" w:rsidP="00971686">
      <w:pPr>
        <w:ind w:firstLine="709"/>
        <w:jc w:val="both"/>
      </w:pPr>
      <w:r w:rsidRPr="00554460">
        <w:t xml:space="preserve">4) 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учреждение, в которой обучаются его полнородные и неполнородные брат и (или) сестра); </w:t>
      </w:r>
    </w:p>
    <w:p w:rsidR="00971686" w:rsidRPr="00554460" w:rsidRDefault="00971686" w:rsidP="00971686">
      <w:pPr>
        <w:ind w:firstLine="709"/>
        <w:jc w:val="both"/>
      </w:pPr>
      <w:r w:rsidRPr="00554460">
        <w:t xml:space="preserve">5) копия документа, подтверждающего установление опеки или попечительства (при необходимости); </w:t>
      </w:r>
    </w:p>
    <w:p w:rsidR="00971686" w:rsidRPr="00554460" w:rsidRDefault="00971686" w:rsidP="00971686">
      <w:pPr>
        <w:ind w:firstLine="709"/>
        <w:jc w:val="both"/>
      </w:pPr>
      <w:r w:rsidRPr="00554460">
        <w:t xml:space="preserve">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971686" w:rsidRPr="00554460" w:rsidRDefault="00971686" w:rsidP="00971686">
      <w:pPr>
        <w:ind w:firstLine="709"/>
        <w:jc w:val="both"/>
      </w:pPr>
      <w:r w:rsidRPr="00554460">
        <w:t xml:space="preserve">7) копии документов, подтверждающих право первоочередного приема на обучение по основным общеобразовательным программам; </w:t>
      </w:r>
    </w:p>
    <w:p w:rsidR="00971686" w:rsidRPr="00554460" w:rsidRDefault="00971686" w:rsidP="00971686">
      <w:pPr>
        <w:ind w:firstLine="709"/>
        <w:jc w:val="both"/>
      </w:pPr>
      <w:r w:rsidRPr="00554460">
        <w:t xml:space="preserve">8) копия заключения психолого-медико-педагогической комиссии (при наличии); </w:t>
      </w:r>
    </w:p>
    <w:p w:rsidR="00971686" w:rsidRPr="00554460" w:rsidRDefault="00971686" w:rsidP="00971686">
      <w:pPr>
        <w:ind w:firstLine="709"/>
        <w:jc w:val="both"/>
      </w:pPr>
      <w:r w:rsidRPr="00554460">
        <w:t xml:space="preserve">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1F1895" w:rsidRDefault="001F1895" w:rsidP="00971686">
      <w:pPr>
        <w:ind w:firstLine="709"/>
        <w:jc w:val="both"/>
      </w:pPr>
      <w:r w:rsidRPr="00554460">
        <w:t>10) справка с места работы родителя(ей) (законного(ых) представителя(ей) ребенка (при наличии права внеочередного или первоочередного приема на обучение</w:t>
      </w:r>
      <w:r w:rsidRPr="001F1895">
        <w:t>);</w:t>
      </w:r>
    </w:p>
    <w:p w:rsidR="001F40B5" w:rsidRPr="00BD3CFA" w:rsidRDefault="001F40B5" w:rsidP="001F40B5">
      <w:pPr>
        <w:ind w:firstLine="709"/>
        <w:jc w:val="both"/>
        <w:rPr>
          <w:szCs w:val="28"/>
        </w:rPr>
      </w:pPr>
      <w:r w:rsidRPr="00BD3CFA">
        <w:rPr>
          <w:szCs w:val="28"/>
        </w:rPr>
        <w:t>Для зачисления ребенка, переводящегося из других общеобразовательных учреждений, дополнительно предоставляются:</w:t>
      </w:r>
    </w:p>
    <w:p w:rsidR="001F40B5" w:rsidRPr="00BD3CFA" w:rsidRDefault="001F40B5" w:rsidP="00582A86">
      <w:pPr>
        <w:pStyle w:val="a3"/>
        <w:widowControl/>
        <w:numPr>
          <w:ilvl w:val="0"/>
          <w:numId w:val="28"/>
        </w:numPr>
        <w:ind w:left="0" w:firstLine="709"/>
        <w:jc w:val="both"/>
        <w:rPr>
          <w:szCs w:val="28"/>
        </w:rPr>
      </w:pPr>
      <w:r w:rsidRPr="00BD3CFA">
        <w:rPr>
          <w:rFonts w:ascii="Montserrat" w:hAnsi="Montserrat"/>
          <w:shd w:val="clear" w:color="auto" w:fill="FFFFFF"/>
        </w:rPr>
        <w:t xml:space="preserve">личное дело ребенка; </w:t>
      </w:r>
    </w:p>
    <w:p w:rsidR="001F40B5" w:rsidRPr="00BD3CFA" w:rsidRDefault="001F40B5" w:rsidP="00582A86">
      <w:pPr>
        <w:pStyle w:val="a3"/>
        <w:widowControl/>
        <w:numPr>
          <w:ilvl w:val="0"/>
          <w:numId w:val="28"/>
        </w:numPr>
        <w:ind w:left="0" w:firstLine="709"/>
        <w:jc w:val="both"/>
        <w:rPr>
          <w:szCs w:val="28"/>
        </w:rPr>
      </w:pPr>
      <w:r w:rsidRPr="00BD3CFA">
        <w:rPr>
          <w:rFonts w:ascii="Montserrat" w:hAnsi="Montserrat"/>
          <w:shd w:val="clear" w:color="auto" w:fill="FFFFFF"/>
        </w:rPr>
        <w:t>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8B71EC" w:rsidRPr="00941635" w:rsidRDefault="00947564" w:rsidP="008B71EC">
      <w:pPr>
        <w:pStyle w:val="17"/>
        <w:shd w:val="clear" w:color="auto" w:fill="auto"/>
        <w:tabs>
          <w:tab w:val="left" w:pos="1522"/>
        </w:tabs>
        <w:ind w:firstLine="720"/>
        <w:jc w:val="both"/>
      </w:pPr>
      <w:r w:rsidRPr="00941635">
        <w:t>31</w:t>
      </w:r>
      <w:r w:rsidR="008B71EC" w:rsidRPr="00941635">
        <w:t xml:space="preserve">. </w:t>
      </w:r>
      <w:r w:rsidR="008B71EC" w:rsidRPr="00941635">
        <w:rPr>
          <w:color w:val="000000"/>
        </w:rPr>
        <w:t xml:space="preserve">Родитель(и) (законный(ые) представитель(и) ребенка, являющегося иностранным гражданином или лицом без гражданства, или Получатель, </w:t>
      </w:r>
      <w:r w:rsidR="008B71EC" w:rsidRPr="00941635">
        <w:rPr>
          <w:lang w:bidi="ru-RU"/>
        </w:rPr>
        <w:t>являющийся иностранным гражданином или лицом без гражданства, помимо заявления о приеме на обучение, предъявляет (предъявляют) следующие документы для приема на обучение:</w:t>
      </w:r>
    </w:p>
    <w:p w:rsidR="008B71EC" w:rsidRPr="00941635" w:rsidRDefault="008B71EC" w:rsidP="008B71EC">
      <w:pPr>
        <w:pStyle w:val="17"/>
        <w:shd w:val="clear" w:color="auto" w:fill="auto"/>
        <w:tabs>
          <w:tab w:val="left" w:pos="1067"/>
        </w:tabs>
        <w:ind w:firstLine="720"/>
        <w:jc w:val="both"/>
      </w:pPr>
      <w:r w:rsidRPr="00941635">
        <w:rPr>
          <w:lang w:bidi="ru-RU"/>
        </w:rPr>
        <w:t>а)</w:t>
      </w:r>
      <w:r w:rsidRPr="00941635">
        <w:rPr>
          <w:color w:val="000000"/>
          <w:lang w:bidi="ru-RU"/>
        </w:rPr>
        <w:tab/>
      </w:r>
      <w:r w:rsidRPr="00941635">
        <w:rPr>
          <w:lang w:bidi="ru-RU"/>
        </w:rPr>
        <w:t>копии документов, подтверждающих родство заявителя (заявителей) (или законность представления прав ребенка);</w:t>
      </w:r>
    </w:p>
    <w:p w:rsidR="008B71EC" w:rsidRPr="00941635" w:rsidRDefault="008B71EC" w:rsidP="008B71EC">
      <w:pPr>
        <w:pStyle w:val="17"/>
        <w:shd w:val="clear" w:color="auto" w:fill="auto"/>
        <w:tabs>
          <w:tab w:val="left" w:pos="1219"/>
        </w:tabs>
        <w:ind w:firstLine="720"/>
        <w:jc w:val="both"/>
      </w:pPr>
      <w:r w:rsidRPr="00941635">
        <w:rPr>
          <w:lang w:bidi="ru-RU"/>
        </w:rPr>
        <w:t>б)</w:t>
      </w:r>
      <w:r w:rsidRPr="00941635">
        <w:rPr>
          <w:color w:val="000000"/>
          <w:lang w:bidi="ru-RU"/>
        </w:rPr>
        <w:tab/>
      </w:r>
      <w:r w:rsidRPr="00941635">
        <w:rPr>
          <w:lang w:bidi="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B71EC" w:rsidRPr="00941635" w:rsidRDefault="008B71EC" w:rsidP="008B71EC">
      <w:pPr>
        <w:pStyle w:val="17"/>
        <w:shd w:val="clear" w:color="auto" w:fill="auto"/>
        <w:tabs>
          <w:tab w:val="left" w:pos="1071"/>
        </w:tabs>
        <w:ind w:firstLine="720"/>
        <w:jc w:val="both"/>
      </w:pPr>
      <w:r w:rsidRPr="00941635">
        <w:rPr>
          <w:lang w:bidi="ru-RU"/>
        </w:rPr>
        <w:t>в)</w:t>
      </w:r>
      <w:r w:rsidRPr="00941635">
        <w:rPr>
          <w:color w:val="000000"/>
          <w:lang w:bidi="ru-RU"/>
        </w:rPr>
        <w:tab/>
      </w:r>
      <w:r w:rsidRPr="00941635">
        <w:rPr>
          <w:lang w:bidi="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B71EC" w:rsidRPr="00941635" w:rsidRDefault="008B71EC" w:rsidP="008B71EC">
      <w:pPr>
        <w:pStyle w:val="17"/>
        <w:shd w:val="clear" w:color="auto" w:fill="auto"/>
        <w:tabs>
          <w:tab w:val="left" w:pos="1067"/>
        </w:tabs>
        <w:ind w:firstLine="720"/>
        <w:jc w:val="both"/>
      </w:pPr>
      <w:r w:rsidRPr="00941635">
        <w:rPr>
          <w:lang w:bidi="ru-RU"/>
        </w:rPr>
        <w:t>г)</w:t>
      </w:r>
      <w:r w:rsidRPr="00941635">
        <w:rPr>
          <w:color w:val="000000"/>
          <w:lang w:bidi="ru-RU"/>
        </w:rPr>
        <w:tab/>
      </w:r>
      <w:r w:rsidRPr="00941635">
        <w:rPr>
          <w:lang w:bidi="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8B71EC" w:rsidRPr="00941635" w:rsidRDefault="008B71EC" w:rsidP="008B71EC">
      <w:pPr>
        <w:pStyle w:val="17"/>
        <w:shd w:val="clear" w:color="auto" w:fill="auto"/>
        <w:tabs>
          <w:tab w:val="left" w:pos="1102"/>
        </w:tabs>
        <w:ind w:firstLine="720"/>
        <w:jc w:val="both"/>
      </w:pPr>
      <w:r w:rsidRPr="00941635">
        <w:rPr>
          <w:lang w:bidi="ru-RU"/>
        </w:rPr>
        <w:t>д)</w:t>
      </w:r>
      <w:r w:rsidRPr="00941635">
        <w:rPr>
          <w:color w:val="000000"/>
          <w:lang w:bidi="ru-RU"/>
        </w:rPr>
        <w:tab/>
      </w:r>
      <w:r w:rsidRPr="00941635">
        <w:rPr>
          <w:lang w:bidi="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B71EC" w:rsidRPr="00941635" w:rsidRDefault="008B71EC" w:rsidP="008B71EC">
      <w:pPr>
        <w:pStyle w:val="17"/>
        <w:shd w:val="clear" w:color="auto" w:fill="auto"/>
        <w:tabs>
          <w:tab w:val="left" w:pos="1243"/>
        </w:tabs>
        <w:ind w:firstLine="720"/>
        <w:jc w:val="both"/>
      </w:pPr>
      <w:r w:rsidRPr="00941635">
        <w:rPr>
          <w:lang w:bidi="ru-RU"/>
        </w:rPr>
        <w:t>е)</w:t>
      </w:r>
      <w:r w:rsidRPr="00941635">
        <w:rPr>
          <w:color w:val="000000"/>
          <w:lang w:bidi="ru-RU"/>
        </w:rPr>
        <w:tab/>
      </w:r>
      <w:r w:rsidRPr="00941635">
        <w:rPr>
          <w:lang w:bidi="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B71EC" w:rsidRPr="00941635" w:rsidRDefault="008B71EC" w:rsidP="008B71EC">
      <w:pPr>
        <w:pStyle w:val="17"/>
        <w:shd w:val="clear" w:color="auto" w:fill="auto"/>
        <w:tabs>
          <w:tab w:val="left" w:pos="1134"/>
        </w:tabs>
        <w:ind w:firstLine="720"/>
        <w:jc w:val="both"/>
      </w:pPr>
      <w:r w:rsidRPr="00941635">
        <w:rPr>
          <w:lang w:bidi="ru-RU"/>
        </w:rPr>
        <w:t>ж)</w:t>
      </w:r>
      <w:r w:rsidRPr="00941635">
        <w:rPr>
          <w:color w:val="000000"/>
          <w:lang w:bidi="ru-RU"/>
        </w:rPr>
        <w:tab/>
      </w:r>
      <w:r w:rsidRPr="00941635">
        <w:rPr>
          <w:lang w:bidi="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0" w:history="1">
        <w:r w:rsidRPr="00941635">
          <w:rPr>
            <w:lang w:bidi="ru-RU"/>
          </w:rPr>
          <w:t>частью 2 статьи 43</w:t>
        </w:r>
      </w:hyperlink>
      <w:r w:rsidRPr="00941635">
        <w:rPr>
          <w:lang w:bidi="ru-RU"/>
        </w:rPr>
        <w:t xml:space="preserve"> Федерального закона от 21 ноября 2011 г. N 323-ФЗ «Об основах охраны здоровья граждан в Российской Федерации»;</w:t>
      </w:r>
    </w:p>
    <w:p w:rsidR="008B71EC" w:rsidRPr="00941635" w:rsidRDefault="008B71EC" w:rsidP="008B71EC">
      <w:pPr>
        <w:pStyle w:val="17"/>
        <w:shd w:val="clear" w:color="auto" w:fill="auto"/>
        <w:tabs>
          <w:tab w:val="left" w:pos="1102"/>
        </w:tabs>
        <w:ind w:firstLine="720"/>
        <w:jc w:val="both"/>
        <w:rPr>
          <w:lang w:bidi="ru-RU"/>
        </w:rPr>
      </w:pPr>
      <w:r w:rsidRPr="00941635">
        <w:rPr>
          <w:lang w:bidi="ru-RU"/>
        </w:rPr>
        <w:t>з)</w:t>
      </w:r>
      <w:r w:rsidRPr="00941635">
        <w:rPr>
          <w:color w:val="000000"/>
          <w:lang w:bidi="ru-RU"/>
        </w:rPr>
        <w:tab/>
      </w:r>
      <w:r w:rsidRPr="00941635">
        <w:rPr>
          <w:lang w:bidi="ru-RU"/>
        </w:rPr>
        <w:t>копии документов, подтверждающих осуществление родителем (законным представителем) трудовой деятельности (при наличии).</w:t>
      </w:r>
    </w:p>
    <w:p w:rsidR="008B71EC" w:rsidRPr="00941635" w:rsidRDefault="008B71EC" w:rsidP="008B71EC">
      <w:pPr>
        <w:pStyle w:val="17"/>
        <w:shd w:val="clear" w:color="auto" w:fill="auto"/>
        <w:tabs>
          <w:tab w:val="left" w:pos="1102"/>
        </w:tabs>
        <w:ind w:firstLine="720"/>
        <w:jc w:val="both"/>
        <w:rPr>
          <w:lang w:bidi="ru-RU"/>
        </w:rPr>
      </w:pPr>
      <w:r w:rsidRPr="00941635">
        <w:rPr>
          <w:lang w:bidi="ru-RU"/>
        </w:rPr>
        <w:t>Перечень документов, предоставляемых при подаче заявления о приеме на обучение, в части документов, указанных в подпунктах «б» - «г», «е» - «з» настоящего пункта не распространяются на граждан Республики Беларусь.</w:t>
      </w:r>
    </w:p>
    <w:p w:rsidR="008B71EC" w:rsidRPr="00941635" w:rsidRDefault="008B71EC" w:rsidP="008B71EC">
      <w:pPr>
        <w:pStyle w:val="17"/>
        <w:shd w:val="clear" w:color="auto" w:fill="auto"/>
        <w:tabs>
          <w:tab w:val="left" w:pos="1058"/>
        </w:tabs>
        <w:ind w:firstLine="720"/>
        <w:jc w:val="both"/>
      </w:pPr>
      <w:r w:rsidRPr="00941635">
        <w:rPr>
          <w:lang w:bidi="ru-RU"/>
        </w:rPr>
        <w:t xml:space="preserve">Перечень документов, предоставляемых при подаче заявления о приеме на обучение, в части документов, указанных в подпунктах «а» - «з» </w:t>
      </w:r>
      <w:r w:rsidR="00941635" w:rsidRPr="00941635">
        <w:rPr>
          <w:lang w:bidi="ru-RU"/>
        </w:rPr>
        <w:t xml:space="preserve">настоящего пункта </w:t>
      </w:r>
      <w:r w:rsidR="00941635" w:rsidRPr="00941635">
        <w:t xml:space="preserve">Административного </w:t>
      </w:r>
      <w:r w:rsidR="00353FBF" w:rsidRPr="00941635">
        <w:t>регламента</w:t>
      </w:r>
      <w:r w:rsidRPr="00941635">
        <w:rPr>
          <w:lang w:bidi="ru-RU"/>
        </w:rPr>
        <w:t xml:space="preserve"> не распространяется на следующих лиц, а также членов семей указанных лиц:</w:t>
      </w:r>
    </w:p>
    <w:p w:rsidR="008B71EC" w:rsidRPr="00941635" w:rsidRDefault="008B71EC" w:rsidP="008B71EC">
      <w:pPr>
        <w:pStyle w:val="17"/>
        <w:shd w:val="clear" w:color="auto" w:fill="auto"/>
        <w:ind w:firstLine="720"/>
        <w:jc w:val="both"/>
      </w:pPr>
      <w:r w:rsidRPr="00941635">
        <w:rPr>
          <w:lang w:bidi="ru-RU"/>
        </w:rPr>
        <w:t>лиц,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8B71EC" w:rsidRPr="00941635" w:rsidRDefault="008B71EC" w:rsidP="008B71EC">
      <w:pPr>
        <w:pStyle w:val="17"/>
        <w:shd w:val="clear" w:color="auto" w:fill="auto"/>
        <w:ind w:firstLine="720"/>
        <w:jc w:val="both"/>
      </w:pPr>
      <w:r w:rsidRPr="00941635">
        <w:rPr>
          <w:lang w:bidi="ru-RU"/>
        </w:rPr>
        <w:t>лиц, являющихся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8B71EC" w:rsidRPr="00941635" w:rsidRDefault="008B71EC" w:rsidP="008B71EC">
      <w:pPr>
        <w:pStyle w:val="17"/>
        <w:shd w:val="clear" w:color="auto" w:fill="auto"/>
        <w:ind w:firstLine="720"/>
        <w:jc w:val="both"/>
      </w:pPr>
      <w:r w:rsidRPr="00941635">
        <w:rPr>
          <w:lang w:bidi="ru-RU"/>
        </w:rPr>
        <w:t>лиц, являющихся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8B71EC" w:rsidRPr="00941635" w:rsidRDefault="008B71EC" w:rsidP="008B71EC">
      <w:pPr>
        <w:pStyle w:val="17"/>
        <w:shd w:val="clear" w:color="auto" w:fill="auto"/>
        <w:ind w:firstLine="720"/>
        <w:jc w:val="both"/>
      </w:pPr>
      <w:r w:rsidRPr="00941635">
        <w:rPr>
          <w:lang w:bidi="ru-RU"/>
        </w:rPr>
        <w:t>лиц, являющихся сотрудниками и членами административно</w:t>
      </w:r>
      <w:r w:rsidRPr="00941635">
        <w:rPr>
          <w:lang w:bidi="ru-RU"/>
        </w:rPr>
        <w:softHyphen/>
        <w:t>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8B71EC" w:rsidRPr="00941635" w:rsidRDefault="008B71EC" w:rsidP="008B71EC">
      <w:pPr>
        <w:pStyle w:val="17"/>
        <w:shd w:val="clear" w:color="auto" w:fill="auto"/>
        <w:ind w:firstLine="720"/>
        <w:jc w:val="both"/>
      </w:pPr>
      <w:r w:rsidRPr="00941635">
        <w:rPr>
          <w:lang w:bidi="ru-RU"/>
        </w:rPr>
        <w:t>Указанные в настоящем пункте иностранные граждане предъявляют следующие документы:</w:t>
      </w:r>
    </w:p>
    <w:p w:rsidR="008B71EC" w:rsidRPr="00941635" w:rsidRDefault="008B71EC" w:rsidP="008B71EC">
      <w:pPr>
        <w:pStyle w:val="17"/>
        <w:shd w:val="clear" w:color="auto" w:fill="auto"/>
        <w:tabs>
          <w:tab w:val="left" w:pos="1076"/>
        </w:tabs>
        <w:ind w:firstLine="720"/>
        <w:jc w:val="both"/>
      </w:pPr>
      <w:r w:rsidRPr="00941635">
        <w:rPr>
          <w:lang w:bidi="ru-RU"/>
        </w:rPr>
        <w:t>а)</w:t>
      </w:r>
      <w:r w:rsidRPr="00941635">
        <w:rPr>
          <w:color w:val="000000"/>
          <w:lang w:bidi="ru-RU"/>
        </w:rPr>
        <w:tab/>
      </w:r>
      <w:r w:rsidRPr="00941635">
        <w:rPr>
          <w:lang w:bidi="ru-RU"/>
        </w:rPr>
        <w:t>копия свидетельства о рождении ребенка;</w:t>
      </w:r>
    </w:p>
    <w:p w:rsidR="008B71EC" w:rsidRPr="00941635" w:rsidRDefault="008B71EC" w:rsidP="008B71EC">
      <w:pPr>
        <w:pStyle w:val="17"/>
        <w:shd w:val="clear" w:color="auto" w:fill="auto"/>
        <w:tabs>
          <w:tab w:val="left" w:pos="1096"/>
        </w:tabs>
        <w:ind w:firstLine="720"/>
        <w:jc w:val="both"/>
      </w:pPr>
      <w:r w:rsidRPr="00941635">
        <w:rPr>
          <w:lang w:bidi="ru-RU"/>
        </w:rPr>
        <w:t>б)</w:t>
      </w:r>
      <w:r w:rsidRPr="00941635">
        <w:rPr>
          <w:color w:val="000000"/>
          <w:lang w:bidi="ru-RU"/>
        </w:rPr>
        <w:tab/>
      </w:r>
      <w:r w:rsidRPr="00941635">
        <w:rPr>
          <w:lang w:bidi="ru-RU"/>
        </w:rPr>
        <w:t>копия паспорта;</w:t>
      </w:r>
    </w:p>
    <w:p w:rsidR="008B71EC" w:rsidRPr="00941635" w:rsidRDefault="008B71EC" w:rsidP="008B71EC">
      <w:pPr>
        <w:pStyle w:val="17"/>
        <w:shd w:val="clear" w:color="auto" w:fill="auto"/>
        <w:tabs>
          <w:tab w:val="left" w:pos="1086"/>
        </w:tabs>
        <w:ind w:firstLine="720"/>
        <w:jc w:val="both"/>
      </w:pPr>
      <w:r w:rsidRPr="00941635">
        <w:rPr>
          <w:lang w:bidi="ru-RU"/>
        </w:rPr>
        <w:t>в)</w:t>
      </w:r>
      <w:r w:rsidRPr="00941635">
        <w:rPr>
          <w:color w:val="000000"/>
          <w:lang w:bidi="ru-RU"/>
        </w:rPr>
        <w:tab/>
      </w:r>
      <w:r w:rsidRPr="00941635">
        <w:rPr>
          <w:lang w:bidi="ru-RU"/>
        </w:rPr>
        <w:t>справку о регистрации по месту жительства.</w:t>
      </w:r>
    </w:p>
    <w:p w:rsidR="001F40B5" w:rsidRDefault="00353FBF" w:rsidP="00353FBF">
      <w:pPr>
        <w:ind w:firstLine="709"/>
        <w:jc w:val="both"/>
        <w:rPr>
          <w:highlight w:val="yellow"/>
        </w:rPr>
      </w:pPr>
      <w:r w:rsidRPr="00941635">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71686" w:rsidRPr="00A6375B" w:rsidRDefault="00E92299" w:rsidP="00971686">
      <w:pPr>
        <w:ind w:firstLine="709"/>
        <w:jc w:val="both"/>
      </w:pPr>
      <w:r w:rsidRPr="00A6375B">
        <w:t>32</w:t>
      </w:r>
      <w:r w:rsidR="0071405F" w:rsidRPr="00A6375B">
        <w:t>.</w:t>
      </w:r>
      <w:r w:rsidR="00971686" w:rsidRPr="00A6375B">
        <w:t xml:space="preserve"> Родитель(и) (законный(ые) представитель(и)) ребенка или поступающий имеют право по своему усмотрению представлять другие документы. </w:t>
      </w:r>
    </w:p>
    <w:p w:rsidR="00C31E52" w:rsidRPr="00A6375B" w:rsidRDefault="00E92299" w:rsidP="00971686">
      <w:pPr>
        <w:ind w:firstLine="709"/>
        <w:jc w:val="both"/>
      </w:pPr>
      <w:r w:rsidRPr="00A6375B">
        <w:t>33</w:t>
      </w:r>
      <w:r w:rsidR="00E0636F" w:rsidRPr="00A6375B">
        <w:t>.</w:t>
      </w:r>
      <w:r w:rsidR="00971686" w:rsidRPr="00A6375B">
        <w:t xml:space="preserve"> 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rsidR="00C31E52" w:rsidRPr="00A6375B" w:rsidRDefault="00A6375B" w:rsidP="00971686">
      <w:pPr>
        <w:ind w:firstLine="709"/>
        <w:jc w:val="both"/>
      </w:pPr>
      <w:r w:rsidRPr="00A6375B">
        <w:t>34</w:t>
      </w:r>
      <w:r w:rsidR="005942E2" w:rsidRPr="00A6375B">
        <w:t xml:space="preserve">. </w:t>
      </w:r>
      <w:r w:rsidR="00971686" w:rsidRPr="00A6375B">
        <w:t xml:space="preserve">При посещении учреждения и (или) очном взаимодействии с уполномоченными должностными лицами учреждения родитель(и) (законный(ые) представитель(и)) ребенка предъявляет(ют) оригиналы документов, указанных в подпунктах 2 - 6 пункта </w:t>
      </w:r>
      <w:r w:rsidRPr="00A6375B">
        <w:t>30</w:t>
      </w:r>
      <w:r w:rsidR="005942E2" w:rsidRPr="00A6375B">
        <w:t>.</w:t>
      </w:r>
      <w:r w:rsidRPr="00A6375B">
        <w:t xml:space="preserve"> настоящего А</w:t>
      </w:r>
      <w:r w:rsidR="00971686" w:rsidRPr="00A6375B">
        <w:t xml:space="preserve">дминистративного регламента, а поступающий – оригинал документа, удостоверяющего личность поступающего. </w:t>
      </w:r>
    </w:p>
    <w:p w:rsidR="00C31E52" w:rsidRPr="00A6375B" w:rsidRDefault="00971686" w:rsidP="00971686">
      <w:pPr>
        <w:ind w:firstLine="709"/>
        <w:jc w:val="both"/>
      </w:pPr>
      <w:r w:rsidRPr="00A6375B">
        <w:t xml:space="preserve">При подаче заявления о предоставлении муниципальной услуги в электронной форме посредством </w:t>
      </w:r>
      <w:r w:rsidR="005942E2" w:rsidRPr="00A6375B">
        <w:t>единого п</w:t>
      </w:r>
      <w:r w:rsidRPr="00A6375B">
        <w:t xml:space="preserve">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w:t>
      </w:r>
    </w:p>
    <w:p w:rsidR="00C31E52" w:rsidRPr="00A6375B" w:rsidRDefault="00971686" w:rsidP="00971686">
      <w:pPr>
        <w:ind w:firstLine="709"/>
        <w:jc w:val="both"/>
      </w:pPr>
      <w:r w:rsidRPr="00A6375B">
        <w:t xml:space="preserve">При подаче заявления посредством </w:t>
      </w:r>
      <w:r w:rsidR="00A6375B" w:rsidRPr="00A6375B">
        <w:t>единого портала</w:t>
      </w:r>
      <w:r w:rsidRPr="00A6375B">
        <w:t xml:space="preserve"> необходимо подтвердить документы при посещении учреждения (после приглашения, направленного в личный кабинет). </w:t>
      </w:r>
    </w:p>
    <w:p w:rsidR="001A13D4" w:rsidRPr="006D42C5" w:rsidRDefault="006D42C5" w:rsidP="00971686">
      <w:pPr>
        <w:ind w:firstLine="709"/>
        <w:jc w:val="both"/>
      </w:pPr>
      <w:r w:rsidRPr="006D42C5">
        <w:t>35</w:t>
      </w:r>
      <w:r w:rsidR="005942E2" w:rsidRPr="006D42C5">
        <w:t xml:space="preserve">. </w:t>
      </w:r>
      <w:r w:rsidR="00971686" w:rsidRPr="006D42C5">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1A13D4" w:rsidRPr="003A3026" w:rsidRDefault="00971686" w:rsidP="00971686">
      <w:pPr>
        <w:ind w:firstLine="709"/>
        <w:jc w:val="both"/>
      </w:pPr>
      <w:r w:rsidRPr="003A3026">
        <w:t xml:space="preserve">При подаче заявления на оказание муниципальной услуги через </w:t>
      </w:r>
      <w:r w:rsidR="001A13D4" w:rsidRPr="003A3026">
        <w:t>единый п</w:t>
      </w:r>
      <w:r w:rsidRPr="003A3026">
        <w:t>ортал подтверждение согласия на обработку персональных данных осуществляется на интерактивной форме муниципальной услуги.</w:t>
      </w:r>
    </w:p>
    <w:p w:rsidR="003A3026" w:rsidRPr="003A3026" w:rsidRDefault="00971686" w:rsidP="00971686">
      <w:pPr>
        <w:ind w:firstLine="709"/>
        <w:jc w:val="both"/>
        <w:rPr>
          <w:b/>
          <w:i/>
          <w:color w:val="auto"/>
        </w:rPr>
      </w:pPr>
      <w:r w:rsidRPr="003A3026">
        <w:t xml:space="preserve"> </w:t>
      </w:r>
      <w:r w:rsidR="003A3026" w:rsidRPr="003A3026">
        <w:rPr>
          <w:color w:val="auto"/>
        </w:rPr>
        <w:t>36</w:t>
      </w:r>
      <w:r w:rsidR="006D79EB" w:rsidRPr="003A3026">
        <w:rPr>
          <w:color w:val="auto"/>
        </w:rPr>
        <w:t xml:space="preserve">. </w:t>
      </w:r>
      <w:r w:rsidRPr="003A3026">
        <w:rPr>
          <w:color w:val="auto"/>
        </w:rPr>
        <w:t xml:space="preserve">Учреждению запрещено требовать у заявителя: </w:t>
      </w:r>
      <w:r w:rsidR="00574AAB" w:rsidRPr="003A3026">
        <w:rPr>
          <w:color w:val="auto"/>
        </w:rPr>
        <w:t xml:space="preserve"> </w:t>
      </w:r>
    </w:p>
    <w:p w:rsidR="001B5584" w:rsidRPr="003A3026" w:rsidRDefault="00971686" w:rsidP="00971686">
      <w:pPr>
        <w:ind w:firstLine="709"/>
        <w:jc w:val="both"/>
        <w:rPr>
          <w:color w:val="auto"/>
        </w:rPr>
      </w:pPr>
      <w:r w:rsidRPr="003A3026">
        <w:rPr>
          <w:color w:val="auto"/>
        </w:rPr>
        <w:t xml:space="preserve">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574AAB" w:rsidRPr="003A3026">
        <w:rPr>
          <w:color w:val="auto"/>
        </w:rPr>
        <w:t>Козульского</w:t>
      </w:r>
      <w:r w:rsidRPr="003A3026">
        <w:rPr>
          <w:color w:val="auto"/>
        </w:rPr>
        <w:t xml:space="preserve"> му</w:t>
      </w:r>
      <w:r w:rsidR="003A3026" w:rsidRPr="003A3026">
        <w:rPr>
          <w:color w:val="auto"/>
        </w:rPr>
        <w:t>ниципального округа, настоящим А</w:t>
      </w:r>
      <w:r w:rsidRPr="003A3026">
        <w:rPr>
          <w:color w:val="auto"/>
        </w:rPr>
        <w:t>дминистративным регламентом для предо</w:t>
      </w:r>
      <w:r w:rsidR="001B5584" w:rsidRPr="003A3026">
        <w:rPr>
          <w:color w:val="auto"/>
        </w:rPr>
        <w:t>ставления муниципальной услуги;</w:t>
      </w:r>
    </w:p>
    <w:p w:rsidR="001B5584" w:rsidRPr="003A3026" w:rsidRDefault="00971686" w:rsidP="00971686">
      <w:pPr>
        <w:ind w:firstLine="709"/>
        <w:jc w:val="both"/>
        <w:rPr>
          <w:color w:val="FF0000"/>
        </w:rPr>
      </w:pPr>
      <w:r w:rsidRPr="003A3026">
        <w:rPr>
          <w:color w:val="auto"/>
        </w:rPr>
        <w:t>2) представления документов и информации, которые находятся в распоряжении учреждения, государственных органов, органов</w:t>
      </w:r>
      <w:r w:rsidR="001B5584" w:rsidRPr="003A3026">
        <w:rPr>
          <w:color w:val="auto"/>
        </w:rPr>
        <w:t xml:space="preserve"> </w:t>
      </w:r>
      <w:r w:rsidRPr="003A3026">
        <w:rPr>
          <w:color w:val="auto"/>
        </w:rPr>
        <w:t xml:space="preserve">местного самоуправления и (или) подведомственных государственным органам,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Учреждение по собственной инициативе); </w:t>
      </w:r>
    </w:p>
    <w:p w:rsidR="001B5584" w:rsidRPr="003A3026" w:rsidRDefault="00971686" w:rsidP="00971686">
      <w:pPr>
        <w:ind w:firstLine="709"/>
        <w:jc w:val="both"/>
        <w:rPr>
          <w:color w:val="auto"/>
        </w:rPr>
      </w:pPr>
      <w:r w:rsidRPr="003A3026">
        <w:rPr>
          <w:color w:val="auto"/>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p>
    <w:p w:rsidR="001B5584" w:rsidRPr="003A3026" w:rsidRDefault="00971686" w:rsidP="00971686">
      <w:pPr>
        <w:ind w:firstLine="709"/>
        <w:jc w:val="both"/>
        <w:rPr>
          <w:color w:val="auto"/>
        </w:rPr>
      </w:pPr>
      <w:r w:rsidRPr="003A3026">
        <w:rPr>
          <w:color w:val="auto"/>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w:t>
      </w:r>
      <w:r w:rsidR="001B5584" w:rsidRPr="003A3026">
        <w:rPr>
          <w:color w:val="auto"/>
        </w:rPr>
        <w:t xml:space="preserve"> исключением следующих случаев:</w:t>
      </w:r>
    </w:p>
    <w:p w:rsidR="001B5584" w:rsidRPr="003A3026" w:rsidRDefault="00971686" w:rsidP="00971686">
      <w:pPr>
        <w:ind w:firstLine="709"/>
        <w:jc w:val="both"/>
        <w:rPr>
          <w:color w:val="auto"/>
        </w:rPr>
      </w:pPr>
      <w:r w:rsidRPr="003A3026">
        <w:rPr>
          <w:color w:val="auto"/>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w:t>
      </w:r>
    </w:p>
    <w:p w:rsidR="001B5584" w:rsidRPr="003A3026" w:rsidRDefault="00971686" w:rsidP="00971686">
      <w:pPr>
        <w:ind w:firstLine="709"/>
        <w:jc w:val="both"/>
        <w:rPr>
          <w:color w:val="auto"/>
        </w:rPr>
      </w:pPr>
      <w:r w:rsidRPr="003A3026">
        <w:rPr>
          <w:color w:val="auto"/>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 </w:t>
      </w:r>
    </w:p>
    <w:p w:rsidR="001B5584" w:rsidRPr="003A3026" w:rsidRDefault="00971686" w:rsidP="00971686">
      <w:pPr>
        <w:ind w:firstLine="709"/>
        <w:jc w:val="both"/>
        <w:rPr>
          <w:color w:val="auto"/>
        </w:rPr>
      </w:pPr>
      <w:r w:rsidRPr="003A3026">
        <w:rPr>
          <w:color w:val="auto"/>
        </w:rPr>
        <w:t>в) истечение срока действия документов или изменение информации</w:t>
      </w:r>
      <w:r w:rsidR="0083385A" w:rsidRPr="003A3026">
        <w:rPr>
          <w:color w:val="auto"/>
        </w:rPr>
        <w:t xml:space="preserve"> </w:t>
      </w:r>
      <w:r w:rsidRPr="003A3026">
        <w:rPr>
          <w:color w:val="auto"/>
        </w:rPr>
        <w:t xml:space="preserve">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B5584" w:rsidRPr="003A3026" w:rsidRDefault="00971686" w:rsidP="00971686">
      <w:pPr>
        <w:ind w:firstLine="709"/>
        <w:jc w:val="both"/>
        <w:rPr>
          <w:color w:val="auto"/>
        </w:rPr>
      </w:pPr>
      <w:r w:rsidRPr="003A3026">
        <w:rPr>
          <w:color w:val="auto"/>
        </w:rPr>
        <w:t xml:space="preserve">г) выявление документально подтвержденного факта (признаков) ошибочного или противоправного действия (бездействия) работников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учреждения,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1B5584" w:rsidRPr="003A3026" w:rsidRDefault="00971686" w:rsidP="00971686">
      <w:pPr>
        <w:ind w:firstLine="709"/>
        <w:jc w:val="both"/>
        <w:rPr>
          <w:color w:val="auto"/>
        </w:rPr>
      </w:pPr>
      <w:r w:rsidRPr="003A3026">
        <w:rPr>
          <w:color w:val="auto"/>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w:t>
      </w:r>
      <w:r w:rsidR="003A3026" w:rsidRPr="003A3026">
        <w:rPr>
          <w:color w:val="auto"/>
        </w:rPr>
        <w:t xml:space="preserve"> и иных случаев, установленных Ф</w:t>
      </w:r>
      <w:r w:rsidRPr="003A3026">
        <w:rPr>
          <w:color w:val="auto"/>
        </w:rPr>
        <w:t xml:space="preserve">едеральными законами. </w:t>
      </w:r>
    </w:p>
    <w:p w:rsidR="008C49C4" w:rsidRDefault="003A3026" w:rsidP="008C49C4">
      <w:pPr>
        <w:ind w:firstLine="709"/>
        <w:jc w:val="both"/>
      </w:pPr>
      <w:r w:rsidRPr="003A3026">
        <w:t>37</w:t>
      </w:r>
      <w:r w:rsidR="006D79EB" w:rsidRPr="003A3026">
        <w:t xml:space="preserve">. </w:t>
      </w:r>
      <w:r w:rsidR="00971686" w:rsidRPr="003A3026">
        <w:t xml:space="preserve">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ED5820" w:rsidRDefault="00ED5820" w:rsidP="00434719">
      <w:pPr>
        <w:rPr>
          <w:b/>
        </w:rPr>
      </w:pPr>
    </w:p>
    <w:p w:rsidR="00ED5820" w:rsidRDefault="00ED5820" w:rsidP="00ED5820">
      <w:pPr>
        <w:ind w:firstLine="709"/>
        <w:jc w:val="center"/>
        <w:rPr>
          <w:b/>
        </w:rPr>
      </w:pPr>
      <w:r>
        <w:rPr>
          <w:b/>
        </w:rPr>
        <w:t>Межведомственное информационное взаимодействие</w:t>
      </w:r>
    </w:p>
    <w:p w:rsidR="00ED5820" w:rsidRPr="003A3026" w:rsidRDefault="00ED5820" w:rsidP="008C49C4">
      <w:pPr>
        <w:ind w:firstLine="709"/>
        <w:jc w:val="both"/>
      </w:pPr>
    </w:p>
    <w:p w:rsidR="008C49C4" w:rsidRPr="00090B1B" w:rsidRDefault="003A3026" w:rsidP="00971686">
      <w:pPr>
        <w:ind w:firstLine="709"/>
        <w:jc w:val="both"/>
      </w:pPr>
      <w:r w:rsidRPr="00090B1B">
        <w:t>38</w:t>
      </w:r>
      <w:r w:rsidR="006D79EB" w:rsidRPr="00090B1B">
        <w:t>.</w:t>
      </w:r>
      <w:r w:rsidR="00971686" w:rsidRPr="00090B1B">
        <w:t xml:space="preserve"> В целях представления и получения документов и информации для предоставления муниципальной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муниципальной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8C49C4" w:rsidRDefault="008C49C4" w:rsidP="008C49C4">
      <w:pPr>
        <w:ind w:firstLine="709"/>
        <w:jc w:val="both"/>
      </w:pPr>
      <w:r>
        <w:t>Формирование межведомственных запросов и получение документов и сведений, необходимых для предоставления муниципальной услуги по приему заявлений о зачислении в муниципальные образовательные организации, реализующие программы общего образования с использованием единой системы межведомственного электронного взаимодействия, обеспечиваются в автоматизированном порядке.</w:t>
      </w:r>
    </w:p>
    <w:p w:rsidR="008C49C4" w:rsidRPr="008C49C4" w:rsidRDefault="008C49C4" w:rsidP="008C49C4">
      <w:pPr>
        <w:ind w:firstLine="709"/>
        <w:jc w:val="both"/>
      </w:pPr>
      <w:r>
        <w:t>Срок предоставления органами и (или) организациями документов и сведений (если они имеются в их распоряжении), необходимых для предоставления муниципальной услуги,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6D79EB" w:rsidRPr="002E3377" w:rsidRDefault="008C49C4" w:rsidP="00971686">
      <w:pPr>
        <w:ind w:firstLine="709"/>
        <w:jc w:val="both"/>
      </w:pPr>
      <w:r w:rsidRPr="002E3377">
        <w:t>39</w:t>
      </w:r>
      <w:r w:rsidR="006D79EB" w:rsidRPr="002E3377">
        <w:t xml:space="preserve">. </w:t>
      </w:r>
      <w:r w:rsidR="00971686" w:rsidRPr="002E3377">
        <w:t xml:space="preserve">Непредставление (несвоевременное представление) государственными органами,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 </w:t>
      </w:r>
    </w:p>
    <w:p w:rsidR="006D79EB" w:rsidRPr="002E3377" w:rsidRDefault="008C49C4" w:rsidP="00971686">
      <w:pPr>
        <w:ind w:firstLine="709"/>
        <w:jc w:val="both"/>
      </w:pPr>
      <w:r w:rsidRPr="002E3377">
        <w:t>40</w:t>
      </w:r>
      <w:r w:rsidR="006D79EB" w:rsidRPr="002E3377">
        <w:t xml:space="preserve">. </w:t>
      </w:r>
      <w:r w:rsidR="00971686" w:rsidRPr="002E3377">
        <w:t>Работники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971686" w:rsidRPr="00894A7F" w:rsidRDefault="00971686" w:rsidP="00971686">
      <w:pPr>
        <w:ind w:firstLine="709"/>
        <w:jc w:val="both"/>
        <w:rPr>
          <w:color w:val="FF0000"/>
        </w:rPr>
      </w:pPr>
      <w:r w:rsidRPr="002E3377">
        <w:t xml:space="preserve"> </w:t>
      </w:r>
      <w:r w:rsidR="008C49C4" w:rsidRPr="002E3377">
        <w:t>41</w:t>
      </w:r>
      <w:r w:rsidR="006D79EB" w:rsidRPr="002E3377">
        <w:t xml:space="preserve">. </w:t>
      </w:r>
      <w:r w:rsidRPr="002E3377">
        <w:t xml:space="preserve"> Документы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A3441D" w:rsidRDefault="00A3441D">
      <w:pPr>
        <w:ind w:firstLine="709"/>
        <w:jc w:val="both"/>
      </w:pPr>
    </w:p>
    <w:p w:rsidR="00A3441D" w:rsidRDefault="00C14333">
      <w:pPr>
        <w:ind w:firstLine="709"/>
        <w:jc w:val="center"/>
        <w:rPr>
          <w:b/>
        </w:rPr>
      </w:pPr>
      <w:r>
        <w:rPr>
          <w:b/>
        </w:rPr>
        <w:t>Исчерпывающий перечень оснований для отказа в приеме документов, необходимых для предоставления Услуги.</w:t>
      </w:r>
      <w:r w:rsidR="00082F18">
        <w:rPr>
          <w:b/>
        </w:rPr>
        <w:t xml:space="preserve"> </w:t>
      </w:r>
    </w:p>
    <w:p w:rsidR="00EA3B16" w:rsidRDefault="00EA3B16">
      <w:pPr>
        <w:ind w:firstLine="709"/>
        <w:jc w:val="center"/>
        <w:rPr>
          <w:b/>
        </w:rPr>
      </w:pPr>
    </w:p>
    <w:p w:rsidR="00574AAB" w:rsidRPr="00EB1904" w:rsidRDefault="004F1E08" w:rsidP="00B86DD3">
      <w:pPr>
        <w:ind w:firstLine="709"/>
        <w:jc w:val="both"/>
        <w:rPr>
          <w:color w:val="FF0000"/>
        </w:rPr>
      </w:pPr>
      <w:bookmarkStart w:id="1" w:name="Par300"/>
      <w:bookmarkEnd w:id="1"/>
      <w:r>
        <w:t>4</w:t>
      </w:r>
      <w:r w:rsidR="00B86DD3">
        <w:t>2</w:t>
      </w:r>
      <w:r w:rsidR="00C14333">
        <w:t xml:space="preserve">. </w:t>
      </w:r>
      <w:r w:rsidR="00574AAB" w:rsidRPr="00EB1904">
        <w:t xml:space="preserve">Основаниями для отказа в приеме документов, необходимых для предоставления муниципальной услуги, являются: </w:t>
      </w:r>
    </w:p>
    <w:p w:rsidR="00574AAB" w:rsidRPr="00EB1904" w:rsidRDefault="00574AAB" w:rsidP="00574AAB">
      <w:pPr>
        <w:ind w:firstLine="709"/>
        <w:jc w:val="both"/>
      </w:pPr>
      <w:r w:rsidRPr="00EB1904">
        <w:t xml:space="preserve">1) обращение за предоставлением иной услуги; </w:t>
      </w:r>
    </w:p>
    <w:p w:rsidR="00574AAB" w:rsidRPr="00EB1904" w:rsidRDefault="00574AAB" w:rsidP="00574AAB">
      <w:pPr>
        <w:ind w:firstLine="709"/>
        <w:jc w:val="both"/>
      </w:pPr>
      <w:r w:rsidRPr="00EB1904">
        <w:t xml:space="preserve">2) заявителем представлен неполный комплект документов, необходимых для предоставления муниципальной услуги; </w:t>
      </w:r>
    </w:p>
    <w:p w:rsidR="00574AAB" w:rsidRPr="00EB1904" w:rsidRDefault="00574AAB" w:rsidP="00574AAB">
      <w:pPr>
        <w:ind w:firstLine="709"/>
        <w:jc w:val="both"/>
      </w:pPr>
      <w:r w:rsidRPr="00EB1904">
        <w:t xml:space="preserve">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574AAB" w:rsidRPr="00EB1904" w:rsidRDefault="00574AAB" w:rsidP="00574AAB">
      <w:pPr>
        <w:ind w:firstLine="709"/>
        <w:jc w:val="both"/>
      </w:pPr>
      <w:r w:rsidRPr="00EB1904">
        <w:t xml:space="preserve">4) наличие противоречий между сведениями, указанными в заявлении, и сведениями, указанными в приложенных к нему документах; </w:t>
      </w:r>
    </w:p>
    <w:p w:rsidR="00574AAB" w:rsidRPr="00EB1904" w:rsidRDefault="00574AAB" w:rsidP="00574AAB">
      <w:pPr>
        <w:ind w:firstLine="709"/>
        <w:jc w:val="both"/>
      </w:pPr>
      <w:r w:rsidRPr="00EB1904">
        <w:t xml:space="preserve">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574AAB" w:rsidRPr="00EB1904" w:rsidRDefault="00574AAB" w:rsidP="00574AAB">
      <w:pPr>
        <w:ind w:firstLine="709"/>
        <w:jc w:val="both"/>
      </w:pPr>
      <w:r w:rsidRPr="00EB1904">
        <w:t xml:space="preserve">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574AAB" w:rsidRPr="00EB1904" w:rsidRDefault="00574AAB" w:rsidP="00574AAB">
      <w:pPr>
        <w:ind w:firstLine="709"/>
        <w:jc w:val="both"/>
      </w:pPr>
      <w:r w:rsidRPr="00EB1904">
        <w:t>7) некорректное заполнение обязательных полей в заявлении (отсутствие заполнения, недостоверное, неполное либо неправильное, не соответствующее требов</w:t>
      </w:r>
      <w:r w:rsidR="00EA3B16" w:rsidRPr="00EB1904">
        <w:t>аниям, установленным настоящим А</w:t>
      </w:r>
      <w:r w:rsidRPr="00EB1904">
        <w:t xml:space="preserve">дминистративным регламентом); </w:t>
      </w:r>
    </w:p>
    <w:p w:rsidR="00574AAB" w:rsidRPr="009527AE" w:rsidRDefault="00574AAB" w:rsidP="00574AAB">
      <w:pPr>
        <w:ind w:firstLine="709"/>
        <w:jc w:val="both"/>
        <w:rPr>
          <w:color w:val="auto"/>
        </w:rPr>
      </w:pPr>
      <w:r w:rsidRPr="00EB1904">
        <w:t xml:space="preserve">8) несоответствие категории заявителей, </w:t>
      </w:r>
      <w:r w:rsidRPr="009527AE">
        <w:rPr>
          <w:color w:val="auto"/>
        </w:rPr>
        <w:t xml:space="preserve">указанных в пункте </w:t>
      </w:r>
      <w:r w:rsidR="003636CB" w:rsidRPr="009527AE">
        <w:rPr>
          <w:color w:val="auto"/>
        </w:rPr>
        <w:t>3</w:t>
      </w:r>
      <w:r w:rsidR="007B7D4E" w:rsidRPr="009527AE">
        <w:rPr>
          <w:color w:val="auto"/>
        </w:rPr>
        <w:t xml:space="preserve"> раздела </w:t>
      </w:r>
      <w:r w:rsidR="007B7D4E" w:rsidRPr="009527AE">
        <w:rPr>
          <w:color w:val="auto"/>
          <w:lang w:val="en-US"/>
        </w:rPr>
        <w:t>I</w:t>
      </w:r>
      <w:r w:rsidR="007B7D4E" w:rsidRPr="009527AE">
        <w:rPr>
          <w:color w:val="auto"/>
        </w:rPr>
        <w:t>. настоящего А</w:t>
      </w:r>
      <w:r w:rsidRPr="009527AE">
        <w:rPr>
          <w:color w:val="auto"/>
        </w:rPr>
        <w:t xml:space="preserve">дминистративного регламента; </w:t>
      </w:r>
    </w:p>
    <w:p w:rsidR="00574AAB" w:rsidRPr="00EB1904" w:rsidRDefault="00574AAB" w:rsidP="00574AAB">
      <w:pPr>
        <w:ind w:firstLine="709"/>
        <w:jc w:val="both"/>
      </w:pPr>
      <w:r w:rsidRPr="00EB1904">
        <w:t xml:space="preserve">9)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 </w:t>
      </w:r>
    </w:p>
    <w:p w:rsidR="00574AAB" w:rsidRPr="00EB1904" w:rsidRDefault="00574AAB" w:rsidP="00574AAB">
      <w:pPr>
        <w:ind w:firstLine="709"/>
        <w:jc w:val="both"/>
      </w:pPr>
      <w:r w:rsidRPr="00EB1904">
        <w:t xml:space="preserve">10) заявление подано за пределами периода, указанного в пункте </w:t>
      </w:r>
      <w:r w:rsidR="007F4B9B" w:rsidRPr="00EB1904">
        <w:t xml:space="preserve">24 раздела </w:t>
      </w:r>
      <w:r w:rsidR="007F4B9B" w:rsidRPr="00EB1904">
        <w:rPr>
          <w:lang w:val="en-US"/>
        </w:rPr>
        <w:t>II</w:t>
      </w:r>
      <w:r w:rsidR="007F4B9B" w:rsidRPr="00EB1904">
        <w:t xml:space="preserve"> настоящего А</w:t>
      </w:r>
      <w:r w:rsidRPr="00EB1904">
        <w:t xml:space="preserve">дминистративного регламента; </w:t>
      </w:r>
    </w:p>
    <w:p w:rsidR="003636CB" w:rsidRPr="00EB1904" w:rsidRDefault="00574AAB" w:rsidP="00574AAB">
      <w:pPr>
        <w:ind w:firstLine="709"/>
        <w:jc w:val="both"/>
      </w:pPr>
      <w:r w:rsidRPr="009527AE">
        <w:rPr>
          <w:color w:val="auto"/>
        </w:rPr>
        <w:t xml:space="preserve">11) несоответствие документов, указанных в пункте </w:t>
      </w:r>
      <w:r w:rsidR="00EB1904" w:rsidRPr="009527AE">
        <w:rPr>
          <w:color w:val="auto"/>
        </w:rPr>
        <w:t>30</w:t>
      </w:r>
      <w:r w:rsidRPr="009527AE">
        <w:rPr>
          <w:color w:val="auto"/>
        </w:rPr>
        <w:t xml:space="preserve"> </w:t>
      </w:r>
      <w:r w:rsidR="00EB1904" w:rsidRPr="009527AE">
        <w:rPr>
          <w:color w:val="auto"/>
        </w:rPr>
        <w:t xml:space="preserve">раздела II </w:t>
      </w:r>
      <w:r w:rsidR="00EB1904" w:rsidRPr="00EB1904">
        <w:t>настоящего Административного регламента</w:t>
      </w:r>
      <w:r w:rsidRPr="00EB1904">
        <w:t xml:space="preserve">, по форме или содержанию требованиям законодательства Российской Федерации; </w:t>
      </w:r>
    </w:p>
    <w:p w:rsidR="003636CB" w:rsidRPr="00EB1904" w:rsidRDefault="00574AAB" w:rsidP="00574AAB">
      <w:pPr>
        <w:ind w:firstLine="709"/>
        <w:jc w:val="both"/>
      </w:pPr>
      <w:r w:rsidRPr="00EB1904">
        <w:t xml:space="preserve">12) обращение заявителя в учреждение, реализующее исключительно адаптированную программу, с заявлением о приеме на образовательную программу, не предусмотренную в учреждении; </w:t>
      </w:r>
    </w:p>
    <w:p w:rsidR="00574AAB" w:rsidRDefault="00574AAB" w:rsidP="00574AAB">
      <w:pPr>
        <w:ind w:firstLine="709"/>
        <w:jc w:val="both"/>
      </w:pPr>
      <w:r w:rsidRPr="00EB1904">
        <w:t xml:space="preserve">13)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w:t>
      </w:r>
      <w:r w:rsidRPr="00841C5D">
        <w:t>учреждение.</w:t>
      </w:r>
    </w:p>
    <w:p w:rsidR="00A3441D" w:rsidRDefault="00A3441D">
      <w:pPr>
        <w:ind w:firstLine="709"/>
        <w:jc w:val="both"/>
      </w:pPr>
    </w:p>
    <w:p w:rsidR="00A3441D" w:rsidRDefault="00C14333">
      <w:pPr>
        <w:ind w:firstLine="709"/>
        <w:jc w:val="center"/>
        <w:rPr>
          <w:b/>
        </w:rPr>
      </w:pPr>
      <w:r>
        <w:rPr>
          <w:b/>
        </w:rPr>
        <w:t>Исчерпывающий перечень оснований для приостановления предоставления Услуги или отказа в предоставлении Услуги</w:t>
      </w:r>
    </w:p>
    <w:p w:rsidR="00A3441D" w:rsidRPr="005C30F1" w:rsidRDefault="004F1E08" w:rsidP="004F1E08">
      <w:pPr>
        <w:pStyle w:val="ConsPlusNormal"/>
        <w:ind w:firstLine="709"/>
        <w:jc w:val="both"/>
        <w:rPr>
          <w:rFonts w:ascii="Times New Roman" w:hAnsi="Times New Roman"/>
          <w:sz w:val="28"/>
          <w:szCs w:val="28"/>
        </w:rPr>
      </w:pPr>
      <w:r w:rsidRPr="005C30F1">
        <w:rPr>
          <w:rFonts w:ascii="Times New Roman" w:hAnsi="Times New Roman"/>
          <w:sz w:val="28"/>
          <w:szCs w:val="28"/>
        </w:rPr>
        <w:t>4</w:t>
      </w:r>
      <w:r w:rsidR="00841C5D" w:rsidRPr="005C30F1">
        <w:rPr>
          <w:rFonts w:ascii="Times New Roman" w:hAnsi="Times New Roman"/>
          <w:sz w:val="28"/>
          <w:szCs w:val="28"/>
        </w:rPr>
        <w:t>3</w:t>
      </w:r>
      <w:r w:rsidR="00C14333" w:rsidRPr="005C30F1">
        <w:rPr>
          <w:rFonts w:ascii="Times New Roman" w:hAnsi="Times New Roman"/>
          <w:sz w:val="28"/>
          <w:szCs w:val="28"/>
        </w:rPr>
        <w:t>. Основания для приостановления предоставления Услуги не предусмотрены.</w:t>
      </w:r>
    </w:p>
    <w:p w:rsidR="0094645F" w:rsidRPr="005C30F1" w:rsidRDefault="00841C5D" w:rsidP="0094645F">
      <w:pPr>
        <w:pStyle w:val="ConsPlusNormal"/>
        <w:ind w:firstLine="709"/>
        <w:jc w:val="both"/>
        <w:rPr>
          <w:rFonts w:ascii="Times New Roman" w:hAnsi="Times New Roman"/>
          <w:sz w:val="28"/>
          <w:szCs w:val="28"/>
        </w:rPr>
      </w:pPr>
      <w:r w:rsidRPr="005C30F1">
        <w:rPr>
          <w:rFonts w:ascii="Times New Roman" w:hAnsi="Times New Roman"/>
          <w:sz w:val="28"/>
          <w:szCs w:val="28"/>
        </w:rPr>
        <w:t>44</w:t>
      </w:r>
      <w:r w:rsidR="0094645F" w:rsidRPr="005C30F1">
        <w:rPr>
          <w:rFonts w:ascii="Times New Roman" w:hAnsi="Times New Roman"/>
          <w:sz w:val="28"/>
          <w:szCs w:val="28"/>
        </w:rPr>
        <w:t>. Основаниями для отказа в предоставлении муниципальной услуги являются:</w:t>
      </w:r>
    </w:p>
    <w:p w:rsidR="0094645F" w:rsidRPr="005C30F1" w:rsidRDefault="0094645F" w:rsidP="0094645F">
      <w:pPr>
        <w:pStyle w:val="ConsPlusNormal"/>
        <w:ind w:firstLine="709"/>
        <w:jc w:val="both"/>
        <w:rPr>
          <w:rFonts w:ascii="Times New Roman" w:hAnsi="Times New Roman"/>
          <w:sz w:val="28"/>
          <w:szCs w:val="28"/>
        </w:rPr>
      </w:pPr>
      <w:r w:rsidRPr="005C30F1">
        <w:rPr>
          <w:rFonts w:ascii="Times New Roman" w:hAnsi="Times New Roman"/>
          <w:sz w:val="28"/>
          <w:szCs w:val="28"/>
        </w:rPr>
        <w:t>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учреждение;</w:t>
      </w:r>
    </w:p>
    <w:p w:rsidR="0094645F" w:rsidRPr="005C30F1" w:rsidRDefault="0094645F" w:rsidP="0094645F">
      <w:pPr>
        <w:pStyle w:val="ConsPlusNormal"/>
        <w:ind w:firstLine="709"/>
        <w:jc w:val="both"/>
        <w:rPr>
          <w:rFonts w:ascii="Times New Roman" w:hAnsi="Times New Roman"/>
          <w:sz w:val="28"/>
          <w:szCs w:val="28"/>
        </w:rPr>
      </w:pPr>
      <w:r w:rsidRPr="005C30F1">
        <w:rPr>
          <w:rFonts w:ascii="Times New Roman" w:hAnsi="Times New Roman"/>
          <w:sz w:val="28"/>
          <w:szCs w:val="28"/>
        </w:rPr>
        <w:t>2) отзыв заявления по инициативе заявителя;</w:t>
      </w:r>
    </w:p>
    <w:p w:rsidR="0094645F" w:rsidRPr="005C30F1" w:rsidRDefault="0094645F" w:rsidP="0094645F">
      <w:pPr>
        <w:pStyle w:val="ConsPlusNormal"/>
        <w:ind w:firstLine="709"/>
        <w:jc w:val="both"/>
        <w:rPr>
          <w:rFonts w:ascii="Times New Roman" w:hAnsi="Times New Roman"/>
          <w:sz w:val="28"/>
          <w:szCs w:val="28"/>
        </w:rPr>
      </w:pPr>
      <w:r w:rsidRPr="005C30F1">
        <w:rPr>
          <w:rFonts w:ascii="Times New Roman" w:hAnsi="Times New Roman"/>
          <w:sz w:val="28"/>
          <w:szCs w:val="28"/>
        </w:rPr>
        <w:t>3) отсутствие в учреждении свободных мест, за исключением случаев, предусмотренных частью 5 с</w:t>
      </w:r>
      <w:r w:rsidR="00C720A6" w:rsidRPr="005C30F1">
        <w:rPr>
          <w:rFonts w:ascii="Times New Roman" w:hAnsi="Times New Roman"/>
          <w:sz w:val="28"/>
          <w:szCs w:val="28"/>
        </w:rPr>
        <w:t>татьи 67 Закона об образовании;</w:t>
      </w:r>
    </w:p>
    <w:p w:rsidR="00C720A6" w:rsidRPr="005C30F1" w:rsidRDefault="00C720A6" w:rsidP="00C720A6">
      <w:pPr>
        <w:ind w:firstLine="709"/>
        <w:jc w:val="both"/>
        <w:rPr>
          <w:szCs w:val="28"/>
        </w:rPr>
      </w:pPr>
      <w:r w:rsidRPr="005C30F1">
        <w:rPr>
          <w:szCs w:val="28"/>
        </w:rPr>
        <w:t>4) отсутствие документа, подтверждающего законность нахождения на территории Российской Федерации иностранного гражданина (для Получателей, являющихся несовершеннолетними и совершеннолетними иностранными гражданами или лицами без гражданства);</w:t>
      </w:r>
    </w:p>
    <w:p w:rsidR="00C720A6" w:rsidRPr="005C30F1" w:rsidRDefault="00C720A6" w:rsidP="00686E37">
      <w:pPr>
        <w:ind w:firstLine="709"/>
        <w:jc w:val="both"/>
        <w:rPr>
          <w:szCs w:val="28"/>
        </w:rPr>
      </w:pPr>
      <w:r w:rsidRPr="005C30F1">
        <w:rPr>
          <w:szCs w:val="28"/>
        </w:rPr>
        <w:t>- отсутствие успешно пройденного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(для Получателей, являющихся несовершеннолетними и совершеннолетними иностранными граждана</w:t>
      </w:r>
      <w:r w:rsidR="00686E37" w:rsidRPr="005C30F1">
        <w:rPr>
          <w:szCs w:val="28"/>
        </w:rPr>
        <w:t>ми или лицами без гражданства).</w:t>
      </w:r>
    </w:p>
    <w:p w:rsidR="00C720A6" w:rsidRPr="005C30F1" w:rsidRDefault="00C720A6" w:rsidP="00C720A6">
      <w:pPr>
        <w:pStyle w:val="ConsPlusNormal"/>
        <w:ind w:firstLine="709"/>
        <w:jc w:val="both"/>
        <w:rPr>
          <w:rFonts w:ascii="Times New Roman" w:hAnsi="Times New Roman"/>
          <w:sz w:val="28"/>
          <w:szCs w:val="28"/>
        </w:rPr>
      </w:pPr>
      <w:r w:rsidRPr="005C30F1">
        <w:rPr>
          <w:rFonts w:ascii="Times New Roman" w:hAnsi="Times New Roman"/>
          <w:sz w:val="28"/>
          <w:szCs w:val="28"/>
        </w:rPr>
        <w:t>В случае предоставления заявления в форме электронного документа, уведомление об отказе в предоставлении Услуги будет доступно в личном кабинете на едином портале.</w:t>
      </w:r>
    </w:p>
    <w:p w:rsidR="0094645F" w:rsidRPr="005C30F1" w:rsidRDefault="00841C5D" w:rsidP="0094645F">
      <w:pPr>
        <w:pStyle w:val="ConsPlusNormal"/>
        <w:ind w:firstLine="709"/>
        <w:jc w:val="both"/>
        <w:rPr>
          <w:rFonts w:ascii="Times New Roman" w:hAnsi="Times New Roman"/>
          <w:sz w:val="28"/>
          <w:szCs w:val="28"/>
        </w:rPr>
      </w:pPr>
      <w:r w:rsidRPr="005C30F1">
        <w:rPr>
          <w:rFonts w:ascii="Times New Roman" w:hAnsi="Times New Roman"/>
          <w:sz w:val="28"/>
          <w:szCs w:val="28"/>
        </w:rPr>
        <w:t>45</w:t>
      </w:r>
      <w:r w:rsidR="0094645F" w:rsidRPr="005C30F1">
        <w:rPr>
          <w:rFonts w:ascii="Times New Roman" w:hAnsi="Times New Roman"/>
          <w:sz w:val="28"/>
          <w:szCs w:val="28"/>
        </w:rPr>
        <w:t>. Заявитель вправе отказаться от получения муниципальной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единого портала с использованием специальной интерактивной формы. На основании</w:t>
      </w:r>
    </w:p>
    <w:p w:rsidR="0094645F" w:rsidRPr="005C30F1" w:rsidRDefault="0094645F" w:rsidP="0094645F">
      <w:pPr>
        <w:pStyle w:val="ConsPlusNormal"/>
        <w:jc w:val="both"/>
        <w:rPr>
          <w:rFonts w:ascii="Times New Roman" w:hAnsi="Times New Roman"/>
          <w:sz w:val="28"/>
          <w:szCs w:val="28"/>
        </w:rPr>
      </w:pPr>
      <w:r w:rsidRPr="005C30F1">
        <w:rPr>
          <w:rFonts w:ascii="Times New Roman" w:hAnsi="Times New Roman"/>
          <w:sz w:val="28"/>
          <w:szCs w:val="28"/>
        </w:rPr>
        <w:t>поступившего заявления об отказе от предоставления муниципальной услуги</w:t>
      </w:r>
    </w:p>
    <w:p w:rsidR="0094645F" w:rsidRPr="004F1E08" w:rsidRDefault="0094645F" w:rsidP="0094645F">
      <w:pPr>
        <w:pStyle w:val="ConsPlusNormal"/>
        <w:jc w:val="both"/>
        <w:rPr>
          <w:rFonts w:ascii="Times New Roman" w:hAnsi="Times New Roman"/>
          <w:sz w:val="28"/>
          <w:szCs w:val="28"/>
        </w:rPr>
      </w:pPr>
      <w:r w:rsidRPr="005C30F1">
        <w:rPr>
          <w:rFonts w:ascii="Times New Roman" w:hAnsi="Times New Roman"/>
          <w:sz w:val="28"/>
          <w:szCs w:val="28"/>
        </w:rPr>
        <w:t>уполномоченным работником учреждения принимается решение об отказе в предоставлении муниципальной услуги. Отказ в предоставлении муниципальной услуги не препятствует</w:t>
      </w:r>
      <w:r w:rsidRPr="005C30F1">
        <w:t xml:space="preserve"> </w:t>
      </w:r>
      <w:r w:rsidRPr="005C30F1">
        <w:rPr>
          <w:rFonts w:ascii="Times New Roman" w:hAnsi="Times New Roman"/>
          <w:sz w:val="28"/>
          <w:szCs w:val="28"/>
        </w:rPr>
        <w:t>повторному обращению за предоставлением муниципальной услуги.</w:t>
      </w:r>
    </w:p>
    <w:p w:rsidR="00A3441D" w:rsidRDefault="00A3441D">
      <w:pPr>
        <w:ind w:firstLine="709"/>
        <w:jc w:val="both"/>
      </w:pPr>
    </w:p>
    <w:p w:rsidR="00A3441D" w:rsidRDefault="00C14333">
      <w:pPr>
        <w:ind w:firstLine="709"/>
        <w:contextualSpacing/>
        <w:jc w:val="center"/>
        <w:outlineLvl w:val="2"/>
        <w:rPr>
          <w:b/>
        </w:rPr>
      </w:pPr>
      <w:r>
        <w:rPr>
          <w:b/>
        </w:rPr>
        <w:t>Размер платы, взимаемой с заявителей при предоставлении Услуги, и способы ее взимания</w:t>
      </w:r>
    </w:p>
    <w:p w:rsidR="00A3441D" w:rsidRDefault="00BD061A">
      <w:pPr>
        <w:ind w:firstLine="709"/>
        <w:contextualSpacing/>
        <w:jc w:val="both"/>
      </w:pPr>
      <w:r>
        <w:t>46</w:t>
      </w:r>
      <w:r w:rsidR="00C14333">
        <w:t>. Услуга предоставляется бесплатно, государственная пошлина за предоставление Услуги не предусмотрена. Информация об этом размещается на информационных стендах Упр</w:t>
      </w:r>
      <w:r w:rsidR="005F2E0B">
        <w:t>авления образования, Учреждений</w:t>
      </w:r>
      <w:r w:rsidR="00753C80">
        <w:t>,</w:t>
      </w:r>
      <w:r w:rsidR="00753C80" w:rsidRPr="00753C80">
        <w:t xml:space="preserve"> </w:t>
      </w:r>
      <w:r w:rsidR="00753C80">
        <w:t>КГБУ «МФЦ»</w:t>
      </w:r>
      <w:r w:rsidR="00C14333">
        <w:t>.</w:t>
      </w:r>
    </w:p>
    <w:p w:rsidR="00A3441D" w:rsidRDefault="00A3441D">
      <w:pPr>
        <w:ind w:firstLine="709"/>
        <w:jc w:val="both"/>
        <w:rPr>
          <w:b/>
          <w:color w:val="C00000"/>
        </w:rPr>
      </w:pPr>
    </w:p>
    <w:p w:rsidR="00A3441D" w:rsidRDefault="00C14333">
      <w:pPr>
        <w:ind w:firstLine="709"/>
        <w:jc w:val="center"/>
        <w:rPr>
          <w:b/>
        </w:rPr>
      </w:pPr>
      <w:r>
        <w:rPr>
          <w:b/>
        </w:rPr>
        <w:t>Максимальный срок ожидания в очереди при подаче запроса о предоставлении Услуги и при получении результата предоставления Услуги.</w:t>
      </w:r>
    </w:p>
    <w:p w:rsidR="00A3441D" w:rsidRDefault="00BD061A">
      <w:pPr>
        <w:tabs>
          <w:tab w:val="left" w:pos="284"/>
          <w:tab w:val="left" w:pos="567"/>
        </w:tabs>
        <w:ind w:firstLine="709"/>
        <w:jc w:val="both"/>
        <w:rPr>
          <w:color w:val="FF0000"/>
        </w:rPr>
      </w:pPr>
      <w:r>
        <w:t>47</w:t>
      </w:r>
      <w:r w:rsidR="00C14333">
        <w:t>. Максимальный срок ожидания в очереди при подаче запроса о предоставлении Услуги и при получении результата предоставления Услуги не более 15 минут.</w:t>
      </w:r>
      <w:r w:rsidR="00546C95">
        <w:t xml:space="preserve"> </w:t>
      </w:r>
    </w:p>
    <w:p w:rsidR="00BD061A" w:rsidRDefault="00BD061A">
      <w:pPr>
        <w:tabs>
          <w:tab w:val="left" w:pos="284"/>
          <w:tab w:val="left" w:pos="567"/>
        </w:tabs>
        <w:ind w:firstLine="709"/>
        <w:jc w:val="both"/>
        <w:rPr>
          <w:color w:val="C00000"/>
        </w:rPr>
      </w:pPr>
    </w:p>
    <w:p w:rsidR="000E286C" w:rsidRPr="00B66F9A" w:rsidRDefault="00C14333" w:rsidP="000E286C">
      <w:pPr>
        <w:tabs>
          <w:tab w:val="left" w:pos="284"/>
        </w:tabs>
        <w:ind w:firstLine="709"/>
        <w:jc w:val="center"/>
        <w:rPr>
          <w:b/>
          <w:color w:val="FF0000"/>
        </w:rPr>
      </w:pPr>
      <w:r w:rsidRPr="000E286C">
        <w:rPr>
          <w:b/>
          <w:color w:val="auto"/>
        </w:rPr>
        <w:t>Срок регистрации запроса заявителя о предоставлении Услуги</w:t>
      </w:r>
      <w:r w:rsidR="00B66F9A" w:rsidRPr="000E286C">
        <w:rPr>
          <w:b/>
          <w:color w:val="auto"/>
        </w:rPr>
        <w:t xml:space="preserve"> </w:t>
      </w:r>
    </w:p>
    <w:p w:rsidR="00A3441D" w:rsidRDefault="000E286C">
      <w:pPr>
        <w:ind w:firstLine="709"/>
        <w:contextualSpacing/>
        <w:jc w:val="both"/>
      </w:pPr>
      <w:r>
        <w:t>48</w:t>
      </w:r>
      <w:r w:rsidR="00C14333">
        <w:t>. Днем обращения заявителя считается день приема Учреждением,</w:t>
      </w:r>
      <w:r w:rsidR="00D60B10" w:rsidRPr="00D60B10">
        <w:t xml:space="preserve"> КГБУ «МФЦ»</w:t>
      </w:r>
      <w:r w:rsidR="00D60B10">
        <w:t>,</w:t>
      </w:r>
      <w:r w:rsidR="00C14333">
        <w:t xml:space="preserve"> заявления с прилагаемыми к нему документами, или дата, указанная на почтовом штемпеле отделения почтовой связи по месту отправления заявления с прилагаемыми документами, или дата регистрации заявления с прилагаемыми к нему документами на</w:t>
      </w:r>
      <w:r w:rsidR="00D60B10">
        <w:t xml:space="preserve"> едином портале</w:t>
      </w:r>
      <w:r w:rsidR="00C14333">
        <w:t>.</w:t>
      </w:r>
    </w:p>
    <w:p w:rsidR="00A3441D" w:rsidRDefault="00C14333">
      <w:pPr>
        <w:ind w:firstLine="709"/>
        <w:contextualSpacing/>
        <w:jc w:val="both"/>
      </w:pPr>
      <w:r>
        <w:t>Днем поступления заявления с прилагаемыми к нему документами считается день их поступления в Учреждение</w:t>
      </w:r>
      <w:r w:rsidR="00412F79">
        <w:t>,</w:t>
      </w:r>
      <w:r w:rsidR="00412F79" w:rsidRPr="00412F79">
        <w:t xml:space="preserve"> </w:t>
      </w:r>
      <w:r w:rsidR="00412F79" w:rsidRPr="00D60B10">
        <w:t>КГБУ «МФЦ»</w:t>
      </w:r>
      <w:r>
        <w:t>.</w:t>
      </w:r>
    </w:p>
    <w:p w:rsidR="00A3441D" w:rsidRDefault="00C14333">
      <w:pPr>
        <w:ind w:firstLine="709"/>
        <w:contextualSpacing/>
        <w:jc w:val="both"/>
      </w:pPr>
      <w:r>
        <w:t>Днем поступления заявления с прилагаемыми к нему документами в форме электронных документов с использованием единого портала в Учреждение в нерабочее время, а также в выходные или нерабочие праздничные дни считается первый рабочий день, следующий за днем поступления заявления с прилагаемыми к нему документами.</w:t>
      </w:r>
    </w:p>
    <w:p w:rsidR="00FF7F1D" w:rsidRDefault="00C14333" w:rsidP="00FF7F1D">
      <w:pPr>
        <w:ind w:firstLine="709"/>
        <w:contextualSpacing/>
        <w:jc w:val="both"/>
        <w:rPr>
          <w:highlight w:val="yellow"/>
        </w:rPr>
      </w:pPr>
      <w:r>
        <w:t>Учреждение в день поступления заявления с прилагаемыми к нему документами, содержащимися в описаниях вариантов предоставления Услуги, регистрирует их в журнале регистрации заявлений.</w:t>
      </w:r>
      <w:r w:rsidR="00FF7F1D" w:rsidRPr="00FF7F1D">
        <w:rPr>
          <w:highlight w:val="yellow"/>
        </w:rPr>
        <w:t xml:space="preserve"> </w:t>
      </w:r>
    </w:p>
    <w:p w:rsidR="00A3441D" w:rsidRDefault="000E286C">
      <w:pPr>
        <w:ind w:firstLine="709"/>
        <w:contextualSpacing/>
        <w:jc w:val="both"/>
      </w:pPr>
      <w:r>
        <w:t>49</w:t>
      </w:r>
      <w:r w:rsidR="00C14333">
        <w:t xml:space="preserve">. Заявление с прилагаемыми к нему документами, содержащимися в описаниях вариантов предоставления Услуги, поданные посредством единого портала, подписываются простой электронной подписью, ключ которой получен в соответствии с Правилами использования простой </w:t>
      </w:r>
      <w:r w:rsidR="00C14333" w:rsidRPr="00F0621E">
        <w:t>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A3441D" w:rsidRDefault="00C14333">
      <w:pPr>
        <w:ind w:firstLine="709"/>
        <w:contextualSpacing/>
        <w:jc w:val="both"/>
      </w:pPr>
      <w:r>
        <w:t>При подаче заявления с прилагаемыми к нему документами посредством единого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цифровая платформа).</w:t>
      </w:r>
    </w:p>
    <w:p w:rsidR="00A3441D" w:rsidRPr="00D10918" w:rsidRDefault="00C14333">
      <w:pPr>
        <w:ind w:firstLine="709"/>
        <w:contextualSpacing/>
        <w:jc w:val="both"/>
      </w:pPr>
      <w:r>
        <w:t xml:space="preserve">При поступлении заявления с прилагаемыми к нему документами, содержащихся в описания </w:t>
      </w:r>
      <w:r w:rsidRPr="007E5380">
        <w:t>вариантов</w:t>
      </w:r>
      <w:r>
        <w:t xml:space="preserve"> предоставления Услуги, подписанных простой электронной или усиленной неквалифицированной электронной подписью, усиленной квалифицированной электронной подписью, </w:t>
      </w:r>
      <w:r w:rsidRPr="00D10918">
        <w:t>Учреждение в срок не позднее 2 дней со дня регистрации заявления с прилагаемыми к нему документами, содержащимися в описаниях вариантов предоставления Услуги,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от 06.04.2011 № 63-ФЗ «Об электронной подписи» (далее – Федеральный закон «Об электронной подписи»).</w:t>
      </w:r>
    </w:p>
    <w:p w:rsidR="00A3441D" w:rsidRPr="007E5380" w:rsidRDefault="00C14333">
      <w:pPr>
        <w:ind w:firstLine="709"/>
        <w:contextualSpacing/>
        <w:jc w:val="both"/>
        <w:rPr>
          <w:color w:val="auto"/>
        </w:rPr>
      </w:pPr>
      <w:r w:rsidRPr="00FE2916">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Учреждение в течение 3 дней со дня завершения проведения такой проверки принимает решение об отказе в приеме к рассмотрению </w:t>
      </w:r>
      <w:r w:rsidR="00B20BFB" w:rsidRPr="00FE2916">
        <w:t>первичного заявления</w:t>
      </w:r>
      <w:r w:rsidRPr="00FE2916">
        <w:t xml:space="preserve"> с прилагаемыми к нему документами, содержащихся в </w:t>
      </w:r>
      <w:r w:rsidRPr="007E5380">
        <w:rPr>
          <w:color w:val="auto"/>
        </w:rPr>
        <w:t>описаниях вариантов предоставления Услуги, и направляет заявителю уведомление об этом в электронной форме с указанием пунктов статей 5, 9 или статьи 11 Федерального закона «Об электронной подписи», которые послужили основанием для принятия указанного решения.</w:t>
      </w:r>
    </w:p>
    <w:p w:rsidR="00A3441D" w:rsidRPr="007E5380" w:rsidRDefault="00C14333">
      <w:pPr>
        <w:ind w:firstLine="709"/>
        <w:contextualSpacing/>
        <w:jc w:val="both"/>
        <w:rPr>
          <w:color w:val="auto"/>
        </w:rPr>
      </w:pPr>
      <w:r w:rsidRPr="007E5380">
        <w:rPr>
          <w:color w:val="auto"/>
        </w:rPr>
        <w:t>Уведомление об отказе в приеме к рассмотрению заявления с прилагаемыми к нему документами, содержащихся в описаниях вариантов предоставления Услуги,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(в зависимости от способа, указанного в заявлении).</w:t>
      </w:r>
    </w:p>
    <w:p w:rsidR="00A3441D" w:rsidRPr="007E5380" w:rsidRDefault="00C14333">
      <w:pPr>
        <w:ind w:firstLine="709"/>
        <w:contextualSpacing/>
        <w:jc w:val="both"/>
        <w:rPr>
          <w:color w:val="auto"/>
        </w:rPr>
      </w:pPr>
      <w:r w:rsidRPr="007E5380">
        <w:rPr>
          <w:color w:val="auto"/>
        </w:rPr>
        <w:t>После получения уведомления об отказе в приеме к рассмотрению заявления с прилагаемыми к нему документами, содержащихся в описаниях вариантов предоставления Услуги, заявитель вправе повторно направить заявление, устранив нарушения, которые послужили основанием для отказа в приеме к рассмотрению первичного заявления.</w:t>
      </w:r>
    </w:p>
    <w:p w:rsidR="00A3441D" w:rsidRDefault="00A3441D">
      <w:pPr>
        <w:tabs>
          <w:tab w:val="left" w:pos="284"/>
        </w:tabs>
        <w:ind w:firstLine="709"/>
        <w:jc w:val="both"/>
      </w:pPr>
    </w:p>
    <w:p w:rsidR="00A3441D" w:rsidRDefault="00C14333">
      <w:pPr>
        <w:ind w:firstLine="709"/>
        <w:jc w:val="center"/>
        <w:rPr>
          <w:b/>
        </w:rPr>
      </w:pPr>
      <w:r>
        <w:rPr>
          <w:b/>
        </w:rPr>
        <w:t>Требования к помещениям,</w:t>
      </w:r>
    </w:p>
    <w:p w:rsidR="00A3441D" w:rsidRDefault="00C14333">
      <w:pPr>
        <w:tabs>
          <w:tab w:val="left" w:pos="284"/>
        </w:tabs>
        <w:ind w:firstLine="709"/>
        <w:jc w:val="center"/>
        <w:rPr>
          <w:b/>
        </w:rPr>
      </w:pPr>
      <w:r>
        <w:rPr>
          <w:b/>
        </w:rPr>
        <w:t xml:space="preserve">в которых предоставляется </w:t>
      </w:r>
      <w:r w:rsidR="002A32EA">
        <w:rPr>
          <w:b/>
        </w:rPr>
        <w:t>муниципальная</w:t>
      </w:r>
      <w:r>
        <w:rPr>
          <w:b/>
        </w:rPr>
        <w:t xml:space="preserve"> услуга</w:t>
      </w:r>
    </w:p>
    <w:p w:rsidR="00A3441D" w:rsidRDefault="005F45E7">
      <w:pPr>
        <w:tabs>
          <w:tab w:val="left" w:pos="284"/>
        </w:tabs>
        <w:ind w:firstLine="709"/>
        <w:jc w:val="both"/>
      </w:pPr>
      <w:r>
        <w:t>50</w:t>
      </w:r>
      <w:r w:rsidR="004B18A7">
        <w:t>.</w:t>
      </w:r>
      <w:r w:rsidR="00C14333">
        <w:t xml:space="preserve"> Требования, которым должны соответствовать помещения, в которых предоставляется Услуга, в том числе зал ожидания, места для заполнения запросов о предоставлении Услуги, информационные стенды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w:t>
      </w:r>
      <w:r w:rsidR="00C14333" w:rsidRPr="00FB694E">
        <w:t xml:space="preserve">официальном сайте </w:t>
      </w:r>
      <w:r w:rsidR="00C14333" w:rsidRPr="00FB694E">
        <w:rPr>
          <w:spacing w:val="-6"/>
        </w:rPr>
        <w:t>Управления образования, Учреждений</w:t>
      </w:r>
      <w:r w:rsidR="00781469">
        <w:t>,  на едином портале</w:t>
      </w:r>
      <w:r w:rsidR="005B3E10">
        <w:t xml:space="preserve"> </w:t>
      </w:r>
      <w:r w:rsidR="005B3E10" w:rsidRPr="00781469">
        <w:t>(https://www.gosuslugi.ru/)</w:t>
      </w:r>
      <w:r w:rsidR="00781469">
        <w:t>,</w:t>
      </w:r>
      <w:r w:rsidR="005B3E10" w:rsidRPr="005B3E10">
        <w:t xml:space="preserve"> </w:t>
      </w:r>
      <w:r w:rsidR="005B3E10">
        <w:t>КГБУ «МФЦ»</w:t>
      </w:r>
      <w:r w:rsidR="00C14333" w:rsidRPr="00781469">
        <w:t>.</w:t>
      </w:r>
    </w:p>
    <w:p w:rsidR="00A3441D" w:rsidRDefault="00A3441D">
      <w:pPr>
        <w:tabs>
          <w:tab w:val="left" w:pos="709"/>
        </w:tabs>
        <w:ind w:firstLine="709"/>
        <w:jc w:val="both"/>
        <w:rPr>
          <w:b/>
        </w:rPr>
      </w:pPr>
    </w:p>
    <w:p w:rsidR="00A3441D" w:rsidRDefault="00C14333">
      <w:pPr>
        <w:ind w:firstLine="709"/>
        <w:jc w:val="center"/>
        <w:outlineLvl w:val="2"/>
        <w:rPr>
          <w:b/>
        </w:rPr>
      </w:pPr>
      <w:r>
        <w:rPr>
          <w:b/>
        </w:rPr>
        <w:t xml:space="preserve">Показатели доступности и качества </w:t>
      </w:r>
      <w:r w:rsidR="002A32EA" w:rsidRPr="002A32EA">
        <w:rPr>
          <w:b/>
          <w:color w:val="auto"/>
        </w:rPr>
        <w:t>муниципально</w:t>
      </w:r>
      <w:r w:rsidRPr="002A32EA">
        <w:rPr>
          <w:b/>
          <w:color w:val="auto"/>
        </w:rPr>
        <w:t>й у</w:t>
      </w:r>
      <w:r>
        <w:rPr>
          <w:b/>
        </w:rPr>
        <w:t xml:space="preserve">слуги </w:t>
      </w:r>
    </w:p>
    <w:p w:rsidR="001E516C" w:rsidRPr="000621A2" w:rsidRDefault="005F45E7" w:rsidP="001E516C">
      <w:pPr>
        <w:ind w:firstLine="708"/>
        <w:jc w:val="both"/>
        <w:rPr>
          <w:color w:val="auto"/>
        </w:rPr>
      </w:pPr>
      <w:r w:rsidRPr="000621A2">
        <w:rPr>
          <w:color w:val="auto"/>
        </w:rPr>
        <w:t>51</w:t>
      </w:r>
      <w:r w:rsidR="00C14333" w:rsidRPr="000621A2">
        <w:rPr>
          <w:color w:val="auto"/>
        </w:rPr>
        <w:t xml:space="preserve">. </w:t>
      </w:r>
      <w:r w:rsidR="001E516C" w:rsidRPr="000621A2">
        <w:rPr>
          <w:color w:val="auto"/>
        </w:rPr>
        <w:t xml:space="preserve">Оценка доступности и качества предоставления муниципальной услуги должна осуществляться по следующим показателям: </w:t>
      </w:r>
    </w:p>
    <w:p w:rsidR="001E516C" w:rsidRPr="000621A2" w:rsidRDefault="001E516C" w:rsidP="001E516C">
      <w:pPr>
        <w:ind w:firstLine="708"/>
        <w:jc w:val="both"/>
        <w:rPr>
          <w:color w:val="auto"/>
        </w:rPr>
      </w:pPr>
      <w:r w:rsidRPr="000621A2">
        <w:rPr>
          <w:color w:val="auto"/>
        </w:rPr>
        <w:t>1) степень информированности граждан о порядке предоставления муниципальной услуги (доступность информации об услуге, возможность выбора способа получения информации);</w:t>
      </w:r>
    </w:p>
    <w:p w:rsidR="001E516C" w:rsidRPr="000621A2" w:rsidRDefault="001E516C" w:rsidP="001E516C">
      <w:pPr>
        <w:ind w:firstLine="708"/>
        <w:jc w:val="both"/>
        <w:rPr>
          <w:color w:val="auto"/>
        </w:rPr>
      </w:pPr>
      <w:r w:rsidRPr="000621A2">
        <w:rPr>
          <w:color w:val="auto"/>
        </w:rPr>
        <w:t xml:space="preserve">2) возможность выбора заявителем форм предоставления муниципальной услуги, в том числе с использованием единых порталов; </w:t>
      </w:r>
    </w:p>
    <w:p w:rsidR="001E516C" w:rsidRPr="000621A2" w:rsidRDefault="001E516C" w:rsidP="001E516C">
      <w:pPr>
        <w:ind w:firstLine="708"/>
        <w:jc w:val="both"/>
        <w:rPr>
          <w:color w:val="auto"/>
        </w:rPr>
      </w:pPr>
      <w:r w:rsidRPr="000621A2">
        <w:rPr>
          <w:color w:val="auto"/>
        </w:rPr>
        <w:t xml:space="preserve">3) обеспечение бесплатного доступа к единым порталам для подачи заявлений, документов, информации, необходимых для получения муниципальной услуги в электронной форме в </w:t>
      </w:r>
      <w:r w:rsidR="008C4ED9" w:rsidRPr="000621A2">
        <w:rPr>
          <w:color w:val="auto"/>
        </w:rPr>
        <w:t>КГБУ «МФЦ»</w:t>
      </w:r>
      <w:r w:rsidRPr="000621A2">
        <w:rPr>
          <w:color w:val="auto"/>
        </w:rPr>
        <w:t xml:space="preserve">; </w:t>
      </w:r>
    </w:p>
    <w:p w:rsidR="001E516C" w:rsidRPr="000621A2" w:rsidRDefault="001E516C" w:rsidP="001E516C">
      <w:pPr>
        <w:ind w:firstLine="708"/>
        <w:jc w:val="both"/>
        <w:rPr>
          <w:color w:val="auto"/>
        </w:rPr>
      </w:pPr>
      <w:r w:rsidRPr="000621A2">
        <w:rPr>
          <w:color w:val="auto"/>
        </w:rPr>
        <w:t xml:space="preserve">4) доступность обращения за предоставлением муниципальной услуги, в том числе для инвалидов и других маломобильных групп населения; </w:t>
      </w:r>
    </w:p>
    <w:p w:rsidR="001E516C" w:rsidRPr="000621A2" w:rsidRDefault="001E516C" w:rsidP="001E516C">
      <w:pPr>
        <w:ind w:firstLine="708"/>
        <w:jc w:val="both"/>
        <w:rPr>
          <w:color w:val="auto"/>
        </w:rPr>
      </w:pPr>
      <w:r w:rsidRPr="000621A2">
        <w:rPr>
          <w:color w:val="auto"/>
        </w:rPr>
        <w:t xml:space="preserve">5) соблюдение установленного времени ожидания в очереди при подаче заявления и при получении результата предоставления муниципальной услуги; </w:t>
      </w:r>
    </w:p>
    <w:p w:rsidR="001E516C" w:rsidRPr="000621A2" w:rsidRDefault="001E516C" w:rsidP="001E516C">
      <w:pPr>
        <w:ind w:firstLine="708"/>
        <w:jc w:val="both"/>
        <w:rPr>
          <w:color w:val="auto"/>
        </w:rPr>
      </w:pPr>
      <w:r w:rsidRPr="000621A2">
        <w:rPr>
          <w:color w:val="auto"/>
        </w:rPr>
        <w:t xml:space="preserve">6) соблюдение сроков предоставления муниципальной услуги и сроков выполнения административных процедур при предоставлении муниципальной услуги; </w:t>
      </w:r>
    </w:p>
    <w:p w:rsidR="001E516C" w:rsidRPr="000621A2" w:rsidRDefault="001E516C" w:rsidP="001E516C">
      <w:pPr>
        <w:ind w:firstLine="708"/>
        <w:jc w:val="both"/>
        <w:rPr>
          <w:color w:val="auto"/>
        </w:rPr>
      </w:pPr>
      <w:r w:rsidRPr="000621A2">
        <w:rPr>
          <w:color w:val="auto"/>
        </w:rPr>
        <w:t xml:space="preserve">7) отсутствие обоснованных жалоб со стороны заявителей по результатам предоставления муниципальной услуги; </w:t>
      </w:r>
    </w:p>
    <w:p w:rsidR="00D67539" w:rsidRPr="000621A2" w:rsidRDefault="001E516C" w:rsidP="001E516C">
      <w:pPr>
        <w:ind w:firstLine="708"/>
        <w:jc w:val="both"/>
        <w:rPr>
          <w:color w:val="auto"/>
        </w:rPr>
      </w:pPr>
      <w:r w:rsidRPr="000621A2">
        <w:rPr>
          <w:color w:val="auto"/>
        </w:rPr>
        <w:t xml:space="preserve">8) возможность получения информации о ходе предоставления муниципальной услуги, в том числе с использованием единого портала; </w:t>
      </w:r>
    </w:p>
    <w:p w:rsidR="00D67539" w:rsidRPr="000621A2" w:rsidRDefault="001E516C" w:rsidP="001E516C">
      <w:pPr>
        <w:ind w:firstLine="708"/>
        <w:jc w:val="both"/>
        <w:rPr>
          <w:color w:val="auto"/>
        </w:rPr>
      </w:pPr>
      <w:r w:rsidRPr="000621A2">
        <w:rPr>
          <w:color w:val="auto"/>
        </w:rPr>
        <w:t xml:space="preserve">9) количество взаимодействий заявителя с работниками учреждения при предоставлении муниципальной услуги и их продолжительность. </w:t>
      </w:r>
    </w:p>
    <w:p w:rsidR="001E516C" w:rsidRPr="000621A2" w:rsidRDefault="009F2EA4" w:rsidP="001E516C">
      <w:pPr>
        <w:ind w:firstLine="708"/>
        <w:jc w:val="both"/>
        <w:rPr>
          <w:color w:val="auto"/>
        </w:rPr>
      </w:pPr>
      <w:r w:rsidRPr="000621A2">
        <w:rPr>
          <w:color w:val="auto"/>
        </w:rPr>
        <w:t>52</w:t>
      </w:r>
      <w:r w:rsidR="001E516C" w:rsidRPr="000621A2">
        <w:rPr>
          <w:color w:val="auto"/>
        </w:rPr>
        <w:t xml:space="preserve">.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w:t>
      </w:r>
      <w:r w:rsidR="00BE4BD7" w:rsidRPr="000621A2">
        <w:rPr>
          <w:color w:val="auto"/>
        </w:rPr>
        <w:t>«</w:t>
      </w:r>
      <w:r w:rsidR="001E516C" w:rsidRPr="000621A2">
        <w:rPr>
          <w:color w:val="auto"/>
        </w:rPr>
        <w:t>Интернет</w:t>
      </w:r>
      <w:r w:rsidR="00BE4BD7" w:rsidRPr="000621A2">
        <w:rPr>
          <w:color w:val="auto"/>
        </w:rPr>
        <w:t>»</w:t>
      </w:r>
      <w:r w:rsidR="001E516C" w:rsidRPr="000621A2">
        <w:rPr>
          <w:color w:val="auto"/>
        </w:rPr>
        <w:t>, в то</w:t>
      </w:r>
      <w:r w:rsidR="003C11B6" w:rsidRPr="000621A2">
        <w:rPr>
          <w:color w:val="auto"/>
        </w:rPr>
        <w:t>м числе через официальный сайт У</w:t>
      </w:r>
      <w:r w:rsidR="001E516C" w:rsidRPr="000621A2">
        <w:rPr>
          <w:color w:val="auto"/>
        </w:rPr>
        <w:t>чреждения.</w:t>
      </w:r>
    </w:p>
    <w:p w:rsidR="00A3441D" w:rsidRDefault="00A3441D">
      <w:pPr>
        <w:ind w:firstLine="709"/>
        <w:jc w:val="both"/>
        <w:rPr>
          <w:b/>
        </w:rPr>
      </w:pPr>
    </w:p>
    <w:p w:rsidR="006B14C7" w:rsidRPr="006B14C7" w:rsidRDefault="00C14333" w:rsidP="006B14C7">
      <w:pPr>
        <w:ind w:left="1" w:firstLine="708"/>
        <w:jc w:val="center"/>
        <w:rPr>
          <w:b/>
        </w:rPr>
      </w:pPr>
      <w:r>
        <w:rPr>
          <w:b/>
        </w:rPr>
        <w:t>Иные требования к предоставлению Услуги, в том числе учитывающие особе</w:t>
      </w:r>
      <w:r w:rsidR="007518D4">
        <w:rPr>
          <w:b/>
        </w:rPr>
        <w:t xml:space="preserve">нности предоставления </w:t>
      </w:r>
      <w:r w:rsidR="008311BE">
        <w:rPr>
          <w:b/>
        </w:rPr>
        <w:t>Услуги</w:t>
      </w:r>
      <w:r w:rsidR="006B14C7" w:rsidRPr="006B14C7">
        <w:t xml:space="preserve"> </w:t>
      </w:r>
      <w:r w:rsidR="006B14C7" w:rsidRPr="006B14C7">
        <w:rPr>
          <w:b/>
        </w:rPr>
        <w:t>в КГБУ «МФЦ»</w:t>
      </w:r>
      <w:r w:rsidR="008311BE">
        <w:rPr>
          <w:b/>
        </w:rPr>
        <w:t xml:space="preserve"> </w:t>
      </w:r>
      <w:r w:rsidR="006B14C7" w:rsidRPr="006B14C7">
        <w:rPr>
          <w:b/>
        </w:rPr>
        <w:t>и особенности предоставления Услуги в электронной форме</w:t>
      </w:r>
    </w:p>
    <w:p w:rsidR="001B7B5B" w:rsidRDefault="001B7B5B" w:rsidP="001B7B5B">
      <w:pPr>
        <w:ind w:firstLine="709"/>
        <w:jc w:val="both"/>
      </w:pPr>
    </w:p>
    <w:p w:rsidR="001B7B5B" w:rsidRDefault="000621A2" w:rsidP="001B7B5B">
      <w:pPr>
        <w:ind w:firstLine="709"/>
        <w:jc w:val="both"/>
      </w:pPr>
      <w:r>
        <w:t>53</w:t>
      </w:r>
      <w:r w:rsidR="001B7B5B" w:rsidRPr="001B7B5B">
        <w:t>.  Для предоставления Услуги используются информационные системы: Единая циф</w:t>
      </w:r>
      <w:r w:rsidR="00897D1C">
        <w:t>ровая платформа, единый портал</w:t>
      </w:r>
      <w:r w:rsidR="0029582A" w:rsidRPr="0080211A">
        <w:t>, ЕСИА</w:t>
      </w:r>
      <w:r w:rsidR="00897D1C" w:rsidRPr="0080211A">
        <w:t>.</w:t>
      </w:r>
    </w:p>
    <w:p w:rsidR="009825C9" w:rsidRPr="00707CBB" w:rsidRDefault="00707CBB" w:rsidP="009825C9">
      <w:pPr>
        <w:ind w:firstLine="709"/>
        <w:jc w:val="both"/>
      </w:pPr>
      <w:r w:rsidRPr="00707CBB">
        <w:t>54</w:t>
      </w:r>
      <w:r w:rsidR="0024247E" w:rsidRPr="00707CBB">
        <w:t xml:space="preserve">. </w:t>
      </w:r>
      <w:r w:rsidR="009825C9" w:rsidRPr="00707CBB">
        <w:t>В целях предоставления муниципальной услуги в электронной форме с использованием единого портала заявителем заполняется электронная форма заявления. При предоставлении Услуги в электронной форме могут осуществляться:</w:t>
      </w:r>
    </w:p>
    <w:p w:rsidR="009825C9" w:rsidRPr="00707CBB" w:rsidRDefault="009825C9" w:rsidP="009825C9">
      <w:pPr>
        <w:ind w:firstLine="709"/>
        <w:jc w:val="both"/>
      </w:pPr>
      <w:r w:rsidRPr="00707CBB">
        <w:t>1) предоставление в по</w:t>
      </w:r>
      <w:r w:rsidR="00160C03" w:rsidRPr="00707CBB">
        <w:t>рядке, установленном настоящим А</w:t>
      </w:r>
      <w:r w:rsidRPr="00707CBB">
        <w:t xml:space="preserve">дминистративным регламентом, информации заявителю и обеспечение доступа заявителя к сведениям об Услуге; </w:t>
      </w:r>
    </w:p>
    <w:p w:rsidR="009825C9" w:rsidRPr="00707CBB" w:rsidRDefault="009825C9" w:rsidP="009825C9">
      <w:pPr>
        <w:ind w:firstLine="709"/>
        <w:jc w:val="both"/>
      </w:pPr>
      <w:r w:rsidRPr="00707CBB">
        <w:rPr>
          <w:color w:val="auto"/>
        </w:rPr>
        <w:t>2) возможность предзаполнения интерактивной формы заявления до начала предоставления муниципальной услуги</w:t>
      </w:r>
      <w:r w:rsidRPr="00707CBB">
        <w:t xml:space="preserve">; </w:t>
      </w:r>
    </w:p>
    <w:p w:rsidR="009825C9" w:rsidRPr="00707CBB" w:rsidRDefault="009825C9" w:rsidP="009825C9">
      <w:pPr>
        <w:ind w:firstLine="709"/>
        <w:jc w:val="both"/>
      </w:pPr>
      <w:r w:rsidRPr="00707CBB">
        <w:t xml:space="preserve">3) подача заявления на предоставление муниципальной услуги в учреждение с использованием единого портала; </w:t>
      </w:r>
    </w:p>
    <w:p w:rsidR="009825C9" w:rsidRPr="00707CBB" w:rsidRDefault="009825C9" w:rsidP="009825C9">
      <w:pPr>
        <w:ind w:firstLine="709"/>
        <w:jc w:val="both"/>
      </w:pPr>
      <w:r w:rsidRPr="00707CBB">
        <w:t xml:space="preserve">4) направление уведомления в личный кабинет заявителя на едином портале о необходимости в установленный учреждением срок предоставить оригиналы документов; </w:t>
      </w:r>
    </w:p>
    <w:p w:rsidR="009825C9" w:rsidRPr="00707CBB" w:rsidRDefault="009825C9" w:rsidP="009825C9">
      <w:pPr>
        <w:ind w:firstLine="709"/>
        <w:jc w:val="both"/>
      </w:pPr>
      <w:r w:rsidRPr="00707CBB">
        <w:t xml:space="preserve">5) получение заявителем уведомлений о ходе предоставления муниципальной услуги в личный кабинет на едином портале; </w:t>
      </w:r>
    </w:p>
    <w:p w:rsidR="009825C9" w:rsidRPr="00707CBB" w:rsidRDefault="009825C9" w:rsidP="009825C9">
      <w:pPr>
        <w:ind w:firstLine="709"/>
        <w:jc w:val="both"/>
      </w:pPr>
      <w:r w:rsidRPr="00707CBB">
        <w:t>6) взаимодействие учреждения и иных органов, предоставляющих государственные и муниципальные услуги, участвующих в предоставлении муниципальной услуги и указ</w:t>
      </w:r>
      <w:r w:rsidR="00707CBB" w:rsidRPr="00707CBB">
        <w:t>анных в подразделах настоящего А</w:t>
      </w:r>
      <w:r w:rsidRPr="00707CBB">
        <w:t xml:space="preserve">дминистративного регламента, посредством межведомственного информационного взаимодействия; </w:t>
      </w:r>
    </w:p>
    <w:p w:rsidR="009825C9" w:rsidRPr="00707CBB" w:rsidRDefault="009825C9" w:rsidP="009825C9">
      <w:pPr>
        <w:ind w:firstLine="709"/>
        <w:jc w:val="both"/>
      </w:pPr>
      <w:r w:rsidRPr="00707CBB">
        <w:t xml:space="preserve">7) получение заявителем результата предоставления муниципальной услуги в личном кабинете на едином портале; </w:t>
      </w:r>
    </w:p>
    <w:p w:rsidR="009825C9" w:rsidRPr="00707CBB" w:rsidRDefault="00707CBB" w:rsidP="009825C9">
      <w:pPr>
        <w:ind w:firstLine="709"/>
        <w:jc w:val="both"/>
      </w:pPr>
      <w:r w:rsidRPr="00707CBB">
        <w:t>55</w:t>
      </w:r>
      <w:r w:rsidR="0024247E" w:rsidRPr="00707CBB">
        <w:t xml:space="preserve">. </w:t>
      </w:r>
      <w:r w:rsidR="009825C9" w:rsidRPr="00707CBB">
        <w:t>При подаче заявл</w:t>
      </w:r>
      <w:r w:rsidRPr="00707CBB">
        <w:t>ения посредством регионального п</w:t>
      </w:r>
      <w:r w:rsidR="009825C9" w:rsidRPr="00707CBB">
        <w:t xml:space="preserve">ортала электронные документы представляются в следующих форматах (при наличии технической возможности): </w:t>
      </w:r>
    </w:p>
    <w:p w:rsidR="009825C9" w:rsidRPr="00707CBB" w:rsidRDefault="009825C9" w:rsidP="009825C9">
      <w:pPr>
        <w:ind w:firstLine="709"/>
        <w:jc w:val="both"/>
      </w:pPr>
      <w:r w:rsidRPr="00707CBB">
        <w:t xml:space="preserve">а) xml – для формализованных документов; </w:t>
      </w:r>
    </w:p>
    <w:p w:rsidR="009825C9" w:rsidRPr="00707CBB" w:rsidRDefault="009825C9" w:rsidP="009825C9">
      <w:pPr>
        <w:ind w:firstLine="709"/>
        <w:jc w:val="both"/>
      </w:pPr>
      <w:r w:rsidRPr="00707CBB">
        <w:t xml:space="preserve">б) doc, docx, odt – для документов с текстовым содержанием, не включающим формулы (за исключением документов, указанных в подпункте «в» настоящего пункта); </w:t>
      </w:r>
    </w:p>
    <w:p w:rsidR="009825C9" w:rsidRPr="00707CBB" w:rsidRDefault="009825C9" w:rsidP="009825C9">
      <w:pPr>
        <w:ind w:firstLine="709"/>
        <w:jc w:val="both"/>
      </w:pPr>
      <w:r w:rsidRPr="00707CBB">
        <w:t xml:space="preserve">в) xls, xlsx, ods – для документов, содержащих расчеты; </w:t>
      </w:r>
    </w:p>
    <w:p w:rsidR="009825C9" w:rsidRPr="00707CBB" w:rsidRDefault="009825C9" w:rsidP="009825C9">
      <w:pPr>
        <w:ind w:firstLine="709"/>
        <w:jc w:val="both"/>
      </w:pPr>
      <w:r w:rsidRPr="00707CBB">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9825C9" w:rsidRPr="00707CBB" w:rsidRDefault="009825C9" w:rsidP="009825C9">
      <w:pPr>
        <w:ind w:firstLine="709"/>
        <w:jc w:val="both"/>
      </w:pPr>
      <w:r w:rsidRPr="00707CB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9825C9" w:rsidRPr="00707CBB" w:rsidRDefault="009825C9" w:rsidP="009825C9">
      <w:pPr>
        <w:ind w:firstLine="709"/>
        <w:jc w:val="both"/>
      </w:pPr>
      <w:r w:rsidRPr="00707CBB">
        <w:t xml:space="preserve">а) «черно-белый» (при отсутствии в документе графических изображений и (или) цветного текста); </w:t>
      </w:r>
    </w:p>
    <w:p w:rsidR="009825C9" w:rsidRPr="00707CBB" w:rsidRDefault="009825C9" w:rsidP="009825C9">
      <w:pPr>
        <w:ind w:firstLine="709"/>
        <w:jc w:val="both"/>
      </w:pPr>
      <w:r w:rsidRPr="00707CBB">
        <w:t xml:space="preserve">б) «оттенки серого» (при наличии в документе графических изображений, отличных от цветного графического изображения); </w:t>
      </w:r>
    </w:p>
    <w:p w:rsidR="009825C9" w:rsidRPr="00707CBB" w:rsidRDefault="009825C9" w:rsidP="009825C9">
      <w:pPr>
        <w:ind w:firstLine="709"/>
        <w:jc w:val="both"/>
      </w:pPr>
      <w:r w:rsidRPr="00707CBB">
        <w:t xml:space="preserve">в) «цветной» или «режим полной цветопередачи» (при наличии в документе цветных графических изображений либо цветного текста); </w:t>
      </w:r>
    </w:p>
    <w:p w:rsidR="009825C9" w:rsidRPr="00707CBB" w:rsidRDefault="009825C9" w:rsidP="009825C9">
      <w:pPr>
        <w:ind w:firstLine="709"/>
        <w:jc w:val="both"/>
      </w:pPr>
      <w:r w:rsidRPr="00707CBB">
        <w:t xml:space="preserve">г) с сохранением всех аутентичных признаков подлинности, а именно: графической подписи лица, печати, углового штампа бланка; </w:t>
      </w:r>
    </w:p>
    <w:p w:rsidR="009825C9" w:rsidRPr="00707CBB" w:rsidRDefault="009825C9" w:rsidP="009825C9">
      <w:pPr>
        <w:ind w:firstLine="709"/>
        <w:jc w:val="both"/>
      </w:pPr>
      <w:r w:rsidRPr="00707CBB">
        <w:t xml:space="preserve">д)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w:t>
      </w:r>
    </w:p>
    <w:p w:rsidR="009825C9" w:rsidRPr="00707CBB" w:rsidRDefault="009825C9" w:rsidP="009825C9">
      <w:pPr>
        <w:ind w:firstLine="709"/>
        <w:jc w:val="both"/>
      </w:pPr>
      <w:r w:rsidRPr="00707CBB">
        <w:t xml:space="preserve">возможность идентифицировать документ и количество листов в документе; </w:t>
      </w:r>
    </w:p>
    <w:p w:rsidR="009825C9" w:rsidRPr="00707CBB" w:rsidRDefault="009825C9" w:rsidP="009825C9">
      <w:pPr>
        <w:ind w:firstLine="709"/>
        <w:jc w:val="both"/>
      </w:pPr>
      <w:r w:rsidRPr="00707CBB">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9825C9" w:rsidRPr="00707CBB" w:rsidRDefault="009825C9" w:rsidP="009825C9">
      <w:pPr>
        <w:ind w:firstLine="709"/>
        <w:jc w:val="both"/>
      </w:pPr>
      <w:r w:rsidRPr="00707CBB">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9825C9" w:rsidRPr="00707CBB" w:rsidRDefault="00707CBB" w:rsidP="009825C9">
      <w:pPr>
        <w:ind w:firstLine="709"/>
        <w:jc w:val="both"/>
      </w:pPr>
      <w:r w:rsidRPr="00707CBB">
        <w:t>56</w:t>
      </w:r>
      <w:r w:rsidR="0024247E" w:rsidRPr="00707CBB">
        <w:t xml:space="preserve">. </w:t>
      </w:r>
      <w:r w:rsidR="009825C9" w:rsidRPr="00707CBB">
        <w:t>Документы, подлежащие представлению в форматах xls, xlsx или ods, формируются в виде отдельного электронного документа.</w:t>
      </w:r>
    </w:p>
    <w:p w:rsidR="009825C9" w:rsidRPr="001B7B5B" w:rsidRDefault="00707CBB" w:rsidP="0089493D">
      <w:pPr>
        <w:ind w:firstLine="709"/>
        <w:jc w:val="both"/>
      </w:pPr>
      <w:r w:rsidRPr="00707CBB">
        <w:t>57</w:t>
      </w:r>
      <w:r w:rsidR="0024247E" w:rsidRPr="00707CBB">
        <w:t xml:space="preserve">. </w:t>
      </w:r>
      <w:r w:rsidR="009825C9" w:rsidRPr="00707CBB">
        <w:t>Максимально допустимый размер прикрепленного пакета документов не должен превышать 10 ГБ.</w:t>
      </w:r>
    </w:p>
    <w:p w:rsidR="001B7B5B" w:rsidRPr="001B7B5B" w:rsidRDefault="00707CBB" w:rsidP="001B7B5B">
      <w:pPr>
        <w:ind w:firstLine="709"/>
        <w:jc w:val="both"/>
      </w:pPr>
      <w:r>
        <w:t>58</w:t>
      </w:r>
      <w:r w:rsidR="001B7B5B" w:rsidRPr="001B7B5B">
        <w:t>.  При предоставлении Услуги КГБУ «МФЦ»:</w:t>
      </w:r>
    </w:p>
    <w:p w:rsidR="001B7B5B" w:rsidRPr="001B7B5B" w:rsidRDefault="001B7B5B" w:rsidP="001B7B5B">
      <w:pPr>
        <w:ind w:firstLine="709"/>
        <w:jc w:val="both"/>
      </w:pPr>
      <w:r w:rsidRPr="001B7B5B">
        <w:t>соблюдает требования нормативных правовых актов, регулирующих порядок предоставления Услуги;</w:t>
      </w:r>
    </w:p>
    <w:p w:rsidR="001B7B5B" w:rsidRPr="000969A5" w:rsidRDefault="001B7B5B" w:rsidP="001B7B5B">
      <w:pPr>
        <w:ind w:firstLine="709"/>
        <w:jc w:val="both"/>
        <w:rPr>
          <w:color w:val="auto"/>
        </w:rPr>
      </w:pPr>
      <w:r w:rsidRPr="000969A5">
        <w:rPr>
          <w:color w:val="auto"/>
        </w:rPr>
        <w:t>регистрирует заявление с приложенными к нему документами, приведенными в подразделах Административного регламента, содержащих описание вариантов предоставления Услуги, в день их поступления и направляет их в Учреждение в течение 1 рабочего дня со дня поступления заявления с приложенными к нему документами.</w:t>
      </w:r>
    </w:p>
    <w:p w:rsidR="001B7B5B" w:rsidRPr="000969A5" w:rsidRDefault="00707CBB" w:rsidP="001B7B5B">
      <w:pPr>
        <w:ind w:firstLine="709"/>
        <w:jc w:val="both"/>
        <w:rPr>
          <w:color w:val="auto"/>
        </w:rPr>
      </w:pPr>
      <w:r w:rsidRPr="000969A5">
        <w:rPr>
          <w:color w:val="auto"/>
        </w:rPr>
        <w:t>59</w:t>
      </w:r>
      <w:r w:rsidR="001B7B5B" w:rsidRPr="000969A5">
        <w:rPr>
          <w:color w:val="auto"/>
        </w:rPr>
        <w:t>. Для получения Услуги заявителю, представителю предоставляется возможность подачи документов в электронном виде.</w:t>
      </w:r>
    </w:p>
    <w:p w:rsidR="001B7B5B" w:rsidRPr="001B7B5B" w:rsidRDefault="001B7B5B" w:rsidP="001B7B5B">
      <w:pPr>
        <w:ind w:firstLine="709"/>
        <w:jc w:val="both"/>
      </w:pPr>
      <w:r w:rsidRPr="000969A5">
        <w:rPr>
          <w:color w:val="auto"/>
        </w:rPr>
        <w:t>Заявления с приложенными к нему документами, приведенными в подразделах Административного регламента, содержащих описание вариантов п</w:t>
      </w:r>
      <w:r w:rsidRPr="001B7B5B">
        <w:t>редоставления Услуги, предоставляемые в электронной форме посредством единого портала или краевого портала, подписываются простой электронной подписью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1B7B5B" w:rsidRPr="001B7B5B" w:rsidRDefault="001B7B5B" w:rsidP="001B7B5B">
      <w:pPr>
        <w:ind w:firstLine="709"/>
        <w:jc w:val="both"/>
      </w:pPr>
      <w:r w:rsidRPr="001B7B5B">
        <w:t xml:space="preserve">При подаче заявления с приложенными к нему документами, </w:t>
      </w:r>
      <w:r w:rsidRPr="000969A5">
        <w:rPr>
          <w:color w:val="auto"/>
        </w:rPr>
        <w:t xml:space="preserve">приведенными в подразделах Административного регламента, содержащих описание вариантов предоставления Услуги, посредством единого портала обеспечивается автоматическое его заполнение сведениями, содержащимися в федеральной </w:t>
      </w:r>
      <w:r w:rsidRPr="001B7B5B">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B7B5B" w:rsidRPr="001B7B5B" w:rsidRDefault="001B7B5B" w:rsidP="001B7B5B">
      <w:pPr>
        <w:ind w:firstLine="709"/>
        <w:jc w:val="both"/>
      </w:pPr>
      <w:r w:rsidRPr="001B7B5B">
        <w:t>При поступлении заявления с приложенными к нему документами, приведенными в подразделах Административного регламента, содержащих описание вариантов предоставления Услуги,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местного самоуправления в срок не позднее 2 рабочих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от 06.04.2011 № 63-ФЗ «Об электронной подписи» (далее – Федеральный закон «Об электронной подписи»).</w:t>
      </w:r>
    </w:p>
    <w:p w:rsidR="001B7B5B" w:rsidRPr="001B7B5B" w:rsidRDefault="00707CBB" w:rsidP="001B7B5B">
      <w:pPr>
        <w:ind w:firstLine="709"/>
        <w:jc w:val="both"/>
      </w:pPr>
      <w:r>
        <w:t>60</w:t>
      </w:r>
      <w:r w:rsidR="006E1F2B">
        <w:t xml:space="preserve">. </w:t>
      </w:r>
      <w:r w:rsidR="001B7B5B" w:rsidRPr="001B7B5B">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местного самоуправления в течение 2 дней со дня завершения проведения такой проверки принимает решение об отказе в приеме к рассмотрению заявления с приложенными к нему документами, приведенными в подразделах Административного регламента, содержащих описание вариантов предоставления Услуги, и направляет заявителю, представителю уведомление об этом в электронной форме с указанием пунктов статьи 5, 9 или 11 Федерального закона «Об электронной подписи», которые послужили основанием для принятия указанного решения.</w:t>
      </w:r>
    </w:p>
    <w:p w:rsidR="00A3441D" w:rsidRDefault="00707CBB" w:rsidP="00A532EC">
      <w:pPr>
        <w:ind w:firstLine="709"/>
        <w:jc w:val="both"/>
      </w:pPr>
      <w:r>
        <w:t>61</w:t>
      </w:r>
      <w:r w:rsidR="006E1F2B">
        <w:t xml:space="preserve">. </w:t>
      </w:r>
      <w:r w:rsidR="001B7B5B" w:rsidRPr="001B7B5B">
        <w:t>После получения уведомления заявитель, представитель вправе повторно направить заявление с приложенными к нему документами, приведенными в подразделах Административного регламента, содержащих описание вариантов предоставления Услуги, устранив нарушения, которые послужили основанием для отказа в приеме к рас</w:t>
      </w:r>
      <w:r w:rsidR="00A532EC">
        <w:t>смотрению первичного заявления.</w:t>
      </w:r>
    </w:p>
    <w:p w:rsidR="00A532EC" w:rsidRDefault="00A532EC" w:rsidP="00A532EC">
      <w:pPr>
        <w:ind w:firstLine="709"/>
        <w:jc w:val="both"/>
      </w:pPr>
    </w:p>
    <w:p w:rsidR="00514D45" w:rsidRPr="00C71DC7" w:rsidRDefault="00C14333" w:rsidP="00C71DC7">
      <w:pPr>
        <w:pStyle w:val="a3"/>
        <w:numPr>
          <w:ilvl w:val="0"/>
          <w:numId w:val="30"/>
        </w:numPr>
        <w:jc w:val="center"/>
        <w:outlineLvl w:val="1"/>
        <w:rPr>
          <w:b/>
        </w:rPr>
      </w:pPr>
      <w:r w:rsidRPr="00C71DC7">
        <w:rPr>
          <w:b/>
        </w:rPr>
        <w:t>Состав, последовательность и сроки выполнения административных процедур</w:t>
      </w:r>
      <w:r w:rsidR="00A532EC" w:rsidRPr="00C71DC7">
        <w:rPr>
          <w:b/>
        </w:rPr>
        <w:t xml:space="preserve"> (действий)</w:t>
      </w:r>
      <w:r w:rsidR="00514D45" w:rsidRPr="00C71DC7">
        <w:rPr>
          <w:b/>
        </w:rPr>
        <w:t>,</w:t>
      </w:r>
      <w:r w:rsidR="00514D45" w:rsidRPr="002B2A7F">
        <w:t xml:space="preserve"> </w:t>
      </w:r>
      <w:r w:rsidR="00514D45" w:rsidRPr="00C71DC7">
        <w:rPr>
          <w:b/>
        </w:rPr>
        <w:t>требования к порядку их выполнения, в том числе особенности выполнения</w:t>
      </w:r>
    </w:p>
    <w:p w:rsidR="00514D45" w:rsidRPr="00514D45" w:rsidRDefault="00514D45" w:rsidP="00514D45">
      <w:pPr>
        <w:jc w:val="center"/>
        <w:outlineLvl w:val="1"/>
        <w:rPr>
          <w:b/>
        </w:rPr>
      </w:pPr>
      <w:r w:rsidRPr="00514D45">
        <w:rPr>
          <w:b/>
        </w:rPr>
        <w:t>административных процедур</w:t>
      </w:r>
      <w:r w:rsidR="00A532EC">
        <w:rPr>
          <w:b/>
        </w:rPr>
        <w:t xml:space="preserve"> (действий)</w:t>
      </w:r>
      <w:r w:rsidRPr="00514D45">
        <w:rPr>
          <w:b/>
        </w:rPr>
        <w:t xml:space="preserve"> в электронной форме, а</w:t>
      </w:r>
    </w:p>
    <w:p w:rsidR="00514D45" w:rsidRPr="00514D45" w:rsidRDefault="00514D45" w:rsidP="00514D45">
      <w:pPr>
        <w:jc w:val="center"/>
        <w:outlineLvl w:val="1"/>
        <w:rPr>
          <w:b/>
        </w:rPr>
      </w:pPr>
      <w:r w:rsidRPr="00514D45">
        <w:rPr>
          <w:b/>
        </w:rPr>
        <w:t>также особенности выполнения административных</w:t>
      </w:r>
    </w:p>
    <w:p w:rsidR="00A3441D" w:rsidRPr="00514D45" w:rsidRDefault="00514D45" w:rsidP="00514D45">
      <w:pPr>
        <w:jc w:val="center"/>
        <w:outlineLvl w:val="1"/>
        <w:rPr>
          <w:b/>
        </w:rPr>
      </w:pPr>
      <w:r w:rsidRPr="00514D45">
        <w:rPr>
          <w:b/>
        </w:rPr>
        <w:t>процедур</w:t>
      </w:r>
      <w:r w:rsidR="00A532EC">
        <w:rPr>
          <w:b/>
        </w:rPr>
        <w:t xml:space="preserve"> (действий)</w:t>
      </w:r>
      <w:r w:rsidRPr="00514D45">
        <w:rPr>
          <w:b/>
        </w:rPr>
        <w:t xml:space="preserve"> </w:t>
      </w:r>
      <w:r>
        <w:rPr>
          <w:b/>
        </w:rPr>
        <w:t xml:space="preserve">в </w:t>
      </w:r>
      <w:r w:rsidRPr="001B7B5B">
        <w:rPr>
          <w:b/>
        </w:rPr>
        <w:t>КГБУ «МФЦ»</w:t>
      </w:r>
    </w:p>
    <w:p w:rsidR="00981305" w:rsidRPr="00E646F0" w:rsidRDefault="00E646F0" w:rsidP="00126384">
      <w:pPr>
        <w:ind w:firstLine="709"/>
        <w:jc w:val="both"/>
      </w:pPr>
      <w:r w:rsidRPr="00E646F0">
        <w:t>62</w:t>
      </w:r>
      <w:r w:rsidR="00CC02A6" w:rsidRPr="00E646F0">
        <w:t xml:space="preserve">. </w:t>
      </w:r>
      <w:r w:rsidR="00896121" w:rsidRPr="00E646F0">
        <w:t xml:space="preserve">Перечень </w:t>
      </w:r>
      <w:r w:rsidR="00126384" w:rsidRPr="00E646F0">
        <w:t>административных процедур (действий):</w:t>
      </w:r>
    </w:p>
    <w:p w:rsidR="00981305" w:rsidRPr="00E646F0" w:rsidRDefault="00896121">
      <w:pPr>
        <w:ind w:firstLine="709"/>
        <w:jc w:val="both"/>
      </w:pPr>
      <w:r w:rsidRPr="00E646F0">
        <w:t xml:space="preserve">1) прием и регистрация заявления и документов, необходимых для предоставления муниципальной услуги; </w:t>
      </w:r>
    </w:p>
    <w:p w:rsidR="00981305" w:rsidRPr="00E646F0" w:rsidRDefault="00896121">
      <w:pPr>
        <w:ind w:firstLine="709"/>
        <w:jc w:val="both"/>
      </w:pPr>
      <w:r w:rsidRPr="00E646F0">
        <w:t>2)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981305" w:rsidRPr="00E646F0" w:rsidRDefault="00896121">
      <w:pPr>
        <w:ind w:firstLine="709"/>
        <w:jc w:val="both"/>
      </w:pPr>
      <w:r w:rsidRPr="00E646F0">
        <w:t xml:space="preserve"> 3) </w:t>
      </w:r>
      <w:r w:rsidR="00463368" w:rsidRPr="00E646F0">
        <w:t xml:space="preserve">рассмотрение заявления и документов, в том числе документов, полученных в порядке межведомственного информационного взаимодействия, и </w:t>
      </w:r>
      <w:r w:rsidRPr="00E646F0">
        <w:t xml:space="preserve">принятие решения о подготовке результата предоставления муниципальной услуги; </w:t>
      </w:r>
    </w:p>
    <w:p w:rsidR="00981305" w:rsidRPr="00E646F0" w:rsidRDefault="00896121">
      <w:pPr>
        <w:ind w:firstLine="709"/>
        <w:jc w:val="both"/>
      </w:pPr>
      <w:r w:rsidRPr="00E646F0">
        <w:t xml:space="preserve">4) принятие решения о предоставлении (об отказе в предоставлении) муниципальной услуги и оформление результата предоставления муниципальной услуги; </w:t>
      </w:r>
    </w:p>
    <w:p w:rsidR="00981305" w:rsidRPr="00E646F0" w:rsidRDefault="00896121">
      <w:pPr>
        <w:ind w:firstLine="709"/>
        <w:jc w:val="both"/>
      </w:pPr>
      <w:r w:rsidRPr="00E646F0">
        <w:t>5) выдача (направление) результата предоставления муниц</w:t>
      </w:r>
      <w:r w:rsidR="00981305" w:rsidRPr="00E646F0">
        <w:t>ипальной услуги заявителю;</w:t>
      </w:r>
    </w:p>
    <w:p w:rsidR="00E646F0" w:rsidRPr="00DD0D75" w:rsidRDefault="00DD0D75">
      <w:pPr>
        <w:ind w:firstLine="709"/>
        <w:jc w:val="both"/>
      </w:pPr>
      <w:r>
        <w:t xml:space="preserve">6) </w:t>
      </w:r>
      <w:r w:rsidR="00E646F0" w:rsidRPr="00DD0D75">
        <w:t>внесение результата</w:t>
      </w:r>
      <w:r w:rsidRPr="00E646F0">
        <w:t xml:space="preserve"> предоставления муниципальной услуги</w:t>
      </w:r>
      <w:r w:rsidR="00E646F0" w:rsidRPr="00DD0D75">
        <w:t xml:space="preserve"> в реестр</w:t>
      </w:r>
      <w:r>
        <w:t>.</w:t>
      </w:r>
    </w:p>
    <w:p w:rsidR="00CC02A6" w:rsidRPr="00073183" w:rsidRDefault="00BF5468">
      <w:pPr>
        <w:ind w:firstLine="709"/>
        <w:jc w:val="both"/>
      </w:pPr>
      <w:r w:rsidRPr="006D7FD8">
        <w:t>63</w:t>
      </w:r>
      <w:r w:rsidR="00CC02A6" w:rsidRPr="006D7FD8">
        <w:t xml:space="preserve">. </w:t>
      </w:r>
      <w:r w:rsidR="00896121" w:rsidRPr="006D7FD8">
        <w:t xml:space="preserve">Каждая административная </w:t>
      </w:r>
      <w:r w:rsidRPr="006D7FD8">
        <w:t>процедура состоит</w:t>
      </w:r>
      <w:r w:rsidR="00896121" w:rsidRPr="006D7FD8">
        <w:t xml:space="preserve"> из административных действий. Перечень и содержание административных действий, </w:t>
      </w:r>
      <w:r w:rsidR="00896121" w:rsidRPr="00073183">
        <w:t xml:space="preserve">составляющих каждую административную процедуру, приведены в </w:t>
      </w:r>
      <w:r w:rsidRPr="00073183">
        <w:rPr>
          <w:color w:val="auto"/>
        </w:rPr>
        <w:t>Приложении № 9</w:t>
      </w:r>
      <w:r w:rsidR="00896121" w:rsidRPr="00073183">
        <w:rPr>
          <w:color w:val="auto"/>
        </w:rPr>
        <w:t xml:space="preserve"> </w:t>
      </w:r>
      <w:r w:rsidR="00896121" w:rsidRPr="00073183">
        <w:t>к настоящем</w:t>
      </w:r>
      <w:r w:rsidR="00BC60E4" w:rsidRPr="00073183">
        <w:t>у А</w:t>
      </w:r>
      <w:r w:rsidR="00CC02A6" w:rsidRPr="00073183">
        <w:t>дминистративному регламенту.</w:t>
      </w:r>
    </w:p>
    <w:p w:rsidR="00E66729" w:rsidRPr="000601EF" w:rsidRDefault="00E66729" w:rsidP="00E66729">
      <w:pPr>
        <w:ind w:firstLine="709"/>
        <w:jc w:val="both"/>
      </w:pPr>
      <w:r w:rsidRPr="00073183">
        <w:t>Услуга предоставляется</w:t>
      </w:r>
      <w:r w:rsidRPr="000601EF">
        <w:t xml:space="preserve"> в зависимости от категории заявителя, в соответствии со следующими вариантами:</w:t>
      </w:r>
    </w:p>
    <w:p w:rsidR="00E66729" w:rsidRPr="000601EF" w:rsidRDefault="00E66729" w:rsidP="00E66729">
      <w:pPr>
        <w:ind w:firstLine="709"/>
        <w:jc w:val="both"/>
      </w:pPr>
      <w:r w:rsidRPr="000601EF">
        <w:t>– Вариант № 1 – Заявитель № 1 обращается за Услугой</w:t>
      </w:r>
      <w:r w:rsidR="00FC0E97" w:rsidRPr="000601EF">
        <w:rPr>
          <w:color w:val="000000" w:themeColor="text1"/>
        </w:rPr>
        <w:t xml:space="preserve"> 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w:t>
      </w:r>
      <w:r w:rsidRPr="000601EF">
        <w:rPr>
          <w:color w:val="000000" w:themeColor="text1"/>
        </w:rPr>
        <w:t>, расположенными на территории муниципального образования Козульский муниципальный округ;</w:t>
      </w:r>
    </w:p>
    <w:p w:rsidR="00E66729" w:rsidRPr="000601EF" w:rsidRDefault="00E66729" w:rsidP="00FC0E97">
      <w:pPr>
        <w:ind w:firstLine="709"/>
        <w:jc w:val="both"/>
      </w:pPr>
      <w:r w:rsidRPr="000601EF">
        <w:rPr>
          <w:color w:val="000000" w:themeColor="text1"/>
        </w:rPr>
        <w:t>– Вариант № 2 - з</w:t>
      </w:r>
      <w:r w:rsidRPr="000601EF">
        <w:t xml:space="preserve">аявитель № 2 обращается за Услугой </w:t>
      </w:r>
      <w:r w:rsidR="00FC0E97"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p>
    <w:p w:rsidR="00E66729" w:rsidRPr="000601EF" w:rsidRDefault="00E66729" w:rsidP="0072474E">
      <w:pPr>
        <w:ind w:firstLine="709"/>
        <w:jc w:val="both"/>
      </w:pPr>
      <w:r w:rsidRPr="000601EF">
        <w:rPr>
          <w:color w:val="000000" w:themeColor="text1"/>
        </w:rPr>
        <w:t>– Вариант № 3 - з</w:t>
      </w:r>
      <w:r w:rsidRPr="000601EF">
        <w:t xml:space="preserve">аявитель № 3 обращается за Услугой </w:t>
      </w:r>
      <w:r w:rsidR="0072474E"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p>
    <w:p w:rsidR="0072474E" w:rsidRPr="000601EF" w:rsidRDefault="00E66729" w:rsidP="0072474E">
      <w:pPr>
        <w:ind w:firstLine="709"/>
        <w:jc w:val="both"/>
      </w:pPr>
      <w:r w:rsidRPr="000601EF">
        <w:rPr>
          <w:color w:val="000000" w:themeColor="text1"/>
        </w:rPr>
        <w:t>– Вариант № 4 - з</w:t>
      </w:r>
      <w:r w:rsidRPr="000601EF">
        <w:t xml:space="preserve">аявитель № 4 обращается за Услугой </w:t>
      </w:r>
      <w:r w:rsidR="0072474E"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p>
    <w:p w:rsidR="0072474E" w:rsidRPr="000601EF" w:rsidRDefault="00E66729" w:rsidP="0072474E">
      <w:pPr>
        <w:ind w:firstLine="709"/>
        <w:jc w:val="both"/>
      </w:pPr>
      <w:r w:rsidRPr="000601EF">
        <w:rPr>
          <w:color w:val="000000" w:themeColor="text1"/>
        </w:rPr>
        <w:t>- Вариант № 5 - з</w:t>
      </w:r>
      <w:r w:rsidRPr="000601EF">
        <w:t xml:space="preserve">аявитель № 5 обращается за Услугой </w:t>
      </w:r>
      <w:r w:rsidR="0072474E"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p>
    <w:p w:rsidR="0072474E" w:rsidRPr="000601EF" w:rsidRDefault="00207A86" w:rsidP="0072474E">
      <w:pPr>
        <w:ind w:firstLine="709"/>
        <w:jc w:val="both"/>
      </w:pPr>
      <w:r w:rsidRPr="000601EF">
        <w:rPr>
          <w:color w:val="000000" w:themeColor="text1"/>
        </w:rPr>
        <w:t>- Вариант № 6 - з</w:t>
      </w:r>
      <w:r w:rsidRPr="000601EF">
        <w:t xml:space="preserve">аявитель № 6 обращается за Услугой </w:t>
      </w:r>
      <w:r w:rsidR="0072474E"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p>
    <w:p w:rsidR="00E66729" w:rsidRPr="0072474E" w:rsidRDefault="00207A86" w:rsidP="0072474E">
      <w:pPr>
        <w:ind w:firstLine="709"/>
        <w:jc w:val="both"/>
      </w:pPr>
      <w:r w:rsidRPr="000601EF">
        <w:rPr>
          <w:color w:val="000000" w:themeColor="text1"/>
        </w:rPr>
        <w:t>- Вариант № 7- з</w:t>
      </w:r>
      <w:r w:rsidRPr="000601EF">
        <w:t xml:space="preserve">аявитель № 7 обращается за Услугой </w:t>
      </w:r>
      <w:r w:rsidR="0072474E" w:rsidRPr="000601EF">
        <w:rPr>
          <w:color w:val="000000" w:themeColor="text1"/>
        </w:rPr>
        <w:t>о предоставлении муниципальной услуги по приему заявлений о зачислении в муниципальные образовательные организации, реализующие программы общего образования, расположенными на территории муниципального образования Козульский муниципальный округ</w:t>
      </w:r>
      <w:r w:rsidRPr="000601EF">
        <w:rPr>
          <w:color w:val="000000" w:themeColor="text1"/>
        </w:rPr>
        <w:t>.</w:t>
      </w:r>
    </w:p>
    <w:p w:rsidR="006D0FDE" w:rsidRPr="0010045B" w:rsidRDefault="0010045B">
      <w:pPr>
        <w:ind w:firstLine="709"/>
        <w:jc w:val="both"/>
        <w:rPr>
          <w:color w:val="auto"/>
        </w:rPr>
      </w:pPr>
      <w:r w:rsidRPr="0010045B">
        <w:t>64</w:t>
      </w:r>
      <w:r w:rsidR="00CC02A6" w:rsidRPr="0010045B">
        <w:rPr>
          <w:color w:val="auto"/>
        </w:rPr>
        <w:t>.</w:t>
      </w:r>
      <w:r w:rsidR="00896121" w:rsidRPr="0010045B">
        <w:rPr>
          <w:color w:val="auto"/>
        </w:rPr>
        <w:t xml:space="preserve"> Исправление допущенных опечаток и ошибок в выданных в результате предоставления муниципальной услуги документах осуществляется путем личного обращения заявителя. </w:t>
      </w:r>
    </w:p>
    <w:p w:rsidR="00CC02A6" w:rsidRPr="0010045B" w:rsidRDefault="00896121">
      <w:pPr>
        <w:ind w:firstLine="709"/>
        <w:jc w:val="both"/>
      </w:pPr>
      <w:r w:rsidRPr="0010045B">
        <w:t xml:space="preserve">Работник Учреждения </w:t>
      </w:r>
      <w:r w:rsidR="00BB36D2" w:rsidRPr="0010045B">
        <w:t>по результатам рассмотрения заявления, при необходимости,</w:t>
      </w:r>
      <w:r w:rsidRPr="0010045B">
        <w:t xml:space="preserve"> вносит изменения в информационную систему и выдает исправленный результат муниципальной услуги нарочно заявителю. </w:t>
      </w:r>
    </w:p>
    <w:p w:rsidR="00CC02A6" w:rsidRPr="009511EF" w:rsidRDefault="00896121">
      <w:pPr>
        <w:ind w:firstLine="709"/>
        <w:jc w:val="both"/>
        <w:rPr>
          <w:color w:val="auto"/>
        </w:rPr>
      </w:pPr>
      <w:r w:rsidRPr="009511EF">
        <w:rPr>
          <w:color w:val="auto"/>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F965C8" w:rsidRPr="005C38FA" w:rsidRDefault="0010045B">
      <w:pPr>
        <w:ind w:firstLine="709"/>
        <w:jc w:val="both"/>
      </w:pPr>
      <w:r w:rsidRPr="005C38FA">
        <w:t>65</w:t>
      </w:r>
      <w:r w:rsidR="00F965C8" w:rsidRPr="005C38FA">
        <w:t xml:space="preserve">. </w:t>
      </w:r>
      <w:r w:rsidR="00896121" w:rsidRPr="005C38FA">
        <w:t>Перечень административных процедур</w:t>
      </w:r>
      <w:r w:rsidRPr="005C38FA">
        <w:t xml:space="preserve"> (действий)</w:t>
      </w:r>
      <w:r w:rsidR="00896121" w:rsidRPr="005C38FA">
        <w:t xml:space="preserve"> при подаче заявления посредством </w:t>
      </w:r>
      <w:r w:rsidR="00F965C8" w:rsidRPr="005C38FA">
        <w:t>единого п</w:t>
      </w:r>
      <w:r w:rsidR="00896121" w:rsidRPr="005C38FA">
        <w:t xml:space="preserve">ортала: </w:t>
      </w:r>
    </w:p>
    <w:p w:rsidR="00224037" w:rsidRPr="005C38FA" w:rsidRDefault="00896121">
      <w:pPr>
        <w:ind w:firstLine="709"/>
        <w:jc w:val="both"/>
      </w:pPr>
      <w:r w:rsidRPr="005C38FA">
        <w:t xml:space="preserve">1) Авторизация на </w:t>
      </w:r>
      <w:r w:rsidR="00224037" w:rsidRPr="005C38FA">
        <w:t>едином портале</w:t>
      </w:r>
      <w:r w:rsidRPr="005C38FA">
        <w:t xml:space="preserve"> с подтвержденной учетной записью в ЕСИА; </w:t>
      </w:r>
    </w:p>
    <w:p w:rsidR="00224037" w:rsidRPr="005C38FA" w:rsidRDefault="00896121">
      <w:pPr>
        <w:ind w:firstLine="709"/>
        <w:jc w:val="both"/>
      </w:pPr>
      <w:r w:rsidRPr="005C38FA">
        <w:t xml:space="preserve">2) Формирование и направление заявления в учреждение посредством </w:t>
      </w:r>
      <w:r w:rsidR="00224037" w:rsidRPr="005C38FA">
        <w:t>единого п</w:t>
      </w:r>
      <w:r w:rsidRPr="005C38FA">
        <w:t xml:space="preserve">ортала; Формирование заявления осуществляется посредством заполнения интерактивной формы на </w:t>
      </w:r>
      <w:r w:rsidR="00224037" w:rsidRPr="005C38FA">
        <w:t>едином п</w:t>
      </w:r>
      <w:r w:rsidRPr="005C38FA">
        <w:t xml:space="preserve">ортале без необходимости дополнительной подачи заявления в какой-либо иной форме. В заявлении Заявитель указывает данные, в соответствии с полями интерактивной формы заявления. </w:t>
      </w:r>
    </w:p>
    <w:p w:rsidR="00224037" w:rsidRPr="005C38FA" w:rsidRDefault="00BD5E87">
      <w:pPr>
        <w:ind w:firstLine="709"/>
        <w:jc w:val="both"/>
      </w:pPr>
      <w:r w:rsidRPr="005C38FA">
        <w:t>66</w:t>
      </w:r>
      <w:r w:rsidR="00224037" w:rsidRPr="005C38FA">
        <w:t xml:space="preserve">. </w:t>
      </w:r>
      <w:r w:rsidR="00896121" w:rsidRPr="005C38FA">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24037" w:rsidRPr="005C38FA" w:rsidRDefault="00896121">
      <w:pPr>
        <w:ind w:firstLine="709"/>
        <w:jc w:val="both"/>
      </w:pPr>
      <w:r w:rsidRPr="005C38FA">
        <w:t xml:space="preserve">При формировании заявления Заявителю обеспечивается: </w:t>
      </w:r>
    </w:p>
    <w:p w:rsidR="00224037" w:rsidRPr="005C38FA" w:rsidRDefault="00896121">
      <w:pPr>
        <w:ind w:firstLine="709"/>
        <w:jc w:val="both"/>
      </w:pPr>
      <w:r w:rsidRPr="005C38FA">
        <w:t xml:space="preserve">1)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224037" w:rsidRPr="005C38FA">
        <w:t>едином п</w:t>
      </w:r>
      <w:r w:rsidRPr="005C38FA">
        <w:t xml:space="preserve">ортале, в части, касающейся сведений, отсутствующих в ЕСИА; возможность вернуться на любой из этапов заполнения электронной формы заявления </w:t>
      </w:r>
    </w:p>
    <w:p w:rsidR="00224037" w:rsidRPr="005C38FA" w:rsidRDefault="00896121">
      <w:pPr>
        <w:ind w:firstLine="709"/>
        <w:jc w:val="both"/>
      </w:pPr>
      <w:r w:rsidRPr="005C38FA">
        <w:t xml:space="preserve">2) без потери ранее введенной информации; возможность доступа Заявителя на </w:t>
      </w:r>
      <w:r w:rsidR="00224037" w:rsidRPr="005C38FA">
        <w:t>едином п</w:t>
      </w:r>
      <w:r w:rsidRPr="005C38FA">
        <w:t xml:space="preserve">ортале к ранее поданным им заявлениям в течение не менее одного года, а также частично сформированных заявлений – в </w:t>
      </w:r>
      <w:r w:rsidR="00224037" w:rsidRPr="005C38FA">
        <w:t xml:space="preserve">течение не менее 3 месяцев. </w:t>
      </w:r>
    </w:p>
    <w:p w:rsidR="00224037" w:rsidRPr="005C38FA" w:rsidRDefault="00BD5E87">
      <w:pPr>
        <w:ind w:firstLine="709"/>
        <w:jc w:val="both"/>
      </w:pPr>
      <w:r w:rsidRPr="005C38FA">
        <w:t>67</w:t>
      </w:r>
      <w:r w:rsidR="00224037" w:rsidRPr="005C38FA">
        <w:t>.</w:t>
      </w:r>
      <w:r w:rsidR="00896121" w:rsidRPr="005C38FA">
        <w:t xml:space="preserve"> После рассмотрения заявления в личный кабинет заявителя направляется одно из следующих уведомлений: </w:t>
      </w:r>
    </w:p>
    <w:p w:rsidR="00224037" w:rsidRPr="005C38FA" w:rsidRDefault="00896121">
      <w:pPr>
        <w:ind w:firstLine="709"/>
        <w:jc w:val="both"/>
      </w:pPr>
      <w:r w:rsidRPr="005C38FA">
        <w:t>Уведомление о мотивированном отказе в приеме заявления в соответствии с положен</w:t>
      </w:r>
      <w:r w:rsidR="00BD5E87" w:rsidRPr="005C38FA">
        <w:t>иями, установленными настоящим А</w:t>
      </w:r>
      <w:r w:rsidRPr="005C38FA">
        <w:t xml:space="preserve">дминистративным регламентом; </w:t>
      </w:r>
    </w:p>
    <w:p w:rsidR="00224037" w:rsidRPr="005C38FA" w:rsidRDefault="00896121">
      <w:pPr>
        <w:ind w:firstLine="709"/>
        <w:jc w:val="both"/>
      </w:pPr>
      <w:r w:rsidRPr="005C38FA">
        <w:t xml:space="preserve">Уведомление о необходимости предоставления оригиналов документов в учреждение с указанием срока предоставления. </w:t>
      </w:r>
    </w:p>
    <w:p w:rsidR="00224037" w:rsidRPr="005C38FA" w:rsidRDefault="00BD5E87">
      <w:pPr>
        <w:ind w:firstLine="709"/>
        <w:jc w:val="both"/>
      </w:pPr>
      <w:r w:rsidRPr="005C38FA">
        <w:t>68</w:t>
      </w:r>
      <w:r w:rsidR="00224037" w:rsidRPr="005C38FA">
        <w:t xml:space="preserve">. </w:t>
      </w:r>
      <w:r w:rsidR="00896121" w:rsidRPr="005C38FA">
        <w:t xml:space="preserve">После предоставления оригиналов документов в учреждение заявителю в личный кабинет направляется информация о том, что документы находятся на проверке в учреждении. </w:t>
      </w:r>
    </w:p>
    <w:p w:rsidR="00CE60B2" w:rsidRPr="005C38FA" w:rsidRDefault="00BD5E87">
      <w:pPr>
        <w:ind w:firstLine="709"/>
        <w:jc w:val="both"/>
      </w:pPr>
      <w:r w:rsidRPr="005C38FA">
        <w:t>69</w:t>
      </w:r>
      <w:r w:rsidR="00224037" w:rsidRPr="005C38FA">
        <w:t>.</w:t>
      </w:r>
      <w:r w:rsidR="00896121" w:rsidRPr="005C38FA">
        <w:t xml:space="preserve"> При издании распорядительного акта о приеме на обучение в Учреждение в личный кабинет заявителя направляется одно из следующих уведомлений: </w:t>
      </w:r>
    </w:p>
    <w:p w:rsidR="00CE60B2" w:rsidRPr="005C38FA" w:rsidRDefault="00896121">
      <w:pPr>
        <w:ind w:firstLine="709"/>
        <w:jc w:val="both"/>
      </w:pPr>
      <w:r w:rsidRPr="005C38FA">
        <w:t xml:space="preserve">Уведомление о приеме на обучение ребенка в учреждение с указанием реквизитов распорядительного акта; </w:t>
      </w:r>
    </w:p>
    <w:p w:rsidR="00F235EB" w:rsidRPr="005C38FA" w:rsidRDefault="00896121">
      <w:pPr>
        <w:ind w:firstLine="709"/>
        <w:jc w:val="both"/>
      </w:pPr>
      <w:r w:rsidRPr="005C38FA">
        <w:t xml:space="preserve">Уведомление об отказе в предоставлении муниципальной услуги в соответствии с пунктом </w:t>
      </w:r>
      <w:r w:rsidR="00BD5E87" w:rsidRPr="005C38FA">
        <w:t>44</w:t>
      </w:r>
      <w:r w:rsidR="00F235EB" w:rsidRPr="005C38FA">
        <w:t xml:space="preserve">. </w:t>
      </w:r>
      <w:r w:rsidR="005C38FA" w:rsidRPr="005C38FA">
        <w:t>настоящего А</w:t>
      </w:r>
      <w:r w:rsidRPr="005C38FA">
        <w:t xml:space="preserve">дминистративного регламента. </w:t>
      </w:r>
    </w:p>
    <w:p w:rsidR="00EC0FC1" w:rsidRPr="005C38FA" w:rsidRDefault="005C38FA">
      <w:pPr>
        <w:ind w:firstLine="709"/>
        <w:jc w:val="both"/>
      </w:pPr>
      <w:r w:rsidRPr="005C38FA">
        <w:t>70</w:t>
      </w:r>
      <w:r w:rsidR="00896121" w:rsidRPr="005C38FA">
        <w:t xml:space="preserve">. Получение информации о ходе рассмотрения заявления и о результате предоставления муниципальной услуги производится в личном кабинете на </w:t>
      </w:r>
      <w:r w:rsidR="00EC0FC1" w:rsidRPr="005C38FA">
        <w:t>едином п</w:t>
      </w:r>
      <w:r w:rsidR="00896121" w:rsidRPr="005C38FA">
        <w:t xml:space="preserve">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EC0FC1" w:rsidRPr="005C38FA" w:rsidRDefault="005C38FA">
      <w:pPr>
        <w:ind w:firstLine="709"/>
        <w:jc w:val="both"/>
      </w:pPr>
      <w:r w:rsidRPr="005C38FA">
        <w:t>71</w:t>
      </w:r>
      <w:r w:rsidR="00EC0FC1" w:rsidRPr="005C38FA">
        <w:t>.</w:t>
      </w:r>
      <w:r w:rsidR="00896121" w:rsidRPr="005C38FA">
        <w:t xml:space="preserve">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896121" w:rsidRDefault="005C38FA">
      <w:pPr>
        <w:ind w:firstLine="709"/>
        <w:jc w:val="both"/>
        <w:rPr>
          <w:b/>
        </w:rPr>
      </w:pPr>
      <w:r w:rsidRPr="005C38FA">
        <w:t>72</w:t>
      </w:r>
      <w:r w:rsidR="00EC0FC1" w:rsidRPr="005C38FA">
        <w:t>.</w:t>
      </w:r>
      <w:r w:rsidR="00896121" w:rsidRPr="005C38FA">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Учреждения, должностного лица </w:t>
      </w:r>
      <w:r w:rsidR="00E61367" w:rsidRPr="005C38FA">
        <w:t>Учреждения в</w:t>
      </w:r>
      <w:r w:rsidR="00896121" w:rsidRPr="005C38FA">
        <w:t xml:space="preserve"> соответствии со статьей 11.2 Федерального закона № 210-ФЗ и в порядке, установленном 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3441D" w:rsidRPr="0036278D" w:rsidRDefault="00A3441D" w:rsidP="0036278D">
      <w:pPr>
        <w:ind w:firstLine="709"/>
        <w:jc w:val="both"/>
        <w:rPr>
          <w:color w:val="000000" w:themeColor="text1"/>
        </w:rPr>
      </w:pPr>
    </w:p>
    <w:p w:rsidR="00A3441D" w:rsidRPr="002D4E7C" w:rsidRDefault="00C14333">
      <w:pPr>
        <w:jc w:val="center"/>
        <w:outlineLvl w:val="0"/>
        <w:rPr>
          <w:b/>
          <w:color w:val="FF0000"/>
        </w:rPr>
      </w:pPr>
      <w:r w:rsidRPr="00EB2352">
        <w:rPr>
          <w:b/>
        </w:rPr>
        <w:t xml:space="preserve">Профилирование </w:t>
      </w:r>
      <w:r w:rsidRPr="007F0D7C">
        <w:rPr>
          <w:b/>
        </w:rPr>
        <w:t>заявителя, представителя</w:t>
      </w:r>
      <w:r w:rsidR="002D4E7C" w:rsidRPr="007F0D7C">
        <w:rPr>
          <w:b/>
        </w:rPr>
        <w:t xml:space="preserve"> </w:t>
      </w:r>
    </w:p>
    <w:p w:rsidR="00A3441D" w:rsidRDefault="00831DB5">
      <w:pPr>
        <w:widowControl/>
        <w:ind w:firstLine="709"/>
        <w:contextualSpacing/>
        <w:jc w:val="both"/>
        <w:outlineLvl w:val="0"/>
      </w:pPr>
      <w:r>
        <w:t>7</w:t>
      </w:r>
      <w:r w:rsidR="00101DA5">
        <w:t>3</w:t>
      </w:r>
      <w:r w:rsidR="00C14333">
        <w:t>. Вариант определяется на основании результата Услуги, за предоставлением которой обратился заявитель, представитель, путем анкетирования. Анкетирование заявителя, представител</w:t>
      </w:r>
      <w:r w:rsidR="008A6C93">
        <w:t>я осуществляется в Учреждениях</w:t>
      </w:r>
      <w:r w:rsidR="0028102E">
        <w:t>, КГБУ «МФЦ»</w:t>
      </w:r>
      <w:r w:rsidR="008A6C93">
        <w:t xml:space="preserve"> </w:t>
      </w:r>
      <w:r w:rsidR="00C14333">
        <w:t xml:space="preserve">и включает в себя вопросы, позволяющие выявить перечень признаков заявителя, представителя, установленных в </w:t>
      </w:r>
      <w:r w:rsidR="00C14333" w:rsidRPr="000969A5">
        <w:t>приложении № 2 к настоящему</w:t>
      </w:r>
      <w:r w:rsidR="00C14333">
        <w:t xml:space="preserve"> Административному регламенту.</w:t>
      </w:r>
    </w:p>
    <w:p w:rsidR="00A3441D" w:rsidRDefault="00EB2352">
      <w:pPr>
        <w:widowControl/>
        <w:ind w:firstLine="709"/>
        <w:contextualSpacing/>
        <w:jc w:val="both"/>
      </w:pPr>
      <w:r>
        <w:t>7</w:t>
      </w:r>
      <w:r w:rsidR="00101DA5">
        <w:t>4</w:t>
      </w:r>
      <w:r w:rsidR="00C14333">
        <w:t>.  По результатам получения ответов от заявителя, представителя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p>
    <w:p w:rsidR="00A3441D" w:rsidRDefault="00EB2352">
      <w:pPr>
        <w:ind w:firstLine="709"/>
        <w:jc w:val="both"/>
        <w:rPr>
          <w:b/>
        </w:rPr>
      </w:pPr>
      <w:r>
        <w:t>7</w:t>
      </w:r>
      <w:r w:rsidR="00101DA5">
        <w:t>5</w:t>
      </w:r>
      <w:r w:rsidR="00C14333">
        <w:t>.  Описания вариантов, приведенные в настоящем разделе, размещаются в общедоступном для ознакомления месте, на официальных сайтах Управления обр</w:t>
      </w:r>
      <w:r w:rsidR="008A6C93">
        <w:t>азования, Учреждений</w:t>
      </w:r>
      <w:r w:rsidR="007B15BB">
        <w:t>, КГБУ «МФЦ»</w:t>
      </w:r>
      <w:r w:rsidR="00C14333">
        <w:t>.</w:t>
      </w:r>
    </w:p>
    <w:p w:rsidR="00A3441D" w:rsidRDefault="00A3441D" w:rsidP="00073183">
      <w:pPr>
        <w:jc w:val="both"/>
      </w:pPr>
    </w:p>
    <w:p w:rsidR="00A3441D" w:rsidRPr="00B12E56" w:rsidRDefault="00C14333">
      <w:pPr>
        <w:jc w:val="center"/>
        <w:outlineLvl w:val="1"/>
        <w:rPr>
          <w:b/>
        </w:rPr>
      </w:pPr>
      <w:r w:rsidRPr="00B12E56">
        <w:rPr>
          <w:b/>
        </w:rPr>
        <w:t>IV. Формы контроля за исполнением</w:t>
      </w:r>
    </w:p>
    <w:p w:rsidR="00A3441D" w:rsidRPr="00D065ED" w:rsidRDefault="003861A3">
      <w:pPr>
        <w:jc w:val="center"/>
        <w:rPr>
          <w:b/>
          <w:color w:val="FF0000"/>
        </w:rPr>
      </w:pPr>
      <w:r w:rsidRPr="00B12E56">
        <w:rPr>
          <w:b/>
        </w:rPr>
        <w:t>А</w:t>
      </w:r>
      <w:r w:rsidR="00C14333" w:rsidRPr="00B12E56">
        <w:rPr>
          <w:b/>
        </w:rPr>
        <w:t>дминистративного регламента</w:t>
      </w:r>
      <w:r w:rsidR="00D065ED">
        <w:rPr>
          <w:b/>
        </w:rPr>
        <w:t xml:space="preserve"> </w:t>
      </w:r>
    </w:p>
    <w:p w:rsidR="00A3441D" w:rsidRDefault="00A3441D">
      <w:pPr>
        <w:jc w:val="both"/>
        <w:rPr>
          <w:color w:val="C00000"/>
        </w:rPr>
      </w:pPr>
    </w:p>
    <w:p w:rsidR="00A3441D" w:rsidRPr="003861A3" w:rsidRDefault="003861A3">
      <w:pPr>
        <w:ind w:firstLine="708"/>
        <w:jc w:val="both"/>
        <w:rPr>
          <w:color w:val="auto"/>
        </w:rPr>
      </w:pPr>
      <w:r w:rsidRPr="003861A3">
        <w:rPr>
          <w:color w:val="auto"/>
        </w:rPr>
        <w:t>76</w:t>
      </w:r>
      <w:r w:rsidR="00C14333" w:rsidRPr="003861A3">
        <w:rPr>
          <w:color w:val="auto"/>
        </w:rPr>
        <w:t>.  Контроль соблюдения положений Административного регламента осуществляется в форме проведения текущего контроля, плановых и внеплановых проверок.</w:t>
      </w:r>
    </w:p>
    <w:p w:rsidR="00A3441D" w:rsidRDefault="00A3441D">
      <w:pPr>
        <w:ind w:firstLine="709"/>
        <w:jc w:val="both"/>
      </w:pPr>
    </w:p>
    <w:p w:rsidR="00A3441D" w:rsidRDefault="00C14333">
      <w:pPr>
        <w:jc w:val="center"/>
        <w:outlineLvl w:val="2"/>
        <w:rPr>
          <w:b/>
        </w:rPr>
      </w:pPr>
      <w:r>
        <w:rPr>
          <w:b/>
        </w:rPr>
        <w:t>Порядок осуществления текущего контроля за соблюдением</w:t>
      </w:r>
    </w:p>
    <w:p w:rsidR="00A3441D" w:rsidRDefault="00C14333">
      <w:pPr>
        <w:jc w:val="center"/>
        <w:rPr>
          <w:b/>
        </w:rPr>
      </w:pPr>
      <w:r>
        <w:rPr>
          <w:b/>
        </w:rPr>
        <w:t>и исполнением ответственными должностными лицами, специалистами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E03994" w:rsidRPr="00E03994" w:rsidRDefault="00A770F0" w:rsidP="00E03994">
      <w:pPr>
        <w:widowControl/>
        <w:ind w:firstLine="708"/>
        <w:jc w:val="both"/>
      </w:pPr>
      <w:r>
        <w:t>77</w:t>
      </w:r>
      <w:r w:rsidR="00C14333">
        <w:t>.  </w:t>
      </w:r>
      <w:r w:rsidR="00E03994" w:rsidRPr="00E03994">
        <w:t>Текущий контроль за соблюдением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принятием ими решений осуществляется:</w:t>
      </w:r>
    </w:p>
    <w:p w:rsidR="00E03994" w:rsidRPr="00E03994" w:rsidRDefault="00E03994" w:rsidP="00E03994">
      <w:pPr>
        <w:widowControl/>
        <w:ind w:firstLine="708"/>
        <w:jc w:val="both"/>
      </w:pPr>
      <w:r w:rsidRPr="00E03994">
        <w:t>Управлением образования (в случае подачи жалобы в отношении руководителей Учреждений, оказывающих Услугу);</w:t>
      </w:r>
    </w:p>
    <w:p w:rsidR="00E03994" w:rsidRPr="00E03994" w:rsidRDefault="00E03994" w:rsidP="00E03994">
      <w:pPr>
        <w:widowControl/>
        <w:ind w:firstLine="708"/>
        <w:jc w:val="both"/>
      </w:pPr>
      <w:r w:rsidRPr="00E03994">
        <w:t>руководителями Учреждений (в отношении специалистов, оказывающих Услугу);</w:t>
      </w:r>
    </w:p>
    <w:p w:rsidR="00E03994" w:rsidRPr="00E03994" w:rsidRDefault="00E03994" w:rsidP="00E03994">
      <w:pPr>
        <w:widowControl/>
        <w:ind w:firstLine="708"/>
        <w:jc w:val="both"/>
      </w:pPr>
      <w:r w:rsidRPr="00E03994">
        <w:t>руководителем КГБУ «МФЦ» (в отношении специалистов КГБУ «МФЦ»).</w:t>
      </w:r>
    </w:p>
    <w:p w:rsidR="00E03994" w:rsidRPr="00E03994" w:rsidRDefault="00A770F0" w:rsidP="00E03994">
      <w:pPr>
        <w:widowControl/>
        <w:ind w:firstLine="708"/>
        <w:jc w:val="both"/>
      </w:pPr>
      <w:r>
        <w:t>7</w:t>
      </w:r>
      <w:r w:rsidR="00E03994" w:rsidRPr="00E03994">
        <w:t xml:space="preserve">8.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w:t>
      </w:r>
      <w:r w:rsidR="00641881">
        <w:t>муниципальной</w:t>
      </w:r>
      <w:r w:rsidR="00E03994" w:rsidRPr="00E03994">
        <w:t xml:space="preserve"> услуги.</w:t>
      </w:r>
    </w:p>
    <w:p w:rsidR="00A3441D" w:rsidRDefault="00A3441D" w:rsidP="00E03994">
      <w:pPr>
        <w:widowControl/>
        <w:ind w:firstLine="708"/>
        <w:jc w:val="both"/>
      </w:pPr>
    </w:p>
    <w:p w:rsidR="00A3441D" w:rsidRDefault="00C14333">
      <w:pPr>
        <w:widowControl/>
        <w:jc w:val="center"/>
        <w:outlineLvl w:val="2"/>
        <w:rPr>
          <w:b/>
        </w:rPr>
      </w:pPr>
      <w:r>
        <w:rPr>
          <w:b/>
        </w:rPr>
        <w:t>Порядок и периодичность осуществления плановых</w:t>
      </w:r>
    </w:p>
    <w:p w:rsidR="00A3441D" w:rsidRDefault="00C14333">
      <w:pPr>
        <w:widowControl/>
        <w:jc w:val="center"/>
        <w:rPr>
          <w:b/>
        </w:rPr>
      </w:pPr>
      <w:r>
        <w:rPr>
          <w:b/>
        </w:rPr>
        <w:t>и внеплановых проверок полноты и качества</w:t>
      </w:r>
    </w:p>
    <w:p w:rsidR="00A3441D" w:rsidRDefault="00C14333">
      <w:pPr>
        <w:widowControl/>
        <w:jc w:val="center"/>
        <w:rPr>
          <w:b/>
        </w:rPr>
      </w:pPr>
      <w:r>
        <w:rPr>
          <w:b/>
        </w:rPr>
        <w:t>предоставления Услуги</w:t>
      </w:r>
    </w:p>
    <w:p w:rsidR="008C2CBB" w:rsidRPr="008C2CBB" w:rsidRDefault="001A1FF0" w:rsidP="008C2CBB">
      <w:pPr>
        <w:widowControl/>
        <w:ind w:firstLine="708"/>
        <w:jc w:val="both"/>
      </w:pPr>
      <w:r>
        <w:t>79</w:t>
      </w:r>
      <w:r w:rsidR="00C14333">
        <w:t>.  </w:t>
      </w:r>
      <w:r w:rsidR="008C2CBB" w:rsidRPr="008C2CBB">
        <w:t>Контроль за полнотой и качеством предоставления Услуги включает в себя проведение плановых и внеплановых проверок, выявление и устранение нарушений прав заявителя, представителя при предоставлении Услуги.</w:t>
      </w:r>
    </w:p>
    <w:p w:rsidR="008C2CBB" w:rsidRPr="008C2CBB" w:rsidRDefault="001A1FF0" w:rsidP="008C2CBB">
      <w:pPr>
        <w:widowControl/>
        <w:ind w:firstLine="708"/>
        <w:jc w:val="both"/>
      </w:pPr>
      <w:r>
        <w:t>80</w:t>
      </w:r>
      <w:r w:rsidR="008C2CBB" w:rsidRPr="008C2CBB">
        <w:t>.  Управление образования в рамках своей компетенции при осуществлении переданных полномочий, Учреждение, КГБУ «МФЦ» самостоятельно устанавливают основания для проведения мероприятий по контролю качества.</w:t>
      </w:r>
    </w:p>
    <w:p w:rsidR="008C2CBB" w:rsidRPr="008C2CBB" w:rsidRDefault="001A1FF0" w:rsidP="008C2CBB">
      <w:pPr>
        <w:widowControl/>
        <w:ind w:firstLine="708"/>
        <w:jc w:val="both"/>
      </w:pPr>
      <w:r>
        <w:t>81</w:t>
      </w:r>
      <w:r w:rsidR="008C2CBB" w:rsidRPr="008C2CBB">
        <w:t>.  Внеплановые проверки контроля качества в Учреждении, КГБУ «МФЦ» проводятся на основании распорядительных актов Управления образования, Учреждения, КГБУ «МФЦ» при выявлении обстоятельств, обосновывающих проведение внепланового мероприятия по контролю.</w:t>
      </w:r>
    </w:p>
    <w:p w:rsidR="008C2CBB" w:rsidRPr="008C2CBB" w:rsidRDefault="001A1FF0" w:rsidP="008C2CBB">
      <w:pPr>
        <w:widowControl/>
        <w:ind w:firstLine="708"/>
        <w:jc w:val="both"/>
      </w:pPr>
      <w:r>
        <w:t>82</w:t>
      </w:r>
      <w:r w:rsidR="008C2CBB" w:rsidRPr="008C2CBB">
        <w:t>.  Периодичность, формы, сроки и порядок проведения проверок устанавливаются Управлением образования, Учреждением, КГБУ «МФЦ».</w:t>
      </w:r>
    </w:p>
    <w:p w:rsidR="00A3441D" w:rsidRDefault="00A3441D" w:rsidP="008C2CBB">
      <w:pPr>
        <w:widowControl/>
        <w:ind w:firstLine="708"/>
        <w:jc w:val="both"/>
      </w:pPr>
    </w:p>
    <w:p w:rsidR="00C87830" w:rsidRPr="00C87830" w:rsidRDefault="00C87830" w:rsidP="00C87830">
      <w:pPr>
        <w:widowControl/>
        <w:jc w:val="center"/>
        <w:outlineLvl w:val="1"/>
        <w:rPr>
          <w:b/>
        </w:rPr>
      </w:pPr>
      <w:r w:rsidRPr="00C87830">
        <w:rPr>
          <w:b/>
        </w:rPr>
        <w:t>Ответственность специалистов Учреждения, КГБУ «МФЦ», за решения и действия (бездействие), принимаемые (осуществляемые) ими в ходе предоставления Услуги</w:t>
      </w:r>
    </w:p>
    <w:p w:rsidR="00C87830" w:rsidRPr="00C87830" w:rsidRDefault="001A1FF0" w:rsidP="00C87830">
      <w:pPr>
        <w:widowControl/>
        <w:ind w:firstLine="708"/>
        <w:jc w:val="both"/>
      </w:pPr>
      <w:r>
        <w:t>83</w:t>
      </w:r>
      <w:r w:rsidR="00C87830" w:rsidRPr="00C87830">
        <w:t>.  Специалисты Учреждения, КГБУ «МФЦ», виновные в нарушении права на доступ к информации о деятельности Учреждения, КГБУ «МФЦ»,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
    <w:p w:rsidR="00A3441D" w:rsidRDefault="00A3441D">
      <w:pPr>
        <w:widowControl/>
        <w:ind w:firstLine="709"/>
        <w:jc w:val="both"/>
      </w:pPr>
    </w:p>
    <w:p w:rsidR="00A3441D" w:rsidRPr="001A60FA" w:rsidRDefault="00C14333">
      <w:pPr>
        <w:widowControl/>
        <w:jc w:val="center"/>
        <w:outlineLvl w:val="1"/>
        <w:rPr>
          <w:b/>
        </w:rPr>
      </w:pPr>
      <w:r w:rsidRPr="001A60FA">
        <w:rPr>
          <w:b/>
        </w:rPr>
        <w:t>Положения, характеризующие требования к порядку и формам</w:t>
      </w:r>
    </w:p>
    <w:p w:rsidR="00A3441D" w:rsidRPr="001A60FA" w:rsidRDefault="00C14333">
      <w:pPr>
        <w:widowControl/>
        <w:jc w:val="center"/>
        <w:rPr>
          <w:b/>
        </w:rPr>
      </w:pPr>
      <w:r w:rsidRPr="001A60FA">
        <w:rPr>
          <w:b/>
        </w:rPr>
        <w:t>контроля за предоставлением Услуги, в том числе со стороны граждан, их объединений и организаций</w:t>
      </w:r>
    </w:p>
    <w:p w:rsidR="00C9182D" w:rsidRPr="00C9182D" w:rsidRDefault="001A1FF0" w:rsidP="00C9182D">
      <w:pPr>
        <w:widowControl/>
        <w:ind w:firstLine="709"/>
        <w:jc w:val="both"/>
      </w:pPr>
      <w:r>
        <w:t>84</w:t>
      </w:r>
      <w:r w:rsidR="00C14333" w:rsidRPr="001A60FA">
        <w:t>.  </w:t>
      </w:r>
      <w:r w:rsidR="00C9182D" w:rsidRPr="00C9182D">
        <w:t>Контроль надлежащего исполнения административных процедур</w:t>
      </w:r>
      <w:r w:rsidR="003B14A0">
        <w:t xml:space="preserve"> (действий)</w:t>
      </w:r>
      <w:r w:rsidR="00C9182D" w:rsidRPr="00C9182D">
        <w:t xml:space="preserve"> по предоставлению Услуги со стороны граждан Российской Федерации и их объединений осуществляется путем направления индивидуальных или коллективных обращений, предложений по совершенствованию качества и порядка предоставления Услуги, а также заявлений и жалоб с сообщениями о нарушении требований Административного регламента, законов и иных нормативных правовых актов.</w:t>
      </w:r>
    </w:p>
    <w:p w:rsidR="00C9182D" w:rsidRPr="00C9182D" w:rsidRDefault="003B14A0" w:rsidP="00C9182D">
      <w:pPr>
        <w:widowControl/>
        <w:ind w:firstLine="709"/>
        <w:jc w:val="both"/>
      </w:pPr>
      <w:r>
        <w:t>85</w:t>
      </w:r>
      <w:r w:rsidR="00C9182D" w:rsidRPr="00C9182D">
        <w:t>. Управление образования ежегодно не реже одного раза в три года проверяет Услугу на соответствие потребностям заявителей, представителей и при необходимости проводит реинжиниринг Услуги.</w:t>
      </w:r>
    </w:p>
    <w:p w:rsidR="00C9182D" w:rsidRPr="00C9182D" w:rsidRDefault="003B14A0" w:rsidP="00C9182D">
      <w:pPr>
        <w:widowControl/>
        <w:ind w:firstLine="709"/>
        <w:jc w:val="both"/>
      </w:pPr>
      <w:r>
        <w:t>86</w:t>
      </w:r>
      <w:r w:rsidR="00C9182D" w:rsidRPr="00C9182D">
        <w:t>. Система обратной связи включает прием (сбор), агрегацию, обработку и анализ Управлением образования субъективных данных, полученных от заявителей, представителей в устной и письменной форме, при следующих формах взаимодействия:</w:t>
      </w:r>
    </w:p>
    <w:p w:rsidR="00C9182D" w:rsidRPr="00C9182D" w:rsidRDefault="00C9182D" w:rsidP="00C9182D">
      <w:pPr>
        <w:widowControl/>
        <w:ind w:firstLine="709"/>
        <w:jc w:val="both"/>
      </w:pPr>
      <w:r w:rsidRPr="00C9182D">
        <w:t>предоставление Услуги;</w:t>
      </w:r>
    </w:p>
    <w:p w:rsidR="00C9182D" w:rsidRPr="00C9182D" w:rsidRDefault="00C9182D" w:rsidP="00C9182D">
      <w:pPr>
        <w:widowControl/>
        <w:ind w:firstLine="709"/>
        <w:jc w:val="both"/>
      </w:pPr>
      <w:r w:rsidRPr="00C9182D">
        <w:t>профилактика нарушений обязательных требований;</w:t>
      </w:r>
    </w:p>
    <w:p w:rsidR="00C9182D" w:rsidRPr="00C9182D" w:rsidRDefault="00C9182D" w:rsidP="00C9182D">
      <w:pPr>
        <w:widowControl/>
        <w:ind w:firstLine="709"/>
        <w:jc w:val="both"/>
      </w:pPr>
      <w:r w:rsidRPr="00C9182D">
        <w:t>рассмотрение обращений и запросов;</w:t>
      </w:r>
    </w:p>
    <w:p w:rsidR="00C9182D" w:rsidRPr="00C9182D" w:rsidRDefault="00C9182D" w:rsidP="00C9182D">
      <w:pPr>
        <w:widowControl/>
        <w:ind w:firstLine="709"/>
        <w:jc w:val="both"/>
      </w:pPr>
      <w:r w:rsidRPr="00C9182D">
        <w:t>обеспечение доступа к информации о предоставлении Услуги.</w:t>
      </w:r>
    </w:p>
    <w:p w:rsidR="00C9182D" w:rsidRPr="00C9182D" w:rsidRDefault="003B14A0" w:rsidP="00C9182D">
      <w:pPr>
        <w:widowControl/>
        <w:ind w:firstLine="709"/>
        <w:jc w:val="both"/>
      </w:pPr>
      <w:r>
        <w:t>87</w:t>
      </w:r>
      <w:r w:rsidR="00C9182D" w:rsidRPr="00C9182D">
        <w:t>. Для получения репрезентативной и достоверной информации опросы заявителей, представителей проводятся с соблюдением принципов анонимности.</w:t>
      </w:r>
    </w:p>
    <w:p w:rsidR="00C9182D" w:rsidRPr="00C9182D" w:rsidRDefault="003B14A0" w:rsidP="00C9182D">
      <w:pPr>
        <w:widowControl/>
        <w:ind w:firstLine="709"/>
        <w:jc w:val="both"/>
      </w:pPr>
      <w:r>
        <w:t>88</w:t>
      </w:r>
      <w:r w:rsidR="00C9182D" w:rsidRPr="00C9182D">
        <w:t>. Собираемая в рамках системы обратной связи информация о предоставлении Услуги носит внутриведомственный характер и не подлежит опубликованию.</w:t>
      </w:r>
    </w:p>
    <w:p w:rsidR="00C9182D" w:rsidRPr="00C9182D" w:rsidRDefault="003B14A0" w:rsidP="00C9182D">
      <w:pPr>
        <w:widowControl/>
        <w:ind w:firstLine="709"/>
        <w:jc w:val="both"/>
      </w:pPr>
      <w:r>
        <w:t>89</w:t>
      </w:r>
      <w:r w:rsidR="00C9182D" w:rsidRPr="00C9182D">
        <w:t>. Источниками обратной связи являются данные информационных систем, интегрирующих информацию от заявителей, представителей о качестве Услуги, поступающие обращения и жалобы, а также данные социологических исследований.</w:t>
      </w:r>
    </w:p>
    <w:p w:rsidR="00C9182D" w:rsidRPr="00C9182D" w:rsidRDefault="003B14A0" w:rsidP="00C9182D">
      <w:pPr>
        <w:widowControl/>
        <w:ind w:firstLine="709"/>
        <w:jc w:val="both"/>
      </w:pPr>
      <w:r>
        <w:t>90</w:t>
      </w:r>
      <w:r w:rsidR="00C9182D" w:rsidRPr="00C9182D">
        <w:t>. Социологические исследования осуществляются путем проведения офлайн- или онлайн-опросов, экспертных оценок, контент-анализа средств массовой информации и социальных сетей.</w:t>
      </w:r>
    </w:p>
    <w:p w:rsidR="00C9182D" w:rsidRPr="00C9182D" w:rsidRDefault="003B14A0" w:rsidP="00C9182D">
      <w:pPr>
        <w:widowControl/>
        <w:ind w:firstLine="709"/>
        <w:jc w:val="both"/>
      </w:pPr>
      <w:r>
        <w:t>91</w:t>
      </w:r>
      <w:r w:rsidR="00C9182D" w:rsidRPr="00C9182D">
        <w:t>. Сбор информации от заявителей, представителей проводится по следующим объективным метрикам:</w:t>
      </w:r>
    </w:p>
    <w:p w:rsidR="00C9182D" w:rsidRPr="00C9182D" w:rsidRDefault="00C9182D" w:rsidP="00C9182D">
      <w:pPr>
        <w:widowControl/>
        <w:ind w:firstLine="709"/>
        <w:jc w:val="both"/>
      </w:pPr>
      <w:r w:rsidRPr="00C9182D">
        <w:t>количество обратившихся посредством всех средств связи с указанием доли в процентном соотношении по различным каналам;</w:t>
      </w:r>
    </w:p>
    <w:p w:rsidR="00C9182D" w:rsidRPr="00C9182D" w:rsidRDefault="00C9182D" w:rsidP="00C9182D">
      <w:pPr>
        <w:widowControl/>
        <w:ind w:firstLine="709"/>
        <w:jc w:val="both"/>
      </w:pPr>
      <w:r w:rsidRPr="00C9182D">
        <w:t>основные причины, побудившие к отклику;</w:t>
      </w:r>
    </w:p>
    <w:p w:rsidR="00C9182D" w:rsidRPr="00C9182D" w:rsidRDefault="00C9182D" w:rsidP="00C9182D">
      <w:pPr>
        <w:widowControl/>
        <w:ind w:firstLine="709"/>
        <w:jc w:val="both"/>
      </w:pPr>
      <w:r w:rsidRPr="00C9182D">
        <w:t>количество откликов по конкретной тематике;</w:t>
      </w:r>
    </w:p>
    <w:p w:rsidR="00C9182D" w:rsidRPr="00C9182D" w:rsidRDefault="00C9182D" w:rsidP="00C9182D">
      <w:pPr>
        <w:widowControl/>
        <w:ind w:firstLine="709"/>
        <w:jc w:val="both"/>
      </w:pPr>
      <w:r w:rsidRPr="00C9182D">
        <w:t>время ожидания ответа (время, прошедшее с момента регистрации обращения, жалобы до момента ответа заявителю, представителю);</w:t>
      </w:r>
    </w:p>
    <w:p w:rsidR="00C9182D" w:rsidRPr="00C9182D" w:rsidRDefault="00C9182D" w:rsidP="00C9182D">
      <w:pPr>
        <w:widowControl/>
        <w:ind w:firstLine="709"/>
        <w:jc w:val="both"/>
      </w:pPr>
      <w:r w:rsidRPr="00C9182D">
        <w:t>количество и доля удовлетворенных жалоб (количество жалоб с положительным результатом решения проблемы и доля от числа всех поступивших за конкретный период);</w:t>
      </w:r>
    </w:p>
    <w:p w:rsidR="00C9182D" w:rsidRPr="00C9182D" w:rsidRDefault="00C9182D" w:rsidP="00C9182D">
      <w:pPr>
        <w:widowControl/>
        <w:ind w:firstLine="709"/>
        <w:jc w:val="both"/>
      </w:pPr>
      <w:r w:rsidRPr="00C9182D">
        <w:t>количество и доля неудовлетворенных жалоб (количество жалоб, получивших отказ, и доля от числа всех поступивших за конкретный период).</w:t>
      </w:r>
    </w:p>
    <w:p w:rsidR="00C9182D" w:rsidRPr="00C9182D" w:rsidRDefault="003B14A0" w:rsidP="00C9182D">
      <w:pPr>
        <w:widowControl/>
        <w:ind w:firstLine="709"/>
        <w:jc w:val="both"/>
      </w:pPr>
      <w:r>
        <w:t>92</w:t>
      </w:r>
      <w:r w:rsidR="00C9182D" w:rsidRPr="00C9182D">
        <w:t>. Обработка и анализ поступающей от заявителей, представителей информации о предоставлении Услуги, а также учет и хранение информации, полученной по результатам сбора обратной связи, осуществляются уполномоченным органом местного самоуправления.</w:t>
      </w:r>
    </w:p>
    <w:p w:rsidR="00C9182D" w:rsidRPr="00C9182D" w:rsidRDefault="003B14A0" w:rsidP="00C9182D">
      <w:pPr>
        <w:widowControl/>
        <w:ind w:firstLine="709"/>
        <w:jc w:val="both"/>
      </w:pPr>
      <w:r>
        <w:t>93</w:t>
      </w:r>
      <w:r w:rsidR="00C9182D" w:rsidRPr="00C9182D">
        <w:t>.  При проведении анализа удовлетворенности предоставлением Услуги заявителями, представителями выявляются:</w:t>
      </w:r>
    </w:p>
    <w:p w:rsidR="00C9182D" w:rsidRPr="00C9182D" w:rsidRDefault="00C9182D" w:rsidP="00C9182D">
      <w:pPr>
        <w:widowControl/>
        <w:ind w:firstLine="709"/>
        <w:jc w:val="both"/>
      </w:pPr>
      <w:r w:rsidRPr="00C9182D">
        <w:t>потребности заявителей, представителей;</w:t>
      </w:r>
    </w:p>
    <w:p w:rsidR="00C9182D" w:rsidRPr="00C9182D" w:rsidRDefault="00C9182D" w:rsidP="00C9182D">
      <w:pPr>
        <w:widowControl/>
        <w:ind w:firstLine="709"/>
        <w:jc w:val="both"/>
      </w:pPr>
      <w:r w:rsidRPr="00C9182D">
        <w:t>оценка заявителями, представителями административных процедур при предоставлении Услуги (доступность, понятность и удобство, возможность записи на прием, информирование, оптимальность количества документов, оперативность получения результата и др.);</w:t>
      </w:r>
    </w:p>
    <w:p w:rsidR="00C9182D" w:rsidRPr="00C9182D" w:rsidRDefault="00C9182D" w:rsidP="00C9182D">
      <w:pPr>
        <w:widowControl/>
        <w:ind w:firstLine="709"/>
        <w:jc w:val="both"/>
      </w:pPr>
      <w:r w:rsidRPr="00C9182D">
        <w:t>предложения по развитию и совершенствованию предоставления Услуги;</w:t>
      </w:r>
    </w:p>
    <w:p w:rsidR="00C9182D" w:rsidRPr="00C9182D" w:rsidRDefault="00C9182D" w:rsidP="00C9182D">
      <w:pPr>
        <w:widowControl/>
        <w:ind w:firstLine="709"/>
        <w:jc w:val="both"/>
      </w:pPr>
      <w:r w:rsidRPr="00C9182D">
        <w:t>оценка эффективности деятельности Учреждения, КГБУ «МФЦ».</w:t>
      </w:r>
    </w:p>
    <w:p w:rsidR="00C9182D" w:rsidRPr="00C9182D" w:rsidRDefault="003B14A0" w:rsidP="00C9182D">
      <w:pPr>
        <w:widowControl/>
        <w:ind w:firstLine="709"/>
        <w:jc w:val="both"/>
      </w:pPr>
      <w:r>
        <w:t>94</w:t>
      </w:r>
      <w:r w:rsidR="00C9182D" w:rsidRPr="00C9182D">
        <w:t>.  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w:t>
      </w:r>
    </w:p>
    <w:p w:rsidR="00C9182D" w:rsidRPr="00C9182D" w:rsidRDefault="003B14A0" w:rsidP="00C9182D">
      <w:pPr>
        <w:widowControl/>
        <w:ind w:firstLine="709"/>
        <w:jc w:val="both"/>
      </w:pPr>
      <w:r>
        <w:t>95</w:t>
      </w:r>
      <w:r w:rsidR="00C9182D" w:rsidRPr="00C9182D">
        <w:t>.  Результаты анализа удовлетворенности заявителями, представителями предоставлением Услуги используются для ее совершенствования в части повышения качества клиентского опыта, в том числе:</w:t>
      </w:r>
    </w:p>
    <w:p w:rsidR="00C9182D" w:rsidRPr="00C9182D" w:rsidRDefault="00C9182D" w:rsidP="00C9182D">
      <w:pPr>
        <w:widowControl/>
        <w:ind w:firstLine="709"/>
        <w:jc w:val="both"/>
      </w:pPr>
      <w:r w:rsidRPr="00C9182D">
        <w:t>доработки процессов предоставления Услуги;</w:t>
      </w:r>
    </w:p>
    <w:p w:rsidR="00C9182D" w:rsidRPr="00C9182D" w:rsidRDefault="00C9182D" w:rsidP="00C9182D">
      <w:pPr>
        <w:widowControl/>
        <w:ind w:firstLine="709"/>
        <w:jc w:val="both"/>
      </w:pPr>
      <w:r w:rsidRPr="00C9182D">
        <w:t>создания или доработки подсистем, сервисов и компонентов официального сайта, информационных систем Учреждения;</w:t>
      </w:r>
    </w:p>
    <w:p w:rsidR="00C9182D" w:rsidRDefault="00C9182D" w:rsidP="00C9182D">
      <w:pPr>
        <w:widowControl/>
        <w:ind w:firstLine="709"/>
        <w:jc w:val="both"/>
      </w:pPr>
      <w:r w:rsidRPr="00C9182D">
        <w:t>подготовки предложений об изменении нормативно-правового регулирования порядка предоставления Услуги.</w:t>
      </w:r>
    </w:p>
    <w:p w:rsidR="00C9182D" w:rsidRPr="00C9182D" w:rsidRDefault="00C9182D" w:rsidP="00C9182D">
      <w:pPr>
        <w:widowControl/>
        <w:ind w:firstLine="709"/>
        <w:jc w:val="both"/>
      </w:pPr>
    </w:p>
    <w:p w:rsidR="001329DA" w:rsidRPr="001329DA" w:rsidRDefault="00C14333" w:rsidP="001329DA">
      <w:pPr>
        <w:widowControl/>
        <w:ind w:right="-144"/>
        <w:jc w:val="center"/>
        <w:outlineLvl w:val="1"/>
        <w:rPr>
          <w:b/>
        </w:rPr>
      </w:pPr>
      <w:r>
        <w:rPr>
          <w:b/>
        </w:rPr>
        <w:t xml:space="preserve">V. </w:t>
      </w:r>
      <w:r w:rsidR="001329DA" w:rsidRPr="001329DA">
        <w:rPr>
          <w:b/>
        </w:rPr>
        <w:t>Досудебный (внесудебный) порядок обжалования заявителем, представителем решений и действий (бездействия) Учреждений, предоставляющих Услугу, а также их специалистов, специалистов КГБУ «МФЦ»</w:t>
      </w:r>
    </w:p>
    <w:p w:rsidR="001329DA" w:rsidRPr="001329DA" w:rsidRDefault="001329DA" w:rsidP="001329DA">
      <w:pPr>
        <w:widowControl/>
        <w:ind w:firstLine="709"/>
        <w:jc w:val="both"/>
      </w:pPr>
    </w:p>
    <w:p w:rsidR="001329DA" w:rsidRPr="001329DA" w:rsidRDefault="00707BC3" w:rsidP="001329DA">
      <w:pPr>
        <w:widowControl/>
        <w:ind w:firstLine="709"/>
        <w:jc w:val="both"/>
      </w:pPr>
      <w:r>
        <w:t>96</w:t>
      </w:r>
      <w:r w:rsidR="001329DA" w:rsidRPr="001329DA">
        <w:t>.  Заявитель, представитель имеют право подать жалобу на решения и (или) действия (бездействие) Учреждения, КГБУ «МФЦ» и (или) специалистов Учреждения, КГБУ «МФЦ», принятые и осуществляемые в ходе предоставления Услуги (далее – жалоба):</w:t>
      </w:r>
    </w:p>
    <w:p w:rsidR="001329DA" w:rsidRPr="001329DA" w:rsidRDefault="001329DA" w:rsidP="001329DA">
      <w:pPr>
        <w:widowControl/>
        <w:ind w:firstLine="709"/>
        <w:jc w:val="both"/>
      </w:pPr>
      <w:r w:rsidRPr="001329DA">
        <w:t>в Управление образования (в случае подачи жалобы в отношении руководителей Учреждений, оказывающих Услугу);</w:t>
      </w:r>
    </w:p>
    <w:p w:rsidR="001329DA" w:rsidRPr="001329DA" w:rsidRDefault="001329DA" w:rsidP="001329DA">
      <w:pPr>
        <w:widowControl/>
        <w:ind w:firstLine="709"/>
        <w:jc w:val="both"/>
      </w:pPr>
      <w:r w:rsidRPr="001329DA">
        <w:t>в Учреждение (в случае подачи жалобы в отношении специалистов Учреждения);</w:t>
      </w:r>
    </w:p>
    <w:p w:rsidR="001329DA" w:rsidRPr="001329DA" w:rsidRDefault="001329DA" w:rsidP="001329DA">
      <w:pPr>
        <w:widowControl/>
        <w:ind w:firstLine="709"/>
        <w:jc w:val="both"/>
      </w:pPr>
      <w:r w:rsidRPr="001329DA">
        <w:t>в КГБУ «МФЦ» (в случае подачи жалобы в отношении специалистов КГБУ «МФЦ»).</w:t>
      </w:r>
    </w:p>
    <w:p w:rsidR="001329DA" w:rsidRPr="001329DA" w:rsidRDefault="00707BC3" w:rsidP="001329DA">
      <w:pPr>
        <w:widowControl/>
        <w:ind w:firstLine="709"/>
        <w:jc w:val="both"/>
      </w:pPr>
      <w:r>
        <w:t>97</w:t>
      </w:r>
      <w:r w:rsidR="001329DA" w:rsidRPr="001329DA">
        <w:t>.  Заявитель, представитель могут обратиться с жалобой, в том числе в следующих случаях:</w:t>
      </w:r>
    </w:p>
    <w:p w:rsidR="001329DA" w:rsidRPr="001329DA" w:rsidRDefault="001329DA" w:rsidP="001329DA">
      <w:pPr>
        <w:widowControl/>
        <w:ind w:firstLine="709"/>
        <w:jc w:val="both"/>
      </w:pPr>
      <w:r w:rsidRPr="001329DA">
        <w:t>1)  нарушение срока регистрации заявления о предоставлении Услуги;</w:t>
      </w:r>
    </w:p>
    <w:p w:rsidR="001329DA" w:rsidRPr="001329DA" w:rsidRDefault="001329DA" w:rsidP="001329DA">
      <w:pPr>
        <w:widowControl/>
        <w:ind w:firstLine="709"/>
        <w:jc w:val="both"/>
      </w:pPr>
      <w:r w:rsidRPr="001329DA">
        <w:t>2)  нарушение срока предоставления Услуги;</w:t>
      </w:r>
    </w:p>
    <w:p w:rsidR="001329DA" w:rsidRPr="001329DA" w:rsidRDefault="001329DA" w:rsidP="001329DA">
      <w:pPr>
        <w:widowControl/>
        <w:ind w:firstLine="709"/>
        <w:jc w:val="both"/>
      </w:pPr>
      <w:r w:rsidRPr="001329DA">
        <w:t>3)  требование у заявителя,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Услуги;</w:t>
      </w:r>
    </w:p>
    <w:p w:rsidR="001329DA" w:rsidRPr="001329DA" w:rsidRDefault="001329DA" w:rsidP="001329DA">
      <w:pPr>
        <w:widowControl/>
        <w:ind w:firstLine="709"/>
        <w:jc w:val="both"/>
      </w:pPr>
      <w:r w:rsidRPr="001329DA">
        <w:t>4)  отказ в приеме документов, представление которых предусмотрено нормативными правовыми актами Российской Федерации, Красноярского края, Козульского муниципального округа для предоставления Услуги, у заявителя, представителя;</w:t>
      </w:r>
    </w:p>
    <w:p w:rsidR="001329DA" w:rsidRPr="001329DA" w:rsidRDefault="001329DA" w:rsidP="001329DA">
      <w:pPr>
        <w:widowControl/>
        <w:ind w:firstLine="709"/>
        <w:jc w:val="both"/>
      </w:pPr>
      <w:r w:rsidRPr="001329DA">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Красноярского края и принятыми в соответствии с ними иными нормативными правовыми актами Красноярского края, нормативными правовыми актами Козульского муниципального округ;</w:t>
      </w:r>
    </w:p>
    <w:p w:rsidR="001329DA" w:rsidRPr="001329DA" w:rsidRDefault="001329DA" w:rsidP="001329DA">
      <w:pPr>
        <w:widowControl/>
        <w:ind w:firstLine="709"/>
        <w:jc w:val="both"/>
      </w:pPr>
      <w:r w:rsidRPr="001329DA">
        <w:t>6)  требование внесения заявителем, представителем при предоставлении Услуги платы, не предусмотренной нормативными правовыми актами Российской Федерации, Красноярского края, Козульского муниципального округа;</w:t>
      </w:r>
    </w:p>
    <w:p w:rsidR="001329DA" w:rsidRPr="001329DA" w:rsidRDefault="001329DA" w:rsidP="001329DA">
      <w:pPr>
        <w:widowControl/>
        <w:ind w:firstLine="709"/>
        <w:jc w:val="both"/>
      </w:pPr>
      <w:r w:rsidRPr="001329DA">
        <w:t>7)  отказ Учреждением, специалистом Учреждения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1329DA" w:rsidRPr="001329DA" w:rsidRDefault="001329DA" w:rsidP="001329DA">
      <w:pPr>
        <w:widowControl/>
        <w:ind w:firstLine="709"/>
        <w:jc w:val="both"/>
      </w:pPr>
      <w:r w:rsidRPr="001329DA">
        <w:t>8)  нарушение срока или порядка выдачи документов по результатам предоставления Услуги;</w:t>
      </w:r>
    </w:p>
    <w:p w:rsidR="001329DA" w:rsidRPr="001329DA" w:rsidRDefault="001329DA" w:rsidP="001329DA">
      <w:pPr>
        <w:widowControl/>
        <w:ind w:firstLine="709"/>
        <w:jc w:val="both"/>
      </w:pPr>
      <w:r w:rsidRPr="001329DA">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нормативными правовыми актами Козульского муниципального округа;</w:t>
      </w:r>
    </w:p>
    <w:p w:rsidR="001329DA" w:rsidRPr="001329DA" w:rsidRDefault="001329DA" w:rsidP="001329DA">
      <w:pPr>
        <w:widowControl/>
        <w:ind w:firstLine="709"/>
        <w:jc w:val="both"/>
      </w:pPr>
      <w:r w:rsidRPr="001329DA">
        <w:t xml:space="preserve">10)  требование у заявителя, представителя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w:t>
      </w:r>
      <w:r w:rsidRPr="001329DA">
        <w:br/>
        <w:t>№ 210-ФЗ.</w:t>
      </w:r>
    </w:p>
    <w:p w:rsidR="005A04FE" w:rsidRDefault="005A04FE" w:rsidP="001329DA">
      <w:pPr>
        <w:widowControl/>
        <w:outlineLvl w:val="2"/>
        <w:rPr>
          <w:b/>
        </w:rPr>
      </w:pPr>
    </w:p>
    <w:p w:rsidR="00A3441D" w:rsidRDefault="00C14333">
      <w:pPr>
        <w:widowControl/>
        <w:jc w:val="center"/>
        <w:outlineLvl w:val="2"/>
        <w:rPr>
          <w:b/>
        </w:rPr>
      </w:pPr>
      <w:r>
        <w:rPr>
          <w:b/>
        </w:rPr>
        <w:t>Предмет жалобы</w:t>
      </w:r>
    </w:p>
    <w:p w:rsidR="00030D1E" w:rsidRPr="00030D1E" w:rsidRDefault="00707BC3" w:rsidP="00030D1E">
      <w:pPr>
        <w:widowControl/>
        <w:ind w:firstLine="709"/>
        <w:jc w:val="both"/>
      </w:pPr>
      <w:r>
        <w:t>98</w:t>
      </w:r>
      <w:r w:rsidR="00C14333">
        <w:t>.  </w:t>
      </w:r>
      <w:r w:rsidR="00030D1E" w:rsidRPr="00030D1E">
        <w:t>Предметом жалобы являются действия (бездействие) специалистов Учреждений, КГБУ «МФЦ» и принятые (осуществляемые) ими решения в ходе предоставления Услуги.</w:t>
      </w:r>
    </w:p>
    <w:p w:rsidR="00030D1E" w:rsidRPr="00030D1E" w:rsidRDefault="00030D1E" w:rsidP="00030D1E">
      <w:pPr>
        <w:widowControl/>
        <w:ind w:firstLine="709"/>
        <w:jc w:val="both"/>
      </w:pPr>
      <w:r w:rsidRPr="00030D1E">
        <w:t>Предметом жалобы являются действия (бездействие):</w:t>
      </w:r>
    </w:p>
    <w:p w:rsidR="00030D1E" w:rsidRPr="00030D1E" w:rsidRDefault="00030D1E" w:rsidP="00030D1E">
      <w:pPr>
        <w:widowControl/>
        <w:ind w:firstLine="709"/>
        <w:jc w:val="both"/>
      </w:pPr>
      <w:r w:rsidRPr="00030D1E">
        <w:t>Учреждения (в части предоставления Услуги);</w:t>
      </w:r>
    </w:p>
    <w:p w:rsidR="00030D1E" w:rsidRPr="00030D1E" w:rsidRDefault="00030D1E" w:rsidP="00030D1E">
      <w:pPr>
        <w:widowControl/>
        <w:ind w:firstLine="709"/>
        <w:jc w:val="both"/>
      </w:pPr>
      <w:r w:rsidRPr="00030D1E">
        <w:t>КГБУ «МФЦ» (в части оказания отдельных административных процедур).</w:t>
      </w:r>
    </w:p>
    <w:p w:rsidR="00F527ED" w:rsidRDefault="00F527ED" w:rsidP="00030D1E">
      <w:pPr>
        <w:widowControl/>
        <w:ind w:firstLine="709"/>
        <w:jc w:val="both"/>
      </w:pPr>
    </w:p>
    <w:p w:rsidR="00A3441D" w:rsidRDefault="00C14333">
      <w:pPr>
        <w:widowControl/>
        <w:jc w:val="center"/>
        <w:outlineLvl w:val="2"/>
        <w:rPr>
          <w:b/>
        </w:rPr>
      </w:pPr>
      <w:r>
        <w:rPr>
          <w:b/>
        </w:rPr>
        <w:t xml:space="preserve">Органы и уполномоченные на рассмотрение жалобы </w:t>
      </w:r>
      <w:r>
        <w:rPr>
          <w:b/>
        </w:rPr>
        <w:br/>
        <w:t xml:space="preserve">должностные лица, которым может быть </w:t>
      </w:r>
      <w:r>
        <w:rPr>
          <w:b/>
        </w:rPr>
        <w:br/>
        <w:t>направлена жалоба</w:t>
      </w:r>
    </w:p>
    <w:p w:rsidR="00754DDA" w:rsidRPr="00754DDA" w:rsidRDefault="00FF34CE" w:rsidP="00754DDA">
      <w:pPr>
        <w:widowControl/>
        <w:ind w:firstLine="708"/>
        <w:jc w:val="both"/>
      </w:pPr>
      <w:r>
        <w:t>99</w:t>
      </w:r>
      <w:r w:rsidR="00C14333">
        <w:t>.  </w:t>
      </w:r>
      <w:r w:rsidR="00754DDA" w:rsidRPr="00754DDA">
        <w:t>Жалоба на действия (бездействие) специалистов Учреждений, КГБУ «МФЦ» и принятые (осуществляемые) ими решения в ходе предоставления Услуги рассматриваются:</w:t>
      </w:r>
    </w:p>
    <w:p w:rsidR="00754DDA" w:rsidRPr="00754DDA" w:rsidRDefault="00754DDA" w:rsidP="00754DDA">
      <w:pPr>
        <w:widowControl/>
        <w:ind w:firstLine="709"/>
        <w:jc w:val="both"/>
      </w:pPr>
      <w:r w:rsidRPr="00754DDA">
        <w:t>Управлением образования (в случае подачи жалобы в отношении руководителей Учреждений, оказывающих Услугу);</w:t>
      </w:r>
    </w:p>
    <w:p w:rsidR="00754DDA" w:rsidRPr="00754DDA" w:rsidRDefault="00754DDA" w:rsidP="00754DDA">
      <w:pPr>
        <w:widowControl/>
        <w:ind w:firstLine="709"/>
        <w:jc w:val="both"/>
      </w:pPr>
      <w:r w:rsidRPr="00754DDA">
        <w:t>руководителем Учреждения (в случае подачи жалобы в отношении специалистов Учреждения);</w:t>
      </w:r>
    </w:p>
    <w:p w:rsidR="00754DDA" w:rsidRPr="00754DDA" w:rsidRDefault="00754DDA" w:rsidP="000E77AE">
      <w:pPr>
        <w:widowControl/>
        <w:ind w:firstLine="709"/>
        <w:jc w:val="both"/>
      </w:pPr>
      <w:r w:rsidRPr="00754DDA">
        <w:t>руководителем КГБУ «МФЦ» (в случае подачи жалобы в отношении специалистов КГБУ «МФЦ»).</w:t>
      </w:r>
    </w:p>
    <w:p w:rsidR="00754DDA" w:rsidRPr="00754DDA" w:rsidRDefault="00754DDA" w:rsidP="00754DDA">
      <w:pPr>
        <w:widowControl/>
        <w:ind w:firstLine="709"/>
        <w:jc w:val="both"/>
      </w:pPr>
    </w:p>
    <w:p w:rsidR="00754DDA" w:rsidRPr="00754DDA" w:rsidRDefault="00754DDA" w:rsidP="00754DDA">
      <w:pPr>
        <w:widowControl/>
        <w:jc w:val="center"/>
        <w:outlineLvl w:val="2"/>
        <w:rPr>
          <w:b/>
        </w:rPr>
      </w:pPr>
      <w:r w:rsidRPr="00754DDA">
        <w:rPr>
          <w:b/>
        </w:rPr>
        <w:t>Порядок подачи и рассмотрения жалобы</w:t>
      </w:r>
    </w:p>
    <w:p w:rsidR="00754DDA" w:rsidRPr="00754DDA" w:rsidRDefault="005A358C" w:rsidP="00754DDA">
      <w:pPr>
        <w:widowControl/>
        <w:ind w:firstLine="708"/>
        <w:jc w:val="both"/>
      </w:pPr>
      <w:r>
        <w:t>100</w:t>
      </w:r>
      <w:r w:rsidR="00754DDA" w:rsidRPr="00754DDA">
        <w:t>.  Жалоба должна содержать:</w:t>
      </w:r>
    </w:p>
    <w:p w:rsidR="00754DDA" w:rsidRPr="00754DDA" w:rsidRDefault="00754DDA" w:rsidP="00754DDA">
      <w:pPr>
        <w:widowControl/>
        <w:ind w:firstLine="709"/>
        <w:jc w:val="both"/>
      </w:pPr>
      <w:r w:rsidRPr="00754DDA">
        <w:t>1) наименование Учреждения, КГБУ «МФЦ», предоставляющих Услугу, фамилию, имя, отчество (последнее – при наличии) специалиста, решения и действия (бездействие) которых обжалуются;</w:t>
      </w:r>
    </w:p>
    <w:p w:rsidR="00754DDA" w:rsidRPr="00754DDA" w:rsidRDefault="00754DDA" w:rsidP="00754DDA">
      <w:pPr>
        <w:widowControl/>
        <w:ind w:firstLine="709"/>
        <w:jc w:val="both"/>
      </w:pPr>
      <w:r w:rsidRPr="00754DDA">
        <w:t>2) фамилию, имя, отчество (последнее – при наличии), сведения о месте жительства заявителя, представителя, а также номер контактного телефона, адрес электронной почты (при наличии) и почтовый адрес, по которым должен быть направлен ответ заявителю, представителю;</w:t>
      </w:r>
    </w:p>
    <w:p w:rsidR="00754DDA" w:rsidRPr="00754DDA" w:rsidRDefault="00754DDA" w:rsidP="00754DDA">
      <w:pPr>
        <w:widowControl/>
        <w:ind w:firstLine="709"/>
        <w:jc w:val="both"/>
      </w:pPr>
      <w:r w:rsidRPr="00754DDA">
        <w:t>3) сведения об обжалуемых решениях и действиях (бездействии) уполномоченного органа местного самоуправления, образовательной организации, КГБУ «МФЦ»;</w:t>
      </w:r>
    </w:p>
    <w:p w:rsidR="00754DDA" w:rsidRPr="00754DDA" w:rsidRDefault="00754DDA" w:rsidP="00754DDA">
      <w:pPr>
        <w:widowControl/>
        <w:ind w:firstLine="709"/>
        <w:jc w:val="both"/>
      </w:pPr>
      <w:r w:rsidRPr="00754DDA">
        <w:t>4) доводы, на основании которых заявитель, представитель не согласны с решением и действиями (бездействием) Учреждения, КГБУ «МФЦ». Заявителем, представителем могут быть представлены документы (при наличии), подтверждающие доводы заявителя, представителя, либо их копии.</w:t>
      </w:r>
    </w:p>
    <w:p w:rsidR="00754DDA" w:rsidRPr="00754DDA" w:rsidRDefault="00145953" w:rsidP="00754DDA">
      <w:pPr>
        <w:widowControl/>
        <w:ind w:firstLine="708"/>
        <w:jc w:val="both"/>
      </w:pPr>
      <w:r>
        <w:t>101</w:t>
      </w:r>
      <w:r w:rsidR="00754DDA" w:rsidRPr="00754DDA">
        <w:t>.  Жалоба подается в письменной форме, в том числе при личном приеме заявителя, представителя, или в форме электронного документа по адресу электронной почты или посредством официального сайта Управления образования, Учреждения, КГБУ «МФЦ», предоставляющих Услугу.</w:t>
      </w:r>
    </w:p>
    <w:p w:rsidR="00754DDA" w:rsidRPr="00754DDA" w:rsidRDefault="00145953" w:rsidP="00754DDA">
      <w:pPr>
        <w:widowControl/>
        <w:ind w:firstLine="708"/>
        <w:jc w:val="both"/>
      </w:pPr>
      <w:r>
        <w:t>102</w:t>
      </w:r>
      <w:r w:rsidR="00754DDA" w:rsidRPr="00754DDA">
        <w:t>.  В случае если жалоба подается через представителя по доверенности, также представляется документ, подтверждающий полномочия на осуществление действий от имени заявителя, представителя.</w:t>
      </w:r>
    </w:p>
    <w:p w:rsidR="00754DDA" w:rsidRPr="00754DDA" w:rsidRDefault="006F3A52" w:rsidP="00754DDA">
      <w:pPr>
        <w:widowControl/>
        <w:ind w:firstLine="708"/>
        <w:jc w:val="both"/>
      </w:pPr>
      <w:r>
        <w:t>103</w:t>
      </w:r>
      <w:r w:rsidR="00754DDA" w:rsidRPr="00754DDA">
        <w:t>.  В качестве документа, подтверждающего полномочия на осуществление действий от имени заявителя, представителя, может быть представлена:</w:t>
      </w:r>
    </w:p>
    <w:p w:rsidR="00754DDA" w:rsidRPr="00754DDA" w:rsidRDefault="00754DDA" w:rsidP="00754DDA">
      <w:pPr>
        <w:widowControl/>
        <w:ind w:firstLine="708"/>
        <w:jc w:val="both"/>
      </w:pPr>
      <w:r w:rsidRPr="00754DDA">
        <w:t>1) оформленная в соответствии с законодательством Российской Федерации доверенность, заверенная печатью заявителя, представителя (при наличии печати) и подписанная руководителем заявителя, представителя или уполномоченным этим руководителем лицом (для юридических лиц);</w:t>
      </w:r>
    </w:p>
    <w:p w:rsidR="00754DDA" w:rsidRPr="00754DDA" w:rsidRDefault="00754DDA" w:rsidP="00754DDA">
      <w:pPr>
        <w:widowControl/>
        <w:ind w:firstLine="708"/>
        <w:jc w:val="both"/>
      </w:pPr>
      <w:r w:rsidRPr="00754DDA">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представителя без доверенности.</w:t>
      </w:r>
    </w:p>
    <w:p w:rsidR="00754DDA" w:rsidRPr="00754DDA" w:rsidRDefault="006F3A52" w:rsidP="00754DDA">
      <w:pPr>
        <w:widowControl/>
        <w:ind w:firstLine="708"/>
        <w:jc w:val="both"/>
      </w:pPr>
      <w:r>
        <w:t>104</w:t>
      </w:r>
      <w:r w:rsidR="00754DDA" w:rsidRPr="00754DDA">
        <w:t>.  Прием жалоб в письменной форме осуществляется:</w:t>
      </w:r>
    </w:p>
    <w:p w:rsidR="00754DDA" w:rsidRPr="00754DDA" w:rsidRDefault="00754DDA" w:rsidP="00754DDA">
      <w:pPr>
        <w:widowControl/>
        <w:ind w:firstLine="709"/>
        <w:jc w:val="both"/>
      </w:pPr>
      <w:r w:rsidRPr="00754DDA">
        <w:t>в Управление образования (в случае подачи жалобы в отношении руководителей Учреждений, оказывающих Услугу);</w:t>
      </w:r>
    </w:p>
    <w:p w:rsidR="00754DDA" w:rsidRPr="00754DDA" w:rsidRDefault="00754DDA" w:rsidP="00754DDA">
      <w:pPr>
        <w:widowControl/>
        <w:ind w:firstLine="709"/>
        <w:jc w:val="both"/>
      </w:pPr>
      <w:r w:rsidRPr="00754DDA">
        <w:t>в Учреждение (в случае подачи жалобы в отношении специалистов Учреждения);</w:t>
      </w:r>
    </w:p>
    <w:p w:rsidR="00754DDA" w:rsidRPr="00754DDA" w:rsidRDefault="00754DDA" w:rsidP="00754DDA">
      <w:pPr>
        <w:widowControl/>
        <w:ind w:firstLine="709"/>
        <w:jc w:val="both"/>
      </w:pPr>
      <w:r w:rsidRPr="00754DDA">
        <w:t>в КГБУ «МФЦ» (в случае подачи жалобы в отношении специалистов КГБУ «МФЦ»).</w:t>
      </w:r>
    </w:p>
    <w:p w:rsidR="00754DDA" w:rsidRPr="00754DDA" w:rsidRDefault="006F3A52" w:rsidP="00754DDA">
      <w:pPr>
        <w:widowControl/>
        <w:ind w:firstLine="708"/>
        <w:jc w:val="both"/>
      </w:pPr>
      <w:r>
        <w:t>105</w:t>
      </w:r>
      <w:r w:rsidR="00754DDA" w:rsidRPr="00754DDA">
        <w:t>.  В случае подачи жалобы при личном приеме заявитель, представитель представляют документ, удостоверяющий их личность в соответствии с законодательством Российской Федерации.</w:t>
      </w:r>
    </w:p>
    <w:p w:rsidR="00754DDA" w:rsidRPr="00754DDA" w:rsidRDefault="00011ECC" w:rsidP="00754DDA">
      <w:pPr>
        <w:widowControl/>
        <w:ind w:firstLine="708"/>
        <w:jc w:val="both"/>
      </w:pPr>
      <w:r>
        <w:t>106</w:t>
      </w:r>
      <w:r w:rsidR="00754DDA" w:rsidRPr="00754DDA">
        <w:t>.  В форме электронного документа жалоба может быть подана заявителем, представителем по адресу электронной почты или посредством официального сайта Управления образования, Учреждения, КГБУ «МФЦ».</w:t>
      </w:r>
    </w:p>
    <w:p w:rsidR="00754DDA" w:rsidRPr="00754DDA" w:rsidRDefault="00011ECC" w:rsidP="00754DDA">
      <w:pPr>
        <w:widowControl/>
        <w:ind w:firstLine="708"/>
        <w:jc w:val="both"/>
      </w:pPr>
      <w:r>
        <w:t>107</w:t>
      </w:r>
      <w:r w:rsidR="00754DDA" w:rsidRPr="00754DDA">
        <w:t>.  При подаче жалобы в форме электронного документа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представителя, не требуется.</w:t>
      </w:r>
    </w:p>
    <w:p w:rsidR="00A3441D" w:rsidRDefault="00A3441D" w:rsidP="00754DDA">
      <w:pPr>
        <w:widowControl/>
        <w:ind w:firstLine="708"/>
        <w:jc w:val="both"/>
      </w:pPr>
    </w:p>
    <w:p w:rsidR="00A3441D" w:rsidRDefault="00C14333">
      <w:pPr>
        <w:widowControl/>
        <w:jc w:val="center"/>
        <w:outlineLvl w:val="2"/>
        <w:rPr>
          <w:b/>
        </w:rPr>
      </w:pPr>
      <w:r>
        <w:rPr>
          <w:b/>
        </w:rPr>
        <w:t>Сроки рассмотрения жалобы</w:t>
      </w:r>
    </w:p>
    <w:p w:rsidR="00754DDA" w:rsidRPr="00754DDA" w:rsidRDefault="009E6168" w:rsidP="00754DDA">
      <w:pPr>
        <w:widowControl/>
        <w:ind w:firstLine="708"/>
        <w:jc w:val="both"/>
      </w:pPr>
      <w:r>
        <w:t>108</w:t>
      </w:r>
      <w:r w:rsidR="00C14333">
        <w:t>.  </w:t>
      </w:r>
      <w:r w:rsidR="00754DDA" w:rsidRPr="00754DDA">
        <w:t>Поступившая жалоба подлежит регистрации не позднее рабочего дня, следующего за днем ее поступления. Жалоба рассматривается в течение 15 рабочих дней со дня ее регистрации, если более короткие сроки рассмотрения жалобы не установлены, должностным лицом Управления образования, Учреждения, КГБУ «МФЦ», уполномоченным на ее рассмотрение.</w:t>
      </w:r>
    </w:p>
    <w:p w:rsidR="00754DDA" w:rsidRPr="00754DDA" w:rsidRDefault="009E6168" w:rsidP="00754DDA">
      <w:pPr>
        <w:widowControl/>
        <w:ind w:firstLine="708"/>
        <w:jc w:val="both"/>
      </w:pPr>
      <w:r>
        <w:t>109</w:t>
      </w:r>
      <w:r w:rsidR="00754DDA" w:rsidRPr="00754DDA">
        <w:t>.  В случае обжалования отказа в приеме документов у заявителя,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A3441D" w:rsidRDefault="00A3441D" w:rsidP="00754DDA">
      <w:pPr>
        <w:widowControl/>
        <w:ind w:firstLine="708"/>
        <w:jc w:val="both"/>
      </w:pPr>
    </w:p>
    <w:p w:rsidR="00A3441D" w:rsidRDefault="00C14333">
      <w:pPr>
        <w:widowControl/>
        <w:jc w:val="center"/>
        <w:outlineLvl w:val="2"/>
        <w:rPr>
          <w:b/>
        </w:rPr>
      </w:pPr>
      <w:r>
        <w:rPr>
          <w:b/>
        </w:rPr>
        <w:t>Перечень оснований для приостановления рассмотрения жалобы</w:t>
      </w:r>
    </w:p>
    <w:p w:rsidR="00A3441D" w:rsidRDefault="00C14333">
      <w:pPr>
        <w:widowControl/>
        <w:jc w:val="center"/>
        <w:rPr>
          <w:b/>
        </w:rPr>
      </w:pPr>
      <w:r>
        <w:rPr>
          <w:b/>
        </w:rPr>
        <w:t>в случае, если возможность приостановления предусмотрена</w:t>
      </w:r>
    </w:p>
    <w:p w:rsidR="00A3441D" w:rsidRDefault="00C14333">
      <w:pPr>
        <w:widowControl/>
        <w:jc w:val="center"/>
        <w:rPr>
          <w:b/>
        </w:rPr>
      </w:pPr>
      <w:r>
        <w:rPr>
          <w:b/>
        </w:rPr>
        <w:t>законодательством Российской Федерации</w:t>
      </w:r>
    </w:p>
    <w:p w:rsidR="00A3441D" w:rsidRDefault="00ED7E23">
      <w:pPr>
        <w:widowControl/>
        <w:ind w:firstLine="708"/>
        <w:jc w:val="both"/>
      </w:pPr>
      <w:r>
        <w:t>110</w:t>
      </w:r>
      <w:r w:rsidR="00C14333">
        <w:t>.  Основания для приостановления рассмотрения жалобы отсутствуют.</w:t>
      </w:r>
    </w:p>
    <w:p w:rsidR="00A3441D" w:rsidRDefault="00A3441D">
      <w:pPr>
        <w:widowControl/>
        <w:jc w:val="both"/>
      </w:pPr>
    </w:p>
    <w:p w:rsidR="00236E87" w:rsidRPr="00236E87" w:rsidRDefault="00236E87" w:rsidP="00236E87">
      <w:pPr>
        <w:widowControl/>
        <w:jc w:val="center"/>
        <w:outlineLvl w:val="2"/>
        <w:rPr>
          <w:b/>
        </w:rPr>
      </w:pPr>
      <w:r w:rsidRPr="00236E87">
        <w:rPr>
          <w:b/>
        </w:rPr>
        <w:t>Результат рассмотрения жалобы</w:t>
      </w:r>
    </w:p>
    <w:p w:rsidR="00236E87" w:rsidRPr="00236E87" w:rsidRDefault="00ED7E23" w:rsidP="00236E87">
      <w:pPr>
        <w:widowControl/>
        <w:ind w:firstLine="708"/>
        <w:jc w:val="both"/>
      </w:pPr>
      <w:r>
        <w:t>111</w:t>
      </w:r>
      <w:r w:rsidR="00236E87" w:rsidRPr="00236E87">
        <w:t>.  По результатам рассмотрения жалобы в соответствии с частью 7 статьи 11.2 Федерального закона № 210-ФЗ Управлением образования (в случае подачи жалобы в отношении руководителей Учреждений, оказывающих Услугу), Учреждением (в случае подачи жалобы в отношении специалистов Учреждения), КГБУ «МФЦ» (в случае подачи жалобы в отношении специалистов КГБУ «МФЦ»). принимается одно из следующих решений:</w:t>
      </w:r>
    </w:p>
    <w:p w:rsidR="00236E87" w:rsidRPr="00236E87" w:rsidRDefault="00236E87" w:rsidP="00236E87">
      <w:pPr>
        <w:widowControl/>
        <w:ind w:firstLine="709"/>
        <w:jc w:val="both"/>
      </w:pPr>
      <w:r w:rsidRPr="00236E87">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w:t>
      </w:r>
    </w:p>
    <w:p w:rsidR="00236E87" w:rsidRPr="00236E87" w:rsidRDefault="00236E87" w:rsidP="00236E87">
      <w:pPr>
        <w:widowControl/>
        <w:ind w:firstLine="709"/>
        <w:jc w:val="both"/>
      </w:pPr>
      <w:r w:rsidRPr="00236E87">
        <w:t>2)  в удовлетворении жалобы отказывается.</w:t>
      </w:r>
    </w:p>
    <w:p w:rsidR="00236E87" w:rsidRPr="00236E87" w:rsidRDefault="00236E87" w:rsidP="00236E87">
      <w:pPr>
        <w:widowControl/>
        <w:ind w:firstLine="709"/>
        <w:jc w:val="both"/>
      </w:pPr>
      <w:r w:rsidRPr="00236E87">
        <w:t>Указанное решение принимается в форме письма Управления образования, Учреждения, КГБУ «МФЦ».</w:t>
      </w:r>
    </w:p>
    <w:p w:rsidR="00236E87" w:rsidRPr="00236E87" w:rsidRDefault="00B54CA4" w:rsidP="00236E87">
      <w:pPr>
        <w:widowControl/>
        <w:ind w:firstLine="708"/>
        <w:jc w:val="both"/>
      </w:pPr>
      <w:r>
        <w:t>112</w:t>
      </w:r>
      <w:r w:rsidR="00236E87" w:rsidRPr="00236E87">
        <w:t>.  Управление образования, Учреждение, КГБУ «МФЦ» отказывают в удовлетворении жалобы в следующих случаях:</w:t>
      </w:r>
    </w:p>
    <w:p w:rsidR="00236E87" w:rsidRPr="00236E87" w:rsidRDefault="00236E87" w:rsidP="00236E87">
      <w:pPr>
        <w:widowControl/>
        <w:ind w:firstLine="709"/>
        <w:jc w:val="both"/>
      </w:pPr>
      <w:r w:rsidRPr="00236E87">
        <w:t>1) наличие вступившего в законную силу решения суда, арбитражного суда по жалобе о том же предмете и по тем же основаниям;</w:t>
      </w:r>
    </w:p>
    <w:p w:rsidR="00236E87" w:rsidRPr="00236E87" w:rsidRDefault="00236E87" w:rsidP="00236E87">
      <w:pPr>
        <w:widowControl/>
        <w:ind w:firstLine="709"/>
        <w:jc w:val="both"/>
      </w:pPr>
      <w:r w:rsidRPr="00236E87">
        <w:t>2) подача жалобы лицом, полномочия которого не подтверждены в порядке, установленном законодательством Российской Федерации;</w:t>
      </w:r>
    </w:p>
    <w:p w:rsidR="00236E87" w:rsidRPr="00236E87" w:rsidRDefault="00236E87" w:rsidP="00236E87">
      <w:pPr>
        <w:widowControl/>
        <w:ind w:firstLine="709"/>
        <w:jc w:val="both"/>
      </w:pPr>
      <w:r w:rsidRPr="00236E87">
        <w:t>3) наличие решения по жалобе, принятого ранее в отношении того же заявителя, представителя и по тому же предмету жалобы;</w:t>
      </w:r>
    </w:p>
    <w:p w:rsidR="00236E87" w:rsidRPr="00236E87" w:rsidRDefault="00236E87" w:rsidP="00236E87">
      <w:pPr>
        <w:widowControl/>
        <w:ind w:firstLine="709"/>
        <w:jc w:val="both"/>
      </w:pPr>
      <w:r w:rsidRPr="00236E87">
        <w:t>4) обжалование правомерных действий Учреждения, КГБУ «МФЦ».</w:t>
      </w:r>
    </w:p>
    <w:p w:rsidR="00236E87" w:rsidRPr="00236E87" w:rsidRDefault="00B54CA4" w:rsidP="00236E87">
      <w:pPr>
        <w:widowControl/>
        <w:ind w:firstLine="708"/>
        <w:jc w:val="both"/>
      </w:pPr>
      <w:r>
        <w:t>113</w:t>
      </w:r>
      <w:r w:rsidR="00236E87" w:rsidRPr="00236E87">
        <w:t>.  Управление образования, Учреждение, КГБУ «МФЦ» оставляют жалобу без ответа в следующих случаях:</w:t>
      </w:r>
    </w:p>
    <w:p w:rsidR="00236E87" w:rsidRPr="00236E87" w:rsidRDefault="00236E87" w:rsidP="00236E87">
      <w:pPr>
        <w:widowControl/>
        <w:ind w:firstLine="709"/>
        <w:jc w:val="both"/>
      </w:pPr>
      <w:r w:rsidRPr="00236E87">
        <w:t>1) наличие в жалобе нецензурных либо оскорбительных выражений, угроз жизни, здоровью и имуществу должностного лица, специалиста, а также членов их семей;</w:t>
      </w:r>
    </w:p>
    <w:p w:rsidR="00236E87" w:rsidRPr="00236E87" w:rsidRDefault="00236E87" w:rsidP="00236E87">
      <w:pPr>
        <w:widowControl/>
        <w:ind w:firstLine="709"/>
        <w:jc w:val="both"/>
      </w:pPr>
      <w:r w:rsidRPr="00236E87">
        <w:t>2) отсутствие возможности прочитать какую-либо часть текста жалобы, фамилию, имя, отчество (при наличии) и (или) почтовый адрес заявителя, представителя, указанные в жалобе.</w:t>
      </w:r>
    </w:p>
    <w:p w:rsidR="00236E87" w:rsidRPr="00236E87" w:rsidRDefault="00236E87" w:rsidP="00236E87">
      <w:pPr>
        <w:widowControl/>
        <w:jc w:val="both"/>
      </w:pPr>
    </w:p>
    <w:p w:rsidR="00236E87" w:rsidRPr="00236E87" w:rsidRDefault="00236E87" w:rsidP="00236E87">
      <w:pPr>
        <w:widowControl/>
        <w:jc w:val="center"/>
        <w:outlineLvl w:val="2"/>
        <w:rPr>
          <w:b/>
        </w:rPr>
      </w:pPr>
      <w:r w:rsidRPr="00236E87">
        <w:rPr>
          <w:b/>
        </w:rPr>
        <w:t>Порядок информирования заявителя, представителя</w:t>
      </w:r>
      <w:r w:rsidRPr="00236E87">
        <w:rPr>
          <w:b/>
        </w:rPr>
        <w:br/>
        <w:t xml:space="preserve"> о результатах рассмотрения жалобы</w:t>
      </w:r>
    </w:p>
    <w:p w:rsidR="00236E87" w:rsidRPr="00236E87" w:rsidRDefault="00930391" w:rsidP="00236E87">
      <w:pPr>
        <w:widowControl/>
        <w:ind w:firstLine="708"/>
        <w:jc w:val="both"/>
      </w:pPr>
      <w:r>
        <w:t>114</w:t>
      </w:r>
      <w:r w:rsidR="00236E87" w:rsidRPr="00236E87">
        <w:t>.  Ответ по результатам рассмотрения жалобы направляется заявителю, представителю не позднее дня, следующего за днем принятия решения, в письменной форме.</w:t>
      </w:r>
    </w:p>
    <w:p w:rsidR="00236E87" w:rsidRPr="00236E87" w:rsidRDefault="00132D86" w:rsidP="00236E87">
      <w:pPr>
        <w:widowControl/>
        <w:ind w:firstLine="708"/>
        <w:jc w:val="both"/>
      </w:pPr>
      <w:r>
        <w:t>115</w:t>
      </w:r>
      <w:r w:rsidR="00236E87" w:rsidRPr="00236E87">
        <w:t>.  В ответе по результатам рассмотрения жалобы указываются:</w:t>
      </w:r>
    </w:p>
    <w:p w:rsidR="00236E87" w:rsidRPr="00236E87" w:rsidRDefault="00236E87" w:rsidP="00236E87">
      <w:pPr>
        <w:widowControl/>
        <w:ind w:firstLine="709"/>
        <w:jc w:val="both"/>
      </w:pPr>
      <w:r w:rsidRPr="00236E87">
        <w:t>1) наименование Управления образования, Учреждения, КГБУ «МФЦ», предоставляющих Услугу, рассмотревших жалобу, должность, фамилия, имя, отчество (при наличии) специалиста, принявшего решение по жалобе;</w:t>
      </w:r>
    </w:p>
    <w:p w:rsidR="00236E87" w:rsidRPr="00236E87" w:rsidRDefault="00236E87" w:rsidP="00236E87">
      <w:pPr>
        <w:widowControl/>
        <w:ind w:firstLine="709"/>
        <w:jc w:val="both"/>
      </w:pPr>
      <w:r w:rsidRPr="00236E87">
        <w:t>2) номер, дата, место принятия решения, включая сведения о специалисте, должностного лица, решение или действия (бездействие) которого обжалуются;</w:t>
      </w:r>
    </w:p>
    <w:p w:rsidR="00236E87" w:rsidRPr="00236E87" w:rsidRDefault="00236E87" w:rsidP="00236E87">
      <w:pPr>
        <w:widowControl/>
        <w:ind w:firstLine="709"/>
        <w:jc w:val="both"/>
      </w:pPr>
      <w:r w:rsidRPr="00236E87">
        <w:t>3) фамилия, имя, отчество (при наличии) заявителя, представителя;</w:t>
      </w:r>
    </w:p>
    <w:p w:rsidR="00236E87" w:rsidRPr="00236E87" w:rsidRDefault="00236E87" w:rsidP="00236E87">
      <w:pPr>
        <w:widowControl/>
        <w:ind w:firstLine="709"/>
        <w:jc w:val="both"/>
      </w:pPr>
      <w:r w:rsidRPr="00236E87">
        <w:t>4) основания для принятия решения по жалобе;</w:t>
      </w:r>
    </w:p>
    <w:p w:rsidR="00236E87" w:rsidRPr="00236E87" w:rsidRDefault="00236E87" w:rsidP="00236E87">
      <w:pPr>
        <w:widowControl/>
        <w:ind w:firstLine="709"/>
        <w:jc w:val="both"/>
      </w:pPr>
      <w:r w:rsidRPr="00236E87">
        <w:t>5) принятое по жалобе решение;</w:t>
      </w:r>
    </w:p>
    <w:p w:rsidR="00236E87" w:rsidRPr="00236E87" w:rsidRDefault="00236E87" w:rsidP="00236E87">
      <w:pPr>
        <w:widowControl/>
        <w:ind w:firstLine="709"/>
        <w:jc w:val="both"/>
      </w:pPr>
      <w:r w:rsidRPr="00236E87">
        <w:t>6) в случае если жалоба признана обоснованной, – сроки устранения выявленных нарушений, в том числе срок предоставления результата Услуги,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информация о дальнейших действиях, которые необходимо совершить заявителю, представителю в целях получения Услуги, а также приносятся извинения за доставленные неудобства;</w:t>
      </w:r>
    </w:p>
    <w:p w:rsidR="00236E87" w:rsidRPr="00236E87" w:rsidRDefault="00236E87" w:rsidP="00236E87">
      <w:pPr>
        <w:widowControl/>
        <w:ind w:firstLine="709"/>
        <w:jc w:val="both"/>
      </w:pPr>
      <w:r w:rsidRPr="00236E87">
        <w:t>7) в случае признания жалобы не подлежащей удовлетворению – аргументированные разъяснения о причинах принятого решения;</w:t>
      </w:r>
    </w:p>
    <w:p w:rsidR="00236E87" w:rsidRPr="00236E87" w:rsidRDefault="00236E87" w:rsidP="00236E87">
      <w:pPr>
        <w:widowControl/>
        <w:ind w:firstLine="709"/>
        <w:jc w:val="both"/>
      </w:pPr>
      <w:r w:rsidRPr="00236E87">
        <w:t>8) сведения о порядке обжалования принятого по жалобе решения.</w:t>
      </w:r>
    </w:p>
    <w:p w:rsidR="00236E87" w:rsidRPr="00236E87" w:rsidRDefault="00132D86" w:rsidP="00236E87">
      <w:pPr>
        <w:widowControl/>
        <w:ind w:firstLine="708"/>
        <w:jc w:val="both"/>
      </w:pPr>
      <w:r>
        <w:t>116</w:t>
      </w:r>
      <w:r w:rsidR="00236E87" w:rsidRPr="00236E87">
        <w:t>.  Ответ по результатам рассмотрения жалобы подписывается уполномоченным на рассмотрение жалобы должностным лицом Управления образования, Учреждения, КГБУ «МФЦ».</w:t>
      </w:r>
    </w:p>
    <w:p w:rsidR="00236E87" w:rsidRPr="00236E87" w:rsidRDefault="00472337" w:rsidP="00236E87">
      <w:pPr>
        <w:widowControl/>
        <w:ind w:firstLine="708"/>
        <w:jc w:val="both"/>
      </w:pPr>
      <w:r>
        <w:t>117</w:t>
      </w:r>
      <w:r w:rsidR="00236E87" w:rsidRPr="00236E87">
        <w:t>.  По желанию заявителя, представителя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w:t>
      </w:r>
    </w:p>
    <w:p w:rsidR="00A3441D" w:rsidRDefault="00A3441D">
      <w:pPr>
        <w:widowControl/>
        <w:ind w:firstLine="709"/>
        <w:jc w:val="center"/>
      </w:pPr>
    </w:p>
    <w:p w:rsidR="00A3441D" w:rsidRDefault="00C14333">
      <w:pPr>
        <w:widowControl/>
        <w:jc w:val="center"/>
        <w:outlineLvl w:val="2"/>
        <w:rPr>
          <w:b/>
        </w:rPr>
      </w:pPr>
      <w:r>
        <w:rPr>
          <w:b/>
        </w:rPr>
        <w:t>Порядок обжалования решения по жалобе</w:t>
      </w:r>
    </w:p>
    <w:p w:rsidR="00A3441D" w:rsidRDefault="00472337">
      <w:pPr>
        <w:widowControl/>
        <w:ind w:firstLine="708"/>
        <w:jc w:val="both"/>
      </w:pPr>
      <w:r>
        <w:t>118</w:t>
      </w:r>
      <w:r w:rsidR="00C14333">
        <w:t>.  Решение по результатам рассмотрения жалобы заявитель, представитель вправе обжаловать в судебном порядке.</w:t>
      </w:r>
    </w:p>
    <w:p w:rsidR="00A3441D" w:rsidRDefault="00A3441D">
      <w:pPr>
        <w:widowControl/>
        <w:ind w:firstLine="709"/>
        <w:jc w:val="both"/>
      </w:pPr>
    </w:p>
    <w:p w:rsidR="00A3441D" w:rsidRDefault="00C14333">
      <w:pPr>
        <w:widowControl/>
        <w:jc w:val="center"/>
        <w:outlineLvl w:val="2"/>
        <w:rPr>
          <w:b/>
        </w:rPr>
      </w:pPr>
      <w:r>
        <w:rPr>
          <w:b/>
        </w:rPr>
        <w:t xml:space="preserve">Право заявителя, представителя на получение информации </w:t>
      </w:r>
      <w:r>
        <w:rPr>
          <w:b/>
        </w:rPr>
        <w:br/>
        <w:t>и документов, необходимых для обоснования и рассмотрения жалобы</w:t>
      </w:r>
    </w:p>
    <w:p w:rsidR="008017E6" w:rsidRPr="008017E6" w:rsidRDefault="00472337" w:rsidP="008017E6">
      <w:pPr>
        <w:widowControl/>
        <w:ind w:firstLine="708"/>
        <w:jc w:val="both"/>
      </w:pPr>
      <w:r>
        <w:t>119</w:t>
      </w:r>
      <w:r w:rsidR="00C14333">
        <w:t>.  </w:t>
      </w:r>
      <w:r w:rsidR="008017E6" w:rsidRPr="008017E6">
        <w:t>Заявитель, представитель вправе обратиться в Управление образования, Учреждения, КГБУ «МФЦ» за получением информации и документов, необходимых для обоснования и рассмотрения жалобы.</w:t>
      </w:r>
    </w:p>
    <w:p w:rsidR="008017E6" w:rsidRPr="008017E6" w:rsidRDefault="008017E6" w:rsidP="008017E6">
      <w:pPr>
        <w:widowControl/>
        <w:jc w:val="both"/>
      </w:pPr>
    </w:p>
    <w:p w:rsidR="008017E6" w:rsidRPr="008017E6" w:rsidRDefault="008017E6" w:rsidP="008017E6">
      <w:pPr>
        <w:widowControl/>
        <w:jc w:val="center"/>
        <w:outlineLvl w:val="2"/>
        <w:rPr>
          <w:b/>
        </w:rPr>
      </w:pPr>
      <w:r w:rsidRPr="008017E6">
        <w:rPr>
          <w:b/>
        </w:rPr>
        <w:t>Способы информирования заявителей о порядке подачи</w:t>
      </w:r>
    </w:p>
    <w:p w:rsidR="008017E6" w:rsidRPr="008017E6" w:rsidRDefault="008017E6" w:rsidP="008017E6">
      <w:pPr>
        <w:widowControl/>
        <w:jc w:val="center"/>
        <w:rPr>
          <w:b/>
        </w:rPr>
      </w:pPr>
      <w:r w:rsidRPr="008017E6">
        <w:rPr>
          <w:b/>
        </w:rPr>
        <w:t>и рассмотрения жалобы</w:t>
      </w:r>
    </w:p>
    <w:p w:rsidR="008017E6" w:rsidRPr="008017E6" w:rsidRDefault="00472337" w:rsidP="008017E6">
      <w:pPr>
        <w:widowControl/>
        <w:ind w:firstLine="708"/>
        <w:jc w:val="both"/>
      </w:pPr>
      <w:r>
        <w:t>120</w:t>
      </w:r>
      <w:r w:rsidR="008017E6" w:rsidRPr="008017E6">
        <w:t>.  Информирование заявителя, представителя о порядке подачи и рассмотрения жалобы осуществляется на официальных сайтах Управления образования, Учреждений, КГБУ «МФЦ», едином портале.</w:t>
      </w:r>
    </w:p>
    <w:p w:rsidR="00A3441D" w:rsidRDefault="00A3441D" w:rsidP="008017E6">
      <w:pPr>
        <w:widowControl/>
        <w:ind w:firstLine="708"/>
        <w:jc w:val="both"/>
      </w:pPr>
    </w:p>
    <w:p w:rsidR="00A3441D" w:rsidRDefault="00C14333">
      <w:pPr>
        <w:widowControl/>
        <w:jc w:val="center"/>
        <w:outlineLvl w:val="2"/>
        <w:rPr>
          <w:b/>
        </w:rPr>
      </w:pPr>
      <w:r>
        <w:rPr>
          <w:b/>
        </w:rPr>
        <w:t>Перечень нормативных правовых актов, регулирующих порядок</w:t>
      </w:r>
    </w:p>
    <w:p w:rsidR="00A3441D" w:rsidRDefault="00C14333">
      <w:pPr>
        <w:widowControl/>
        <w:jc w:val="center"/>
        <w:rPr>
          <w:b/>
        </w:rPr>
      </w:pPr>
      <w:r>
        <w:rPr>
          <w:b/>
        </w:rPr>
        <w:t>досудебного (внесудебного) обжалования решений и действий</w:t>
      </w:r>
    </w:p>
    <w:p w:rsidR="00A3441D" w:rsidRDefault="00C14333">
      <w:pPr>
        <w:widowControl/>
        <w:jc w:val="center"/>
        <w:rPr>
          <w:b/>
        </w:rPr>
      </w:pPr>
      <w:r>
        <w:rPr>
          <w:b/>
        </w:rPr>
        <w:t>(бездействия) органа, предоставляющего услугу, а также</w:t>
      </w:r>
    </w:p>
    <w:p w:rsidR="00A3441D" w:rsidRDefault="00C14333">
      <w:pPr>
        <w:widowControl/>
        <w:jc w:val="center"/>
        <w:rPr>
          <w:b/>
        </w:rPr>
      </w:pPr>
      <w:r>
        <w:rPr>
          <w:b/>
        </w:rPr>
        <w:t>должностных лиц, специалистов</w:t>
      </w:r>
    </w:p>
    <w:p w:rsidR="00556FF3" w:rsidRPr="00556FF3" w:rsidRDefault="00C211B2" w:rsidP="00556FF3">
      <w:pPr>
        <w:widowControl/>
        <w:ind w:firstLine="708"/>
        <w:jc w:val="both"/>
      </w:pPr>
      <w:r>
        <w:t>12</w:t>
      </w:r>
      <w:r w:rsidR="002F6F95">
        <w:t>1</w:t>
      </w:r>
      <w:r w:rsidR="00C14333">
        <w:t>.  </w:t>
      </w:r>
      <w:r w:rsidR="00556FF3" w:rsidRPr="00556FF3">
        <w:t>Обжалование решений и действий (бездействия) специалистов, Учреждений, КГБУ «МФЦ» осуществляется в соответствии со следующими нормативными правовыми актами:</w:t>
      </w:r>
    </w:p>
    <w:p w:rsidR="00556FF3" w:rsidRPr="00556FF3" w:rsidRDefault="00556FF3" w:rsidP="00556FF3">
      <w:pPr>
        <w:widowControl/>
        <w:ind w:firstLine="709"/>
        <w:jc w:val="both"/>
      </w:pPr>
      <w:r w:rsidRPr="00556FF3">
        <w:t>Федеральным законом № 210-ФЗ;</w:t>
      </w:r>
    </w:p>
    <w:p w:rsidR="00556FF3" w:rsidRPr="00556FF3" w:rsidRDefault="00556FF3" w:rsidP="00556FF3">
      <w:pPr>
        <w:widowControl/>
        <w:ind w:firstLine="709"/>
        <w:jc w:val="both"/>
      </w:pPr>
      <w:r w:rsidRPr="00556FF3">
        <w:t>Законом Красноярского края от 07.02.2013 № 4-1039 «Об особенностях подачи и рассмотрения жалоб при предоставлении государственных услуг»;</w:t>
      </w:r>
    </w:p>
    <w:p w:rsidR="00556FF3" w:rsidRPr="00556FF3" w:rsidRDefault="00556FF3" w:rsidP="00556FF3">
      <w:pPr>
        <w:widowControl/>
        <w:ind w:firstLine="709"/>
        <w:jc w:val="both"/>
      </w:pPr>
      <w:r w:rsidRPr="00556FF3">
        <w:t xml:space="preserve">постановлением Правительства Российской Федерации от 16.08.2012 </w:t>
      </w:r>
      <w:r w:rsidRPr="00556FF3">
        <w:br/>
        <w:t xml:space="preserve">№ 840 «О порядке подачи и рассмотрения жалоб на решения и действия (бездействие) федеральных органов исполнительной власти </w:t>
      </w:r>
      <w:r w:rsidRPr="00556FF3">
        <w:br/>
        <w:t xml:space="preserve">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w:t>
      </w:r>
      <w:r w:rsidRPr="00556FF3">
        <w:br/>
        <w:t xml:space="preserve">с федеральными законами полномочиями по предоставлению государственных услуг в установленной сфере деятельности, </w:t>
      </w:r>
      <w:r w:rsidRPr="00556FF3">
        <w:br/>
        <w:t xml:space="preserve">и их должностных лиц, организаций, предусмотренных частью 1.1 статьи 16 Федерального закона «Об организации предоставления государственных </w:t>
      </w:r>
      <w:r w:rsidRPr="00556FF3">
        <w:br/>
        <w:t>и муниципальных услуг»;</w:t>
      </w:r>
    </w:p>
    <w:p w:rsidR="00556FF3" w:rsidRPr="00556FF3" w:rsidRDefault="00556FF3" w:rsidP="00556FF3">
      <w:pPr>
        <w:widowControl/>
        <w:ind w:firstLine="709"/>
        <w:jc w:val="both"/>
      </w:pPr>
      <w:r w:rsidRPr="00556FF3">
        <w:t xml:space="preserve">постановлением Правительства Российской Федерации от 20.11.2012 </w:t>
      </w:r>
      <w:r w:rsidRPr="00556FF3">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56FF3" w:rsidRPr="00556FF3" w:rsidRDefault="00556FF3" w:rsidP="00556FF3">
      <w:pPr>
        <w:widowControl/>
        <w:ind w:firstLine="709"/>
        <w:jc w:val="both"/>
      </w:pPr>
      <w:r w:rsidRPr="00556FF3">
        <w:t xml:space="preserve">постановлением Правительства Красноярского края от 14.03.2012 </w:t>
      </w:r>
      <w:r w:rsidRPr="00556FF3">
        <w:br/>
        <w:t>№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w:t>
      </w:r>
    </w:p>
    <w:p w:rsidR="00556FF3" w:rsidRPr="00556FF3" w:rsidRDefault="00C211B2" w:rsidP="00556FF3">
      <w:pPr>
        <w:widowControl/>
        <w:ind w:firstLine="709"/>
        <w:jc w:val="both"/>
      </w:pPr>
      <w:r>
        <w:t>122</w:t>
      </w:r>
      <w:r w:rsidR="00556FF3" w:rsidRPr="00556FF3">
        <w:t>.  Перечень нормативных правов</w:t>
      </w:r>
      <w:r w:rsidR="00725FCE">
        <w:t>ых актов, указанных в пункте 121</w:t>
      </w:r>
      <w:r w:rsidR="00556FF3" w:rsidRPr="00556FF3">
        <w:t xml:space="preserve"> настоящего Административного регламента, регулирующих порядок досудебного (внесудебного) обжалования решений и действий (бездействия) Учреждений, КГБУ «МФЦ», размещен на официальных сайтах Управления образования, Учреждений, КГБУ «МФЦ», на едином портале.</w:t>
      </w:r>
    </w:p>
    <w:p w:rsidR="00A3441D" w:rsidRDefault="00A3441D" w:rsidP="00556FF3">
      <w:pPr>
        <w:widowControl/>
        <w:ind w:firstLine="708"/>
        <w:jc w:val="both"/>
      </w:pPr>
    </w:p>
    <w:p w:rsidR="002F6F95" w:rsidRDefault="002F6F95">
      <w:pPr>
        <w:ind w:firstLine="709"/>
        <w:jc w:val="both"/>
      </w:pPr>
    </w:p>
    <w:p w:rsidR="002F6F95" w:rsidRDefault="002F6F95">
      <w:pPr>
        <w:ind w:firstLine="709"/>
        <w:jc w:val="both"/>
      </w:pPr>
    </w:p>
    <w:p w:rsidR="009B4A58" w:rsidRDefault="009B4A58">
      <w:pPr>
        <w:jc w:val="both"/>
      </w:pPr>
      <w:r>
        <w:t xml:space="preserve">Временно исполняющий </w:t>
      </w:r>
      <w:r w:rsidR="00966B3E">
        <w:t>обязанности</w:t>
      </w:r>
    </w:p>
    <w:p w:rsidR="00A3441D" w:rsidRDefault="009B4A58">
      <w:pPr>
        <w:jc w:val="both"/>
      </w:pPr>
      <w:r>
        <w:t>заместителя</w:t>
      </w:r>
      <w:r w:rsidR="00C14333">
        <w:t xml:space="preserve"> главы округа</w:t>
      </w:r>
    </w:p>
    <w:p w:rsidR="00A3441D" w:rsidRDefault="00C14333">
      <w:pPr>
        <w:jc w:val="both"/>
      </w:pPr>
      <w:r>
        <w:t>по социальным вопросам -</w:t>
      </w:r>
    </w:p>
    <w:p w:rsidR="00A3441D" w:rsidRDefault="00C14333">
      <w:pPr>
        <w:jc w:val="both"/>
      </w:pPr>
      <w:r>
        <w:t>начальник Управления образования,</w:t>
      </w:r>
    </w:p>
    <w:p w:rsidR="00A3441D" w:rsidRDefault="00C14333">
      <w:pPr>
        <w:jc w:val="both"/>
      </w:pPr>
      <w:r>
        <w:t>опеки и попечительства                                                                       А.Р. Косарев</w:t>
      </w:r>
    </w:p>
    <w:p w:rsidR="00A3441D" w:rsidRDefault="00C14333">
      <w:pPr>
        <w:spacing w:after="160" w:line="264" w:lineRule="auto"/>
      </w:pPr>
      <w:r>
        <w:br w:type="page"/>
      </w:r>
    </w:p>
    <w:p w:rsidR="00A3441D" w:rsidRDefault="00A3441D">
      <w:pPr>
        <w:sectPr w:rsidR="00A3441D" w:rsidSect="00ED5820">
          <w:pgSz w:w="11908" w:h="16848"/>
          <w:pgMar w:top="1134" w:right="850" w:bottom="1134" w:left="1701" w:header="708" w:footer="708" w:gutter="0"/>
          <w:cols w:space="720"/>
          <w:docGrid w:linePitch="381"/>
        </w:sectPr>
      </w:pPr>
    </w:p>
    <w:p w:rsidR="00A3441D" w:rsidRDefault="00C14333">
      <w:pPr>
        <w:ind w:left="4820"/>
        <w:jc w:val="right"/>
        <w:rPr>
          <w:sz w:val="20"/>
        </w:rPr>
      </w:pPr>
      <w:r>
        <w:rPr>
          <w:sz w:val="20"/>
        </w:rPr>
        <w:t xml:space="preserve">Приложение № 1 </w:t>
      </w:r>
    </w:p>
    <w:p w:rsidR="00A3441D" w:rsidRDefault="006E71A6">
      <w:pPr>
        <w:ind w:left="4820"/>
        <w:jc w:val="right"/>
        <w:rPr>
          <w:sz w:val="20"/>
        </w:rPr>
      </w:pPr>
      <w:r>
        <w:rPr>
          <w:sz w:val="20"/>
        </w:rPr>
        <w:t>к А</w:t>
      </w:r>
      <w:r w:rsidR="00C14333">
        <w:rPr>
          <w:sz w:val="20"/>
        </w:rPr>
        <w:t xml:space="preserve">дминистративному регламенту </w:t>
      </w:r>
    </w:p>
    <w:p w:rsidR="00A3441D" w:rsidRDefault="00A3441D">
      <w:pPr>
        <w:rPr>
          <w:b/>
        </w:rPr>
      </w:pPr>
    </w:p>
    <w:p w:rsidR="00A3441D" w:rsidRDefault="00C14333">
      <w:pPr>
        <w:jc w:val="center"/>
        <w:rPr>
          <w:b/>
        </w:rPr>
      </w:pPr>
      <w:r>
        <w:rPr>
          <w:b/>
        </w:rPr>
        <w:t>Сведения</w:t>
      </w:r>
      <w:r>
        <w:rPr>
          <w:b/>
        </w:rPr>
        <w:br/>
        <w:t>о местах нахождения и графиках работы</w:t>
      </w:r>
    </w:p>
    <w:p w:rsidR="00C14333" w:rsidRDefault="00C14333">
      <w:pPr>
        <w:jc w:val="center"/>
        <w:rPr>
          <w:b/>
        </w:rPr>
      </w:pPr>
      <w:r>
        <w:rPr>
          <w:b/>
        </w:rPr>
        <w:t>Управления образования, опеки и попечительства</w:t>
      </w:r>
    </w:p>
    <w:p w:rsidR="00C14333" w:rsidRDefault="00C14333">
      <w:pPr>
        <w:jc w:val="center"/>
        <w:rPr>
          <w:b/>
        </w:rPr>
      </w:pPr>
      <w:r>
        <w:rPr>
          <w:b/>
        </w:rPr>
        <w:t>Администрации Козульского муниципального округа</w:t>
      </w:r>
    </w:p>
    <w:p w:rsidR="00A3441D" w:rsidRDefault="00C14333">
      <w:pPr>
        <w:jc w:val="center"/>
        <w:rPr>
          <w:b/>
        </w:rPr>
      </w:pPr>
      <w:r>
        <w:rPr>
          <w:b/>
        </w:rPr>
        <w:t xml:space="preserve">общеобразовательных учреждений </w:t>
      </w:r>
    </w:p>
    <w:p w:rsidR="00A3441D" w:rsidRDefault="00C14333">
      <w:pPr>
        <w:jc w:val="center"/>
        <w:rPr>
          <w:b/>
        </w:rPr>
      </w:pPr>
      <w:r>
        <w:rPr>
          <w:b/>
        </w:rPr>
        <w:t>муниципального образования</w:t>
      </w:r>
      <w:r>
        <w:rPr>
          <w:b/>
        </w:rPr>
        <w:br/>
        <w:t>Козульского муниципального округа</w:t>
      </w:r>
    </w:p>
    <w:p w:rsidR="00A3441D" w:rsidRDefault="00A3441D">
      <w:pPr>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
        <w:gridCol w:w="2541"/>
        <w:gridCol w:w="2310"/>
        <w:gridCol w:w="2939"/>
        <w:gridCol w:w="3016"/>
        <w:gridCol w:w="1424"/>
        <w:gridCol w:w="1756"/>
      </w:tblGrid>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w:t>
            </w:r>
          </w:p>
          <w:p w:rsidR="00A3441D" w:rsidRDefault="00C14333">
            <w:pPr>
              <w:rPr>
                <w:sz w:val="23"/>
              </w:rPr>
            </w:pPr>
            <w:r>
              <w:rPr>
                <w:sz w:val="23"/>
              </w:rPr>
              <w:t>п/п</w:t>
            </w:r>
          </w:p>
        </w:tc>
        <w:tc>
          <w:tcPr>
            <w:tcW w:w="1030" w:type="pct"/>
            <w:tcBorders>
              <w:top w:val="single" w:sz="4" w:space="0" w:color="000000"/>
              <w:left w:val="single" w:sz="4" w:space="0" w:color="000000"/>
              <w:bottom w:val="single" w:sz="4" w:space="0" w:color="000000"/>
              <w:right w:val="single" w:sz="4" w:space="0" w:color="000000"/>
            </w:tcBorders>
            <w:vAlign w:val="center"/>
          </w:tcPr>
          <w:p w:rsidR="00A3441D" w:rsidRDefault="00C14333">
            <w:pPr>
              <w:jc w:val="center"/>
              <w:rPr>
                <w:sz w:val="23"/>
              </w:rPr>
            </w:pPr>
            <w:r>
              <w:rPr>
                <w:sz w:val="23"/>
              </w:rPr>
              <w:t>Наименование общеобразовательного учреждения</w:t>
            </w:r>
          </w:p>
        </w:tc>
        <w:tc>
          <w:tcPr>
            <w:tcW w:w="796" w:type="pct"/>
            <w:tcBorders>
              <w:top w:val="single" w:sz="4" w:space="0" w:color="000000"/>
              <w:left w:val="single" w:sz="4" w:space="0" w:color="000000"/>
              <w:bottom w:val="single" w:sz="4" w:space="0" w:color="000000"/>
              <w:right w:val="single" w:sz="4" w:space="0" w:color="000000"/>
            </w:tcBorders>
            <w:vAlign w:val="center"/>
          </w:tcPr>
          <w:p w:rsidR="00A3441D" w:rsidRDefault="00C14333">
            <w:pPr>
              <w:jc w:val="center"/>
              <w:rPr>
                <w:sz w:val="23"/>
              </w:rPr>
            </w:pPr>
            <w:r>
              <w:rPr>
                <w:sz w:val="23"/>
              </w:rPr>
              <w:t>Почтовый адрес</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Электронный адрес</w:t>
            </w:r>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4"/>
              </w:rPr>
              <w:t>Официальный сайт</w:t>
            </w:r>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Контактный телефон, факс</w:t>
            </w:r>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C14333">
            <w:pPr>
              <w:jc w:val="center"/>
              <w:rPr>
                <w:sz w:val="23"/>
              </w:rPr>
            </w:pPr>
            <w:r>
              <w:rPr>
                <w:sz w:val="23"/>
              </w:rPr>
              <w:t>График работы</w:t>
            </w:r>
          </w:p>
        </w:tc>
      </w:tr>
      <w:tr w:rsidR="00C14333" w:rsidTr="00E52D83">
        <w:tc>
          <w:tcPr>
            <w:tcW w:w="176" w:type="pct"/>
            <w:tcBorders>
              <w:top w:val="single" w:sz="4" w:space="0" w:color="000000"/>
              <w:left w:val="single" w:sz="4" w:space="0" w:color="000000"/>
              <w:bottom w:val="single" w:sz="4" w:space="0" w:color="000000"/>
              <w:right w:val="single" w:sz="4" w:space="0" w:color="000000"/>
            </w:tcBorders>
          </w:tcPr>
          <w:p w:rsidR="00C14333" w:rsidRDefault="00C14333">
            <w:pPr>
              <w:rPr>
                <w:sz w:val="23"/>
              </w:rPr>
            </w:pPr>
            <w:r>
              <w:rPr>
                <w:sz w:val="23"/>
              </w:rPr>
              <w:t xml:space="preserve">1. </w:t>
            </w:r>
          </w:p>
        </w:tc>
        <w:tc>
          <w:tcPr>
            <w:tcW w:w="1030" w:type="pct"/>
            <w:tcBorders>
              <w:top w:val="single" w:sz="4" w:space="0" w:color="000000"/>
              <w:left w:val="single" w:sz="4" w:space="0" w:color="000000"/>
              <w:bottom w:val="single" w:sz="4" w:space="0" w:color="000000"/>
              <w:right w:val="single" w:sz="4" w:space="0" w:color="000000"/>
            </w:tcBorders>
            <w:vAlign w:val="center"/>
          </w:tcPr>
          <w:p w:rsidR="00C14333" w:rsidRDefault="00C14333" w:rsidP="00C14333">
            <w:pPr>
              <w:rPr>
                <w:sz w:val="23"/>
              </w:rPr>
            </w:pPr>
            <w:r>
              <w:rPr>
                <w:sz w:val="23"/>
              </w:rPr>
              <w:t>Управление образования, опеки и попечительства Администрации Козульского муниципального округа</w:t>
            </w:r>
          </w:p>
        </w:tc>
        <w:tc>
          <w:tcPr>
            <w:tcW w:w="796" w:type="pct"/>
            <w:tcBorders>
              <w:top w:val="single" w:sz="4" w:space="0" w:color="000000"/>
              <w:left w:val="single" w:sz="4" w:space="0" w:color="000000"/>
              <w:bottom w:val="single" w:sz="4" w:space="0" w:color="000000"/>
              <w:right w:val="single" w:sz="4" w:space="0" w:color="000000"/>
            </w:tcBorders>
            <w:vAlign w:val="center"/>
          </w:tcPr>
          <w:p w:rsidR="00C14333" w:rsidRDefault="00C14333" w:rsidP="00C14333">
            <w:pPr>
              <w:rPr>
                <w:sz w:val="23"/>
              </w:rPr>
            </w:pPr>
            <w:r>
              <w:rPr>
                <w:sz w:val="23"/>
              </w:rPr>
              <w:t>662050, Красноярский край, Козулький район, гп. Козулька, ул. Пролетарская, 51</w:t>
            </w:r>
          </w:p>
        </w:tc>
        <w:tc>
          <w:tcPr>
            <w:tcW w:w="702" w:type="pct"/>
            <w:tcBorders>
              <w:top w:val="single" w:sz="4" w:space="0" w:color="000000"/>
              <w:left w:val="single" w:sz="4" w:space="0" w:color="000000"/>
              <w:bottom w:val="single" w:sz="4" w:space="0" w:color="000000"/>
              <w:right w:val="single" w:sz="4" w:space="0" w:color="000000"/>
            </w:tcBorders>
            <w:vAlign w:val="center"/>
          </w:tcPr>
          <w:p w:rsidR="00C14333" w:rsidRPr="00837D59" w:rsidRDefault="006437B4" w:rsidP="00837D59">
            <w:pPr>
              <w:jc w:val="center"/>
              <w:rPr>
                <w:sz w:val="23"/>
                <w:szCs w:val="23"/>
              </w:rPr>
            </w:pPr>
            <w:hyperlink r:id="rId11" w:history="1">
              <w:r w:rsidR="00837D59" w:rsidRPr="00837D59">
                <w:rPr>
                  <w:rStyle w:val="a5"/>
                  <w:sz w:val="23"/>
                  <w:szCs w:val="23"/>
                </w:rPr>
                <w:t>admin@kozulkaoo.krskcit.ru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C14333" w:rsidRDefault="006437B4" w:rsidP="00837D59">
            <w:pPr>
              <w:jc w:val="center"/>
              <w:rPr>
                <w:sz w:val="24"/>
              </w:rPr>
            </w:pPr>
            <w:hyperlink r:id="rId12" w:history="1">
              <w:r w:rsidR="00837D59" w:rsidRPr="00837D59">
                <w:rPr>
                  <w:rStyle w:val="a5"/>
                  <w:sz w:val="23"/>
                  <w:szCs w:val="23"/>
                </w:rPr>
                <w:t>https://uoop-kozulka.ru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C14333" w:rsidRPr="00837D59" w:rsidRDefault="00837D59" w:rsidP="00837D59">
            <w:pPr>
              <w:jc w:val="center"/>
              <w:rPr>
                <w:sz w:val="23"/>
                <w:szCs w:val="23"/>
              </w:rPr>
            </w:pPr>
            <w:r w:rsidRPr="00837D59">
              <w:rPr>
                <w:sz w:val="23"/>
                <w:szCs w:val="23"/>
              </w:rPr>
              <w:t>8(39154) 4-12-22</w:t>
            </w:r>
          </w:p>
        </w:tc>
        <w:tc>
          <w:tcPr>
            <w:tcW w:w="890" w:type="pct"/>
            <w:tcBorders>
              <w:top w:val="single" w:sz="4" w:space="0" w:color="000000"/>
              <w:left w:val="single" w:sz="4" w:space="0" w:color="000000"/>
              <w:bottom w:val="single" w:sz="4" w:space="0" w:color="000000"/>
              <w:right w:val="single" w:sz="4" w:space="0" w:color="000000"/>
            </w:tcBorders>
            <w:vAlign w:val="center"/>
          </w:tcPr>
          <w:p w:rsidR="00837D59" w:rsidRPr="00837D59" w:rsidRDefault="00837D59" w:rsidP="00837D59">
            <w:pPr>
              <w:rPr>
                <w:sz w:val="23"/>
                <w:szCs w:val="23"/>
              </w:rPr>
            </w:pPr>
            <w:r w:rsidRPr="00837D59">
              <w:rPr>
                <w:sz w:val="23"/>
                <w:szCs w:val="23"/>
              </w:rPr>
              <w:t xml:space="preserve">с 8.00 до 17.00, обеденный перерыв с 12.00 до 13.00. </w:t>
            </w:r>
          </w:p>
          <w:p w:rsidR="00C14333" w:rsidRPr="00837D59" w:rsidRDefault="00837D59" w:rsidP="00837D59">
            <w:pPr>
              <w:rPr>
                <w:sz w:val="23"/>
                <w:szCs w:val="23"/>
              </w:rPr>
            </w:pPr>
            <w:r w:rsidRPr="00837D59">
              <w:rPr>
                <w:sz w:val="23"/>
                <w:szCs w:val="23"/>
              </w:rPr>
              <w:t>Выходные дни: суббота, воскресенье</w:t>
            </w:r>
          </w:p>
        </w:tc>
      </w:tr>
      <w:tr w:rsidR="00A3441D" w:rsidTr="00E52D83">
        <w:trPr>
          <w:trHeight w:val="2084"/>
        </w:trPr>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1.</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бюджетное общеобразовательное учреждение «Козульская средняя общеобразовательная школа № 1»</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662050, Красноярский край, Козульский район, </w:t>
            </w:r>
            <w:r w:rsidR="00837D59">
              <w:rPr>
                <w:sz w:val="23"/>
              </w:rPr>
              <w:t>г</w:t>
            </w:r>
            <w:r>
              <w:rPr>
                <w:sz w:val="23"/>
              </w:rPr>
              <w:t>п. Козулька, ул. Советская, д.7</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rStyle w:val="val0"/>
                <w:sz w:val="23"/>
              </w:rPr>
            </w:pPr>
            <w:hyperlink r:id="rId13" w:history="1">
              <w:r w:rsidR="00C14333">
                <w:rPr>
                  <w:rStyle w:val="a5"/>
                  <w:sz w:val="23"/>
                </w:rPr>
                <w:t>kozsc1@mail.ru</w:t>
              </w:r>
            </w:hyperlink>
          </w:p>
          <w:p w:rsidR="00A3441D" w:rsidRDefault="00A3441D" w:rsidP="00837D59">
            <w:pPr>
              <w:jc w:val="center"/>
              <w:rPr>
                <w:sz w:val="23"/>
              </w:rPr>
            </w:pPr>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14" w:history="1">
              <w:r w:rsidR="00C14333">
                <w:rPr>
                  <w:rStyle w:val="a5"/>
                  <w:sz w:val="24"/>
                </w:rPr>
                <w:t>https://sh1-kozulka-r04.gosweb.gosuslugi.ru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2-15-74</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2.</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бюджетное общеобразовательное учреждение «Козульская средняя общеобразовательная школа № 2 имени Героя Советского Союза Дмитрия Константиновича Квитовича»</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662050, Красноярский край, Козульский район, </w:t>
            </w:r>
            <w:r w:rsidR="00837D59">
              <w:rPr>
                <w:sz w:val="23"/>
              </w:rPr>
              <w:t>г</w:t>
            </w:r>
            <w:r>
              <w:rPr>
                <w:sz w:val="23"/>
              </w:rPr>
              <w:t>п. Козулька, ул. Свердлова, д.35</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15" w:history="1">
              <w:r w:rsidR="00C14333">
                <w:rPr>
                  <w:rStyle w:val="a5"/>
                  <w:sz w:val="23"/>
                </w:rPr>
                <w:t>kozulksh2@list.ru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spacing w:line="276" w:lineRule="auto"/>
              <w:jc w:val="center"/>
              <w:rPr>
                <w:sz w:val="24"/>
              </w:rPr>
            </w:pPr>
            <w:hyperlink r:id="rId16" w:history="1">
              <w:r w:rsidR="00C14333">
                <w:rPr>
                  <w:rStyle w:val="a5"/>
                  <w:sz w:val="24"/>
                </w:rPr>
                <w:t>https://sh2-kozulka-r04.gosweb.gosuslugi.ru</w:t>
              </w:r>
            </w:hyperlink>
          </w:p>
          <w:p w:rsidR="00A3441D" w:rsidRDefault="00A3441D" w:rsidP="00837D59">
            <w:pPr>
              <w:spacing w:line="276" w:lineRule="auto"/>
              <w:jc w:val="center"/>
              <w:rPr>
                <w:sz w:val="24"/>
              </w:rPr>
            </w:pPr>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2-14-65</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3.</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бюджетное общеобразовательное учреждение «Чернореченская средняя общеобразовательная школа № 1»</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662040, Красноярский край, Козульский район, </w:t>
            </w:r>
            <w:r w:rsidR="00837D59">
              <w:rPr>
                <w:sz w:val="23"/>
              </w:rPr>
              <w:t>г</w:t>
            </w:r>
            <w:r>
              <w:rPr>
                <w:sz w:val="23"/>
              </w:rPr>
              <w:t>п. Новочернореченский</w:t>
            </w:r>
          </w:p>
          <w:p w:rsidR="00A3441D" w:rsidRDefault="00C14333">
            <w:pPr>
              <w:rPr>
                <w:sz w:val="23"/>
              </w:rPr>
            </w:pPr>
            <w:r>
              <w:rPr>
                <w:sz w:val="23"/>
              </w:rPr>
              <w:t>ул. Советская, д. 36</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17" w:history="1">
              <w:r w:rsidR="00C14333">
                <w:rPr>
                  <w:rStyle w:val="a5"/>
                  <w:sz w:val="23"/>
                </w:rPr>
                <w:t>blackrivershool@mail.ru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spacing w:line="276" w:lineRule="auto"/>
              <w:jc w:val="center"/>
              <w:rPr>
                <w:sz w:val="24"/>
              </w:rPr>
            </w:pPr>
            <w:hyperlink r:id="rId18" w:history="1">
              <w:r w:rsidR="00C14333">
                <w:rPr>
                  <w:rStyle w:val="a5"/>
                  <w:sz w:val="24"/>
                </w:rPr>
                <w:t>https://sh1-novochernorechenskij-r04.gosweb.gosuslugi.ru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2-46-05</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4.</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бюджетное общеобразовательное учреждение «Чернореченская средняя общеобразовательная школа № 2 имени Героя Советского Союза Владимира Даниловича Солонченко»</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662040, Красноярский край, Козульский район, </w:t>
            </w:r>
            <w:r w:rsidR="00837D59">
              <w:rPr>
                <w:sz w:val="23"/>
              </w:rPr>
              <w:t>г</w:t>
            </w:r>
            <w:r>
              <w:rPr>
                <w:sz w:val="23"/>
              </w:rPr>
              <w:t>п. Новочернореченский</w:t>
            </w:r>
          </w:p>
          <w:p w:rsidR="00A3441D" w:rsidRDefault="00C14333">
            <w:pPr>
              <w:rPr>
                <w:sz w:val="23"/>
              </w:rPr>
            </w:pPr>
            <w:r>
              <w:rPr>
                <w:sz w:val="23"/>
              </w:rPr>
              <w:t>ул. Кооперативная, д. 30</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19" w:history="1">
              <w:r w:rsidR="00C14333">
                <w:rPr>
                  <w:rStyle w:val="a5"/>
                  <w:sz w:val="23"/>
                </w:rPr>
                <w:t>blackriverschool-2@yandex.ru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spacing w:line="276" w:lineRule="auto"/>
              <w:jc w:val="center"/>
              <w:rPr>
                <w:sz w:val="24"/>
              </w:rPr>
            </w:pPr>
            <w:hyperlink r:id="rId20" w:history="1">
              <w:r w:rsidR="00C14333">
                <w:rPr>
                  <w:rStyle w:val="a5"/>
                  <w:sz w:val="24"/>
                </w:rPr>
                <w:t>https://sh2-novochernorechenskij-r04.gosweb.gosuslugi.ru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2-43-24</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5.</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казённое общеобразовательное учреждение «Шадринская средняя общеобразовательная школа»</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662042, Красноярский край, Козульский район, с. Шадрино, ул. Школьная, д.3</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1" w:history="1">
              <w:r w:rsidR="00C14333">
                <w:rPr>
                  <w:rStyle w:val="a5"/>
                  <w:sz w:val="23"/>
                </w:rPr>
                <w:t>shadscool@yandex.ru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2" w:history="1">
              <w:r w:rsidR="00C14333">
                <w:rPr>
                  <w:rStyle w:val="a5"/>
                  <w:sz w:val="24"/>
                </w:rPr>
                <w:t>https://sh-shadrinskaya-r04.gosweb.gosuslugi.ru/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2-73-74</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6.</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казённое общеобразовательное учреждение «Балахтонская средняя общеобразовательная школа»</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662043,</w:t>
            </w:r>
          </w:p>
          <w:p w:rsidR="00A3441D" w:rsidRDefault="00C14333">
            <w:pPr>
              <w:rPr>
                <w:sz w:val="23"/>
              </w:rPr>
            </w:pPr>
            <w:r>
              <w:rPr>
                <w:sz w:val="23"/>
              </w:rPr>
              <w:t xml:space="preserve">Красноярский край, </w:t>
            </w:r>
          </w:p>
          <w:p w:rsidR="00A3441D" w:rsidRDefault="00C14333">
            <w:pPr>
              <w:rPr>
                <w:sz w:val="23"/>
              </w:rPr>
            </w:pPr>
            <w:r>
              <w:rPr>
                <w:sz w:val="23"/>
              </w:rPr>
              <w:t>Козульский район, с. Балахтон, ул. Советская, д.82 А</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3" w:history="1">
              <w:r w:rsidR="00C14333">
                <w:rPr>
                  <w:rStyle w:val="a5"/>
                  <w:sz w:val="23"/>
                </w:rPr>
                <w:t>balascool@yandex.ru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4" w:history="1">
              <w:r w:rsidR="00C14333">
                <w:rPr>
                  <w:rStyle w:val="a5"/>
                  <w:sz w:val="24"/>
                </w:rPr>
                <w:t>https://balahton.gosuslugi.ru/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2-53-24</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r w:rsidR="00A3441D" w:rsidTr="00E52D83">
        <w:tc>
          <w:tcPr>
            <w:tcW w:w="17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7.</w:t>
            </w:r>
          </w:p>
        </w:tc>
        <w:tc>
          <w:tcPr>
            <w:tcW w:w="103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Муниципальное казённое общеобразовательное учреждение «Кемчугская средняя общеобразовательная школа имени Героя Советского Союза Михаила Андреевича Хлебникова»</w:t>
            </w:r>
          </w:p>
        </w:tc>
        <w:tc>
          <w:tcPr>
            <w:tcW w:w="796"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662045,</w:t>
            </w:r>
          </w:p>
          <w:p w:rsidR="00A3441D" w:rsidRDefault="00C14333">
            <w:pPr>
              <w:rPr>
                <w:sz w:val="23"/>
              </w:rPr>
            </w:pPr>
            <w:r>
              <w:rPr>
                <w:sz w:val="23"/>
              </w:rPr>
              <w:t>Красноярский край, Козульский район, с. Жуковка, ул. Жуковского, д. 75</w:t>
            </w:r>
          </w:p>
        </w:tc>
        <w:tc>
          <w:tcPr>
            <w:tcW w:w="702"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5" w:history="1">
              <w:r w:rsidR="00C14333">
                <w:rPr>
                  <w:rStyle w:val="a5"/>
                  <w:sz w:val="23"/>
                </w:rPr>
                <w:t>kemtschugshkola@yandex.ru</w:t>
              </w:r>
            </w:hyperlink>
          </w:p>
        </w:tc>
        <w:tc>
          <w:tcPr>
            <w:tcW w:w="890" w:type="pct"/>
            <w:tcBorders>
              <w:top w:val="single" w:sz="4" w:space="0" w:color="000000"/>
              <w:left w:val="single" w:sz="4" w:space="0" w:color="000000"/>
              <w:bottom w:val="single" w:sz="4" w:space="0" w:color="000000"/>
              <w:right w:val="single" w:sz="4" w:space="0" w:color="000000"/>
            </w:tcBorders>
            <w:vAlign w:val="center"/>
          </w:tcPr>
          <w:p w:rsidR="00A3441D" w:rsidRDefault="006437B4" w:rsidP="00837D59">
            <w:pPr>
              <w:jc w:val="center"/>
              <w:rPr>
                <w:sz w:val="23"/>
              </w:rPr>
            </w:pPr>
            <w:hyperlink r:id="rId26" w:history="1">
              <w:r w:rsidR="00C14333">
                <w:rPr>
                  <w:rStyle w:val="a5"/>
                  <w:sz w:val="24"/>
                </w:rPr>
                <w:t>https://sh-kemchugskaya-zhukovka-r04.gosweb.gosuslugi.ru/</w:t>
              </w:r>
            </w:hyperlink>
          </w:p>
        </w:tc>
        <w:tc>
          <w:tcPr>
            <w:tcW w:w="515" w:type="pct"/>
            <w:tcBorders>
              <w:top w:val="single" w:sz="4" w:space="0" w:color="000000"/>
              <w:left w:val="single" w:sz="4" w:space="0" w:color="000000"/>
              <w:bottom w:val="single" w:sz="4" w:space="0" w:color="000000"/>
              <w:right w:val="single" w:sz="4" w:space="0" w:color="000000"/>
            </w:tcBorders>
            <w:vAlign w:val="center"/>
          </w:tcPr>
          <w:p w:rsidR="00A3441D" w:rsidRDefault="00C14333" w:rsidP="00837D59">
            <w:pPr>
              <w:jc w:val="center"/>
              <w:rPr>
                <w:sz w:val="23"/>
              </w:rPr>
            </w:pPr>
            <w:r>
              <w:rPr>
                <w:sz w:val="23"/>
              </w:rPr>
              <w:t>8 (39154)</w:t>
            </w:r>
          </w:p>
          <w:p w:rsidR="00A3441D" w:rsidRDefault="00C14333" w:rsidP="00837D59">
            <w:pPr>
              <w:jc w:val="center"/>
              <w:rPr>
                <w:sz w:val="23"/>
              </w:rPr>
            </w:pPr>
            <w:r>
              <w:rPr>
                <w:sz w:val="23"/>
              </w:rPr>
              <w:t>2-83-41</w:t>
            </w:r>
          </w:p>
        </w:tc>
        <w:tc>
          <w:tcPr>
            <w:tcW w:w="890" w:type="pct"/>
            <w:tcBorders>
              <w:top w:val="single" w:sz="4" w:space="0" w:color="000000"/>
              <w:left w:val="single" w:sz="4" w:space="0" w:color="000000"/>
              <w:bottom w:val="single" w:sz="4" w:space="0" w:color="000000"/>
              <w:right w:val="single" w:sz="4" w:space="0" w:color="000000"/>
            </w:tcBorders>
          </w:tcPr>
          <w:p w:rsidR="00A3441D" w:rsidRDefault="00C14333">
            <w:pPr>
              <w:rPr>
                <w:sz w:val="23"/>
              </w:rPr>
            </w:pPr>
            <w:r>
              <w:rPr>
                <w:sz w:val="23"/>
              </w:rPr>
              <w:t xml:space="preserve">понедельник – </w:t>
            </w:r>
            <w:r w:rsidR="00A433F5">
              <w:rPr>
                <w:sz w:val="23"/>
              </w:rPr>
              <w:t>пятница</w:t>
            </w:r>
            <w:r>
              <w:rPr>
                <w:sz w:val="23"/>
              </w:rPr>
              <w:t xml:space="preserve"> – </w:t>
            </w:r>
          </w:p>
          <w:p w:rsidR="00A3441D" w:rsidRDefault="00C14333">
            <w:pPr>
              <w:rPr>
                <w:sz w:val="23"/>
              </w:rPr>
            </w:pPr>
            <w:r>
              <w:rPr>
                <w:sz w:val="23"/>
              </w:rPr>
              <w:t>с 9:00 до 16:00,</w:t>
            </w:r>
          </w:p>
          <w:p w:rsidR="00A3441D" w:rsidRDefault="00A433F5">
            <w:pPr>
              <w:rPr>
                <w:sz w:val="23"/>
              </w:rPr>
            </w:pPr>
            <w:r w:rsidRPr="00837D59">
              <w:rPr>
                <w:sz w:val="23"/>
                <w:szCs w:val="23"/>
              </w:rPr>
              <w:t>Выходные дни: суббота, воскресенье</w:t>
            </w:r>
          </w:p>
        </w:tc>
      </w:tr>
    </w:tbl>
    <w:p w:rsidR="00A3441D" w:rsidRDefault="00A3441D"/>
    <w:p w:rsidR="00A3441D" w:rsidRDefault="00A3441D">
      <w:pPr>
        <w:ind w:firstLine="709"/>
        <w:jc w:val="both"/>
      </w:pPr>
    </w:p>
    <w:p w:rsidR="00A3441D" w:rsidRDefault="00C14333">
      <w:pPr>
        <w:spacing w:after="160" w:line="264" w:lineRule="auto"/>
      </w:pPr>
      <w:r>
        <w:br w:type="page"/>
      </w:r>
    </w:p>
    <w:p w:rsidR="00A3441D" w:rsidRDefault="00A3441D">
      <w:pPr>
        <w:sectPr w:rsidR="00A3441D" w:rsidSect="00ED5820">
          <w:pgSz w:w="16848" w:h="11908" w:orient="landscape"/>
          <w:pgMar w:top="1134" w:right="850" w:bottom="1134" w:left="1701" w:header="709" w:footer="709" w:gutter="0"/>
          <w:cols w:space="720"/>
          <w:docGrid w:linePitch="381"/>
        </w:sectPr>
      </w:pPr>
    </w:p>
    <w:p w:rsidR="00A3441D" w:rsidRPr="001F4155" w:rsidRDefault="00C14333">
      <w:pPr>
        <w:tabs>
          <w:tab w:val="left" w:pos="284"/>
          <w:tab w:val="left" w:pos="567"/>
          <w:tab w:val="left" w:pos="709"/>
        </w:tabs>
        <w:jc w:val="right"/>
        <w:rPr>
          <w:sz w:val="20"/>
        </w:rPr>
      </w:pPr>
      <w:r w:rsidRPr="001F4155">
        <w:rPr>
          <w:sz w:val="20"/>
        </w:rPr>
        <w:t>Приложение № 2</w:t>
      </w:r>
    </w:p>
    <w:p w:rsidR="00A3441D" w:rsidRDefault="00C14333">
      <w:pPr>
        <w:tabs>
          <w:tab w:val="left" w:pos="284"/>
          <w:tab w:val="left" w:pos="567"/>
          <w:tab w:val="left" w:pos="709"/>
        </w:tabs>
        <w:ind w:left="-709" w:firstLine="567"/>
        <w:jc w:val="right"/>
        <w:rPr>
          <w:sz w:val="20"/>
        </w:rPr>
      </w:pPr>
      <w:r w:rsidRPr="001F4155">
        <w:rPr>
          <w:sz w:val="20"/>
        </w:rPr>
        <w:t>к Административному регламенту</w:t>
      </w:r>
      <w:r>
        <w:rPr>
          <w:sz w:val="20"/>
        </w:rPr>
        <w:t xml:space="preserve"> </w:t>
      </w:r>
    </w:p>
    <w:p w:rsidR="00A3441D" w:rsidRDefault="00A3441D">
      <w:pPr>
        <w:widowControl/>
        <w:jc w:val="center"/>
        <w:rPr>
          <w:b/>
          <w:sz w:val="24"/>
        </w:rPr>
      </w:pPr>
    </w:p>
    <w:p w:rsidR="00A3441D" w:rsidRDefault="00C14333">
      <w:pPr>
        <w:widowControl/>
        <w:jc w:val="center"/>
        <w:rPr>
          <w:b/>
          <w:sz w:val="24"/>
        </w:rPr>
      </w:pPr>
      <w:r>
        <w:rPr>
          <w:b/>
          <w:sz w:val="24"/>
        </w:rPr>
        <w:t>Перечень</w:t>
      </w:r>
    </w:p>
    <w:p w:rsidR="00A3441D" w:rsidRDefault="00C14333">
      <w:pPr>
        <w:widowControl/>
        <w:jc w:val="center"/>
        <w:rPr>
          <w:b/>
          <w:sz w:val="24"/>
        </w:rPr>
      </w:pPr>
      <w:r>
        <w:rPr>
          <w:b/>
          <w:sz w:val="24"/>
        </w:rPr>
        <w:t xml:space="preserve">признаков заявителей, а также комбинации значений признаков, </w:t>
      </w:r>
      <w:r>
        <w:rPr>
          <w:b/>
          <w:sz w:val="24"/>
        </w:rPr>
        <w:br/>
        <w:t>каждая из которых соответствует одному варианту предоставления Услуги</w:t>
      </w:r>
    </w:p>
    <w:p w:rsidR="00A3441D" w:rsidRDefault="00A3441D">
      <w:pPr>
        <w:widowControl/>
        <w:jc w:val="center"/>
        <w:rPr>
          <w:b/>
          <w:sz w:val="24"/>
        </w:rPr>
      </w:pPr>
    </w:p>
    <w:p w:rsidR="00A3441D" w:rsidRDefault="00C14333">
      <w:pPr>
        <w:widowControl/>
        <w:jc w:val="center"/>
        <w:rPr>
          <w:b/>
          <w:sz w:val="24"/>
        </w:rPr>
      </w:pPr>
      <w:r>
        <w:rPr>
          <w:sz w:val="24"/>
        </w:rPr>
        <w:t xml:space="preserve">Таблица 1. Перечень признаков заявителей </w:t>
      </w:r>
    </w:p>
    <w:p w:rsidR="00A3441D" w:rsidRDefault="00A3441D">
      <w:pPr>
        <w:widowControl/>
        <w:jc w:val="center"/>
        <w:rPr>
          <w:sz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552"/>
        <w:gridCol w:w="6315"/>
      </w:tblGrid>
      <w:tr w:rsidR="00A3441D" w:rsidTr="002E70EA">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pPr>
              <w:widowControl/>
              <w:jc w:val="center"/>
              <w:rPr>
                <w:sz w:val="24"/>
              </w:rPr>
            </w:pPr>
            <w:r>
              <w:rPr>
                <w:sz w:val="24"/>
              </w:rPr>
              <w:t>№</w:t>
            </w:r>
            <w:r>
              <w:rPr>
                <w:sz w:val="24"/>
              </w:rPr>
              <w:br/>
              <w:t xml:space="preserve"> 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pPr>
              <w:widowControl/>
              <w:jc w:val="center"/>
              <w:rPr>
                <w:sz w:val="24"/>
              </w:rPr>
            </w:pPr>
            <w:r>
              <w:rPr>
                <w:sz w:val="24"/>
              </w:rPr>
              <w:t>Признак заявителя</w:t>
            </w:r>
          </w:p>
          <w:p w:rsidR="00A3441D" w:rsidRDefault="00A3441D">
            <w:pPr>
              <w:widowControl/>
              <w:jc w:val="center"/>
              <w:rPr>
                <w:sz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pPr>
              <w:widowControl/>
              <w:jc w:val="center"/>
              <w:rPr>
                <w:sz w:val="24"/>
              </w:rPr>
            </w:pPr>
            <w:r>
              <w:rPr>
                <w:sz w:val="24"/>
              </w:rPr>
              <w:t xml:space="preserve">Значения признака заявителя </w:t>
            </w:r>
          </w:p>
        </w:tc>
      </w:tr>
      <w:tr w:rsidR="00A3441D" w:rsidTr="00791E1D">
        <w:trPr>
          <w:trHeight w:val="857"/>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rsidP="002E70EA">
            <w:pPr>
              <w:widowControl/>
              <w:jc w:val="center"/>
              <w:rPr>
                <w:sz w:val="24"/>
              </w:rPr>
            </w:pPr>
            <w:r>
              <w:rPr>
                <w:sz w:val="24"/>
              </w:rPr>
              <w:t>Муниципальная услуга: «</w:t>
            </w:r>
            <w:r w:rsidR="00233A77">
              <w:rPr>
                <w:sz w:val="24"/>
              </w:rPr>
              <w:t>П</w:t>
            </w:r>
            <w:r w:rsidR="00233A77" w:rsidRPr="00233A77">
              <w:rPr>
                <w:sz w:val="24"/>
              </w:rPr>
              <w:t>редоставление муниципальной услуги по приему заявлений о зачислении в муниципальные образовательные организации, реализующие программы общего образования</w:t>
            </w:r>
            <w:r>
              <w:rPr>
                <w:sz w:val="24"/>
              </w:rPr>
              <w:t>»</w:t>
            </w:r>
          </w:p>
          <w:p w:rsidR="00A3441D" w:rsidRDefault="00A3441D">
            <w:pPr>
              <w:widowControl/>
              <w:jc w:val="both"/>
              <w:rPr>
                <w:sz w:val="16"/>
              </w:rPr>
            </w:pPr>
          </w:p>
        </w:tc>
      </w:tr>
      <w:tr w:rsidR="00A3441D" w:rsidTr="002E70EA">
        <w:trPr>
          <w:trHeight w:val="367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pPr>
              <w:widowControl/>
              <w:rPr>
                <w:sz w:val="24"/>
              </w:rPr>
            </w:pPr>
            <w:r>
              <w:rPr>
                <w:sz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441D" w:rsidRDefault="00C14333">
            <w:pPr>
              <w:widowControl/>
              <w:rPr>
                <w:sz w:val="24"/>
              </w:rPr>
            </w:pPr>
            <w:r>
              <w:rPr>
                <w:sz w:val="24"/>
              </w:rPr>
              <w:t>Категория заявителя</w:t>
            </w:r>
          </w:p>
        </w:tc>
        <w:tc>
          <w:tcPr>
            <w:tcW w:w="6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4A87" w:rsidRPr="007D4A87" w:rsidRDefault="007D4A87" w:rsidP="009D6F64">
            <w:pPr>
              <w:rPr>
                <w:sz w:val="24"/>
              </w:rPr>
            </w:pPr>
            <w:r w:rsidRPr="007D4A87">
              <w:rPr>
                <w:sz w:val="24"/>
              </w:rPr>
              <w:t>1) родители (законные представители), дети которых зарегистрированы органами регистрационного учета по месту жительства или пребывания на территории Козульского муниципального округа, имеющие первоочередное право на получение муниципальной услуги учреждения,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(Заявитель № 1);</w:t>
            </w:r>
          </w:p>
          <w:p w:rsidR="007D4A87" w:rsidRPr="007D4A87" w:rsidRDefault="007D4A87" w:rsidP="009D6F64">
            <w:pPr>
              <w:rPr>
                <w:sz w:val="24"/>
              </w:rPr>
            </w:pPr>
            <w:r w:rsidRPr="007D4A87">
              <w:rPr>
                <w:sz w:val="24"/>
              </w:rPr>
              <w:t xml:space="preserve">2) родители (законные представители, иной законный представитель), дети которых имеют преимущественное право на получение муниципальной услуги учреждения, предусмотренное частью 3.1 статьи 67 Федерального закона от 29 декабря 2012 г. № 273-ФЗ «Об образовании в Российской Федерации» (далее - Закон об образовании) (Заявитель № 2); </w:t>
            </w:r>
          </w:p>
          <w:p w:rsidR="007D4A87" w:rsidRPr="007D4A87" w:rsidRDefault="007D4A87" w:rsidP="009D6F64">
            <w:pPr>
              <w:rPr>
                <w:sz w:val="24"/>
              </w:rPr>
            </w:pPr>
            <w:r w:rsidRPr="007D4A87">
              <w:rPr>
                <w:sz w:val="24"/>
              </w:rPr>
              <w:t>3) родители (законные представители, иной законный представитель), дети которых зарегистрированы органами регистрационного учета по месту жительства или пребывания на территории Козульского муниципального округа, и проживающие на территории, закрепленной за учреждением (Заявитель № 3);</w:t>
            </w:r>
          </w:p>
          <w:p w:rsidR="007D4A87" w:rsidRPr="007D4A87" w:rsidRDefault="007D4A87" w:rsidP="009D6F64">
            <w:pPr>
              <w:rPr>
                <w:sz w:val="24"/>
              </w:rPr>
            </w:pPr>
            <w:r w:rsidRPr="007D4A87">
              <w:rPr>
                <w:sz w:val="24"/>
              </w:rPr>
              <w:t>4) родители (законные представители, иной законный представитель), дети которых не проживают на территории, закрепленной за Учреждением (Заявитель № 4);</w:t>
            </w:r>
          </w:p>
          <w:p w:rsidR="007D4A87" w:rsidRPr="007D4A87" w:rsidRDefault="007D4A87" w:rsidP="009D6F64">
            <w:pPr>
              <w:rPr>
                <w:sz w:val="24"/>
              </w:rPr>
            </w:pPr>
            <w:r w:rsidRPr="007D4A87">
              <w:rPr>
                <w:sz w:val="24"/>
              </w:rPr>
              <w:t>5) совершеннолетние лица (далее – учащийся, достигший совершеннолетнего возраста),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 муниципального округа, и проживающие на территории, закрепленной за учреждением (Заявитель № 5);</w:t>
            </w:r>
          </w:p>
          <w:p w:rsidR="007D4A87" w:rsidRPr="007D4A87" w:rsidRDefault="007D4A87" w:rsidP="009D6F64">
            <w:pPr>
              <w:rPr>
                <w:sz w:val="24"/>
              </w:rPr>
            </w:pPr>
            <w:r w:rsidRPr="007D4A87">
              <w:rPr>
                <w:sz w:val="24"/>
              </w:rPr>
              <w:t>6) совершеннолетние лица (далее – учащийся, достигший совершеннолетнего возраста),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 муниципального округа, и не проживающие на территории, закрепленной за учреждением (Заявитель № 6);</w:t>
            </w:r>
          </w:p>
          <w:p w:rsidR="007D4A87" w:rsidRPr="007D4A87" w:rsidRDefault="007D4A87" w:rsidP="009D6F64">
            <w:pPr>
              <w:rPr>
                <w:sz w:val="24"/>
              </w:rPr>
            </w:pPr>
            <w:r w:rsidRPr="007D4A87">
              <w:rPr>
                <w:sz w:val="24"/>
              </w:rPr>
              <w:t xml:space="preserve">7) гражданин, в возрасте до 18 лет при приобретении им полной дееспособности в соответствии с законодательством Российской Федерации (далее – учащийся, приобретший полную дееспособность) (Заявитель № 7); </w:t>
            </w:r>
          </w:p>
          <w:p w:rsidR="00A3441D" w:rsidRPr="009D6F64" w:rsidRDefault="007D4A87" w:rsidP="009D6F64">
            <w:pPr>
              <w:rPr>
                <w:sz w:val="24"/>
              </w:rPr>
            </w:pPr>
            <w:r w:rsidRPr="007D4A87">
              <w:rPr>
                <w:sz w:val="24"/>
              </w:rPr>
              <w:t>Заявитель может участвовать в отношениях, связанных с получением Услуги, через представителя, действующего на основании доверенности (далее – представитель по доверенности).</w:t>
            </w:r>
          </w:p>
        </w:tc>
      </w:tr>
      <w:tr w:rsidR="009D6F64" w:rsidTr="002E70EA">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6F64" w:rsidRDefault="009D6F64" w:rsidP="009D6F64">
            <w:pPr>
              <w:widowControl/>
              <w:rPr>
                <w:sz w:val="24"/>
              </w:rPr>
            </w:pPr>
            <w:r>
              <w:rPr>
                <w:sz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6F64" w:rsidRDefault="009D6F64" w:rsidP="009D6F64">
            <w:pPr>
              <w:widowControl/>
              <w:rPr>
                <w:sz w:val="24"/>
              </w:rPr>
            </w:pPr>
            <w:r>
              <w:rPr>
                <w:sz w:val="24"/>
              </w:rPr>
              <w:t>Результат предоставления услуги</w:t>
            </w:r>
          </w:p>
          <w:p w:rsidR="009D6F64" w:rsidRDefault="009D6F64" w:rsidP="009D6F64">
            <w:pPr>
              <w:widowControl/>
              <w:rPr>
                <w:sz w:val="24"/>
              </w:rPr>
            </w:pPr>
            <w:r>
              <w:rPr>
                <w:sz w:val="24"/>
              </w:rPr>
              <w:t xml:space="preserve"> </w:t>
            </w:r>
          </w:p>
        </w:tc>
        <w:tc>
          <w:tcPr>
            <w:tcW w:w="6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6F64" w:rsidRPr="007D4A87" w:rsidRDefault="009D6F64" w:rsidP="009D6F64">
            <w:pPr>
              <w:rPr>
                <w:sz w:val="24"/>
              </w:rPr>
            </w:pPr>
            <w:r w:rsidRPr="007D4A87">
              <w:rPr>
                <w:sz w:val="24"/>
              </w:rPr>
              <w:t>1) родители (законные представители), дети которых зарегистрированы органами регистрационного учета по месту жительства или пребывания на территории Козульского муниципального округа, имеющие первоочередное право на получение муниципальной услуги учреждения,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(Заявитель № 1);</w:t>
            </w:r>
          </w:p>
          <w:p w:rsidR="009D6F64" w:rsidRPr="007D4A87" w:rsidRDefault="009D6F64" w:rsidP="009D6F64">
            <w:pPr>
              <w:rPr>
                <w:sz w:val="24"/>
              </w:rPr>
            </w:pPr>
            <w:r w:rsidRPr="007D4A87">
              <w:rPr>
                <w:sz w:val="24"/>
              </w:rPr>
              <w:t xml:space="preserve">2) родители (законные представители, иной законный представитель), дети которых имеют преимущественное право на получение муниципальной услуги учреждения, предусмотренное частью 3.1 статьи 67 Федерального закона от 29 декабря 2012 г. № 273-ФЗ «Об образовании в Российской Федерации» (далее - Закон об образовании) (Заявитель № 2); </w:t>
            </w:r>
          </w:p>
          <w:p w:rsidR="009D6F64" w:rsidRPr="007D4A87" w:rsidRDefault="009D6F64" w:rsidP="009D6F64">
            <w:pPr>
              <w:rPr>
                <w:sz w:val="24"/>
              </w:rPr>
            </w:pPr>
            <w:r w:rsidRPr="007D4A87">
              <w:rPr>
                <w:sz w:val="24"/>
              </w:rPr>
              <w:t>3) родители (законные представители, иной законный представитель), дети которых зарегистрированы органами регистрационного учета по месту жительства или пребывания на территории Козульского муниципального округа, и проживающие на территории, закрепленной за учреждением (Заявитель № 3);</w:t>
            </w:r>
          </w:p>
          <w:p w:rsidR="009D6F64" w:rsidRPr="007D4A87" w:rsidRDefault="009D6F64" w:rsidP="009D6F64">
            <w:pPr>
              <w:rPr>
                <w:sz w:val="24"/>
              </w:rPr>
            </w:pPr>
            <w:r w:rsidRPr="007D4A87">
              <w:rPr>
                <w:sz w:val="24"/>
              </w:rPr>
              <w:t>4) родители (законные представители, иной законный представитель), дети которых не проживают на территории, закрепленной за Учреждением (Заявитель № 4);</w:t>
            </w:r>
          </w:p>
          <w:p w:rsidR="009D6F64" w:rsidRPr="007D4A87" w:rsidRDefault="009D6F64" w:rsidP="009D6F64">
            <w:pPr>
              <w:rPr>
                <w:sz w:val="24"/>
              </w:rPr>
            </w:pPr>
            <w:r w:rsidRPr="007D4A87">
              <w:rPr>
                <w:sz w:val="24"/>
              </w:rPr>
              <w:t>5) совершеннолетние лица (далее – учащийся, достигший совершеннолетнего возраста),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 муниципального округа, и проживающие на территории, закрепленной за учреждением (Заявитель № 5);</w:t>
            </w:r>
          </w:p>
          <w:p w:rsidR="009D6F64" w:rsidRPr="007D4A87" w:rsidRDefault="009D6F64" w:rsidP="009D6F64">
            <w:pPr>
              <w:rPr>
                <w:sz w:val="24"/>
              </w:rPr>
            </w:pPr>
            <w:r w:rsidRPr="007D4A87">
              <w:rPr>
                <w:sz w:val="24"/>
              </w:rPr>
              <w:t>6) совершеннолетние лица (далее – учащийся, достигший совершеннолетнего возраста),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 муниципального округа, и не проживающие на территории, закрепленной за учреждением (Заявитель № 6);</w:t>
            </w:r>
          </w:p>
          <w:p w:rsidR="009D6F64" w:rsidRPr="007D4A87" w:rsidRDefault="009D6F64" w:rsidP="009D6F64">
            <w:pPr>
              <w:rPr>
                <w:sz w:val="24"/>
              </w:rPr>
            </w:pPr>
            <w:r w:rsidRPr="007D4A87">
              <w:rPr>
                <w:sz w:val="24"/>
              </w:rPr>
              <w:t xml:space="preserve">7) гражданин, в возрасте до 18 лет при приобретении им полной дееспособности в соответствии с законодательством Российской Федерации (далее – учащийся, приобретший полную дееспособность) (Заявитель № 7); </w:t>
            </w:r>
          </w:p>
          <w:p w:rsidR="009D6F64" w:rsidRPr="009D6F64" w:rsidRDefault="009D6F64" w:rsidP="009D6F64">
            <w:pPr>
              <w:rPr>
                <w:sz w:val="24"/>
              </w:rPr>
            </w:pPr>
            <w:r w:rsidRPr="007D4A87">
              <w:rPr>
                <w:sz w:val="24"/>
              </w:rPr>
              <w:t>Заявитель может участвовать в отношениях, связанных с получением Услуги, через представителя, действующего на основании доверенности (далее – представитель по доверенности).</w:t>
            </w:r>
          </w:p>
        </w:tc>
      </w:tr>
    </w:tbl>
    <w:p w:rsidR="00A3441D" w:rsidRDefault="00A3441D">
      <w:pPr>
        <w:widowControl/>
        <w:rPr>
          <w:sz w:val="24"/>
        </w:rPr>
      </w:pPr>
    </w:p>
    <w:p w:rsidR="00A3441D" w:rsidRDefault="00C14333">
      <w:pPr>
        <w:widowControl/>
        <w:spacing w:after="1"/>
        <w:jc w:val="center"/>
        <w:rPr>
          <w:sz w:val="24"/>
        </w:rPr>
      </w:pPr>
      <w:r>
        <w:rPr>
          <w:sz w:val="24"/>
        </w:rPr>
        <w:t xml:space="preserve">Таблица 2. Комбинации значений признаков, каждая из которых </w:t>
      </w:r>
      <w:r>
        <w:rPr>
          <w:sz w:val="24"/>
        </w:rPr>
        <w:br/>
        <w:t>соответствует одному варианту предоставления Услуги</w:t>
      </w:r>
    </w:p>
    <w:p w:rsidR="00A3441D" w:rsidRDefault="00A3441D">
      <w:pPr>
        <w:widowControl/>
        <w:spacing w:after="1"/>
        <w:jc w:val="center"/>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1"/>
        <w:gridCol w:w="2316"/>
        <w:gridCol w:w="3062"/>
        <w:gridCol w:w="3064"/>
      </w:tblGrid>
      <w:tr w:rsidR="009F5EE8" w:rsidTr="00413356">
        <w:tc>
          <w:tcPr>
            <w:tcW w:w="605"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F5EE8" w:rsidRDefault="009F5EE8">
            <w:pPr>
              <w:widowControl/>
              <w:spacing w:after="1"/>
              <w:jc w:val="center"/>
              <w:rPr>
                <w:sz w:val="24"/>
              </w:rPr>
            </w:pPr>
            <w:r>
              <w:rPr>
                <w:sz w:val="24"/>
              </w:rPr>
              <w:t>№ варианта</w:t>
            </w:r>
          </w:p>
        </w:tc>
        <w:tc>
          <w:tcPr>
            <w:tcW w:w="1165" w:type="pct"/>
            <w:vMerge w:val="restart"/>
            <w:tcBorders>
              <w:top w:val="single" w:sz="4" w:space="0" w:color="000000"/>
              <w:left w:val="single" w:sz="4" w:space="0" w:color="000000"/>
              <w:right w:val="single" w:sz="4" w:space="0" w:color="000000"/>
            </w:tcBorders>
          </w:tcPr>
          <w:p w:rsidR="009F5EE8" w:rsidRDefault="009F5EE8">
            <w:pPr>
              <w:widowControl/>
              <w:spacing w:after="1"/>
              <w:jc w:val="center"/>
              <w:rPr>
                <w:sz w:val="24"/>
              </w:rPr>
            </w:pPr>
            <w:r w:rsidRPr="00791E1D">
              <w:rPr>
                <w:sz w:val="24"/>
              </w:rPr>
              <w:t xml:space="preserve">Наименования категорий (признаков) заявителей  </w:t>
            </w:r>
          </w:p>
        </w:tc>
        <w:tc>
          <w:tcPr>
            <w:tcW w:w="32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5EE8" w:rsidRPr="00791E1D" w:rsidRDefault="009F5EE8">
            <w:pPr>
              <w:widowControl/>
              <w:spacing w:after="1"/>
              <w:jc w:val="center"/>
              <w:rPr>
                <w:sz w:val="24"/>
                <w:szCs w:val="24"/>
              </w:rPr>
            </w:pPr>
            <w:r w:rsidRPr="00791E1D">
              <w:rPr>
                <w:sz w:val="24"/>
                <w:szCs w:val="24"/>
              </w:rPr>
              <w:t>Перечень результатов предоставления муниципальной услуги: ««Предоставление муниципальной услуги по приему заявлений о зачислении в муниципальные образовательные организации, реализующие программы общего образования»</w:t>
            </w:r>
          </w:p>
        </w:tc>
      </w:tr>
      <w:tr w:rsidR="009F5EE8" w:rsidTr="00413356">
        <w:tc>
          <w:tcPr>
            <w:tcW w:w="605"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5EE8" w:rsidRDefault="009F5EE8">
            <w:pPr>
              <w:widowControl/>
              <w:spacing w:after="1"/>
              <w:jc w:val="center"/>
              <w:rPr>
                <w:sz w:val="24"/>
              </w:rPr>
            </w:pPr>
          </w:p>
        </w:tc>
        <w:tc>
          <w:tcPr>
            <w:tcW w:w="1165" w:type="pct"/>
            <w:vMerge/>
            <w:tcBorders>
              <w:left w:val="single" w:sz="4" w:space="0" w:color="000000"/>
              <w:bottom w:val="single" w:sz="4" w:space="0" w:color="000000"/>
              <w:right w:val="single" w:sz="4" w:space="0" w:color="000000"/>
            </w:tcBorders>
          </w:tcPr>
          <w:p w:rsidR="009F5EE8" w:rsidRDefault="009F5EE8">
            <w:pPr>
              <w:widowControl/>
              <w:spacing w:after="1"/>
              <w:jc w:val="center"/>
              <w:rPr>
                <w:sz w:val="22"/>
              </w:rPr>
            </w:pP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A49" w:rsidRPr="00791E1D" w:rsidRDefault="00811A49" w:rsidP="00811A49">
            <w:pPr>
              <w:jc w:val="center"/>
              <w:rPr>
                <w:sz w:val="24"/>
                <w:szCs w:val="24"/>
              </w:rPr>
            </w:pPr>
            <w:r w:rsidRPr="00791E1D">
              <w:rPr>
                <w:sz w:val="24"/>
                <w:szCs w:val="24"/>
              </w:rPr>
              <w:t>принятие решения о приеме заявлений о зачислении в образовательные учреждения,</w:t>
            </w:r>
          </w:p>
          <w:p w:rsidR="009F5EE8" w:rsidRPr="00791E1D" w:rsidRDefault="00811A49" w:rsidP="00811A49">
            <w:pPr>
              <w:widowControl/>
              <w:jc w:val="center"/>
              <w:rPr>
                <w:sz w:val="24"/>
                <w:szCs w:val="24"/>
              </w:rPr>
            </w:pPr>
            <w:r w:rsidRPr="00791E1D">
              <w:rPr>
                <w:sz w:val="24"/>
                <w:szCs w:val="24"/>
              </w:rPr>
              <w:t>реализующие программы общего образования</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811A49" w:rsidRPr="00791E1D" w:rsidRDefault="00811A49" w:rsidP="00811A49">
            <w:pPr>
              <w:jc w:val="center"/>
              <w:rPr>
                <w:sz w:val="24"/>
                <w:szCs w:val="24"/>
              </w:rPr>
            </w:pPr>
            <w:r w:rsidRPr="00791E1D">
              <w:rPr>
                <w:sz w:val="24"/>
                <w:szCs w:val="24"/>
              </w:rPr>
              <w:t xml:space="preserve">принятие решения об </w:t>
            </w:r>
            <w:r w:rsidR="00111884" w:rsidRPr="00791E1D">
              <w:rPr>
                <w:sz w:val="24"/>
                <w:szCs w:val="24"/>
              </w:rPr>
              <w:t>отказе в</w:t>
            </w:r>
            <w:r w:rsidRPr="00791E1D">
              <w:rPr>
                <w:sz w:val="24"/>
                <w:szCs w:val="24"/>
              </w:rPr>
              <w:t xml:space="preserve"> приеме заявлений о </w:t>
            </w:r>
            <w:r w:rsidR="00111884" w:rsidRPr="00791E1D">
              <w:rPr>
                <w:sz w:val="24"/>
                <w:szCs w:val="24"/>
              </w:rPr>
              <w:t>зачислении в</w:t>
            </w:r>
            <w:r w:rsidRPr="00791E1D">
              <w:rPr>
                <w:sz w:val="24"/>
                <w:szCs w:val="24"/>
              </w:rPr>
              <w:t xml:space="preserve"> образовательные учреждения,</w:t>
            </w:r>
          </w:p>
          <w:p w:rsidR="00811A49" w:rsidRPr="00791E1D" w:rsidRDefault="00811A49" w:rsidP="00811A49">
            <w:pPr>
              <w:tabs>
                <w:tab w:val="right" w:pos="2965"/>
              </w:tabs>
              <w:jc w:val="center"/>
              <w:rPr>
                <w:sz w:val="24"/>
                <w:szCs w:val="24"/>
              </w:rPr>
            </w:pPr>
            <w:r w:rsidRPr="00791E1D">
              <w:rPr>
                <w:sz w:val="24"/>
                <w:szCs w:val="24"/>
              </w:rPr>
              <w:t xml:space="preserve">реализующие </w:t>
            </w:r>
            <w:r w:rsidRPr="00791E1D">
              <w:rPr>
                <w:sz w:val="24"/>
                <w:szCs w:val="24"/>
              </w:rPr>
              <w:tab/>
              <w:t>программы</w:t>
            </w:r>
          </w:p>
          <w:p w:rsidR="009F5EE8" w:rsidRPr="00791E1D" w:rsidRDefault="00811A49" w:rsidP="00811A49">
            <w:pPr>
              <w:widowControl/>
              <w:jc w:val="center"/>
              <w:rPr>
                <w:sz w:val="24"/>
                <w:szCs w:val="24"/>
              </w:rPr>
            </w:pPr>
            <w:r w:rsidRPr="00791E1D">
              <w:rPr>
                <w:sz w:val="24"/>
                <w:szCs w:val="24"/>
              </w:rPr>
              <w:t>общего образования</w:t>
            </w:r>
          </w:p>
        </w:tc>
      </w:tr>
      <w:tr w:rsidR="00F74A28" w:rsidTr="00413356">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A28" w:rsidRDefault="00F74A28">
            <w:pPr>
              <w:widowControl/>
              <w:spacing w:after="1"/>
              <w:ind w:right="64"/>
              <w:rPr>
                <w:sz w:val="24"/>
              </w:rPr>
            </w:pPr>
            <w:r>
              <w:rPr>
                <w:sz w:val="24"/>
              </w:rPr>
              <w:t>1</w:t>
            </w:r>
          </w:p>
        </w:tc>
        <w:tc>
          <w:tcPr>
            <w:tcW w:w="1165" w:type="pct"/>
            <w:tcBorders>
              <w:top w:val="single" w:sz="4" w:space="0" w:color="000000"/>
              <w:left w:val="single" w:sz="4" w:space="0" w:color="000000"/>
              <w:bottom w:val="single" w:sz="4" w:space="0" w:color="000000"/>
              <w:right w:val="single" w:sz="4" w:space="0" w:color="000000"/>
            </w:tcBorders>
          </w:tcPr>
          <w:p w:rsidR="00F74A28" w:rsidRDefault="00F74A28" w:rsidP="00F74A28">
            <w:pPr>
              <w:widowControl/>
              <w:rPr>
                <w:sz w:val="24"/>
              </w:rPr>
            </w:pPr>
            <w:r w:rsidRPr="00F74A28">
              <w:rPr>
                <w:sz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Козульского муниципального округа, имеющие первоочередное право на получение муниципальной услуги учреждения</w:t>
            </w:r>
            <w:r>
              <w:rPr>
                <w:sz w:val="24"/>
              </w:rPr>
              <w:t xml:space="preserve"> (Заявитель № 1)</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A28" w:rsidRDefault="00F74A28" w:rsidP="00F74A28">
            <w:pPr>
              <w:widowControl/>
              <w:jc w:val="both"/>
              <w:rPr>
                <w:sz w:val="24"/>
              </w:rPr>
            </w:pPr>
            <w:r>
              <w:rPr>
                <w:sz w:val="24"/>
              </w:rPr>
              <w:t>А</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F74A28" w:rsidRDefault="00F74A28" w:rsidP="00F74A28">
            <w:pPr>
              <w:widowControl/>
              <w:jc w:val="both"/>
              <w:rPr>
                <w:sz w:val="24"/>
              </w:rPr>
            </w:pPr>
            <w:r>
              <w:rPr>
                <w:sz w:val="24"/>
              </w:rPr>
              <w:t>А1</w:t>
            </w:r>
          </w:p>
        </w:tc>
      </w:tr>
      <w:tr w:rsidR="00413356" w:rsidTr="00413356">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3356" w:rsidRDefault="00413356">
            <w:pPr>
              <w:widowControl/>
              <w:spacing w:after="1"/>
              <w:ind w:right="64"/>
              <w:rPr>
                <w:sz w:val="24"/>
              </w:rPr>
            </w:pPr>
            <w:r>
              <w:rPr>
                <w:sz w:val="24"/>
              </w:rPr>
              <w:t>2</w:t>
            </w:r>
          </w:p>
        </w:tc>
        <w:tc>
          <w:tcPr>
            <w:tcW w:w="1165" w:type="pct"/>
            <w:tcBorders>
              <w:top w:val="single" w:sz="4" w:space="0" w:color="000000"/>
              <w:left w:val="single" w:sz="4" w:space="0" w:color="000000"/>
              <w:bottom w:val="single" w:sz="4" w:space="0" w:color="000000"/>
              <w:right w:val="single" w:sz="4" w:space="0" w:color="000000"/>
            </w:tcBorders>
          </w:tcPr>
          <w:p w:rsidR="00413356" w:rsidRDefault="00C16EDB" w:rsidP="004274C5">
            <w:pPr>
              <w:widowControl/>
              <w:rPr>
                <w:sz w:val="24"/>
              </w:rPr>
            </w:pPr>
            <w:r w:rsidRPr="00C16EDB">
              <w:rPr>
                <w:sz w:val="24"/>
              </w:rPr>
              <w:t>родители (законные представители, иной законный представитель), дети которых имеют преимущественное право на получение муниципальной услуги учреждения, предусмотренное частью 3.1 статьи 67 Федерального закона от 29 декабря 2012 г. № 273-ФЗ «Об образовании в Российской Федерации» (далее - Закон об образовании) (Заявитель № 2);</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3356" w:rsidRDefault="00805766">
            <w:pPr>
              <w:widowControl/>
              <w:jc w:val="both"/>
              <w:rPr>
                <w:sz w:val="24"/>
              </w:rPr>
            </w:pPr>
            <w:r>
              <w:rPr>
                <w:sz w:val="24"/>
              </w:rPr>
              <w:t>Б</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413356" w:rsidRDefault="00805766">
            <w:pPr>
              <w:widowControl/>
              <w:jc w:val="both"/>
              <w:rPr>
                <w:sz w:val="24"/>
              </w:rPr>
            </w:pPr>
            <w:r>
              <w:rPr>
                <w:sz w:val="24"/>
              </w:rPr>
              <w:t>Б1</w:t>
            </w:r>
          </w:p>
        </w:tc>
      </w:tr>
      <w:tr w:rsidR="00ED08EA" w:rsidTr="00ED08EA">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8EA" w:rsidRDefault="00ED08EA">
            <w:pPr>
              <w:widowControl/>
              <w:spacing w:after="1"/>
              <w:ind w:right="64"/>
              <w:rPr>
                <w:sz w:val="24"/>
              </w:rPr>
            </w:pPr>
            <w:r>
              <w:rPr>
                <w:sz w:val="24"/>
              </w:rPr>
              <w:t>3</w:t>
            </w:r>
          </w:p>
        </w:tc>
        <w:tc>
          <w:tcPr>
            <w:tcW w:w="1165" w:type="pct"/>
            <w:tcBorders>
              <w:top w:val="single" w:sz="4" w:space="0" w:color="000000"/>
              <w:left w:val="single" w:sz="4" w:space="0" w:color="000000"/>
              <w:bottom w:val="single" w:sz="4" w:space="0" w:color="000000"/>
              <w:right w:val="single" w:sz="4" w:space="0" w:color="000000"/>
            </w:tcBorders>
          </w:tcPr>
          <w:p w:rsidR="00ED08EA" w:rsidRDefault="00ED08EA" w:rsidP="00ED08EA">
            <w:pPr>
              <w:widowControl/>
              <w:rPr>
                <w:sz w:val="24"/>
              </w:rPr>
            </w:pPr>
            <w:r w:rsidRPr="00ED08EA">
              <w:rPr>
                <w:sz w:val="24"/>
              </w:rPr>
              <w:t>родители (законные представители, иной законный представитель), дети которых зарегистрированы органами регистрационного учета по месту жительства или пребывания на территории Козульского муниципального округа, и проживающие на территории, закрепленной за у</w:t>
            </w:r>
            <w:r>
              <w:rPr>
                <w:sz w:val="24"/>
              </w:rPr>
              <w:t>чреждением (Заявитель № 3)</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8EA" w:rsidRDefault="004E05ED">
            <w:pPr>
              <w:widowControl/>
              <w:jc w:val="both"/>
              <w:rPr>
                <w:sz w:val="24"/>
              </w:rPr>
            </w:pPr>
            <w:r>
              <w:rPr>
                <w:sz w:val="24"/>
              </w:rPr>
              <w:t>В</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ED08EA" w:rsidRDefault="004E05ED">
            <w:pPr>
              <w:widowControl/>
              <w:jc w:val="both"/>
              <w:rPr>
                <w:sz w:val="24"/>
              </w:rPr>
            </w:pPr>
            <w:r>
              <w:rPr>
                <w:sz w:val="24"/>
              </w:rPr>
              <w:t>В1</w:t>
            </w:r>
          </w:p>
        </w:tc>
      </w:tr>
      <w:tr w:rsidR="00CA6620" w:rsidTr="00CA6620">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620" w:rsidRDefault="00CA6620">
            <w:pPr>
              <w:widowControl/>
              <w:spacing w:after="1"/>
              <w:ind w:right="64"/>
              <w:rPr>
                <w:sz w:val="24"/>
              </w:rPr>
            </w:pPr>
            <w:r>
              <w:rPr>
                <w:sz w:val="24"/>
              </w:rPr>
              <w:t>4</w:t>
            </w:r>
          </w:p>
        </w:tc>
        <w:tc>
          <w:tcPr>
            <w:tcW w:w="1165" w:type="pct"/>
            <w:tcBorders>
              <w:top w:val="single" w:sz="4" w:space="0" w:color="000000"/>
              <w:left w:val="single" w:sz="4" w:space="0" w:color="000000"/>
              <w:bottom w:val="single" w:sz="4" w:space="0" w:color="000000"/>
              <w:right w:val="single" w:sz="4" w:space="0" w:color="000000"/>
            </w:tcBorders>
          </w:tcPr>
          <w:p w:rsidR="00CA6620" w:rsidRDefault="00CA6620" w:rsidP="00F43BF8">
            <w:pPr>
              <w:widowControl/>
              <w:rPr>
                <w:sz w:val="24"/>
              </w:rPr>
            </w:pPr>
            <w:r w:rsidRPr="00F43BF8">
              <w:rPr>
                <w:sz w:val="24"/>
              </w:rPr>
              <w:t>родители (законные представители, иной законный представитель), дети которых не проживают на территории, закрепленной</w:t>
            </w:r>
            <w:r>
              <w:rPr>
                <w:sz w:val="24"/>
              </w:rPr>
              <w:t xml:space="preserve"> за Учреждением (Заявитель № 4)</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6620" w:rsidRDefault="00235BC9">
            <w:pPr>
              <w:widowControl/>
              <w:jc w:val="both"/>
              <w:rPr>
                <w:sz w:val="24"/>
              </w:rPr>
            </w:pPr>
            <w:r>
              <w:rPr>
                <w:sz w:val="24"/>
              </w:rPr>
              <w:t>Г</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CA6620" w:rsidRDefault="00235BC9">
            <w:pPr>
              <w:widowControl/>
              <w:jc w:val="both"/>
              <w:rPr>
                <w:sz w:val="24"/>
              </w:rPr>
            </w:pPr>
            <w:r>
              <w:rPr>
                <w:sz w:val="24"/>
              </w:rPr>
              <w:t>Г1</w:t>
            </w:r>
          </w:p>
        </w:tc>
      </w:tr>
      <w:tr w:rsidR="00AD1924" w:rsidTr="00CA6620">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AD1924">
            <w:pPr>
              <w:widowControl/>
              <w:spacing w:after="1"/>
              <w:ind w:right="64"/>
              <w:rPr>
                <w:sz w:val="24"/>
              </w:rPr>
            </w:pPr>
            <w:r>
              <w:rPr>
                <w:sz w:val="24"/>
              </w:rPr>
              <w:t>5</w:t>
            </w:r>
          </w:p>
        </w:tc>
        <w:tc>
          <w:tcPr>
            <w:tcW w:w="1165" w:type="pct"/>
            <w:tcBorders>
              <w:top w:val="single" w:sz="4" w:space="0" w:color="000000"/>
              <w:left w:val="single" w:sz="4" w:space="0" w:color="000000"/>
              <w:bottom w:val="single" w:sz="4" w:space="0" w:color="000000"/>
              <w:right w:val="single" w:sz="4" w:space="0" w:color="000000"/>
            </w:tcBorders>
          </w:tcPr>
          <w:p w:rsidR="00AD1924" w:rsidRPr="00136556" w:rsidRDefault="00AD1924" w:rsidP="00B16F78">
            <w:pPr>
              <w:contextualSpacing/>
              <w:rPr>
                <w:sz w:val="24"/>
              </w:rPr>
            </w:pPr>
            <w:r w:rsidRPr="00136556">
              <w:rPr>
                <w:sz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w:t>
            </w:r>
            <w:r w:rsidR="00136556" w:rsidRPr="00136556">
              <w:rPr>
                <w:sz w:val="24"/>
              </w:rPr>
              <w:t xml:space="preserve"> муниципального округа, </w:t>
            </w:r>
            <w:r w:rsidRPr="00136556">
              <w:rPr>
                <w:sz w:val="24"/>
              </w:rPr>
              <w:t>и проживающие на территории, закрепленной за учреждением (Заявитель № 5);</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4B22C4">
            <w:pPr>
              <w:widowControl/>
              <w:jc w:val="both"/>
              <w:rPr>
                <w:sz w:val="24"/>
              </w:rPr>
            </w:pPr>
            <w:r>
              <w:rPr>
                <w:sz w:val="24"/>
              </w:rPr>
              <w:t>Д</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AD1924" w:rsidRDefault="004B22C4">
            <w:pPr>
              <w:widowControl/>
              <w:jc w:val="both"/>
              <w:rPr>
                <w:sz w:val="24"/>
              </w:rPr>
            </w:pPr>
            <w:r>
              <w:rPr>
                <w:sz w:val="24"/>
              </w:rPr>
              <w:t>Д1</w:t>
            </w:r>
          </w:p>
        </w:tc>
      </w:tr>
      <w:tr w:rsidR="00AD1924" w:rsidTr="00CA6620">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AD1924">
            <w:pPr>
              <w:widowControl/>
              <w:spacing w:after="1"/>
              <w:ind w:right="64"/>
              <w:rPr>
                <w:sz w:val="24"/>
              </w:rPr>
            </w:pPr>
            <w:r>
              <w:rPr>
                <w:sz w:val="24"/>
              </w:rPr>
              <w:t>6</w:t>
            </w:r>
          </w:p>
        </w:tc>
        <w:tc>
          <w:tcPr>
            <w:tcW w:w="1165" w:type="pct"/>
            <w:tcBorders>
              <w:top w:val="single" w:sz="4" w:space="0" w:color="000000"/>
              <w:left w:val="single" w:sz="4" w:space="0" w:color="000000"/>
              <w:bottom w:val="single" w:sz="4" w:space="0" w:color="000000"/>
              <w:right w:val="single" w:sz="4" w:space="0" w:color="000000"/>
            </w:tcBorders>
          </w:tcPr>
          <w:p w:rsidR="00AD1924" w:rsidRPr="00233A77" w:rsidRDefault="00B16F78" w:rsidP="00B16F78">
            <w:pPr>
              <w:rPr>
                <w:sz w:val="24"/>
                <w:highlight w:val="yellow"/>
              </w:rPr>
            </w:pPr>
            <w:r>
              <w:rPr>
                <w:sz w:val="24"/>
              </w:rPr>
              <w:t xml:space="preserve">совершеннолетние лица, </w:t>
            </w:r>
            <w:r w:rsidRPr="00B16F78">
              <w:rPr>
                <w:sz w:val="24"/>
              </w:rPr>
              <w:t>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Козульского муниципального округа, и не проживающие на территории, закрепленной</w:t>
            </w:r>
            <w:r>
              <w:rPr>
                <w:sz w:val="24"/>
              </w:rPr>
              <w:t xml:space="preserve"> за учреждением (Заявитель № 6)</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6C5E38">
            <w:pPr>
              <w:widowControl/>
              <w:jc w:val="both"/>
              <w:rPr>
                <w:sz w:val="24"/>
              </w:rPr>
            </w:pPr>
            <w:r>
              <w:rPr>
                <w:sz w:val="24"/>
              </w:rPr>
              <w:t>Е</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AD1924" w:rsidRDefault="006C5E38">
            <w:pPr>
              <w:widowControl/>
              <w:jc w:val="both"/>
              <w:rPr>
                <w:sz w:val="24"/>
              </w:rPr>
            </w:pPr>
            <w:r>
              <w:rPr>
                <w:sz w:val="24"/>
              </w:rPr>
              <w:t>Е1</w:t>
            </w:r>
          </w:p>
        </w:tc>
      </w:tr>
      <w:tr w:rsidR="00AD1924" w:rsidTr="00CA6620">
        <w:tc>
          <w:tcPr>
            <w:tcW w:w="60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AD1924">
            <w:pPr>
              <w:widowControl/>
              <w:spacing w:after="1"/>
              <w:ind w:right="64"/>
              <w:rPr>
                <w:sz w:val="24"/>
              </w:rPr>
            </w:pPr>
            <w:r>
              <w:rPr>
                <w:sz w:val="24"/>
              </w:rPr>
              <w:t>7</w:t>
            </w:r>
          </w:p>
        </w:tc>
        <w:tc>
          <w:tcPr>
            <w:tcW w:w="1165" w:type="pct"/>
            <w:tcBorders>
              <w:top w:val="single" w:sz="4" w:space="0" w:color="000000"/>
              <w:left w:val="single" w:sz="4" w:space="0" w:color="000000"/>
              <w:bottom w:val="single" w:sz="4" w:space="0" w:color="000000"/>
              <w:right w:val="single" w:sz="4" w:space="0" w:color="000000"/>
            </w:tcBorders>
          </w:tcPr>
          <w:p w:rsidR="00AD1924" w:rsidRPr="00233A77" w:rsidRDefault="00B16F78" w:rsidP="00AD1924">
            <w:pPr>
              <w:jc w:val="both"/>
              <w:rPr>
                <w:sz w:val="24"/>
                <w:highlight w:val="yellow"/>
              </w:rPr>
            </w:pPr>
            <w:r w:rsidRPr="00B16F78">
              <w:rPr>
                <w:sz w:val="24"/>
              </w:rPr>
              <w:t>учащийся, приобретший полную дееспособность (Заявитель № 7);</w:t>
            </w:r>
          </w:p>
        </w:tc>
        <w:tc>
          <w:tcPr>
            <w:tcW w:w="1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1924" w:rsidRDefault="00366A95">
            <w:pPr>
              <w:widowControl/>
              <w:jc w:val="both"/>
              <w:rPr>
                <w:sz w:val="24"/>
              </w:rPr>
            </w:pPr>
            <w:r>
              <w:rPr>
                <w:sz w:val="24"/>
              </w:rPr>
              <w:t>Ж</w:t>
            </w:r>
          </w:p>
        </w:tc>
        <w:tc>
          <w:tcPr>
            <w:tcW w:w="1615" w:type="pct"/>
            <w:tcBorders>
              <w:top w:val="single" w:sz="4" w:space="0" w:color="000000"/>
              <w:left w:val="single" w:sz="4" w:space="0" w:color="000000"/>
              <w:bottom w:val="single" w:sz="4" w:space="0" w:color="000000"/>
              <w:right w:val="single" w:sz="4" w:space="0" w:color="000000"/>
            </w:tcBorders>
            <w:shd w:val="clear" w:color="auto" w:fill="auto"/>
          </w:tcPr>
          <w:p w:rsidR="00AD1924" w:rsidRDefault="00366A95">
            <w:pPr>
              <w:widowControl/>
              <w:jc w:val="both"/>
              <w:rPr>
                <w:sz w:val="24"/>
              </w:rPr>
            </w:pPr>
            <w:r>
              <w:rPr>
                <w:sz w:val="24"/>
              </w:rPr>
              <w:t>Ж1</w:t>
            </w:r>
          </w:p>
        </w:tc>
      </w:tr>
    </w:tbl>
    <w:p w:rsidR="00A3441D" w:rsidRDefault="00A3441D" w:rsidP="00A44CA1">
      <w:pPr>
        <w:tabs>
          <w:tab w:val="left" w:pos="284"/>
          <w:tab w:val="left" w:pos="567"/>
          <w:tab w:val="left" w:pos="709"/>
        </w:tabs>
        <w:rPr>
          <w:sz w:val="20"/>
        </w:rPr>
      </w:pPr>
    </w:p>
    <w:p w:rsidR="00712EEF" w:rsidRDefault="00712EEF">
      <w:pPr>
        <w:spacing w:after="160" w:line="264" w:lineRule="auto"/>
        <w:rPr>
          <w:sz w:val="20"/>
        </w:rPr>
      </w:pPr>
      <w:r>
        <w:rPr>
          <w:sz w:val="20"/>
        </w:rPr>
        <w:br w:type="page"/>
      </w:r>
    </w:p>
    <w:p w:rsidR="00712EEF" w:rsidRDefault="00712EEF">
      <w:pPr>
        <w:spacing w:after="160" w:line="264" w:lineRule="auto"/>
        <w:rPr>
          <w:sz w:val="20"/>
        </w:rPr>
      </w:pPr>
    </w:p>
    <w:p w:rsidR="00A3441D" w:rsidRPr="00705D41" w:rsidRDefault="00C14333">
      <w:pPr>
        <w:tabs>
          <w:tab w:val="left" w:pos="284"/>
          <w:tab w:val="left" w:pos="567"/>
          <w:tab w:val="left" w:pos="709"/>
        </w:tabs>
        <w:jc w:val="right"/>
        <w:rPr>
          <w:sz w:val="20"/>
        </w:rPr>
      </w:pPr>
      <w:r w:rsidRPr="00705D41">
        <w:rPr>
          <w:sz w:val="20"/>
        </w:rPr>
        <w:t>Приложение № 3</w:t>
      </w:r>
    </w:p>
    <w:p w:rsidR="00A3441D" w:rsidRDefault="00C14333">
      <w:pPr>
        <w:tabs>
          <w:tab w:val="left" w:pos="284"/>
          <w:tab w:val="left" w:pos="567"/>
          <w:tab w:val="left" w:pos="709"/>
        </w:tabs>
        <w:ind w:left="-709" w:firstLine="567"/>
        <w:jc w:val="right"/>
        <w:rPr>
          <w:sz w:val="20"/>
        </w:rPr>
      </w:pPr>
      <w:r w:rsidRPr="00705D41">
        <w:rPr>
          <w:sz w:val="20"/>
        </w:rPr>
        <w:t>к Административному регламенту</w:t>
      </w:r>
      <w:r>
        <w:rPr>
          <w:sz w:val="20"/>
        </w:rPr>
        <w:t xml:space="preserve"> </w:t>
      </w:r>
    </w:p>
    <w:p w:rsidR="00AF6511" w:rsidRDefault="00AF6511">
      <w:pPr>
        <w:tabs>
          <w:tab w:val="left" w:pos="284"/>
          <w:tab w:val="left" w:pos="567"/>
          <w:tab w:val="left" w:pos="709"/>
        </w:tabs>
        <w:ind w:left="-709" w:firstLine="567"/>
        <w:jc w:val="right"/>
        <w:rPr>
          <w:sz w:val="20"/>
        </w:rPr>
      </w:pPr>
    </w:p>
    <w:p w:rsidR="00AF6511" w:rsidRDefault="00AF6511">
      <w:pPr>
        <w:tabs>
          <w:tab w:val="left" w:pos="284"/>
          <w:tab w:val="left" w:pos="567"/>
          <w:tab w:val="left" w:pos="709"/>
        </w:tabs>
        <w:ind w:left="-709" w:firstLine="567"/>
        <w:jc w:val="right"/>
        <w:rPr>
          <w:sz w:val="20"/>
        </w:rPr>
      </w:pPr>
    </w:p>
    <w:p w:rsidR="00AF6511" w:rsidRDefault="00AF6511">
      <w:pPr>
        <w:tabs>
          <w:tab w:val="left" w:pos="284"/>
          <w:tab w:val="left" w:pos="567"/>
          <w:tab w:val="left" w:pos="709"/>
        </w:tabs>
        <w:ind w:left="-709" w:firstLine="567"/>
        <w:jc w:val="right"/>
        <w:rPr>
          <w:sz w:val="20"/>
        </w:rPr>
      </w:pPr>
    </w:p>
    <w:p w:rsidR="00AF6511" w:rsidRPr="0075559F" w:rsidRDefault="00AF6511" w:rsidP="00AF6511">
      <w:pPr>
        <w:tabs>
          <w:tab w:val="left" w:pos="284"/>
          <w:tab w:val="left" w:pos="567"/>
          <w:tab w:val="left" w:pos="709"/>
        </w:tabs>
        <w:ind w:left="-709" w:firstLine="567"/>
        <w:jc w:val="right"/>
        <w:rPr>
          <w:szCs w:val="28"/>
        </w:rPr>
      </w:pPr>
      <w:r w:rsidRPr="0075559F">
        <w:rPr>
          <w:szCs w:val="28"/>
        </w:rPr>
        <w:t xml:space="preserve">ФОРМА 1 </w:t>
      </w:r>
    </w:p>
    <w:p w:rsidR="00AF6511" w:rsidRPr="0075559F" w:rsidRDefault="00AF6511" w:rsidP="00AF6511">
      <w:pPr>
        <w:tabs>
          <w:tab w:val="left" w:pos="284"/>
          <w:tab w:val="left" w:pos="567"/>
          <w:tab w:val="left" w:pos="709"/>
        </w:tabs>
        <w:ind w:left="-709" w:firstLine="567"/>
        <w:rPr>
          <w:szCs w:val="28"/>
        </w:rPr>
      </w:pPr>
    </w:p>
    <w:p w:rsidR="00AF6511" w:rsidRPr="0075559F" w:rsidRDefault="00AF6511" w:rsidP="00AF6511">
      <w:pPr>
        <w:tabs>
          <w:tab w:val="left" w:pos="284"/>
          <w:tab w:val="left" w:pos="567"/>
          <w:tab w:val="left" w:pos="709"/>
        </w:tabs>
        <w:ind w:left="-709" w:firstLine="567"/>
        <w:rPr>
          <w:szCs w:val="28"/>
        </w:rPr>
      </w:pPr>
    </w:p>
    <w:p w:rsidR="00AF6511" w:rsidRPr="0075559F" w:rsidRDefault="00AF6511" w:rsidP="00AF6511">
      <w:pPr>
        <w:tabs>
          <w:tab w:val="left" w:pos="284"/>
          <w:tab w:val="left" w:pos="567"/>
          <w:tab w:val="left" w:pos="709"/>
        </w:tabs>
        <w:ind w:left="-709" w:firstLine="567"/>
        <w:jc w:val="center"/>
        <w:rPr>
          <w:szCs w:val="28"/>
        </w:rPr>
      </w:pPr>
      <w:r w:rsidRPr="0075559F">
        <w:rPr>
          <w:szCs w:val="28"/>
        </w:rPr>
        <w:t xml:space="preserve">Форма решения о приеме заявления о зачислении в образовательное учреждение, реализующее программу общего образования </w:t>
      </w:r>
    </w:p>
    <w:p w:rsidR="00AF6511" w:rsidRPr="0075559F" w:rsidRDefault="00AF6511" w:rsidP="00AF6511">
      <w:pPr>
        <w:tabs>
          <w:tab w:val="left" w:pos="284"/>
          <w:tab w:val="left" w:pos="567"/>
          <w:tab w:val="left" w:pos="709"/>
        </w:tabs>
        <w:ind w:left="-709" w:firstLine="5245"/>
        <w:jc w:val="center"/>
        <w:rPr>
          <w:szCs w:val="28"/>
        </w:rPr>
      </w:pPr>
      <w:r w:rsidRPr="0075559F">
        <w:rPr>
          <w:szCs w:val="28"/>
        </w:rPr>
        <w:t xml:space="preserve">__________________________________ </w:t>
      </w:r>
    </w:p>
    <w:p w:rsidR="00AF6511" w:rsidRPr="0075559F" w:rsidRDefault="00AF6511" w:rsidP="00863F1E">
      <w:pPr>
        <w:tabs>
          <w:tab w:val="left" w:pos="284"/>
          <w:tab w:val="left" w:pos="567"/>
          <w:tab w:val="left" w:pos="709"/>
        </w:tabs>
        <w:ind w:left="-709" w:firstLine="5245"/>
        <w:jc w:val="center"/>
        <w:rPr>
          <w:szCs w:val="28"/>
        </w:rPr>
      </w:pPr>
      <w:r w:rsidRPr="0075559F">
        <w:rPr>
          <w:szCs w:val="28"/>
        </w:rPr>
        <w:t>Наименование Учреждения</w:t>
      </w:r>
    </w:p>
    <w:p w:rsidR="00AF6511" w:rsidRPr="0075559F" w:rsidRDefault="00863F1E" w:rsidP="00863F1E">
      <w:pPr>
        <w:tabs>
          <w:tab w:val="left" w:pos="284"/>
          <w:tab w:val="left" w:pos="567"/>
          <w:tab w:val="left" w:pos="709"/>
        </w:tabs>
        <w:ind w:left="-709" w:firstLine="5245"/>
        <w:jc w:val="center"/>
        <w:rPr>
          <w:szCs w:val="28"/>
        </w:rPr>
      </w:pPr>
      <w:r w:rsidRPr="0075559F">
        <w:rPr>
          <w:szCs w:val="28"/>
        </w:rPr>
        <w:t xml:space="preserve">          Кому: _______________________</w:t>
      </w:r>
    </w:p>
    <w:p w:rsidR="00AF6511" w:rsidRPr="0075559F" w:rsidRDefault="00AF6511" w:rsidP="00AF6511">
      <w:pPr>
        <w:tabs>
          <w:tab w:val="left" w:pos="284"/>
          <w:tab w:val="left" w:pos="567"/>
          <w:tab w:val="left" w:pos="709"/>
        </w:tabs>
        <w:ind w:left="-709" w:firstLine="567"/>
        <w:jc w:val="right"/>
        <w:rPr>
          <w:szCs w:val="28"/>
        </w:rPr>
      </w:pPr>
    </w:p>
    <w:p w:rsidR="00AF6511" w:rsidRPr="0075559F" w:rsidRDefault="00AF6511" w:rsidP="00AF6511">
      <w:pPr>
        <w:tabs>
          <w:tab w:val="left" w:pos="284"/>
          <w:tab w:val="left" w:pos="567"/>
          <w:tab w:val="left" w:pos="709"/>
        </w:tabs>
        <w:ind w:left="-709" w:firstLine="567"/>
        <w:jc w:val="center"/>
        <w:rPr>
          <w:szCs w:val="28"/>
        </w:rPr>
      </w:pPr>
    </w:p>
    <w:p w:rsidR="00AF6511" w:rsidRPr="0075559F" w:rsidRDefault="00AF6511" w:rsidP="00AF6511">
      <w:pPr>
        <w:tabs>
          <w:tab w:val="left" w:pos="284"/>
          <w:tab w:val="left" w:pos="567"/>
          <w:tab w:val="left" w:pos="709"/>
        </w:tabs>
        <w:ind w:left="-709" w:firstLine="567"/>
        <w:jc w:val="center"/>
        <w:rPr>
          <w:szCs w:val="28"/>
        </w:rPr>
      </w:pPr>
    </w:p>
    <w:p w:rsidR="00AF6511" w:rsidRPr="0075559F" w:rsidRDefault="00AF6511" w:rsidP="00AF6511">
      <w:pPr>
        <w:tabs>
          <w:tab w:val="left" w:pos="284"/>
          <w:tab w:val="left" w:pos="567"/>
          <w:tab w:val="left" w:pos="709"/>
        </w:tabs>
        <w:ind w:left="-709" w:firstLine="567"/>
        <w:jc w:val="center"/>
        <w:rPr>
          <w:szCs w:val="28"/>
        </w:rPr>
      </w:pPr>
    </w:p>
    <w:p w:rsidR="00AF6511" w:rsidRPr="0075559F" w:rsidRDefault="00AF6511" w:rsidP="00AF6511">
      <w:pPr>
        <w:tabs>
          <w:tab w:val="left" w:pos="284"/>
          <w:tab w:val="left" w:pos="567"/>
          <w:tab w:val="left" w:pos="709"/>
        </w:tabs>
        <w:ind w:left="-709" w:firstLine="567"/>
        <w:jc w:val="center"/>
        <w:rPr>
          <w:szCs w:val="28"/>
        </w:rPr>
      </w:pPr>
    </w:p>
    <w:p w:rsidR="00C44C87" w:rsidRPr="0075559F" w:rsidRDefault="00AF6511" w:rsidP="00C44C87">
      <w:pPr>
        <w:tabs>
          <w:tab w:val="left" w:pos="284"/>
          <w:tab w:val="left" w:pos="567"/>
          <w:tab w:val="left" w:pos="709"/>
        </w:tabs>
        <w:ind w:left="-709" w:firstLine="567"/>
        <w:jc w:val="center"/>
        <w:rPr>
          <w:szCs w:val="28"/>
        </w:rPr>
      </w:pPr>
      <w:r w:rsidRPr="0075559F">
        <w:rPr>
          <w:szCs w:val="28"/>
        </w:rPr>
        <w:t xml:space="preserve">РЕШЕНИЕ </w:t>
      </w:r>
    </w:p>
    <w:p w:rsidR="00C44C87" w:rsidRPr="0075559F" w:rsidRDefault="00AF6511" w:rsidP="00C44C87">
      <w:pPr>
        <w:tabs>
          <w:tab w:val="left" w:pos="284"/>
          <w:tab w:val="left" w:pos="567"/>
          <w:tab w:val="left" w:pos="709"/>
        </w:tabs>
        <w:ind w:left="-709" w:firstLine="567"/>
        <w:jc w:val="center"/>
        <w:rPr>
          <w:szCs w:val="28"/>
        </w:rPr>
      </w:pPr>
      <w:r w:rsidRPr="0075559F">
        <w:rPr>
          <w:szCs w:val="28"/>
        </w:rPr>
        <w:t>о приеме заявления о зачислении в муниципальное образовательное</w:t>
      </w:r>
      <w:r w:rsidR="00C44C87" w:rsidRPr="0075559F">
        <w:rPr>
          <w:szCs w:val="28"/>
        </w:rPr>
        <w:t xml:space="preserve"> </w:t>
      </w:r>
      <w:r w:rsidRPr="0075559F">
        <w:rPr>
          <w:szCs w:val="28"/>
        </w:rPr>
        <w:t xml:space="preserve">учреждение, реализующее программу общего образования, к рассмотрению по существу </w:t>
      </w:r>
    </w:p>
    <w:p w:rsidR="00C44C87" w:rsidRPr="0075559F" w:rsidRDefault="00C44C87" w:rsidP="00C44C87">
      <w:pPr>
        <w:tabs>
          <w:tab w:val="left" w:pos="284"/>
          <w:tab w:val="left" w:pos="567"/>
          <w:tab w:val="left" w:pos="709"/>
        </w:tabs>
        <w:ind w:left="-709" w:firstLine="567"/>
        <w:jc w:val="center"/>
        <w:rPr>
          <w:szCs w:val="28"/>
        </w:rPr>
      </w:pPr>
    </w:p>
    <w:p w:rsidR="004A60AE" w:rsidRDefault="00AF6511" w:rsidP="004A60AE">
      <w:pPr>
        <w:tabs>
          <w:tab w:val="left" w:pos="284"/>
          <w:tab w:val="left" w:pos="567"/>
          <w:tab w:val="left" w:pos="709"/>
        </w:tabs>
        <w:ind w:left="-709" w:firstLine="567"/>
        <w:rPr>
          <w:szCs w:val="28"/>
        </w:rPr>
      </w:pPr>
      <w:r w:rsidRPr="0075559F">
        <w:rPr>
          <w:szCs w:val="28"/>
        </w:rPr>
        <w:t xml:space="preserve">от ___________ № ________ </w:t>
      </w:r>
    </w:p>
    <w:p w:rsidR="004A60AE" w:rsidRDefault="004A60AE" w:rsidP="004A60AE">
      <w:pPr>
        <w:tabs>
          <w:tab w:val="left" w:pos="284"/>
          <w:tab w:val="left" w:pos="567"/>
          <w:tab w:val="left" w:pos="709"/>
        </w:tabs>
        <w:ind w:left="-709" w:firstLine="567"/>
        <w:rPr>
          <w:szCs w:val="28"/>
        </w:rPr>
      </w:pPr>
    </w:p>
    <w:p w:rsidR="004A60AE" w:rsidRDefault="004A60AE" w:rsidP="00677BF1">
      <w:pPr>
        <w:tabs>
          <w:tab w:val="left" w:pos="284"/>
          <w:tab w:val="left" w:pos="567"/>
          <w:tab w:val="left" w:pos="709"/>
        </w:tabs>
        <w:rPr>
          <w:szCs w:val="28"/>
        </w:rPr>
      </w:pPr>
    </w:p>
    <w:p w:rsidR="009D5560" w:rsidRDefault="00AF6511" w:rsidP="009D5560">
      <w:pPr>
        <w:tabs>
          <w:tab w:val="left" w:pos="284"/>
          <w:tab w:val="left" w:pos="567"/>
          <w:tab w:val="left" w:pos="709"/>
        </w:tabs>
        <w:jc w:val="both"/>
        <w:rPr>
          <w:szCs w:val="28"/>
        </w:rPr>
      </w:pPr>
      <w:r w:rsidRPr="0075559F">
        <w:rPr>
          <w:szCs w:val="28"/>
        </w:rPr>
        <w:t xml:space="preserve">Ваше заявление от ____________ № ______________ и прилагаемые к нему документы (копии) учреждение приняло к рассмотрению. </w:t>
      </w:r>
    </w:p>
    <w:p w:rsidR="009D5560" w:rsidRDefault="009D5560" w:rsidP="00C44C87">
      <w:pPr>
        <w:tabs>
          <w:tab w:val="left" w:pos="284"/>
          <w:tab w:val="left" w:pos="567"/>
          <w:tab w:val="left" w:pos="709"/>
        </w:tabs>
        <w:ind w:left="-709" w:firstLine="567"/>
        <w:jc w:val="center"/>
        <w:rPr>
          <w:szCs w:val="28"/>
        </w:rPr>
      </w:pPr>
    </w:p>
    <w:p w:rsidR="009D5560" w:rsidRDefault="00AF6511" w:rsidP="00C44C87">
      <w:pPr>
        <w:tabs>
          <w:tab w:val="left" w:pos="284"/>
          <w:tab w:val="left" w:pos="567"/>
          <w:tab w:val="left" w:pos="709"/>
        </w:tabs>
        <w:ind w:left="-709" w:firstLine="567"/>
        <w:jc w:val="center"/>
        <w:rPr>
          <w:szCs w:val="28"/>
        </w:rPr>
      </w:pPr>
      <w:r w:rsidRPr="0075559F">
        <w:rPr>
          <w:szCs w:val="28"/>
        </w:rPr>
        <w:t xml:space="preserve">Дополнительная информация: __________________________________. </w:t>
      </w:r>
    </w:p>
    <w:p w:rsidR="009D5560" w:rsidRDefault="009D5560" w:rsidP="009D5560">
      <w:pPr>
        <w:tabs>
          <w:tab w:val="left" w:pos="284"/>
          <w:tab w:val="left" w:pos="567"/>
          <w:tab w:val="left" w:pos="709"/>
        </w:tabs>
        <w:ind w:left="-709" w:firstLine="567"/>
        <w:rPr>
          <w:szCs w:val="28"/>
        </w:rPr>
      </w:pPr>
    </w:p>
    <w:p w:rsidR="009D5560" w:rsidRDefault="009D5560" w:rsidP="009D5560">
      <w:pPr>
        <w:tabs>
          <w:tab w:val="left" w:pos="284"/>
          <w:tab w:val="left" w:pos="567"/>
          <w:tab w:val="left" w:pos="709"/>
        </w:tabs>
        <w:ind w:left="-709" w:firstLine="567"/>
        <w:rPr>
          <w:szCs w:val="28"/>
        </w:rPr>
      </w:pPr>
    </w:p>
    <w:p w:rsidR="009D5560" w:rsidRDefault="00AF6511" w:rsidP="009D5560">
      <w:pPr>
        <w:tabs>
          <w:tab w:val="left" w:pos="284"/>
          <w:tab w:val="left" w:pos="567"/>
          <w:tab w:val="left" w:pos="709"/>
        </w:tabs>
        <w:ind w:left="-709" w:firstLine="567"/>
        <w:rPr>
          <w:szCs w:val="28"/>
        </w:rPr>
      </w:pPr>
      <w:r w:rsidRPr="0075559F">
        <w:rPr>
          <w:szCs w:val="28"/>
        </w:rPr>
        <w:t xml:space="preserve">_________________________ </w:t>
      </w:r>
    </w:p>
    <w:p w:rsidR="009D5560" w:rsidRDefault="00AF6511" w:rsidP="009D5560">
      <w:pPr>
        <w:tabs>
          <w:tab w:val="left" w:pos="284"/>
          <w:tab w:val="left" w:pos="567"/>
          <w:tab w:val="left" w:pos="709"/>
        </w:tabs>
        <w:ind w:left="-709" w:firstLine="567"/>
        <w:rPr>
          <w:szCs w:val="28"/>
        </w:rPr>
      </w:pPr>
      <w:r w:rsidRPr="0075559F">
        <w:rPr>
          <w:szCs w:val="28"/>
        </w:rPr>
        <w:t xml:space="preserve">Должность и ФИО сотрудника, </w:t>
      </w:r>
    </w:p>
    <w:p w:rsidR="00AF6511" w:rsidRPr="0075559F" w:rsidRDefault="00AF6511" w:rsidP="009D5560">
      <w:pPr>
        <w:tabs>
          <w:tab w:val="left" w:pos="284"/>
          <w:tab w:val="left" w:pos="567"/>
          <w:tab w:val="left" w:pos="709"/>
        </w:tabs>
        <w:ind w:left="-709" w:firstLine="567"/>
        <w:rPr>
          <w:szCs w:val="28"/>
        </w:rPr>
      </w:pPr>
      <w:r w:rsidRPr="0075559F">
        <w:rPr>
          <w:szCs w:val="28"/>
        </w:rPr>
        <w:t xml:space="preserve">принявшего решение </w:t>
      </w:r>
      <w:r w:rsidR="009D5560">
        <w:rPr>
          <w:szCs w:val="28"/>
        </w:rPr>
        <w:tab/>
      </w:r>
      <w:r w:rsidR="009D5560">
        <w:rPr>
          <w:szCs w:val="28"/>
        </w:rPr>
        <w:tab/>
      </w:r>
      <w:r w:rsidR="009D5560">
        <w:rPr>
          <w:szCs w:val="28"/>
        </w:rPr>
        <w:tab/>
      </w:r>
      <w:r w:rsidR="009D5560">
        <w:rPr>
          <w:szCs w:val="28"/>
        </w:rPr>
        <w:tab/>
      </w:r>
      <w:r w:rsidR="009D5560">
        <w:rPr>
          <w:szCs w:val="28"/>
        </w:rPr>
        <w:tab/>
      </w:r>
      <w:r w:rsidR="009D5560">
        <w:rPr>
          <w:szCs w:val="28"/>
        </w:rPr>
        <w:tab/>
      </w:r>
      <w:r w:rsidR="009D5560">
        <w:rPr>
          <w:szCs w:val="28"/>
        </w:rPr>
        <w:tab/>
      </w:r>
      <w:r w:rsidRPr="0075559F">
        <w:rPr>
          <w:szCs w:val="28"/>
        </w:rPr>
        <w:t>Подпис</w:t>
      </w:r>
      <w:r w:rsidR="009D5560">
        <w:rPr>
          <w:szCs w:val="28"/>
        </w:rPr>
        <w:t>ь</w:t>
      </w:r>
    </w:p>
    <w:p w:rsidR="00386FE1" w:rsidRDefault="00386FE1">
      <w:pPr>
        <w:spacing w:after="160" w:line="264" w:lineRule="auto"/>
        <w:rPr>
          <w:szCs w:val="28"/>
        </w:rPr>
      </w:pPr>
      <w:r>
        <w:rPr>
          <w:szCs w:val="28"/>
        </w:rPr>
        <w:br w:type="page"/>
      </w:r>
    </w:p>
    <w:p w:rsidR="00185452" w:rsidRDefault="00185452" w:rsidP="00185452">
      <w:pPr>
        <w:spacing w:line="269" w:lineRule="auto"/>
        <w:ind w:left="10" w:right="70" w:hanging="10"/>
        <w:jc w:val="right"/>
      </w:pPr>
      <w:r>
        <w:t xml:space="preserve">ФОРМА 2 </w:t>
      </w:r>
    </w:p>
    <w:p w:rsidR="00185452" w:rsidRDefault="00185452" w:rsidP="00185452">
      <w:pPr>
        <w:spacing w:line="259" w:lineRule="auto"/>
        <w:ind w:left="720"/>
        <w:jc w:val="center"/>
      </w:pPr>
      <w:r>
        <w:t xml:space="preserve"> </w:t>
      </w:r>
    </w:p>
    <w:p w:rsidR="00185452" w:rsidRDefault="00185452" w:rsidP="00185452">
      <w:pPr>
        <w:spacing w:after="34" w:line="248" w:lineRule="auto"/>
        <w:ind w:left="1133" w:right="135" w:hanging="353"/>
        <w:jc w:val="center"/>
      </w:pPr>
      <w:r>
        <w:t>Уведомление о регистрации заявления о зачислении в образовательное учреждение, реализующее программу общего образования, по электронной почте:</w:t>
      </w:r>
    </w:p>
    <w:p w:rsidR="00185452" w:rsidRDefault="00185452" w:rsidP="00185452">
      <w:pPr>
        <w:spacing w:after="26" w:line="259" w:lineRule="auto"/>
        <w:ind w:left="720"/>
        <w:jc w:val="center"/>
      </w:pPr>
      <w:r>
        <w:t xml:space="preserve"> </w:t>
      </w:r>
    </w:p>
    <w:p w:rsidR="00185452" w:rsidRDefault="00185452" w:rsidP="00185452">
      <w:pPr>
        <w:ind w:left="-1" w:right="64"/>
      </w:pPr>
      <w:r>
        <w:t xml:space="preserve">Добрый день!  </w:t>
      </w:r>
    </w:p>
    <w:p w:rsidR="00185452" w:rsidRDefault="00185452" w:rsidP="00185452">
      <w:pPr>
        <w:spacing w:line="259" w:lineRule="auto"/>
        <w:ind w:left="722"/>
      </w:pPr>
      <w:r>
        <w:t xml:space="preserve"> </w:t>
      </w:r>
    </w:p>
    <w:p w:rsidR="00185452" w:rsidRDefault="00185452" w:rsidP="00185452">
      <w:pPr>
        <w:ind w:left="-1" w:right="64"/>
      </w:pPr>
      <w:r>
        <w:t xml:space="preserve">Ваше заявление на зачисление в общеобразовательное учреждение зарегистрировано под номером ___________________________________.   </w:t>
      </w:r>
    </w:p>
    <w:p w:rsidR="00185452" w:rsidRDefault="00185452" w:rsidP="00185452">
      <w:pPr>
        <w:spacing w:after="24" w:line="259" w:lineRule="auto"/>
        <w:ind w:left="722"/>
      </w:pPr>
      <w:r>
        <w:t xml:space="preserve"> </w:t>
      </w:r>
    </w:p>
    <w:p w:rsidR="00185452" w:rsidRDefault="00185452" w:rsidP="00185452">
      <w:pPr>
        <w:ind w:left="-1" w:right="64"/>
      </w:pPr>
      <w:r>
        <w:t xml:space="preserve">Данные заявления:  </w:t>
      </w:r>
    </w:p>
    <w:p w:rsidR="00185452" w:rsidRDefault="00185452" w:rsidP="00185452">
      <w:pPr>
        <w:spacing w:after="6" w:line="259" w:lineRule="auto"/>
        <w:ind w:left="722"/>
      </w:pPr>
      <w:r>
        <w:t xml:space="preserve"> </w:t>
      </w:r>
    </w:p>
    <w:p w:rsidR="00185452" w:rsidRDefault="00185452" w:rsidP="00185452">
      <w:pPr>
        <w:ind w:left="-1" w:right="64"/>
      </w:pPr>
      <w:r>
        <w:t xml:space="preserve">Дата регистрации: _______________________________________________.   </w:t>
      </w:r>
    </w:p>
    <w:p w:rsidR="00185452" w:rsidRDefault="00185452" w:rsidP="00185452">
      <w:pPr>
        <w:spacing w:after="25" w:line="259" w:lineRule="auto"/>
        <w:ind w:left="722"/>
      </w:pPr>
      <w:r>
        <w:t xml:space="preserve"> </w:t>
      </w:r>
    </w:p>
    <w:p w:rsidR="00185452" w:rsidRDefault="00185452" w:rsidP="00185452">
      <w:pPr>
        <w:ind w:left="-1" w:right="64"/>
      </w:pPr>
      <w:r>
        <w:t xml:space="preserve">Время регистрации: ______________________________________________.   </w:t>
      </w:r>
    </w:p>
    <w:p w:rsidR="00185452" w:rsidRDefault="00185452" w:rsidP="00185452">
      <w:pPr>
        <w:spacing w:after="25" w:line="259" w:lineRule="auto"/>
        <w:ind w:left="722"/>
      </w:pPr>
      <w:r>
        <w:t xml:space="preserve"> </w:t>
      </w:r>
    </w:p>
    <w:p w:rsidR="00185452" w:rsidRDefault="00185452" w:rsidP="00185452">
      <w:pPr>
        <w:ind w:left="-1" w:right="64"/>
      </w:pPr>
      <w:r>
        <w:t>Образовательное</w:t>
      </w:r>
      <w:r w:rsidR="0004095C">
        <w:t xml:space="preserve"> </w:t>
      </w:r>
      <w:r>
        <w:t xml:space="preserve">учреждение: _____________________________________.  </w:t>
      </w:r>
    </w:p>
    <w:p w:rsidR="00185452" w:rsidRDefault="00185452" w:rsidP="00185452">
      <w:pPr>
        <w:spacing w:after="28" w:line="259" w:lineRule="auto"/>
        <w:ind w:left="722"/>
      </w:pPr>
      <w:r>
        <w:t xml:space="preserve"> </w:t>
      </w:r>
    </w:p>
    <w:p w:rsidR="00185452" w:rsidRDefault="00185452" w:rsidP="00185452">
      <w:pPr>
        <w:spacing w:after="160" w:line="264" w:lineRule="auto"/>
      </w:pPr>
      <w:r>
        <w:t xml:space="preserve">ФИО ребенка: ___________________________________________________.   </w:t>
      </w:r>
    </w:p>
    <w:p w:rsidR="00185452" w:rsidRDefault="00185452">
      <w:pPr>
        <w:spacing w:after="160" w:line="264" w:lineRule="auto"/>
      </w:pPr>
      <w:r>
        <w:br w:type="page"/>
      </w:r>
    </w:p>
    <w:p w:rsidR="00FA0EF5" w:rsidRDefault="00FA0EF5" w:rsidP="00185452">
      <w:pPr>
        <w:spacing w:after="160" w:line="264" w:lineRule="auto"/>
        <w:rPr>
          <w:sz w:val="20"/>
        </w:rPr>
      </w:pPr>
    </w:p>
    <w:p w:rsidR="00FA0EF5" w:rsidRPr="00D1459B" w:rsidRDefault="00FA0EF5" w:rsidP="00FA0EF5">
      <w:pPr>
        <w:tabs>
          <w:tab w:val="left" w:pos="284"/>
          <w:tab w:val="left" w:pos="567"/>
          <w:tab w:val="left" w:pos="709"/>
        </w:tabs>
        <w:jc w:val="right"/>
        <w:rPr>
          <w:sz w:val="20"/>
        </w:rPr>
      </w:pPr>
      <w:r w:rsidRPr="00D1459B">
        <w:rPr>
          <w:sz w:val="20"/>
        </w:rPr>
        <w:t>Приложение № 4</w:t>
      </w:r>
    </w:p>
    <w:p w:rsidR="00FA0EF5" w:rsidRDefault="00FA0EF5" w:rsidP="00FA0EF5">
      <w:pPr>
        <w:tabs>
          <w:tab w:val="left" w:pos="284"/>
          <w:tab w:val="left" w:pos="567"/>
          <w:tab w:val="left" w:pos="709"/>
        </w:tabs>
        <w:ind w:left="-709" w:firstLine="567"/>
        <w:jc w:val="right"/>
        <w:rPr>
          <w:sz w:val="20"/>
        </w:rPr>
      </w:pPr>
      <w:r w:rsidRPr="00D1459B">
        <w:rPr>
          <w:sz w:val="20"/>
        </w:rPr>
        <w:t>к Административному регламенту</w:t>
      </w:r>
      <w:r>
        <w:rPr>
          <w:sz w:val="20"/>
        </w:rPr>
        <w:t xml:space="preserve"> </w:t>
      </w:r>
    </w:p>
    <w:p w:rsidR="00470573" w:rsidRDefault="00470573" w:rsidP="00FA0EF5">
      <w:pPr>
        <w:tabs>
          <w:tab w:val="left" w:pos="284"/>
          <w:tab w:val="left" w:pos="567"/>
          <w:tab w:val="left" w:pos="709"/>
        </w:tabs>
        <w:ind w:left="-709" w:firstLine="567"/>
        <w:jc w:val="right"/>
        <w:rPr>
          <w:sz w:val="20"/>
        </w:rPr>
      </w:pPr>
    </w:p>
    <w:p w:rsidR="00470573" w:rsidRDefault="00470573" w:rsidP="00FA0EF5">
      <w:pPr>
        <w:tabs>
          <w:tab w:val="left" w:pos="284"/>
          <w:tab w:val="left" w:pos="567"/>
          <w:tab w:val="left" w:pos="709"/>
        </w:tabs>
        <w:ind w:left="-709" w:firstLine="567"/>
        <w:jc w:val="right"/>
        <w:rPr>
          <w:sz w:val="20"/>
        </w:rPr>
      </w:pPr>
    </w:p>
    <w:p w:rsidR="00470573" w:rsidRDefault="00470573" w:rsidP="00470573">
      <w:pPr>
        <w:spacing w:after="4" w:line="248" w:lineRule="auto"/>
        <w:ind w:left="144" w:firstLine="883"/>
        <w:jc w:val="center"/>
      </w:pPr>
      <w:r>
        <w:t>Форма решения об отказе в приеме заявления о зачислении в муниципальное общеобразовательное учреждение, реализующее программу общего образования</w:t>
      </w:r>
    </w:p>
    <w:p w:rsidR="00470573" w:rsidRDefault="00470573" w:rsidP="00470573">
      <w:pPr>
        <w:spacing w:line="259" w:lineRule="auto"/>
        <w:ind w:left="14"/>
        <w:jc w:val="center"/>
      </w:pPr>
      <w:r>
        <w:t xml:space="preserve"> </w:t>
      </w:r>
    </w:p>
    <w:p w:rsidR="00470573" w:rsidRDefault="00470573" w:rsidP="00470573">
      <w:pPr>
        <w:spacing w:after="8" w:line="272" w:lineRule="auto"/>
        <w:ind w:left="5307" w:hanging="1767"/>
      </w:pPr>
      <w:r>
        <w:rPr>
          <w:sz w:val="24"/>
        </w:rPr>
        <w:t xml:space="preserve">________________________________________________ </w:t>
      </w:r>
      <w:r>
        <w:rPr>
          <w:sz w:val="22"/>
        </w:rPr>
        <w:t xml:space="preserve"> </w:t>
      </w:r>
      <w:r>
        <w:t xml:space="preserve">Наименование Учреждения </w:t>
      </w:r>
    </w:p>
    <w:p w:rsidR="00470573" w:rsidRDefault="00470573" w:rsidP="00470573">
      <w:pPr>
        <w:spacing w:line="269" w:lineRule="auto"/>
        <w:ind w:left="10" w:right="70" w:hanging="10"/>
        <w:jc w:val="right"/>
      </w:pPr>
      <w:r>
        <w:t xml:space="preserve">Кому: ________________  </w:t>
      </w:r>
    </w:p>
    <w:p w:rsidR="00470573" w:rsidRDefault="00470573" w:rsidP="00470573">
      <w:pPr>
        <w:spacing w:after="24" w:line="259" w:lineRule="auto"/>
        <w:ind w:left="14"/>
        <w:jc w:val="center"/>
      </w:pPr>
      <w:r>
        <w:t xml:space="preserve"> </w:t>
      </w:r>
    </w:p>
    <w:p w:rsidR="00470573" w:rsidRDefault="00470573" w:rsidP="00470573">
      <w:pPr>
        <w:spacing w:after="13" w:line="248" w:lineRule="auto"/>
        <w:ind w:left="230" w:right="276" w:hanging="10"/>
        <w:jc w:val="center"/>
      </w:pPr>
      <w:r>
        <w:t xml:space="preserve">РЕШЕНИЕ  </w:t>
      </w:r>
    </w:p>
    <w:p w:rsidR="00470573" w:rsidRDefault="00470573" w:rsidP="00470573">
      <w:pPr>
        <w:spacing w:after="13" w:line="248" w:lineRule="auto"/>
        <w:ind w:left="230" w:right="283" w:hanging="10"/>
        <w:jc w:val="center"/>
      </w:pPr>
      <w:r>
        <w:t xml:space="preserve">об отказе в приеме заявления о зачислении в муниципальное </w:t>
      </w:r>
    </w:p>
    <w:p w:rsidR="00470573" w:rsidRDefault="00470573" w:rsidP="00470573">
      <w:pPr>
        <w:ind w:left="2139" w:right="64" w:hanging="1532"/>
      </w:pPr>
      <w:r>
        <w:t xml:space="preserve">общеобразовательное учреждение, реализующее программу общего образования, к рассмотрению по существу </w:t>
      </w:r>
    </w:p>
    <w:p w:rsidR="00470573" w:rsidRDefault="00470573" w:rsidP="00470573">
      <w:pPr>
        <w:spacing w:after="27" w:line="259" w:lineRule="auto"/>
        <w:ind w:left="14"/>
        <w:jc w:val="center"/>
      </w:pPr>
      <w:r>
        <w:t xml:space="preserve"> </w:t>
      </w:r>
    </w:p>
    <w:p w:rsidR="00470573" w:rsidRDefault="00470573" w:rsidP="00470573">
      <w:pPr>
        <w:ind w:left="-1" w:right="64"/>
      </w:pPr>
      <w:r>
        <w:t xml:space="preserve">от ___________ № ________  </w:t>
      </w:r>
    </w:p>
    <w:p w:rsidR="00470573" w:rsidRDefault="00470573" w:rsidP="00470573">
      <w:pPr>
        <w:spacing w:line="259" w:lineRule="auto"/>
        <w:ind w:left="14"/>
      </w:pPr>
      <w:r>
        <w:t xml:space="preserve"> </w:t>
      </w:r>
    </w:p>
    <w:p w:rsidR="00470573" w:rsidRDefault="00470573" w:rsidP="00470573">
      <w:pPr>
        <w:ind w:left="-1" w:right="64"/>
      </w:pPr>
      <w:r>
        <w:t xml:space="preserve">Рассмотрев Ваше заявление от __________ № _______ и прилагаемые к нему документы, Учреждением принято решение об отказе в его приеме по следующим основаниям:  </w:t>
      </w:r>
    </w:p>
    <w:p w:rsidR="00470573" w:rsidRDefault="00470573" w:rsidP="00470573">
      <w:pPr>
        <w:spacing w:line="259" w:lineRule="auto"/>
        <w:ind w:left="722"/>
      </w:pPr>
      <w:r>
        <w:t xml:space="preserve"> </w:t>
      </w:r>
    </w:p>
    <w:tbl>
      <w:tblPr>
        <w:tblStyle w:val="TableGrid"/>
        <w:tblW w:w="9573" w:type="dxa"/>
        <w:tblInd w:w="-94" w:type="dxa"/>
        <w:tblCellMar>
          <w:top w:w="9" w:type="dxa"/>
          <w:left w:w="106" w:type="dxa"/>
          <w:right w:w="43" w:type="dxa"/>
        </w:tblCellMar>
        <w:tblLook w:val="04A0" w:firstRow="1" w:lastRow="0" w:firstColumn="1" w:lastColumn="0" w:noHBand="0" w:noVBand="1"/>
      </w:tblPr>
      <w:tblGrid>
        <w:gridCol w:w="1663"/>
        <w:gridCol w:w="4095"/>
        <w:gridCol w:w="3815"/>
      </w:tblGrid>
      <w:tr w:rsidR="00470573" w:rsidRPr="00DC1C2D" w:rsidTr="00AD7D3F">
        <w:trPr>
          <w:trHeight w:val="1044"/>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jc w:val="center"/>
              <w:rPr>
                <w:rFonts w:cs="Times New Roman"/>
                <w:sz w:val="24"/>
                <w:szCs w:val="24"/>
              </w:rPr>
            </w:pPr>
            <w:r w:rsidRPr="00DC1C2D">
              <w:rPr>
                <w:rFonts w:cs="Times New Roman"/>
                <w:sz w:val="24"/>
                <w:szCs w:val="24"/>
              </w:rPr>
              <w:t xml:space="preserve">№ пункта регламента </w:t>
            </w: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after="53" w:line="237" w:lineRule="auto"/>
              <w:jc w:val="center"/>
              <w:rPr>
                <w:rFonts w:cs="Times New Roman"/>
                <w:sz w:val="24"/>
                <w:szCs w:val="24"/>
              </w:rPr>
            </w:pPr>
            <w:r w:rsidRPr="00DC1C2D">
              <w:rPr>
                <w:rFonts w:cs="Times New Roman"/>
                <w:sz w:val="24"/>
                <w:szCs w:val="24"/>
              </w:rPr>
              <w:t xml:space="preserve">Наименование основания для отказа в соответствии с единым </w:t>
            </w:r>
          </w:p>
          <w:p w:rsidR="00470573" w:rsidRPr="00DC1C2D" w:rsidRDefault="00470573" w:rsidP="00AD7D3F">
            <w:pPr>
              <w:spacing w:line="259" w:lineRule="auto"/>
              <w:ind w:right="66"/>
              <w:jc w:val="center"/>
              <w:rPr>
                <w:rFonts w:cs="Times New Roman"/>
                <w:sz w:val="24"/>
                <w:szCs w:val="24"/>
              </w:rPr>
            </w:pPr>
            <w:r w:rsidRPr="00DC1C2D">
              <w:rPr>
                <w:rFonts w:cs="Times New Roman"/>
                <w:sz w:val="24"/>
                <w:szCs w:val="24"/>
              </w:rPr>
              <w:t xml:space="preserve">стандартом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jc w:val="center"/>
              <w:rPr>
                <w:rFonts w:cs="Times New Roman"/>
                <w:sz w:val="24"/>
                <w:szCs w:val="24"/>
              </w:rPr>
            </w:pPr>
            <w:r w:rsidRPr="00DC1C2D">
              <w:rPr>
                <w:rFonts w:cs="Times New Roman"/>
                <w:sz w:val="24"/>
                <w:szCs w:val="24"/>
              </w:rPr>
              <w:t xml:space="preserve">Разъяснение причин отказа в предоставлении услуги </w:t>
            </w:r>
          </w:p>
        </w:tc>
      </w:tr>
      <w:tr w:rsidR="00470573" w:rsidRPr="00DC1C2D" w:rsidTr="00DC1C2D">
        <w:trPr>
          <w:trHeight w:val="621"/>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ind w:left="2"/>
              <w:rPr>
                <w:rFonts w:cs="Times New Roman"/>
                <w:sz w:val="24"/>
                <w:szCs w:val="24"/>
              </w:rPr>
            </w:pPr>
            <w:r w:rsidRPr="00DC1C2D">
              <w:rPr>
                <w:rFonts w:cs="Times New Roman"/>
                <w:sz w:val="24"/>
                <w:szCs w:val="24"/>
              </w:rPr>
              <w:t xml:space="preserve"> </w:t>
            </w: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rPr>
                <w:rFonts w:cs="Times New Roman"/>
                <w:sz w:val="24"/>
                <w:szCs w:val="24"/>
              </w:rPr>
            </w:pPr>
            <w:r w:rsidRPr="00DC1C2D">
              <w:rPr>
                <w:rFonts w:cs="Times New Roman"/>
                <w:sz w:val="24"/>
                <w:szCs w:val="24"/>
              </w:rPr>
              <w:t xml:space="preserve">Обращение за предоставлением иной услуги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DC1C2D" w:rsidP="00470573">
            <w:pPr>
              <w:tabs>
                <w:tab w:val="right" w:pos="3666"/>
              </w:tabs>
              <w:rPr>
                <w:rFonts w:cs="Times New Roman"/>
                <w:sz w:val="24"/>
                <w:szCs w:val="24"/>
              </w:rPr>
            </w:pPr>
            <w:r>
              <w:rPr>
                <w:rFonts w:cs="Times New Roman"/>
                <w:sz w:val="24"/>
                <w:szCs w:val="24"/>
              </w:rPr>
              <w:t xml:space="preserve">Указываются </w:t>
            </w:r>
            <w:r w:rsidR="00470573" w:rsidRPr="00DC1C2D">
              <w:rPr>
                <w:rFonts w:cs="Times New Roman"/>
                <w:sz w:val="24"/>
                <w:szCs w:val="24"/>
              </w:rPr>
              <w:t xml:space="preserve">основания </w:t>
            </w:r>
          </w:p>
          <w:p w:rsidR="00470573" w:rsidRPr="00DC1C2D" w:rsidRDefault="00470573" w:rsidP="00470573">
            <w:pPr>
              <w:rPr>
                <w:rFonts w:cs="Times New Roman"/>
                <w:sz w:val="24"/>
                <w:szCs w:val="24"/>
              </w:rPr>
            </w:pPr>
            <w:r w:rsidRPr="00DC1C2D">
              <w:rPr>
                <w:rFonts w:cs="Times New Roman"/>
                <w:sz w:val="24"/>
                <w:szCs w:val="24"/>
              </w:rPr>
              <w:t xml:space="preserve">такого вывода  </w:t>
            </w:r>
          </w:p>
        </w:tc>
      </w:tr>
      <w:tr w:rsidR="00470573" w:rsidRPr="00DC1C2D" w:rsidTr="00AD7D3F">
        <w:trPr>
          <w:trHeight w:val="1299"/>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ind w:left="2"/>
              <w:rPr>
                <w:rFonts w:cs="Times New Roman"/>
                <w:sz w:val="24"/>
                <w:szCs w:val="24"/>
              </w:rPr>
            </w:pPr>
            <w:r w:rsidRPr="00DC1C2D">
              <w:rPr>
                <w:rFonts w:cs="Times New Roman"/>
                <w:sz w:val="24"/>
                <w:szCs w:val="24"/>
              </w:rPr>
              <w:t xml:space="preserve"> </w:t>
            </w: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ind w:right="14"/>
              <w:rPr>
                <w:rFonts w:cs="Times New Roman"/>
                <w:sz w:val="24"/>
                <w:szCs w:val="24"/>
              </w:rPr>
            </w:pPr>
            <w:r w:rsidRPr="00DC1C2D">
              <w:rPr>
                <w:rFonts w:cs="Times New Roman"/>
                <w:sz w:val="24"/>
                <w:szCs w:val="24"/>
              </w:rPr>
              <w:t xml:space="preserve">Заявителем представлен неполный комплект документов, необходимых для предоставления Услуги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rPr>
                <w:rFonts w:cs="Times New Roman"/>
                <w:sz w:val="24"/>
                <w:szCs w:val="24"/>
              </w:rPr>
            </w:pPr>
            <w:r w:rsidRPr="00DC1C2D">
              <w:rPr>
                <w:rFonts w:cs="Times New Roman"/>
                <w:sz w:val="24"/>
                <w:szCs w:val="24"/>
              </w:rPr>
              <w:t xml:space="preserve">Указывается исчерпывающий перечень документов, которые необходимо представить заявителю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ind w:left="2"/>
              <w:rPr>
                <w:rFonts w:cs="Times New Roman"/>
                <w:sz w:val="24"/>
                <w:szCs w:val="24"/>
              </w:rPr>
            </w:pPr>
            <w:r w:rsidRPr="00DC1C2D">
              <w:rPr>
                <w:rFonts w:cs="Times New Roman"/>
                <w:sz w:val="24"/>
                <w:szCs w:val="24"/>
              </w:rPr>
              <w:t xml:space="preserve"> </w:t>
            </w: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rPr>
                <w:rFonts w:cs="Times New Roman"/>
                <w:sz w:val="24"/>
                <w:szCs w:val="24"/>
              </w:rPr>
            </w:pPr>
            <w:r w:rsidRPr="00DC1C2D">
              <w:rPr>
                <w:rFonts w:cs="Times New Roman"/>
                <w:sz w:val="24"/>
                <w:szCs w:val="24"/>
              </w:rPr>
              <w:t xml:space="preserve">Документы, необходимые для предоставления Услуги, утратили силу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AD7D3F">
            <w:pPr>
              <w:spacing w:line="259" w:lineRule="auto"/>
              <w:rPr>
                <w:rFonts w:cs="Times New Roman"/>
                <w:sz w:val="24"/>
                <w:szCs w:val="24"/>
              </w:rPr>
            </w:pPr>
            <w:r w:rsidRPr="00DC1C2D">
              <w:rPr>
                <w:rFonts w:cs="Times New Roman"/>
                <w:sz w:val="24"/>
                <w:szCs w:val="24"/>
              </w:rPr>
              <w:t xml:space="preserve">Указывается исчерпывающий перечень документов, утративших силу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rPr>
                <w:rFonts w:cs="Times New Roman"/>
                <w:sz w:val="24"/>
                <w:szCs w:val="24"/>
              </w:rPr>
            </w:pPr>
            <w:r w:rsidRPr="00DC1C2D">
              <w:rPr>
                <w:rFonts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77" w:lineRule="auto"/>
              <w:rPr>
                <w:rFonts w:cs="Times New Roman"/>
                <w:sz w:val="24"/>
                <w:szCs w:val="24"/>
              </w:rPr>
            </w:pPr>
            <w:r w:rsidRPr="00DC1C2D">
              <w:rPr>
                <w:rFonts w:cs="Times New Roman"/>
                <w:sz w:val="24"/>
                <w:szCs w:val="24"/>
              </w:rPr>
              <w:t xml:space="preserve">Указываются основания такого вывода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DC1C2D">
            <w:pPr>
              <w:spacing w:after="53" w:line="237" w:lineRule="auto"/>
              <w:rPr>
                <w:rFonts w:cs="Times New Roman"/>
                <w:sz w:val="24"/>
                <w:szCs w:val="24"/>
              </w:rPr>
            </w:pPr>
            <w:r w:rsidRPr="00DC1C2D">
              <w:rPr>
                <w:rFonts w:cs="Times New Roman"/>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after="26" w:line="257" w:lineRule="auto"/>
              <w:ind w:right="68"/>
              <w:rPr>
                <w:rFonts w:cs="Times New Roman"/>
                <w:sz w:val="24"/>
                <w:szCs w:val="24"/>
              </w:rPr>
            </w:pPr>
            <w:r w:rsidRPr="00DC1C2D">
              <w:rPr>
                <w:rFonts w:cs="Times New Roman"/>
                <w:sz w:val="24"/>
                <w:szCs w:val="24"/>
              </w:rPr>
              <w:t xml:space="preserve">Указывается исчерпывающий перечень документов, содержащих подчистки и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исправления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DC1C2D">
            <w:pPr>
              <w:spacing w:after="54" w:line="237" w:lineRule="auto"/>
              <w:ind w:right="108"/>
              <w:rPr>
                <w:rFonts w:cs="Times New Roman"/>
                <w:sz w:val="24"/>
                <w:szCs w:val="24"/>
              </w:rPr>
            </w:pPr>
            <w:r w:rsidRPr="00DC1C2D">
              <w:rPr>
                <w:rFonts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after="55" w:line="237" w:lineRule="auto"/>
              <w:rPr>
                <w:rFonts w:cs="Times New Roman"/>
                <w:sz w:val="24"/>
                <w:szCs w:val="24"/>
              </w:rPr>
            </w:pPr>
            <w:r w:rsidRPr="00DC1C2D">
              <w:rPr>
                <w:rFonts w:cs="Times New Roman"/>
                <w:sz w:val="24"/>
                <w:szCs w:val="24"/>
              </w:rPr>
              <w:t xml:space="preserve">Указывается исчерпывающий перечень документов,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содержащих повреждения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right="144"/>
              <w:rPr>
                <w:rFonts w:cs="Times New Roman"/>
                <w:sz w:val="24"/>
                <w:szCs w:val="24"/>
              </w:rPr>
            </w:pPr>
            <w:r w:rsidRPr="00DC1C2D">
              <w:rPr>
                <w:rFonts w:cs="Times New Roman"/>
                <w:sz w:val="24"/>
                <w:szCs w:val="24"/>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77" w:lineRule="auto"/>
              <w:rPr>
                <w:rFonts w:cs="Times New Roman"/>
                <w:sz w:val="24"/>
                <w:szCs w:val="24"/>
              </w:rPr>
            </w:pPr>
            <w:r w:rsidRPr="00DC1C2D">
              <w:rPr>
                <w:rFonts w:cs="Times New Roman"/>
                <w:sz w:val="24"/>
                <w:szCs w:val="24"/>
              </w:rPr>
              <w:t xml:space="preserve">Указываются основания такого вывода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204963" w:rsidRDefault="00470573" w:rsidP="00204963">
            <w:pPr>
              <w:spacing w:line="259" w:lineRule="auto"/>
              <w:rPr>
                <w:rFonts w:cs="Times New Roman"/>
                <w:sz w:val="24"/>
                <w:szCs w:val="24"/>
              </w:rPr>
            </w:pPr>
            <w:r w:rsidRPr="00204963">
              <w:rPr>
                <w:rFonts w:cs="Times New Roman"/>
                <w:sz w:val="24"/>
                <w:szCs w:val="24"/>
              </w:rPr>
              <w:t>Заявление подано лицом,  не имеющим полномочий представлять интересы заявителя в соответствии  с настоящего Административного регламента</w:t>
            </w:r>
            <w:r w:rsidR="007910D1" w:rsidRPr="00204963">
              <w:rPr>
                <w:rFonts w:cs="Times New Roman"/>
                <w:sz w:val="24"/>
                <w:szCs w:val="24"/>
              </w:rPr>
              <w:t xml:space="preserve">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78" w:lineRule="auto"/>
              <w:rPr>
                <w:rFonts w:cs="Times New Roman"/>
                <w:sz w:val="24"/>
                <w:szCs w:val="24"/>
              </w:rPr>
            </w:pPr>
            <w:r w:rsidRPr="00DC1C2D">
              <w:rPr>
                <w:rFonts w:cs="Times New Roman"/>
                <w:sz w:val="24"/>
                <w:szCs w:val="24"/>
              </w:rPr>
              <w:t xml:space="preserve">Указываются основания такого вывода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 </w:t>
            </w:r>
          </w:p>
        </w:tc>
      </w:tr>
      <w:tr w:rsidR="00470573" w:rsidRPr="00DC1C2D" w:rsidTr="00C97129">
        <w:trPr>
          <w:trHeight w:val="640"/>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204963" w:rsidRDefault="00470573" w:rsidP="00C97129">
            <w:pPr>
              <w:spacing w:line="237" w:lineRule="auto"/>
              <w:rPr>
                <w:rFonts w:cs="Times New Roman"/>
                <w:color w:val="FF0000"/>
                <w:sz w:val="24"/>
                <w:szCs w:val="24"/>
              </w:rPr>
            </w:pPr>
            <w:r w:rsidRPr="00204963">
              <w:rPr>
                <w:rFonts w:cs="Times New Roman"/>
                <w:sz w:val="24"/>
                <w:szCs w:val="24"/>
              </w:rPr>
              <w:t>Несоответствие категории заявителей</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rPr>
                <w:rFonts w:cs="Times New Roman"/>
                <w:sz w:val="24"/>
                <w:szCs w:val="24"/>
              </w:rPr>
            </w:pPr>
            <w:r w:rsidRPr="00DC1C2D">
              <w:rPr>
                <w:rFonts w:cs="Times New Roman"/>
                <w:sz w:val="24"/>
                <w:szCs w:val="24"/>
              </w:rPr>
              <w:t xml:space="preserve">Указываются основания такого вывода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right="325"/>
              <w:rPr>
                <w:rFonts w:cs="Times New Roman"/>
                <w:sz w:val="24"/>
                <w:szCs w:val="24"/>
              </w:rPr>
            </w:pPr>
            <w:r w:rsidRPr="00DC1C2D">
              <w:rPr>
                <w:rFonts w:cs="Times New Roman"/>
                <w:sz w:val="24"/>
                <w:szCs w:val="24"/>
              </w:rPr>
              <w:t xml:space="preserve">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77" w:lineRule="auto"/>
              <w:rPr>
                <w:rFonts w:cs="Times New Roman"/>
                <w:sz w:val="24"/>
                <w:szCs w:val="24"/>
              </w:rPr>
            </w:pPr>
            <w:r w:rsidRPr="00DC1C2D">
              <w:rPr>
                <w:rFonts w:cs="Times New Roman"/>
                <w:sz w:val="24"/>
                <w:szCs w:val="24"/>
              </w:rPr>
              <w:t xml:space="preserve">Указываются основания такого вывода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37" w:lineRule="auto"/>
              <w:rPr>
                <w:rFonts w:cs="Times New Roman"/>
                <w:sz w:val="24"/>
                <w:szCs w:val="24"/>
              </w:rPr>
            </w:pPr>
            <w:r w:rsidRPr="00DC1C2D">
              <w:rPr>
                <w:rFonts w:cs="Times New Roman"/>
                <w:sz w:val="24"/>
                <w:szCs w:val="24"/>
              </w:rPr>
              <w:t xml:space="preserve">Заявление подано за пределами периода, указанного в пункте </w:t>
            </w:r>
          </w:p>
          <w:p w:rsidR="00470573" w:rsidRPr="00DC1C2D" w:rsidRDefault="005C0D29" w:rsidP="00470573">
            <w:pPr>
              <w:spacing w:line="259" w:lineRule="auto"/>
              <w:rPr>
                <w:rFonts w:cs="Times New Roman"/>
                <w:color w:val="FF0000"/>
                <w:sz w:val="24"/>
                <w:szCs w:val="24"/>
              </w:rPr>
            </w:pPr>
            <w:r>
              <w:rPr>
                <w:rFonts w:cs="Times New Roman"/>
                <w:sz w:val="24"/>
                <w:szCs w:val="24"/>
              </w:rPr>
              <w:t xml:space="preserve">24 раздела </w:t>
            </w:r>
            <w:r>
              <w:rPr>
                <w:rFonts w:cs="Times New Roman"/>
                <w:sz w:val="24"/>
                <w:szCs w:val="24"/>
                <w:lang w:val="en-US"/>
              </w:rPr>
              <w:t>I</w:t>
            </w:r>
            <w:r w:rsidR="00470573" w:rsidRPr="00DC1C2D">
              <w:rPr>
                <w:rFonts w:cs="Times New Roman"/>
                <w:sz w:val="24"/>
                <w:szCs w:val="24"/>
              </w:rPr>
              <w:t xml:space="preserve"> настоящего Административного регламента</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rPr>
                <w:rFonts w:cs="Times New Roman"/>
                <w:sz w:val="24"/>
                <w:szCs w:val="24"/>
              </w:rPr>
            </w:pPr>
            <w:r w:rsidRPr="00DC1C2D">
              <w:rPr>
                <w:rFonts w:cs="Times New Roman"/>
                <w:sz w:val="24"/>
                <w:szCs w:val="24"/>
              </w:rPr>
              <w:t xml:space="preserve">Указываются основания такого вывода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37" w:lineRule="auto"/>
              <w:rPr>
                <w:rFonts w:cs="Times New Roman"/>
                <w:sz w:val="24"/>
                <w:szCs w:val="24"/>
              </w:rPr>
            </w:pPr>
            <w:r w:rsidRPr="00DC1C2D">
              <w:rPr>
                <w:rFonts w:cs="Times New Roman"/>
                <w:sz w:val="24"/>
                <w:szCs w:val="24"/>
              </w:rPr>
              <w:t xml:space="preserve">Несоответствие документов, указанных в пункте </w:t>
            </w:r>
            <w:r w:rsidR="00204963">
              <w:rPr>
                <w:rFonts w:cs="Times New Roman"/>
                <w:sz w:val="24"/>
                <w:szCs w:val="24"/>
              </w:rPr>
              <w:t>30</w:t>
            </w:r>
            <w:r w:rsidRPr="00DC1C2D">
              <w:rPr>
                <w:rFonts w:cs="Times New Roman"/>
                <w:sz w:val="24"/>
                <w:szCs w:val="24"/>
              </w:rPr>
              <w:t xml:space="preserve"> настоящего </w:t>
            </w:r>
          </w:p>
          <w:p w:rsidR="00470573" w:rsidRPr="00DC1C2D" w:rsidRDefault="00470573" w:rsidP="00470573">
            <w:pPr>
              <w:spacing w:after="34" w:line="251" w:lineRule="auto"/>
              <w:ind w:right="23"/>
              <w:rPr>
                <w:rFonts w:cs="Times New Roman"/>
                <w:sz w:val="24"/>
                <w:szCs w:val="24"/>
              </w:rPr>
            </w:pPr>
            <w:r w:rsidRPr="00DC1C2D">
              <w:rPr>
                <w:rFonts w:cs="Times New Roman"/>
                <w:sz w:val="24"/>
                <w:szCs w:val="24"/>
              </w:rPr>
              <w:t xml:space="preserve">Административного регламента, по форме или содержанию требованиям законодательства Российской </w:t>
            </w:r>
          </w:p>
          <w:p w:rsidR="00470573" w:rsidRPr="00DC1C2D" w:rsidRDefault="00470573" w:rsidP="00470573">
            <w:pPr>
              <w:spacing w:line="259" w:lineRule="auto"/>
              <w:rPr>
                <w:rFonts w:cs="Times New Roman"/>
                <w:color w:val="FF0000"/>
                <w:sz w:val="24"/>
                <w:szCs w:val="24"/>
              </w:rPr>
            </w:pPr>
            <w:r w:rsidRPr="00DC1C2D">
              <w:rPr>
                <w:rFonts w:cs="Times New Roman"/>
                <w:sz w:val="24"/>
                <w:szCs w:val="24"/>
              </w:rPr>
              <w:t xml:space="preserve">Федерации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rPr>
                <w:rFonts w:cs="Times New Roman"/>
                <w:sz w:val="24"/>
                <w:szCs w:val="24"/>
              </w:rPr>
            </w:pPr>
            <w:r w:rsidRPr="00DC1C2D">
              <w:rPr>
                <w:rFonts w:cs="Times New Roman"/>
                <w:sz w:val="24"/>
                <w:szCs w:val="24"/>
              </w:rPr>
              <w:t xml:space="preserve">Указывается исчерпывающий перечень документов, содержащих недостатки </w:t>
            </w:r>
          </w:p>
        </w:tc>
      </w:tr>
      <w:tr w:rsidR="00470573"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after="53" w:line="238" w:lineRule="auto"/>
              <w:ind w:right="302"/>
              <w:rPr>
                <w:rFonts w:cs="Times New Roman"/>
                <w:sz w:val="24"/>
                <w:szCs w:val="24"/>
              </w:rPr>
            </w:pPr>
            <w:r w:rsidRPr="00DC1C2D">
              <w:rPr>
                <w:rFonts w:cs="Times New Roman"/>
                <w:sz w:val="24"/>
                <w:szCs w:val="24"/>
              </w:rPr>
              <w:t xml:space="preserve">Обращение заявителя в Учреждение, реализующую исключительно адаптированную программу, с заявлением о приеме на образовательную программу, не предусмотренную в </w:t>
            </w:r>
          </w:p>
          <w:p w:rsidR="00470573" w:rsidRPr="00DC1C2D" w:rsidRDefault="00470573" w:rsidP="00470573">
            <w:pPr>
              <w:spacing w:line="259" w:lineRule="auto"/>
              <w:rPr>
                <w:rFonts w:cs="Times New Roman"/>
                <w:sz w:val="24"/>
                <w:szCs w:val="24"/>
              </w:rPr>
            </w:pPr>
            <w:r w:rsidRPr="00DC1C2D">
              <w:rPr>
                <w:rFonts w:cs="Times New Roman"/>
                <w:sz w:val="24"/>
                <w:szCs w:val="24"/>
              </w:rPr>
              <w:t xml:space="preserve">Учреждении </w:t>
            </w:r>
          </w:p>
        </w:tc>
        <w:tc>
          <w:tcPr>
            <w:tcW w:w="3815" w:type="dxa"/>
            <w:tcBorders>
              <w:top w:val="single" w:sz="4" w:space="0" w:color="000000"/>
              <w:left w:val="single" w:sz="4" w:space="0" w:color="000000"/>
              <w:bottom w:val="single" w:sz="4" w:space="0" w:color="000000"/>
              <w:right w:val="single" w:sz="4" w:space="0" w:color="000000"/>
            </w:tcBorders>
          </w:tcPr>
          <w:p w:rsidR="00470573" w:rsidRPr="00DC1C2D" w:rsidRDefault="00470573" w:rsidP="00470573">
            <w:pPr>
              <w:spacing w:line="259" w:lineRule="auto"/>
              <w:rPr>
                <w:rFonts w:cs="Times New Roman"/>
                <w:sz w:val="24"/>
                <w:szCs w:val="24"/>
              </w:rPr>
            </w:pPr>
            <w:r w:rsidRPr="00DC1C2D">
              <w:rPr>
                <w:rFonts w:cs="Times New Roman"/>
                <w:sz w:val="24"/>
                <w:szCs w:val="24"/>
              </w:rPr>
              <w:t xml:space="preserve">Указываются основания такого вывода </w:t>
            </w:r>
          </w:p>
        </w:tc>
      </w:tr>
      <w:tr w:rsidR="005A2F07" w:rsidRPr="00DC1C2D" w:rsidTr="00AD7D3F">
        <w:trPr>
          <w:trHeight w:val="977"/>
        </w:trPr>
        <w:tc>
          <w:tcPr>
            <w:tcW w:w="1663" w:type="dxa"/>
            <w:tcBorders>
              <w:top w:val="single" w:sz="4" w:space="0" w:color="000000"/>
              <w:left w:val="single" w:sz="4" w:space="0" w:color="000000"/>
              <w:bottom w:val="single" w:sz="4" w:space="0" w:color="000000"/>
              <w:right w:val="single" w:sz="4" w:space="0" w:color="000000"/>
            </w:tcBorders>
          </w:tcPr>
          <w:p w:rsidR="005A2F07" w:rsidRPr="00DC1C2D" w:rsidRDefault="005A2F07" w:rsidP="005A2F07">
            <w:pPr>
              <w:spacing w:line="259" w:lineRule="auto"/>
              <w:ind w:left="2"/>
              <w:rPr>
                <w:rFonts w:cs="Times New Roman"/>
                <w:sz w:val="24"/>
                <w:szCs w:val="24"/>
              </w:rPr>
            </w:pPr>
          </w:p>
        </w:tc>
        <w:tc>
          <w:tcPr>
            <w:tcW w:w="4095" w:type="dxa"/>
            <w:tcBorders>
              <w:top w:val="single" w:sz="4" w:space="0" w:color="000000"/>
              <w:left w:val="single" w:sz="4" w:space="0" w:color="000000"/>
              <w:bottom w:val="single" w:sz="4" w:space="0" w:color="000000"/>
              <w:right w:val="single" w:sz="4" w:space="0" w:color="000000"/>
            </w:tcBorders>
          </w:tcPr>
          <w:p w:rsidR="005A2F07" w:rsidRPr="00DC1C2D" w:rsidRDefault="005A2F07" w:rsidP="005A2F07">
            <w:pPr>
              <w:spacing w:line="259" w:lineRule="auto"/>
              <w:ind w:right="38"/>
              <w:rPr>
                <w:rFonts w:cs="Times New Roman"/>
                <w:sz w:val="24"/>
                <w:szCs w:val="24"/>
              </w:rPr>
            </w:pPr>
            <w:r w:rsidRPr="00DC1C2D">
              <w:rPr>
                <w:rFonts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Учреждение. </w:t>
            </w:r>
          </w:p>
        </w:tc>
        <w:tc>
          <w:tcPr>
            <w:tcW w:w="3815" w:type="dxa"/>
            <w:tcBorders>
              <w:top w:val="single" w:sz="4" w:space="0" w:color="000000"/>
              <w:left w:val="single" w:sz="4" w:space="0" w:color="000000"/>
              <w:bottom w:val="single" w:sz="4" w:space="0" w:color="000000"/>
              <w:right w:val="single" w:sz="4" w:space="0" w:color="000000"/>
            </w:tcBorders>
          </w:tcPr>
          <w:p w:rsidR="005A2F07" w:rsidRPr="00DC1C2D" w:rsidRDefault="005A2F07" w:rsidP="005A2F07">
            <w:pPr>
              <w:spacing w:line="259" w:lineRule="auto"/>
              <w:rPr>
                <w:rFonts w:cs="Times New Roman"/>
                <w:sz w:val="24"/>
                <w:szCs w:val="24"/>
              </w:rPr>
            </w:pPr>
            <w:r w:rsidRPr="00DC1C2D">
              <w:rPr>
                <w:rFonts w:cs="Times New Roman"/>
                <w:sz w:val="24"/>
                <w:szCs w:val="24"/>
              </w:rPr>
              <w:t xml:space="preserve">Указываются основания такого вывода </w:t>
            </w:r>
          </w:p>
        </w:tc>
      </w:tr>
    </w:tbl>
    <w:p w:rsidR="00470573" w:rsidRDefault="00470573" w:rsidP="00B62B41">
      <w:pPr>
        <w:spacing w:after="8" w:line="259" w:lineRule="auto"/>
      </w:pPr>
    </w:p>
    <w:p w:rsidR="00470573" w:rsidRDefault="00470573" w:rsidP="00470573">
      <w:pPr>
        <w:ind w:left="722" w:right="64"/>
      </w:pPr>
      <w:r>
        <w:t xml:space="preserve">Дополнительная информация: __________________________________.  </w:t>
      </w:r>
    </w:p>
    <w:p w:rsidR="00470573" w:rsidRDefault="00470573" w:rsidP="00470573">
      <w:pPr>
        <w:spacing w:line="259" w:lineRule="auto"/>
        <w:ind w:left="722"/>
      </w:pPr>
      <w:r>
        <w:t xml:space="preserve"> </w:t>
      </w:r>
    </w:p>
    <w:p w:rsidR="00470573" w:rsidRDefault="00470573" w:rsidP="00B62B41">
      <w:pPr>
        <w:ind w:firstLine="709"/>
        <w:jc w:val="both"/>
      </w:pPr>
      <w:r>
        <w:t xml:space="preserve">Вы вправе повторно обратиться в Учреждение с заявлением о предоставлении Услуги после устранения указанных нарушений.  </w:t>
      </w:r>
    </w:p>
    <w:p w:rsidR="00470573" w:rsidRDefault="00470573" w:rsidP="00B62B41">
      <w:pPr>
        <w:ind w:firstLine="709"/>
        <w:jc w:val="both"/>
      </w:pPr>
      <w:r>
        <w:t xml:space="preserve">Данный отказ может быть обжалован в досудебном порядке путем направления </w:t>
      </w:r>
      <w:r w:rsidR="00B62B41">
        <w:t>жалобы в</w:t>
      </w:r>
      <w:r>
        <w:t xml:space="preserve"> уполномоченный орган, а также в судебном порядке. </w:t>
      </w:r>
    </w:p>
    <w:p w:rsidR="00470573" w:rsidRDefault="00470573" w:rsidP="00B62B41">
      <w:pPr>
        <w:spacing w:line="259" w:lineRule="auto"/>
        <w:ind w:firstLine="709"/>
        <w:jc w:val="both"/>
      </w:pPr>
      <w:r>
        <w:t xml:space="preserve"> </w:t>
      </w:r>
    </w:p>
    <w:p w:rsidR="00470573" w:rsidRDefault="00470573" w:rsidP="00470573">
      <w:pPr>
        <w:spacing w:line="259" w:lineRule="auto"/>
        <w:ind w:left="722"/>
      </w:pPr>
      <w:r>
        <w:rPr>
          <w:sz w:val="22"/>
        </w:rPr>
        <w:t xml:space="preserve"> </w:t>
      </w:r>
    </w:p>
    <w:tbl>
      <w:tblPr>
        <w:tblStyle w:val="TableGrid"/>
        <w:tblpPr w:vertAnchor="text" w:tblpX="4955" w:tblpY="-50"/>
        <w:tblOverlap w:val="never"/>
        <w:tblW w:w="4530" w:type="dxa"/>
        <w:tblInd w:w="0" w:type="dxa"/>
        <w:tblCellMar>
          <w:top w:w="108" w:type="dxa"/>
          <w:left w:w="818" w:type="dxa"/>
          <w:right w:w="115" w:type="dxa"/>
        </w:tblCellMar>
        <w:tblLook w:val="04A0" w:firstRow="1" w:lastRow="0" w:firstColumn="1" w:lastColumn="0" w:noHBand="0" w:noVBand="1"/>
      </w:tblPr>
      <w:tblGrid>
        <w:gridCol w:w="4530"/>
      </w:tblGrid>
      <w:tr w:rsidR="00470573" w:rsidTr="00694D3C">
        <w:trPr>
          <w:trHeight w:val="902"/>
        </w:trPr>
        <w:tc>
          <w:tcPr>
            <w:tcW w:w="4530" w:type="dxa"/>
          </w:tcPr>
          <w:p w:rsidR="00470573" w:rsidRDefault="00470573" w:rsidP="00AD7D3F">
            <w:pPr>
              <w:spacing w:line="259" w:lineRule="auto"/>
            </w:pPr>
            <w:r>
              <w:rPr>
                <w:sz w:val="24"/>
              </w:rPr>
              <w:t xml:space="preserve">Подпись </w:t>
            </w:r>
            <w:r>
              <w:rPr>
                <w:sz w:val="22"/>
              </w:rPr>
              <w:t xml:space="preserve"> </w:t>
            </w:r>
          </w:p>
        </w:tc>
      </w:tr>
    </w:tbl>
    <w:p w:rsidR="00E054EF" w:rsidRDefault="00470573" w:rsidP="00E054EF">
      <w:pPr>
        <w:tabs>
          <w:tab w:val="left" w:pos="284"/>
          <w:tab w:val="left" w:pos="567"/>
          <w:tab w:val="left" w:pos="709"/>
        </w:tabs>
        <w:ind w:left="-709" w:firstLine="567"/>
        <w:rPr>
          <w:i/>
          <w:sz w:val="24"/>
        </w:rPr>
      </w:pPr>
      <w:r>
        <w:rPr>
          <w:i/>
          <w:sz w:val="24"/>
        </w:rPr>
        <w:t xml:space="preserve">_________________________ </w:t>
      </w:r>
    </w:p>
    <w:p w:rsidR="00B37246" w:rsidRDefault="00470573" w:rsidP="00E054EF">
      <w:pPr>
        <w:tabs>
          <w:tab w:val="left" w:pos="284"/>
          <w:tab w:val="left" w:pos="567"/>
          <w:tab w:val="left" w:pos="709"/>
        </w:tabs>
        <w:ind w:left="-142"/>
        <w:rPr>
          <w:i/>
          <w:sz w:val="24"/>
        </w:rPr>
      </w:pPr>
      <w:r>
        <w:t>Должность и ФИО сотрудника, принявшего решение</w:t>
      </w:r>
    </w:p>
    <w:p w:rsidR="00B37246" w:rsidRDefault="00B37246">
      <w:pPr>
        <w:spacing w:after="160" w:line="264" w:lineRule="auto"/>
        <w:rPr>
          <w:i/>
          <w:sz w:val="24"/>
        </w:rPr>
      </w:pPr>
      <w:r>
        <w:rPr>
          <w:i/>
          <w:sz w:val="24"/>
        </w:rPr>
        <w:br w:type="page"/>
      </w:r>
    </w:p>
    <w:p w:rsidR="00B37246" w:rsidRPr="00317B45" w:rsidRDefault="00B37246" w:rsidP="00B37246">
      <w:pPr>
        <w:ind w:left="4820"/>
        <w:jc w:val="right"/>
        <w:rPr>
          <w:sz w:val="20"/>
        </w:rPr>
      </w:pPr>
      <w:r w:rsidRPr="00317B45">
        <w:rPr>
          <w:sz w:val="20"/>
        </w:rPr>
        <w:t xml:space="preserve">Приложение № 5 </w:t>
      </w:r>
    </w:p>
    <w:p w:rsidR="00B37246" w:rsidRDefault="00B37246" w:rsidP="00B37246">
      <w:pPr>
        <w:ind w:left="4820"/>
        <w:jc w:val="right"/>
        <w:rPr>
          <w:sz w:val="20"/>
        </w:rPr>
      </w:pPr>
      <w:r w:rsidRPr="00317B45">
        <w:rPr>
          <w:sz w:val="20"/>
        </w:rPr>
        <w:t>к административному регламенту</w:t>
      </w:r>
      <w:r>
        <w:rPr>
          <w:sz w:val="20"/>
        </w:rPr>
        <w:t xml:space="preserve"> </w:t>
      </w:r>
    </w:p>
    <w:p w:rsidR="00B37246" w:rsidRDefault="00B37246" w:rsidP="00B37246">
      <w:pPr>
        <w:spacing w:line="259" w:lineRule="auto"/>
        <w:ind w:right="2"/>
        <w:jc w:val="right"/>
      </w:pPr>
      <w:r>
        <w:t xml:space="preserve"> </w:t>
      </w:r>
    </w:p>
    <w:p w:rsidR="00B37246" w:rsidRDefault="00B37246" w:rsidP="00B37246">
      <w:pPr>
        <w:spacing w:line="259" w:lineRule="auto"/>
        <w:ind w:left="14"/>
      </w:pPr>
      <w:r>
        <w:t xml:space="preserve"> </w:t>
      </w:r>
    </w:p>
    <w:p w:rsidR="00B37246" w:rsidRDefault="00B37246" w:rsidP="00B37246">
      <w:pPr>
        <w:ind w:left="1954" w:right="64" w:hanging="1774"/>
      </w:pPr>
      <w:r>
        <w:t xml:space="preserve">Форма решения о приеме на обучение в общеобразовательное учреждение, реализующее программу общего образования </w:t>
      </w:r>
    </w:p>
    <w:p w:rsidR="00B37246" w:rsidRDefault="00B37246" w:rsidP="00B37246">
      <w:pPr>
        <w:spacing w:line="259" w:lineRule="auto"/>
        <w:ind w:left="14"/>
        <w:jc w:val="center"/>
      </w:pPr>
      <w:r>
        <w:t xml:space="preserve"> </w:t>
      </w:r>
    </w:p>
    <w:p w:rsidR="00B37246" w:rsidRDefault="00B37246" w:rsidP="00B37246">
      <w:pPr>
        <w:spacing w:after="8" w:line="272" w:lineRule="auto"/>
        <w:ind w:left="5307" w:hanging="1767"/>
      </w:pPr>
      <w:r>
        <w:rPr>
          <w:sz w:val="24"/>
        </w:rPr>
        <w:t xml:space="preserve">________________________________________________ </w:t>
      </w:r>
      <w:r>
        <w:rPr>
          <w:sz w:val="22"/>
        </w:rPr>
        <w:t xml:space="preserve"> </w:t>
      </w:r>
      <w:r>
        <w:t xml:space="preserve">Наименование Учреждения </w:t>
      </w:r>
    </w:p>
    <w:p w:rsidR="00B37246" w:rsidRDefault="00B37246" w:rsidP="00B37246">
      <w:pPr>
        <w:spacing w:line="269" w:lineRule="auto"/>
        <w:ind w:left="10" w:right="70" w:hanging="10"/>
        <w:jc w:val="right"/>
      </w:pPr>
      <w:r>
        <w:t xml:space="preserve">Кому: ________________  </w:t>
      </w:r>
    </w:p>
    <w:p w:rsidR="00B37246" w:rsidRDefault="00B37246" w:rsidP="00B37246">
      <w:pPr>
        <w:spacing w:after="24" w:line="259" w:lineRule="auto"/>
        <w:ind w:left="14"/>
        <w:jc w:val="center"/>
      </w:pPr>
      <w:r>
        <w:t xml:space="preserve"> </w:t>
      </w:r>
    </w:p>
    <w:p w:rsidR="00B37246" w:rsidRDefault="00B37246" w:rsidP="00B37246">
      <w:pPr>
        <w:spacing w:after="13" w:line="248" w:lineRule="auto"/>
        <w:ind w:left="230" w:right="276" w:hanging="10"/>
        <w:jc w:val="center"/>
      </w:pPr>
      <w:r>
        <w:t xml:space="preserve">РЕШЕНИЕ  </w:t>
      </w:r>
    </w:p>
    <w:p w:rsidR="00B37246" w:rsidRDefault="00B37246" w:rsidP="00B37246">
      <w:pPr>
        <w:ind w:left="1954" w:right="64" w:hanging="1760"/>
      </w:pPr>
      <w:r>
        <w:t xml:space="preserve">о приеме на обучение в муниципальное общеобразовательное учреждение, реализующее программу общего образования </w:t>
      </w:r>
    </w:p>
    <w:p w:rsidR="00B37246" w:rsidRDefault="00B37246" w:rsidP="00B37246">
      <w:pPr>
        <w:spacing w:after="25" w:line="259" w:lineRule="auto"/>
        <w:ind w:left="14"/>
        <w:jc w:val="center"/>
      </w:pPr>
      <w:r>
        <w:t xml:space="preserve"> </w:t>
      </w:r>
    </w:p>
    <w:p w:rsidR="00B37246" w:rsidRDefault="00B37246" w:rsidP="00B37246">
      <w:pPr>
        <w:ind w:left="-1" w:right="64"/>
      </w:pPr>
      <w:r>
        <w:t xml:space="preserve">от ___________ № ________  </w:t>
      </w:r>
    </w:p>
    <w:p w:rsidR="00B37246" w:rsidRDefault="00B37246" w:rsidP="00B37246">
      <w:pPr>
        <w:spacing w:line="259" w:lineRule="auto"/>
        <w:ind w:left="14"/>
        <w:jc w:val="center"/>
      </w:pPr>
      <w:r>
        <w:t xml:space="preserve"> </w:t>
      </w:r>
    </w:p>
    <w:p w:rsidR="00B37246" w:rsidRDefault="00B37246" w:rsidP="00B37246">
      <w:pPr>
        <w:spacing w:line="259" w:lineRule="auto"/>
        <w:ind w:left="14"/>
        <w:jc w:val="center"/>
      </w:pPr>
      <w:r>
        <w:t xml:space="preserve"> </w:t>
      </w:r>
    </w:p>
    <w:p w:rsidR="00B37246" w:rsidRDefault="00B37246" w:rsidP="00B37246">
      <w:pPr>
        <w:ind w:left="-1" w:right="64"/>
      </w:pPr>
      <w:r>
        <w:t xml:space="preserve">Ваше заявление от ____________ № ______________ и прилагаемые к нему документы (копии) Учреждением рассмотрены и принято решение о приеме на обучение в ____________ (распорядительный акт от ____________ </w:t>
      </w:r>
    </w:p>
    <w:p w:rsidR="00B37246" w:rsidRDefault="00B37246" w:rsidP="00B37246">
      <w:pPr>
        <w:ind w:left="-1" w:right="64"/>
      </w:pPr>
      <w:r>
        <w:t xml:space="preserve">№ ______________). </w:t>
      </w:r>
    </w:p>
    <w:p w:rsidR="00B37246" w:rsidRDefault="00B37246" w:rsidP="00B37246">
      <w:pPr>
        <w:spacing w:after="25" w:line="259" w:lineRule="auto"/>
        <w:ind w:left="722"/>
      </w:pPr>
      <w:r>
        <w:t xml:space="preserve"> </w:t>
      </w:r>
    </w:p>
    <w:p w:rsidR="00B37246" w:rsidRDefault="00B37246" w:rsidP="00B37246">
      <w:pPr>
        <w:ind w:left="722" w:right="64"/>
      </w:pPr>
      <w:r>
        <w:t xml:space="preserve">Дополнительная информация: __________________________________. </w:t>
      </w:r>
    </w:p>
    <w:p w:rsidR="00B37246" w:rsidRDefault="00B37246" w:rsidP="00B37246">
      <w:pPr>
        <w:spacing w:line="259" w:lineRule="auto"/>
        <w:ind w:left="722"/>
      </w:pPr>
      <w:r>
        <w:rPr>
          <w:sz w:val="22"/>
        </w:rPr>
        <w:t xml:space="preserve"> </w:t>
      </w:r>
    </w:p>
    <w:tbl>
      <w:tblPr>
        <w:tblStyle w:val="TableGrid"/>
        <w:tblpPr w:vertAnchor="text" w:tblpX="4955" w:tblpY="-48"/>
        <w:tblOverlap w:val="never"/>
        <w:tblW w:w="4530" w:type="dxa"/>
        <w:tblInd w:w="0" w:type="dxa"/>
        <w:tblCellMar>
          <w:top w:w="108" w:type="dxa"/>
          <w:left w:w="818" w:type="dxa"/>
          <w:right w:w="115" w:type="dxa"/>
        </w:tblCellMar>
        <w:tblLook w:val="04A0" w:firstRow="1" w:lastRow="0" w:firstColumn="1" w:lastColumn="0" w:noHBand="0" w:noVBand="1"/>
      </w:tblPr>
      <w:tblGrid>
        <w:gridCol w:w="4530"/>
      </w:tblGrid>
      <w:tr w:rsidR="00B37246" w:rsidTr="00B37246">
        <w:trPr>
          <w:trHeight w:val="902"/>
        </w:trPr>
        <w:tc>
          <w:tcPr>
            <w:tcW w:w="4530" w:type="dxa"/>
          </w:tcPr>
          <w:p w:rsidR="00B37246" w:rsidRDefault="00B37246" w:rsidP="00AD7D3F">
            <w:pPr>
              <w:spacing w:line="259" w:lineRule="auto"/>
            </w:pPr>
            <w:r>
              <w:rPr>
                <w:sz w:val="24"/>
              </w:rPr>
              <w:t xml:space="preserve">Подпись </w:t>
            </w:r>
            <w:r>
              <w:rPr>
                <w:sz w:val="22"/>
              </w:rPr>
              <w:t xml:space="preserve"> </w:t>
            </w:r>
          </w:p>
        </w:tc>
      </w:tr>
    </w:tbl>
    <w:p w:rsidR="00B37246" w:rsidRDefault="00B37246" w:rsidP="00B37246">
      <w:pPr>
        <w:pBdr>
          <w:bottom w:val="single" w:sz="12" w:space="1" w:color="auto"/>
        </w:pBdr>
        <w:tabs>
          <w:tab w:val="left" w:pos="284"/>
          <w:tab w:val="left" w:pos="567"/>
          <w:tab w:val="left" w:pos="709"/>
        </w:tabs>
        <w:ind w:left="-142"/>
        <w:rPr>
          <w:i/>
          <w:sz w:val="24"/>
        </w:rPr>
      </w:pPr>
    </w:p>
    <w:p w:rsidR="00B37246" w:rsidRDefault="00B37246" w:rsidP="00B37246">
      <w:pPr>
        <w:tabs>
          <w:tab w:val="left" w:pos="284"/>
          <w:tab w:val="left" w:pos="567"/>
          <w:tab w:val="left" w:pos="709"/>
        </w:tabs>
        <w:ind w:left="-142"/>
      </w:pPr>
      <w:r>
        <w:t>Должность и ФИО сотрудника, принявшего решение</w:t>
      </w:r>
    </w:p>
    <w:p w:rsidR="00B37246" w:rsidRDefault="00B37246">
      <w:pPr>
        <w:spacing w:after="160" w:line="264" w:lineRule="auto"/>
      </w:pPr>
      <w:r>
        <w:br w:type="page"/>
      </w:r>
    </w:p>
    <w:p w:rsidR="00470573" w:rsidRDefault="00B37246" w:rsidP="00B37246">
      <w:pPr>
        <w:tabs>
          <w:tab w:val="left" w:pos="284"/>
          <w:tab w:val="left" w:pos="567"/>
          <w:tab w:val="left" w:pos="709"/>
        </w:tabs>
        <w:ind w:left="-142"/>
        <w:rPr>
          <w:sz w:val="20"/>
        </w:rPr>
      </w:pPr>
      <w:r>
        <w:rPr>
          <w:i/>
          <w:sz w:val="24"/>
        </w:rPr>
        <w:t xml:space="preserve"> </w:t>
      </w:r>
      <w:r>
        <w:t xml:space="preserve"> </w:t>
      </w:r>
    </w:p>
    <w:p w:rsidR="00953255" w:rsidRPr="00F7295E" w:rsidRDefault="00953255" w:rsidP="00953255">
      <w:pPr>
        <w:ind w:left="4820"/>
        <w:jc w:val="right"/>
        <w:rPr>
          <w:sz w:val="20"/>
        </w:rPr>
      </w:pPr>
      <w:r w:rsidRPr="00F7295E">
        <w:rPr>
          <w:sz w:val="20"/>
        </w:rPr>
        <w:t>Приложение № 6</w:t>
      </w:r>
    </w:p>
    <w:p w:rsidR="00470573" w:rsidRDefault="00D1459B" w:rsidP="00953255">
      <w:pPr>
        <w:tabs>
          <w:tab w:val="left" w:pos="284"/>
          <w:tab w:val="left" w:pos="567"/>
          <w:tab w:val="left" w:pos="709"/>
        </w:tabs>
        <w:ind w:left="-709" w:firstLine="567"/>
        <w:jc w:val="right"/>
        <w:rPr>
          <w:sz w:val="20"/>
        </w:rPr>
      </w:pPr>
      <w:r>
        <w:rPr>
          <w:sz w:val="20"/>
        </w:rPr>
        <w:t>к А</w:t>
      </w:r>
      <w:r w:rsidR="00953255" w:rsidRPr="00F7295E">
        <w:rPr>
          <w:sz w:val="20"/>
        </w:rPr>
        <w:t>дминистративному регламенту</w:t>
      </w:r>
    </w:p>
    <w:p w:rsidR="001F719B" w:rsidRDefault="001F719B" w:rsidP="00953255">
      <w:pPr>
        <w:tabs>
          <w:tab w:val="left" w:pos="284"/>
          <w:tab w:val="left" w:pos="567"/>
          <w:tab w:val="left" w:pos="709"/>
        </w:tabs>
        <w:ind w:left="-709" w:firstLine="567"/>
        <w:jc w:val="right"/>
        <w:rPr>
          <w:sz w:val="20"/>
        </w:rPr>
      </w:pPr>
    </w:p>
    <w:p w:rsidR="001F719B" w:rsidRDefault="001F719B" w:rsidP="00953255">
      <w:pPr>
        <w:tabs>
          <w:tab w:val="left" w:pos="284"/>
          <w:tab w:val="left" w:pos="567"/>
          <w:tab w:val="left" w:pos="709"/>
        </w:tabs>
        <w:ind w:left="-709" w:firstLine="567"/>
        <w:jc w:val="right"/>
        <w:rPr>
          <w:sz w:val="20"/>
        </w:rPr>
      </w:pPr>
    </w:p>
    <w:p w:rsidR="001F719B" w:rsidRDefault="001F719B" w:rsidP="001F719B">
      <w:pPr>
        <w:spacing w:after="4" w:line="248" w:lineRule="auto"/>
        <w:ind w:left="607" w:firstLine="137"/>
        <w:jc w:val="center"/>
      </w:pPr>
      <w:r>
        <w:t>Форма решения об отказе в приеме на обучение в муниципальное общеобразовательное учреждение, реализующее программу общего образования</w:t>
      </w:r>
    </w:p>
    <w:p w:rsidR="001F719B" w:rsidRDefault="001F719B" w:rsidP="00E52D83">
      <w:pPr>
        <w:spacing w:after="4" w:line="248" w:lineRule="auto"/>
      </w:pPr>
    </w:p>
    <w:p w:rsidR="001F719B" w:rsidRDefault="001F719B" w:rsidP="001F719B">
      <w:pPr>
        <w:spacing w:after="8" w:line="272" w:lineRule="auto"/>
        <w:ind w:left="5307" w:hanging="1767"/>
      </w:pPr>
      <w:r>
        <w:rPr>
          <w:sz w:val="24"/>
        </w:rPr>
        <w:t xml:space="preserve">________________________________________________ </w:t>
      </w:r>
      <w:r>
        <w:rPr>
          <w:sz w:val="22"/>
        </w:rPr>
        <w:t xml:space="preserve"> </w:t>
      </w:r>
      <w:r>
        <w:t xml:space="preserve">Наименование Учреждения </w:t>
      </w:r>
    </w:p>
    <w:p w:rsidR="001F719B" w:rsidRDefault="001F719B" w:rsidP="001F719B">
      <w:pPr>
        <w:spacing w:line="269" w:lineRule="auto"/>
        <w:ind w:left="10" w:right="70" w:hanging="10"/>
        <w:jc w:val="right"/>
      </w:pPr>
      <w:r>
        <w:t xml:space="preserve">Кому: ________________  </w:t>
      </w:r>
    </w:p>
    <w:p w:rsidR="001F719B" w:rsidRDefault="001F719B" w:rsidP="001F719B">
      <w:pPr>
        <w:spacing w:after="26" w:line="259" w:lineRule="auto"/>
        <w:ind w:left="14"/>
        <w:jc w:val="center"/>
      </w:pPr>
      <w:r>
        <w:t xml:space="preserve"> </w:t>
      </w:r>
    </w:p>
    <w:p w:rsidR="001F719B" w:rsidRDefault="001F719B" w:rsidP="001F719B">
      <w:pPr>
        <w:spacing w:after="13" w:line="248" w:lineRule="auto"/>
        <w:ind w:left="230" w:right="276" w:hanging="10"/>
        <w:jc w:val="center"/>
      </w:pPr>
      <w:r>
        <w:t xml:space="preserve">РЕШЕНИЕ  </w:t>
      </w:r>
    </w:p>
    <w:p w:rsidR="001F719B" w:rsidRDefault="001F719B" w:rsidP="001F719B">
      <w:pPr>
        <w:ind w:left="1169" w:right="64" w:hanging="775"/>
      </w:pPr>
      <w:r>
        <w:t xml:space="preserve">об отказе в приеме на обучение в муниципальное общеобразовательное учреждение, реализующее программу общего образования </w:t>
      </w:r>
    </w:p>
    <w:p w:rsidR="001F719B" w:rsidRDefault="001F719B" w:rsidP="001F719B">
      <w:pPr>
        <w:spacing w:after="25" w:line="259" w:lineRule="auto"/>
        <w:ind w:left="14"/>
      </w:pPr>
      <w:r>
        <w:t xml:space="preserve"> </w:t>
      </w:r>
    </w:p>
    <w:p w:rsidR="001F719B" w:rsidRDefault="001F719B" w:rsidP="001F719B">
      <w:pPr>
        <w:ind w:left="-1" w:right="64"/>
      </w:pPr>
      <w:r>
        <w:t xml:space="preserve">от ___________ № ________  </w:t>
      </w:r>
    </w:p>
    <w:p w:rsidR="001F719B" w:rsidRDefault="001F719B" w:rsidP="001F719B">
      <w:pPr>
        <w:spacing w:line="259" w:lineRule="auto"/>
        <w:ind w:left="14"/>
      </w:pPr>
      <w:r>
        <w:t xml:space="preserve"> </w:t>
      </w:r>
    </w:p>
    <w:p w:rsidR="001F719B" w:rsidRDefault="001F719B" w:rsidP="001F719B">
      <w:pPr>
        <w:ind w:left="-1" w:right="64"/>
      </w:pPr>
      <w:r>
        <w:t xml:space="preserve">Ваше заявление от ____________ № ______________ и прилагаемые к нему документы (копии) Учреждением рассмотрены и принято решение об отказе в приеме на обучение  в ____________. </w:t>
      </w:r>
    </w:p>
    <w:p w:rsidR="001F719B" w:rsidRDefault="001F719B" w:rsidP="001F719B">
      <w:pPr>
        <w:ind w:left="-1" w:right="64"/>
      </w:pPr>
    </w:p>
    <w:tbl>
      <w:tblPr>
        <w:tblStyle w:val="TableGrid"/>
        <w:tblW w:w="9573" w:type="dxa"/>
        <w:tblInd w:w="-94" w:type="dxa"/>
        <w:tblCellMar>
          <w:top w:w="9" w:type="dxa"/>
          <w:left w:w="108" w:type="dxa"/>
          <w:right w:w="40" w:type="dxa"/>
        </w:tblCellMar>
        <w:tblLook w:val="04A0" w:firstRow="1" w:lastRow="0" w:firstColumn="1" w:lastColumn="0" w:noHBand="0" w:noVBand="1"/>
      </w:tblPr>
      <w:tblGrid>
        <w:gridCol w:w="1687"/>
        <w:gridCol w:w="7886"/>
      </w:tblGrid>
      <w:tr w:rsidR="001F719B" w:rsidRPr="001F719B" w:rsidTr="001F719B">
        <w:trPr>
          <w:trHeight w:val="644"/>
        </w:trPr>
        <w:tc>
          <w:tcPr>
            <w:tcW w:w="1687"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jc w:val="center"/>
              <w:rPr>
                <w:sz w:val="24"/>
                <w:szCs w:val="24"/>
              </w:rPr>
            </w:pPr>
            <w:r w:rsidRPr="001F719B">
              <w:rPr>
                <w:sz w:val="24"/>
                <w:szCs w:val="24"/>
              </w:rPr>
              <w:t xml:space="preserve">№ пункта регламента </w:t>
            </w:r>
          </w:p>
        </w:tc>
        <w:tc>
          <w:tcPr>
            <w:tcW w:w="7886"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76" w:lineRule="auto"/>
              <w:jc w:val="center"/>
              <w:rPr>
                <w:sz w:val="24"/>
                <w:szCs w:val="24"/>
              </w:rPr>
            </w:pPr>
            <w:r w:rsidRPr="001F719B">
              <w:rPr>
                <w:sz w:val="24"/>
                <w:szCs w:val="24"/>
              </w:rPr>
              <w:t xml:space="preserve">Наименование основания для отказа в соответствии с единым стандартом </w:t>
            </w:r>
          </w:p>
          <w:p w:rsidR="001F719B" w:rsidRPr="001F719B" w:rsidRDefault="001F719B" w:rsidP="00AD7D3F">
            <w:pPr>
              <w:spacing w:line="259" w:lineRule="auto"/>
              <w:jc w:val="center"/>
              <w:rPr>
                <w:sz w:val="24"/>
                <w:szCs w:val="24"/>
              </w:rPr>
            </w:pPr>
            <w:r w:rsidRPr="001F719B">
              <w:rPr>
                <w:sz w:val="24"/>
                <w:szCs w:val="24"/>
              </w:rPr>
              <w:t xml:space="preserve"> </w:t>
            </w:r>
          </w:p>
        </w:tc>
      </w:tr>
      <w:tr w:rsidR="001F719B" w:rsidRPr="001F719B" w:rsidTr="001F719B">
        <w:trPr>
          <w:trHeight w:val="1817"/>
        </w:trPr>
        <w:tc>
          <w:tcPr>
            <w:tcW w:w="1687"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rPr>
                <w:sz w:val="24"/>
                <w:szCs w:val="24"/>
              </w:rPr>
            </w:pPr>
            <w:r w:rsidRPr="001F719B">
              <w:rPr>
                <w:sz w:val="24"/>
                <w:szCs w:val="24"/>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ind w:right="69"/>
              <w:rPr>
                <w:sz w:val="24"/>
                <w:szCs w:val="24"/>
              </w:rPr>
            </w:pPr>
            <w:r w:rsidRPr="001F719B">
              <w:rPr>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Учреждение </w:t>
            </w:r>
          </w:p>
        </w:tc>
      </w:tr>
      <w:tr w:rsidR="001F719B" w:rsidRPr="001F719B" w:rsidTr="00AD7D3F">
        <w:trPr>
          <w:trHeight w:val="331"/>
        </w:trPr>
        <w:tc>
          <w:tcPr>
            <w:tcW w:w="1687"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rPr>
                <w:sz w:val="24"/>
                <w:szCs w:val="24"/>
              </w:rPr>
            </w:pPr>
            <w:r w:rsidRPr="001F719B">
              <w:rPr>
                <w:sz w:val="24"/>
                <w:szCs w:val="24"/>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rPr>
                <w:sz w:val="24"/>
                <w:szCs w:val="24"/>
              </w:rPr>
            </w:pPr>
            <w:r w:rsidRPr="001F719B">
              <w:rPr>
                <w:sz w:val="24"/>
                <w:szCs w:val="24"/>
              </w:rPr>
              <w:t xml:space="preserve">Отзыв заявления по инициативе заявителя  </w:t>
            </w:r>
          </w:p>
        </w:tc>
      </w:tr>
      <w:tr w:rsidR="001F719B" w:rsidRPr="001F719B" w:rsidTr="001F719B">
        <w:trPr>
          <w:trHeight w:val="1018"/>
        </w:trPr>
        <w:tc>
          <w:tcPr>
            <w:tcW w:w="1687"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rPr>
                <w:sz w:val="24"/>
                <w:szCs w:val="24"/>
              </w:rPr>
            </w:pPr>
            <w:r w:rsidRPr="001F719B">
              <w:rPr>
                <w:sz w:val="24"/>
                <w:szCs w:val="24"/>
              </w:rPr>
              <w:t xml:space="preserve"> </w:t>
            </w:r>
          </w:p>
        </w:tc>
        <w:tc>
          <w:tcPr>
            <w:tcW w:w="7886" w:type="dxa"/>
            <w:tcBorders>
              <w:top w:val="single" w:sz="4" w:space="0" w:color="000000"/>
              <w:left w:val="single" w:sz="4" w:space="0" w:color="000000"/>
              <w:bottom w:val="single" w:sz="4" w:space="0" w:color="000000"/>
              <w:right w:val="single" w:sz="4" w:space="0" w:color="000000"/>
            </w:tcBorders>
          </w:tcPr>
          <w:p w:rsidR="001F719B" w:rsidRPr="001F719B" w:rsidRDefault="001F719B" w:rsidP="00AD7D3F">
            <w:pPr>
              <w:spacing w:line="259" w:lineRule="auto"/>
              <w:rPr>
                <w:sz w:val="24"/>
                <w:szCs w:val="24"/>
              </w:rPr>
            </w:pPr>
            <w:r w:rsidRPr="001F719B">
              <w:rPr>
                <w:sz w:val="24"/>
                <w:szCs w:val="24"/>
              </w:rPr>
              <w:t xml:space="preserve">Отсутствие в государственном или муниципальном образовательном учреждении свободных мест, за исключением случаев, предусмотренных частями 5 и 6 статьи 67 и статьей 88 Закона об образовании </w:t>
            </w:r>
          </w:p>
        </w:tc>
      </w:tr>
    </w:tbl>
    <w:p w:rsidR="001F719B" w:rsidRDefault="001F719B" w:rsidP="001F719B">
      <w:pPr>
        <w:spacing w:line="269" w:lineRule="auto"/>
        <w:ind w:left="10" w:right="206" w:hanging="10"/>
        <w:jc w:val="right"/>
      </w:pPr>
      <w:r>
        <w:t xml:space="preserve">Дополнительная информация: __________________________________.  </w:t>
      </w:r>
    </w:p>
    <w:p w:rsidR="001F719B" w:rsidRDefault="001F719B" w:rsidP="001F719B">
      <w:pPr>
        <w:ind w:firstLine="709"/>
        <w:jc w:val="both"/>
      </w:pPr>
      <w:r>
        <w:t xml:space="preserve"> Вы вправе повторно обратиться в Учреждение с заявлением о предоставлении Услуги.  </w:t>
      </w:r>
    </w:p>
    <w:p w:rsidR="001F719B" w:rsidRDefault="001F719B" w:rsidP="001F719B">
      <w:pPr>
        <w:ind w:firstLine="709"/>
        <w:jc w:val="both"/>
      </w:pPr>
      <w: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1F719B" w:rsidRDefault="001F719B" w:rsidP="001F719B">
      <w:pPr>
        <w:ind w:firstLine="709"/>
        <w:jc w:val="both"/>
      </w:pPr>
      <w:r>
        <w:t xml:space="preserve"> </w:t>
      </w:r>
    </w:p>
    <w:p w:rsidR="001F719B" w:rsidRDefault="001F719B" w:rsidP="001F719B">
      <w:pPr>
        <w:ind w:left="722"/>
      </w:pPr>
      <w:r>
        <w:t xml:space="preserve">_________________________ </w:t>
      </w:r>
    </w:p>
    <w:tbl>
      <w:tblPr>
        <w:tblStyle w:val="TableGrid"/>
        <w:tblpPr w:vertAnchor="text" w:tblpX="4955" w:tblpY="-175"/>
        <w:tblOverlap w:val="never"/>
        <w:tblW w:w="4530" w:type="dxa"/>
        <w:tblInd w:w="0" w:type="dxa"/>
        <w:tblCellMar>
          <w:top w:w="108" w:type="dxa"/>
          <w:left w:w="818" w:type="dxa"/>
          <w:right w:w="115" w:type="dxa"/>
        </w:tblCellMar>
        <w:tblLook w:val="04A0" w:firstRow="1" w:lastRow="0" w:firstColumn="1" w:lastColumn="0" w:noHBand="0" w:noVBand="1"/>
      </w:tblPr>
      <w:tblGrid>
        <w:gridCol w:w="4530"/>
      </w:tblGrid>
      <w:tr w:rsidR="001F719B" w:rsidTr="001F719B">
        <w:trPr>
          <w:trHeight w:val="902"/>
        </w:trPr>
        <w:tc>
          <w:tcPr>
            <w:tcW w:w="4530" w:type="dxa"/>
          </w:tcPr>
          <w:p w:rsidR="001F719B" w:rsidRDefault="001F719B" w:rsidP="00AD7D3F">
            <w:pPr>
              <w:spacing w:line="259" w:lineRule="auto"/>
            </w:pPr>
            <w:r>
              <w:rPr>
                <w:sz w:val="24"/>
              </w:rPr>
              <w:t xml:space="preserve">Подпись </w:t>
            </w:r>
            <w:r>
              <w:rPr>
                <w:sz w:val="22"/>
              </w:rPr>
              <w:t xml:space="preserve"> </w:t>
            </w:r>
          </w:p>
        </w:tc>
      </w:tr>
    </w:tbl>
    <w:p w:rsidR="001F719B" w:rsidRDefault="001F719B" w:rsidP="001F719B">
      <w:pPr>
        <w:ind w:left="722" w:right="64"/>
      </w:pPr>
      <w:r>
        <w:t xml:space="preserve">Должность и ФИО сотрудника, принявшего решение  </w:t>
      </w:r>
    </w:p>
    <w:p w:rsidR="001F719B" w:rsidRDefault="001F719B" w:rsidP="001F719B">
      <w:pPr>
        <w:spacing w:line="259" w:lineRule="auto"/>
        <w:ind w:left="509"/>
        <w:jc w:val="center"/>
      </w:pPr>
      <w:r>
        <w:t xml:space="preserve"> </w:t>
      </w:r>
      <w:r>
        <w:br w:type="page"/>
      </w:r>
    </w:p>
    <w:p w:rsidR="001F719B" w:rsidRDefault="001F719B" w:rsidP="00953255">
      <w:pPr>
        <w:tabs>
          <w:tab w:val="left" w:pos="284"/>
          <w:tab w:val="left" w:pos="567"/>
          <w:tab w:val="left" w:pos="709"/>
        </w:tabs>
        <w:ind w:left="-709" w:firstLine="567"/>
        <w:jc w:val="right"/>
        <w:rPr>
          <w:sz w:val="20"/>
        </w:rPr>
      </w:pPr>
    </w:p>
    <w:p w:rsidR="00D330FA" w:rsidRPr="00F7295E" w:rsidRDefault="00D330FA" w:rsidP="00D330FA">
      <w:pPr>
        <w:tabs>
          <w:tab w:val="left" w:pos="284"/>
          <w:tab w:val="left" w:pos="567"/>
          <w:tab w:val="left" w:pos="709"/>
        </w:tabs>
        <w:jc w:val="right"/>
        <w:rPr>
          <w:sz w:val="20"/>
        </w:rPr>
      </w:pPr>
      <w:r w:rsidRPr="00F7295E">
        <w:rPr>
          <w:sz w:val="20"/>
        </w:rPr>
        <w:t>Приложение № 7</w:t>
      </w:r>
    </w:p>
    <w:p w:rsidR="00D330FA" w:rsidRPr="00BD3CFA" w:rsidRDefault="00D330FA" w:rsidP="00D330FA">
      <w:pPr>
        <w:tabs>
          <w:tab w:val="left" w:pos="284"/>
          <w:tab w:val="left" w:pos="567"/>
          <w:tab w:val="left" w:pos="709"/>
        </w:tabs>
        <w:ind w:left="-709" w:firstLine="567"/>
        <w:jc w:val="right"/>
        <w:rPr>
          <w:sz w:val="20"/>
        </w:rPr>
      </w:pPr>
      <w:r w:rsidRPr="00F7295E">
        <w:rPr>
          <w:sz w:val="20"/>
        </w:rPr>
        <w:t>к Административному регламенту</w:t>
      </w:r>
      <w:r w:rsidRPr="00BD3CFA">
        <w:rPr>
          <w:sz w:val="20"/>
        </w:rPr>
        <w:t xml:space="preserve"> </w:t>
      </w:r>
    </w:p>
    <w:p w:rsidR="00D330FA" w:rsidRPr="00BD3CFA" w:rsidRDefault="00D330FA" w:rsidP="00D330FA">
      <w:pPr>
        <w:tabs>
          <w:tab w:val="left" w:pos="284"/>
          <w:tab w:val="left" w:pos="567"/>
          <w:tab w:val="left" w:pos="709"/>
        </w:tabs>
        <w:ind w:left="-709" w:firstLine="567"/>
        <w:jc w:val="both"/>
        <w:rPr>
          <w:sz w:val="26"/>
          <w:szCs w:val="26"/>
        </w:rPr>
      </w:pPr>
    </w:p>
    <w:p w:rsidR="00D330FA" w:rsidRPr="00BD3CFA" w:rsidRDefault="00D330FA" w:rsidP="00D46C0B">
      <w:pPr>
        <w:pStyle w:val="ad"/>
        <w:ind w:left="3540" w:right="164" w:firstLine="708"/>
      </w:pPr>
      <w:r w:rsidRPr="00BD3CFA">
        <w:t xml:space="preserve">Директору </w:t>
      </w:r>
    </w:p>
    <w:p w:rsidR="00D330FA" w:rsidRPr="00BD3CFA" w:rsidRDefault="00D330FA" w:rsidP="00D330FA">
      <w:pPr>
        <w:pStyle w:val="ad"/>
        <w:ind w:left="4253" w:right="164" w:firstLine="14"/>
        <w:jc w:val="right"/>
      </w:pPr>
      <w:r w:rsidRPr="00BD3CFA">
        <w:t>_________________________________________</w:t>
      </w:r>
    </w:p>
    <w:p w:rsidR="00D330FA" w:rsidRPr="00BD3CFA" w:rsidRDefault="00D330FA" w:rsidP="00D330FA">
      <w:pPr>
        <w:pStyle w:val="ad"/>
        <w:ind w:left="4253" w:right="164" w:firstLine="14"/>
        <w:jc w:val="center"/>
        <w:rPr>
          <w:sz w:val="16"/>
          <w:szCs w:val="16"/>
        </w:rPr>
      </w:pPr>
      <w:r w:rsidRPr="00BD3CFA">
        <w:rPr>
          <w:sz w:val="16"/>
          <w:szCs w:val="16"/>
        </w:rPr>
        <w:t>(наименование общеобразовательного учреждения)</w:t>
      </w:r>
    </w:p>
    <w:p w:rsidR="00D330FA" w:rsidRPr="00BD3CFA" w:rsidRDefault="00D330FA" w:rsidP="00D330FA">
      <w:pPr>
        <w:pStyle w:val="ad"/>
        <w:spacing w:before="68"/>
        <w:ind w:left="4253" w:right="167" w:firstLine="14"/>
        <w:jc w:val="right"/>
      </w:pPr>
      <w:r w:rsidRPr="00BD3CFA">
        <w:t>_________________________________________</w:t>
      </w:r>
    </w:p>
    <w:p w:rsidR="00D330FA" w:rsidRPr="00BD3CFA" w:rsidRDefault="00D330FA" w:rsidP="00D330FA">
      <w:pPr>
        <w:pStyle w:val="ad"/>
        <w:ind w:left="4253" w:right="164" w:firstLine="11"/>
        <w:jc w:val="center"/>
        <w:rPr>
          <w:sz w:val="16"/>
          <w:szCs w:val="16"/>
        </w:rPr>
      </w:pPr>
      <w:r w:rsidRPr="00BD3CFA">
        <w:rPr>
          <w:sz w:val="16"/>
          <w:szCs w:val="16"/>
        </w:rPr>
        <w:t>(Фамилия и инициалы руководителя учреждения)</w:t>
      </w:r>
    </w:p>
    <w:p w:rsidR="00D330FA" w:rsidRPr="00BD3CFA" w:rsidRDefault="00D330FA" w:rsidP="00D330FA">
      <w:pPr>
        <w:pStyle w:val="ad"/>
        <w:tabs>
          <w:tab w:val="left" w:pos="5080"/>
        </w:tabs>
        <w:spacing w:before="1"/>
        <w:ind w:right="111"/>
        <w:jc w:val="right"/>
      </w:pPr>
      <w:r w:rsidRPr="00BD3CFA">
        <w:t>от</w:t>
      </w:r>
      <w:r w:rsidRPr="00BD3CFA">
        <w:rPr>
          <w:u w:val="single"/>
        </w:rPr>
        <w:t xml:space="preserve"> </w:t>
      </w:r>
      <w:r w:rsidRPr="00BD3CFA">
        <w:rPr>
          <w:u w:val="single"/>
        </w:rPr>
        <w:tab/>
      </w:r>
    </w:p>
    <w:p w:rsidR="00D330FA" w:rsidRPr="00BD3CFA" w:rsidRDefault="00D330FA" w:rsidP="00D330FA">
      <w:pPr>
        <w:pStyle w:val="ad"/>
        <w:spacing w:before="8"/>
        <w:rPr>
          <w:sz w:val="19"/>
        </w:rPr>
      </w:pPr>
      <w:r w:rsidRPr="00BD3CFA">
        <w:rPr>
          <w:noProof/>
        </w:rPr>
        <mc:AlternateContent>
          <mc:Choice Requires="wps">
            <w:drawing>
              <wp:anchor distT="0" distB="0" distL="0" distR="0" simplePos="0" relativeHeight="251659264" behindDoc="1" locked="0" layoutInCell="1" allowOverlap="1" wp14:anchorId="527B8DCA" wp14:editId="68FB72F8">
                <wp:simplePos x="0" y="0"/>
                <wp:positionH relativeFrom="page">
                  <wp:posOffset>3745230</wp:posOffset>
                </wp:positionH>
                <wp:positionV relativeFrom="paragraph">
                  <wp:posOffset>171450</wp:posOffset>
                </wp:positionV>
                <wp:extent cx="3276600" cy="1270"/>
                <wp:effectExtent l="11430" t="5715" r="7620" b="12065"/>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0" cy="1270"/>
                        </a:xfrm>
                        <a:custGeom>
                          <a:avLst/>
                          <a:gdLst>
                            <a:gd name="T0" fmla="+- 0 5898 5898"/>
                            <a:gd name="T1" fmla="*/ T0 w 5160"/>
                            <a:gd name="T2" fmla="+- 0 11058 5898"/>
                            <a:gd name="T3" fmla="*/ T2 w 5160"/>
                          </a:gdLst>
                          <a:ahLst/>
                          <a:cxnLst>
                            <a:cxn ang="0">
                              <a:pos x="T1" y="0"/>
                            </a:cxn>
                            <a:cxn ang="0">
                              <a:pos x="T3" y="0"/>
                            </a:cxn>
                          </a:cxnLst>
                          <a:rect l="0" t="0" r="r" b="b"/>
                          <a:pathLst>
                            <a:path w="5160">
                              <a:moveTo>
                                <a:pt x="0" y="0"/>
                              </a:moveTo>
                              <a:lnTo>
                                <a:pt x="5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2D261F0" id="Полилиния 29" o:spid="_x0000_s1026" style="position:absolute;margin-left:294.9pt;margin-top:13.5pt;width:25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gEgMAAJgGAAAOAAAAZHJzL2Uyb0RvYy54bWysVWuO0zAQ/o/EHSz/BHXz2DR9aNMVarcI&#10;aYGVthzATZwmIrGD7TZdEGfgCFxjJQRnKDdiPEm6bRckhIhUZ5wZf/PNjGd6cbktC7LhSudSRNQ7&#10;cynhIpZJLlYRfbeY94aUaMNEwgopeETvuKaXk6dPLupqzH2ZySLhigCI0OO6imhmTDV2HB1nvGT6&#10;TFZcgDKVqmQGtmrlJIrVgF4Wju+6oVNLlVRKxlxr+DprlHSC+GnKY/M2TTU3pIgocDO4KlyXdnUm&#10;F2y8UqzK8rilwf6BRclyAU73UDNmGFmr/BFUmcdKapmas1iWjkzTPOYYA0TjuSfR3Gas4hgLJEdX&#10;+zTp/wcbv9ncKJInEfVHlAhWQo12X3c/dt929/j7vrv/+YWAEjJVV3oMB26rG2Vj1dW1jN9rUDhH&#10;GrvRYEOW9WuZACBbG4nZ2aaqtCchbrLFItzti8C3hsTw8dwfhKELtYpB5/kDrJHDxt3ZeK3NSy4R&#10;h22utWlKmICEBUjaKBYAkZYFVPN5j7ikPxwNcWlLvjfzOrNnDlm4pCZ9L+zuxd7I74wQy/Pc/u/B&#10;zjs7C+YfgEEAq44iyzrW8Va0tEEizPaMi4mqpLYJWgC5LkOAAEY2xD/Ygu9T2+ZM60JBM5y2gaIE&#10;2mDZ5KRixjKzLqxI6ohiLuyHUm74QqLKnJQOnDxoC3FohccPWTVqOGEdwL1pBHRquR6UVsh5XhRY&#10;20JYKqE7CjE3WhZ5YpWWjVar5bRQZMNsg+NjgwGwIzMl1yJBsIyz5KqVDcuLRgb7AnMLt7BNgb2P&#10;2MGfRu7oang1DHqBH171Anc2672YT4NeOPcG/dn5bDqdeZ8tNS8YZ3mScGHZddPEC/6uW9u51syB&#10;/Tw5iuIo2Dk+j4N1jmlgLiCW7t3kumvRpqeXMrmDdlWyGY8wzkHIpPpISQ2jMaL6w5opTknxSsDs&#10;GXlBYGcpboL+wIeNOtQsDzVMxAAVUUPhgltxapr5u65UvsrAk4dlFfIFjIk0t/2M86Rh1W5g/GEE&#10;7ai28/Vwj1YPfyiTXwAAAP//AwBQSwMEFAAGAAgAAAAhAOGJxzDeAAAACgEAAA8AAABkcnMvZG93&#10;bnJldi54bWxMj81OwzAQhO9IvIO1SNyok0gtaYhT8VNA4oJa+gBuvE0i7HUUu014ezYnOO7saOab&#10;cjM5Ky44hM6TgnSRgECqvemoUXD4er3LQYSoyWjrCRX8YIBNdX1V6sL4kXZ42cdGcAiFQitoY+wL&#10;KUPdotNh4Xsk/p384HTkc2ikGfTI4c7KLElW0umOuKHVPT63WH/vz07Bepuldtza/un0/in7w8vH&#10;7i1fKXV7Mz0+gIg4xT8zzPiMDhUzHf2ZTBBWwTJfM3pUkN3zptmQJktWjrOSgaxK+X9C9QsAAP//&#10;AwBQSwECLQAUAAYACAAAACEAtoM4kv4AAADhAQAAEwAAAAAAAAAAAAAAAAAAAAAAW0NvbnRlbnRf&#10;VHlwZXNdLnhtbFBLAQItABQABgAIAAAAIQA4/SH/1gAAAJQBAAALAAAAAAAAAAAAAAAAAC8BAABf&#10;cmVscy8ucmVsc1BLAQItABQABgAIAAAAIQC/CV2gEgMAAJgGAAAOAAAAAAAAAAAAAAAAAC4CAABk&#10;cnMvZTJvRG9jLnhtbFBLAQItABQABgAIAAAAIQDhiccw3gAAAAoBAAAPAAAAAAAAAAAAAAAAAGwF&#10;AABkcnMvZG93bnJldi54bWxQSwUGAAAAAAQABADzAAAAdwYAAAAA&#10;" path="m,l5160,e" filled="f" strokeweight=".48pt">
                <v:path arrowok="t" o:connecttype="custom" o:connectlocs="0,0;3276600,0" o:connectangles="0,0"/>
                <w10:wrap type="topAndBottom" anchorx="page"/>
              </v:shape>
            </w:pict>
          </mc:Fallback>
        </mc:AlternateContent>
      </w:r>
    </w:p>
    <w:p w:rsidR="00D330FA" w:rsidRPr="00BD3CFA" w:rsidRDefault="00D330FA" w:rsidP="00D330FA">
      <w:pPr>
        <w:pStyle w:val="ad"/>
        <w:spacing w:line="248" w:lineRule="exact"/>
        <w:ind w:right="166"/>
        <w:jc w:val="center"/>
        <w:rPr>
          <w:spacing w:val="1"/>
        </w:rPr>
      </w:pPr>
      <w:r w:rsidRPr="00BD3CFA">
        <w:rPr>
          <w:sz w:val="18"/>
          <w:szCs w:val="18"/>
        </w:rPr>
        <w:t xml:space="preserve">                                                                                            (фамилия,</w:t>
      </w:r>
      <w:r w:rsidRPr="00BD3CFA">
        <w:rPr>
          <w:spacing w:val="-2"/>
          <w:sz w:val="18"/>
          <w:szCs w:val="18"/>
        </w:rPr>
        <w:t xml:space="preserve"> </w:t>
      </w:r>
      <w:r w:rsidRPr="00BD3CFA">
        <w:rPr>
          <w:sz w:val="18"/>
          <w:szCs w:val="18"/>
        </w:rPr>
        <w:t>имя,</w:t>
      </w:r>
      <w:r w:rsidRPr="00BD3CFA">
        <w:rPr>
          <w:spacing w:val="-1"/>
          <w:sz w:val="18"/>
          <w:szCs w:val="18"/>
        </w:rPr>
        <w:t xml:space="preserve"> </w:t>
      </w:r>
      <w:r w:rsidRPr="00BD3CFA">
        <w:rPr>
          <w:sz w:val="18"/>
          <w:szCs w:val="18"/>
        </w:rPr>
        <w:t>отчество</w:t>
      </w:r>
      <w:r w:rsidRPr="00BD3CFA">
        <w:rPr>
          <w:spacing w:val="-1"/>
          <w:sz w:val="18"/>
          <w:szCs w:val="18"/>
        </w:rPr>
        <w:t xml:space="preserve"> </w:t>
      </w:r>
      <w:r w:rsidRPr="00BD3CFA">
        <w:rPr>
          <w:sz w:val="18"/>
          <w:szCs w:val="18"/>
        </w:rPr>
        <w:t>(последнее</w:t>
      </w:r>
      <w:r w:rsidRPr="00BD3CFA">
        <w:rPr>
          <w:spacing w:val="-1"/>
          <w:sz w:val="18"/>
          <w:szCs w:val="18"/>
        </w:rPr>
        <w:t xml:space="preserve"> </w:t>
      </w:r>
      <w:r w:rsidRPr="00BD3CFA">
        <w:rPr>
          <w:sz w:val="18"/>
          <w:szCs w:val="18"/>
        </w:rPr>
        <w:t>-</w:t>
      </w:r>
      <w:r w:rsidRPr="00BD3CFA">
        <w:rPr>
          <w:spacing w:val="-3"/>
          <w:sz w:val="18"/>
          <w:szCs w:val="18"/>
        </w:rPr>
        <w:t xml:space="preserve"> </w:t>
      </w:r>
      <w:r w:rsidRPr="00BD3CFA">
        <w:rPr>
          <w:sz w:val="18"/>
          <w:szCs w:val="18"/>
        </w:rPr>
        <w:t>при</w:t>
      </w:r>
      <w:r w:rsidRPr="00BD3CFA">
        <w:rPr>
          <w:spacing w:val="-1"/>
          <w:sz w:val="18"/>
          <w:szCs w:val="18"/>
        </w:rPr>
        <w:t xml:space="preserve"> </w:t>
      </w:r>
      <w:r w:rsidRPr="00BD3CFA">
        <w:rPr>
          <w:sz w:val="18"/>
          <w:szCs w:val="18"/>
        </w:rPr>
        <w:t>наличии заявителя)</w:t>
      </w:r>
      <w:r w:rsidRPr="00BD3CFA">
        <w:rPr>
          <w:spacing w:val="1"/>
        </w:rPr>
        <w:t xml:space="preserve"> </w:t>
      </w:r>
    </w:p>
    <w:p w:rsidR="00D330FA" w:rsidRPr="00BD3CFA" w:rsidRDefault="00D330FA" w:rsidP="00D330FA">
      <w:pPr>
        <w:pStyle w:val="ad"/>
        <w:spacing w:line="248" w:lineRule="exact"/>
        <w:ind w:right="166"/>
        <w:jc w:val="center"/>
        <w:rPr>
          <w:sz w:val="18"/>
          <w:szCs w:val="18"/>
        </w:rPr>
      </w:pPr>
      <w:r w:rsidRPr="00BD3CFA">
        <w:t xml:space="preserve">                      Адрес</w:t>
      </w:r>
      <w:r w:rsidRPr="00BD3CFA">
        <w:rPr>
          <w:spacing w:val="-9"/>
        </w:rPr>
        <w:t xml:space="preserve"> </w:t>
      </w:r>
      <w:r w:rsidRPr="00BD3CFA">
        <w:t xml:space="preserve">регистрации </w:t>
      </w:r>
    </w:p>
    <w:p w:rsidR="00D330FA" w:rsidRPr="00BD3CFA" w:rsidRDefault="00D330FA" w:rsidP="00D330FA">
      <w:pPr>
        <w:pStyle w:val="ad"/>
        <w:spacing w:before="6"/>
        <w:rPr>
          <w:sz w:val="19"/>
        </w:rPr>
      </w:pPr>
      <w:r w:rsidRPr="00BD3CFA">
        <w:rPr>
          <w:noProof/>
        </w:rPr>
        <mc:AlternateContent>
          <mc:Choice Requires="wps">
            <w:drawing>
              <wp:anchor distT="0" distB="0" distL="0" distR="0" simplePos="0" relativeHeight="251660288" behindDoc="1" locked="0" layoutInCell="1" allowOverlap="1" wp14:anchorId="11768636" wp14:editId="0B079199">
                <wp:simplePos x="0" y="0"/>
                <wp:positionH relativeFrom="page">
                  <wp:posOffset>3821430</wp:posOffset>
                </wp:positionH>
                <wp:positionV relativeFrom="paragraph">
                  <wp:posOffset>170815</wp:posOffset>
                </wp:positionV>
                <wp:extent cx="3200400" cy="1270"/>
                <wp:effectExtent l="11430" t="6985" r="7620" b="10795"/>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018 6018"/>
                            <a:gd name="T1" fmla="*/ T0 w 5040"/>
                            <a:gd name="T2" fmla="+- 0 11058 6018"/>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8B47669" id="Полилиния 28" o:spid="_x0000_s1026" style="position:absolute;margin-left:300.9pt;margin-top:13.45pt;width:25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aTDgMAAJgGAAAOAAAAZHJzL2Uyb0RvYy54bWysVW2O0zAQ/Y/EHSz/BHXzsWm3jTZdoX4g&#10;pAVW2nIAN3GaiMQOttt0QZyBI3CNlRCcodyI8STptl2QEKJSUzszfvPejGd6ebUtC7LhSudSRNQ7&#10;cynhIpZJLlYRfbeY94aUaMNEwgopeETvuKZX46dPLusq5L7MZJFwRQBE6LCuIpoZU4WOo+OMl0yf&#10;yYoLMKZSlczAVq2cRLEa0MvC8V134NRSJZWSMdca3k4bIx0jfpry2LxNU80NKSIK3Aw+FT6X9umM&#10;L1m4UqzK8rilwf6BRclyAUH3UFNmGFmr/BFUmcdKapmas1iWjkzTPOaoAdR47oma24xVHLVAcnS1&#10;T5P+f7Dxm82NInkSUR8qJVgJNdp93f3Yfdvd4/f77v7nFwJGyFRd6RAO3FY3ymrV1bWM32swOEcW&#10;u9HgQ5b1a5kAIFsbidnZpqq0J0E32WIR7vZF4FtDYnh5DmUNXKhVDDbPv8AaOSzszsZrbV5yiThs&#10;c61NU8IEVliApFWxAIi0LKCaz3vEJQPXG+KjLfnezevcnjlk4ZKa9CH8qZPfOSGW57n934Odd34W&#10;zD8AAwGrjiLLOtbxVrS0YUWY7RkXE1VJbRO0AHJdhgABnKzEP/hC7FPf5kwbQkEznLaBogTaYNnI&#10;rZixzGwIuyR1RDEX9kUpN3wh0WROSgdBHqyFOPTC44esGjOcsAHg3jQLDGq5HpRWyHleFFjbQlgq&#10;A3c0wNxoWeSJNVo2Wq2Wk0KRDbMNjh8rBsCO3JRciwTBMs6SWbs2LC+aNfgXmFu4hW0K7H3EDv40&#10;ckez4WwY9AJ/MOsF7nTaezGfBL3B3LvoT8+nk8nU+2ypeUGY5UnChWXXTRMv+LtubedaMwf28+RI&#10;xZHYOX4ei3WOaWAuQEv32+S6a9Gmp5cyuYN2VbIZjzDOYZFJ9ZGSGkZjRPWHNVOckuKVgNkz8gLo&#10;EGJwE/QvfNioQ8vy0MJEDFARNRQuuF1OTDN/15XKVxlE8rCsQr6AMZHmtp9xnjSs2g2MP1TQjmo7&#10;Xw/36PXwhzL+BQAA//8DAFBLAwQUAAYACAAAACEAr0n3ht4AAAAKAQAADwAAAGRycy9kb3ducmV2&#10;LnhtbEyPy07DMBBF90j8gzVIbBB1XIkUQpyqRWKDVFAD7KfxEEfEdhS7Tfh7pitY3ofunCnXs+vF&#10;icbYBa9BLTIQ5JtgOt9q+Hh/vr0HERN6g33wpOGHIqyry4sSCxMmv6dTnVrBIz4WqMGmNBRSxsaS&#10;w7gIA3nOvsLoMLEcW2lGnHjc9XKZZbl02Hm+YHGgJ0vNd310GuLni1lNyr7OW6yn/WZntjdvO62v&#10;r+bNI4hEc/orwxmf0aFipkM4ehNFryHPFKMnDcv8AcS5oLI7dg7srBTIqpT/X6h+AQAA//8DAFBL&#10;AQItABQABgAIAAAAIQC2gziS/gAAAOEBAAATAAAAAAAAAAAAAAAAAAAAAABbQ29udGVudF9UeXBl&#10;c10ueG1sUEsBAi0AFAAGAAgAAAAhADj9If/WAAAAlAEAAAsAAAAAAAAAAAAAAAAALwEAAF9yZWxz&#10;Ly5yZWxzUEsBAi0AFAAGAAgAAAAhAG/btpMOAwAAmAYAAA4AAAAAAAAAAAAAAAAALgIAAGRycy9l&#10;Mm9Eb2MueG1sUEsBAi0AFAAGAAgAAAAhAK9J94beAAAACgEAAA8AAAAAAAAAAAAAAAAAaAUAAGRy&#10;cy9kb3ducmV2LnhtbFBLBQYAAAAABAAEAPMAAABzBgAAAAA=&#10;" path="m,l5040,e" filled="f" strokeweight=".48pt">
                <v:path arrowok="t" o:connecttype="custom" o:connectlocs="0,0;3200400,0" o:connectangles="0,0"/>
                <w10:wrap type="topAndBottom" anchorx="page"/>
              </v:shape>
            </w:pict>
          </mc:Fallback>
        </mc:AlternateContent>
      </w:r>
      <w:r w:rsidRPr="00BD3CFA">
        <w:rPr>
          <w:noProof/>
        </w:rPr>
        <mc:AlternateContent>
          <mc:Choice Requires="wps">
            <w:drawing>
              <wp:anchor distT="0" distB="0" distL="0" distR="0" simplePos="0" relativeHeight="251661312" behindDoc="1" locked="0" layoutInCell="1" allowOverlap="1" wp14:anchorId="3C69551A" wp14:editId="2FF29AF7">
                <wp:simplePos x="0" y="0"/>
                <wp:positionH relativeFrom="page">
                  <wp:posOffset>3821430</wp:posOffset>
                </wp:positionH>
                <wp:positionV relativeFrom="paragraph">
                  <wp:posOffset>345440</wp:posOffset>
                </wp:positionV>
                <wp:extent cx="3200400" cy="1270"/>
                <wp:effectExtent l="11430" t="10160" r="7620" b="762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018 6018"/>
                            <a:gd name="T1" fmla="*/ T0 w 5040"/>
                            <a:gd name="T2" fmla="+- 0 11058 6018"/>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0B43926" id="Полилиния 27" o:spid="_x0000_s1026" style="position:absolute;margin-left:300.9pt;margin-top:27.2pt;width:25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SBzDgMAAJg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r9PiWAF1Gj3dfdj9233gN/vu4efXwgYIVNVqUdw4La8UVarLq9l9EGDwTmy&#10;2I0GH7Ks3sgYANnaSMzONlGFPQm6yRaLcLcvAt8aEsHLcyhr4EKtIrB5fh9r5LBRezZaa/OKS8Rh&#10;m2tt6hLGsMICxI2KBUAkRQ7VfNkhLum53gAfTcn3bl7r9sIhC5dUpAvhT5381gmxPM/t/h7svPWz&#10;YP4BGAhYtRRZ2rKOtqKhDSvCbM+4mKhSapugBZBrMwQI4GQl/sEXYp/61meaEAqa4bQNFCXQBsta&#10;bsmMZWZD2CWpQoq5sC8KueELiSZzUjoI8mjNxaEXHj9kVZvhhA0A96ZeYFDL9aC0Qs6zPMfa5sJS&#10;6bnDHuZGyzyLrdGy0Wq1nOSKbJhtcPxYMQB25KbkWsQIlnIWz5q1YVler8E/x9zCLWxSYO8jdvCn&#10;oTucDWaDoBP4vVkncKfTztV8EnR6c6/fnZ5PJ5Op99lS84JRmsUxF5ZdO0284O+6tZlr9RzYz5Mj&#10;FUdi5/h5KtY5poG5AC3tb53rtkXrnl7K+A7aVcl6PMI4h0Uq1T0lFYzGkOqPa6Y4JflrAbNn6AXQ&#10;IcTgJuj2fdioQ8vy0MJEBFAhNRQuuF1OTD1/16XKVilE8rCsQl7BmEgy2884T2pWzQbGHypoRrWd&#10;r4d79Hr8Qxn/AgAA//8DAFBLAwQUAAYACAAAACEAMywsyt4AAAAKAQAADwAAAGRycy9kb3ducmV2&#10;LnhtbEyPTUvDQBCG74L/YRnBi7SbSBslZlNawYtQpbHep9kxG8zOhuy2if/ezUmP7wfvPFNsJtuJ&#10;Cw2+dawgXSYgiGunW24UHD9eFo8gfEDW2DkmBT/kYVNeXxWYazfygS5VaEQcYZ+jAhNCn0vpa0MW&#10;/dL1xDH7coPFEOXQSD3gGMdtJ++TJJMWW44XDPb0bKj+rs5Wgf981Q9jat6mHVbjYbvXu7v3vVK3&#10;N9P2CUSgKfyVYcaP6FBGppM7s/aiU5AlaUQPCtarFYi5kCbr6JxmJwNZFvL/C+UvAAAA//8DAFBL&#10;AQItABQABgAIAAAAIQC2gziS/gAAAOEBAAATAAAAAAAAAAAAAAAAAAAAAABbQ29udGVudF9UeXBl&#10;c10ueG1sUEsBAi0AFAAGAAgAAAAhADj9If/WAAAAlAEAAAsAAAAAAAAAAAAAAAAALwEAAF9yZWxz&#10;Ly5yZWxzUEsBAi0AFAAGAAgAAAAhAPjxIHMOAwAAmAYAAA4AAAAAAAAAAAAAAAAALgIAAGRycy9l&#10;Mm9Eb2MueG1sUEsBAi0AFAAGAAgAAAAhADMsLMreAAAACgEAAA8AAAAAAAAAAAAAAAAAaAUAAGRy&#10;cy9kb3ducmV2LnhtbFBLBQYAAAAABAAEAPMAAABzBgAAAAA=&#10;" path="m,l5040,e" filled="f" strokeweight=".48pt">
                <v:path arrowok="t" o:connecttype="custom" o:connectlocs="0,0;3200400,0" o:connectangles="0,0"/>
                <w10:wrap type="topAndBottom" anchorx="page"/>
              </v:shape>
            </w:pict>
          </mc:Fallback>
        </mc:AlternateContent>
      </w:r>
    </w:p>
    <w:p w:rsidR="00D330FA" w:rsidRPr="00BD3CFA" w:rsidRDefault="00D330FA" w:rsidP="00D330FA">
      <w:pPr>
        <w:pStyle w:val="ad"/>
        <w:spacing w:before="2"/>
        <w:rPr>
          <w:sz w:val="17"/>
        </w:rPr>
      </w:pPr>
    </w:p>
    <w:p w:rsidR="00D330FA" w:rsidRPr="00BD3CFA" w:rsidRDefault="00D330FA" w:rsidP="00D330FA">
      <w:pPr>
        <w:pStyle w:val="ad"/>
        <w:spacing w:line="247" w:lineRule="exact"/>
        <w:ind w:right="166"/>
        <w:jc w:val="right"/>
        <w:rPr>
          <w:sz w:val="16"/>
          <w:szCs w:val="16"/>
        </w:rPr>
      </w:pPr>
      <w:r w:rsidRPr="00BD3CFA">
        <w:rPr>
          <w:sz w:val="16"/>
          <w:szCs w:val="16"/>
        </w:rPr>
        <w:t>(документ,</w:t>
      </w:r>
      <w:r w:rsidRPr="00BD3CFA">
        <w:rPr>
          <w:spacing w:val="-3"/>
          <w:sz w:val="16"/>
          <w:szCs w:val="16"/>
        </w:rPr>
        <w:t xml:space="preserve"> </w:t>
      </w:r>
      <w:r w:rsidRPr="00BD3CFA">
        <w:rPr>
          <w:sz w:val="16"/>
          <w:szCs w:val="16"/>
        </w:rPr>
        <w:t>удостоверяющий</w:t>
      </w:r>
      <w:r w:rsidRPr="00BD3CFA">
        <w:rPr>
          <w:spacing w:val="-3"/>
          <w:sz w:val="16"/>
          <w:szCs w:val="16"/>
        </w:rPr>
        <w:t xml:space="preserve"> </w:t>
      </w:r>
      <w:r w:rsidRPr="00BD3CFA">
        <w:rPr>
          <w:sz w:val="16"/>
          <w:szCs w:val="16"/>
        </w:rPr>
        <w:t>личность</w:t>
      </w:r>
      <w:r w:rsidRPr="00BD3CFA">
        <w:rPr>
          <w:spacing w:val="-3"/>
          <w:sz w:val="16"/>
          <w:szCs w:val="16"/>
        </w:rPr>
        <w:t xml:space="preserve"> </w:t>
      </w:r>
      <w:r w:rsidRPr="00BD3CFA">
        <w:rPr>
          <w:sz w:val="16"/>
          <w:szCs w:val="16"/>
        </w:rPr>
        <w:t>заявителя</w:t>
      </w:r>
    </w:p>
    <w:p w:rsidR="00D330FA" w:rsidRPr="00BD3CFA" w:rsidRDefault="00D330FA" w:rsidP="00D330FA">
      <w:pPr>
        <w:pStyle w:val="ad"/>
        <w:ind w:right="168"/>
        <w:jc w:val="right"/>
        <w:rPr>
          <w:sz w:val="16"/>
          <w:szCs w:val="16"/>
        </w:rPr>
      </w:pPr>
      <w:r w:rsidRPr="00BD3CFA">
        <w:rPr>
          <w:sz w:val="16"/>
          <w:szCs w:val="16"/>
        </w:rPr>
        <w:t>(№,</w:t>
      </w:r>
      <w:r w:rsidRPr="00BD3CFA">
        <w:rPr>
          <w:spacing w:val="-3"/>
          <w:sz w:val="16"/>
          <w:szCs w:val="16"/>
        </w:rPr>
        <w:t xml:space="preserve"> </w:t>
      </w:r>
      <w:r w:rsidRPr="00BD3CFA">
        <w:rPr>
          <w:sz w:val="16"/>
          <w:szCs w:val="16"/>
        </w:rPr>
        <w:t>серия,</w:t>
      </w:r>
      <w:r w:rsidRPr="00BD3CFA">
        <w:rPr>
          <w:spacing w:val="-2"/>
          <w:sz w:val="16"/>
          <w:szCs w:val="16"/>
        </w:rPr>
        <w:t xml:space="preserve"> </w:t>
      </w:r>
      <w:r w:rsidRPr="00BD3CFA">
        <w:rPr>
          <w:sz w:val="16"/>
          <w:szCs w:val="16"/>
        </w:rPr>
        <w:t>дата</w:t>
      </w:r>
      <w:r w:rsidRPr="00BD3CFA">
        <w:rPr>
          <w:spacing w:val="-2"/>
          <w:sz w:val="16"/>
          <w:szCs w:val="16"/>
        </w:rPr>
        <w:t xml:space="preserve"> </w:t>
      </w:r>
      <w:r w:rsidRPr="00BD3CFA">
        <w:rPr>
          <w:sz w:val="16"/>
          <w:szCs w:val="16"/>
        </w:rPr>
        <w:t>выдачи, кем</w:t>
      </w:r>
      <w:r w:rsidRPr="00BD3CFA">
        <w:rPr>
          <w:spacing w:val="-3"/>
          <w:sz w:val="16"/>
          <w:szCs w:val="16"/>
        </w:rPr>
        <w:t xml:space="preserve"> </w:t>
      </w:r>
      <w:r w:rsidRPr="00BD3CFA">
        <w:rPr>
          <w:sz w:val="16"/>
          <w:szCs w:val="16"/>
        </w:rPr>
        <w:t>выдан)</w:t>
      </w:r>
    </w:p>
    <w:p w:rsidR="00D330FA" w:rsidRPr="00BD3CFA" w:rsidRDefault="00D330FA" w:rsidP="00D330FA">
      <w:pPr>
        <w:pStyle w:val="ad"/>
        <w:spacing w:before="8"/>
        <w:rPr>
          <w:sz w:val="19"/>
        </w:rPr>
      </w:pPr>
      <w:r w:rsidRPr="00BD3CFA">
        <w:rPr>
          <w:noProof/>
        </w:rPr>
        <mc:AlternateContent>
          <mc:Choice Requires="wps">
            <w:drawing>
              <wp:anchor distT="0" distB="0" distL="0" distR="0" simplePos="0" relativeHeight="251662336" behindDoc="1" locked="0" layoutInCell="1" allowOverlap="1" wp14:anchorId="092FCB61" wp14:editId="0999ECF5">
                <wp:simplePos x="0" y="0"/>
                <wp:positionH relativeFrom="page">
                  <wp:posOffset>3821430</wp:posOffset>
                </wp:positionH>
                <wp:positionV relativeFrom="paragraph">
                  <wp:posOffset>172085</wp:posOffset>
                </wp:positionV>
                <wp:extent cx="3201035" cy="1270"/>
                <wp:effectExtent l="11430" t="10160" r="6985" b="762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018 6018"/>
                            <a:gd name="T1" fmla="*/ T0 w 5041"/>
                            <a:gd name="T2" fmla="+- 0 11059 6018"/>
                            <a:gd name="T3" fmla="*/ T2 w 5041"/>
                          </a:gdLst>
                          <a:ahLst/>
                          <a:cxnLst>
                            <a:cxn ang="0">
                              <a:pos x="T1" y="0"/>
                            </a:cxn>
                            <a:cxn ang="0">
                              <a:pos x="T3" y="0"/>
                            </a:cxn>
                          </a:cxnLst>
                          <a:rect l="0" t="0" r="r" b="b"/>
                          <a:pathLst>
                            <a:path w="5041">
                              <a:moveTo>
                                <a:pt x="0" y="0"/>
                              </a:moveTo>
                              <a:lnTo>
                                <a:pt x="50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DD7C857" id="Полилиния 26" o:spid="_x0000_s1026" style="position:absolute;margin-left:300.9pt;margin-top:13.55pt;width:252.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4TEAMAAJgGAAAOAAAAZHJzL2Uyb0RvYy54bWysVW2O0zAQ/Y/EHSz/BHXz0bTbVpuuVv1A&#10;SAustOUAbuI0EYkdbLfpLuIMHIFrrITgDOVGjCdJt+2ChBCVmo4z4+f3ZjzTi8ttkZMNVzqTIqTe&#10;mUsJF5GMM7EK6fvFvDOgRBsmYpZLwUN6xzW9HD9/dlGVI+7LVOYxVwRAhB5VZUhTY8qR4+go5QXT&#10;Z7LkApyJVAUzsFQrJ1asAvQid3zX7TuVVHGpZMS1hrfT2knHiJ8kPDLvkkRzQ/KQAjeDT4XPpX06&#10;4ws2WilWplnU0GD/wKJgmYBD91BTZhhZq+wJVJFFSmqZmLNIFo5MkiziqAHUeO6JmtuUlRy1QHJ0&#10;uU+T/n+w0dvNjSJZHFK/T4lgBdRo93X3Y/dt94Df77uHn18IOCFTValHsOG2vFFWqy6vZfRBg8M5&#10;8tiFhhiyrN7IGADZ2kjMzjZRhd0JuskWi3C3LwLfGhLBy65NRLdHSQQ+zz/HGjls1O6N1tq84hJx&#10;2OZam7qEMVhYgLhRsYByJ0UO1XzZIS7pu94AH03J92FeG/bCIQuXVKTnBt5pkN8GIZbnub3hb8G6&#10;bZwF8w/AQMCqpcjSlnW0FQ1tsAizPeNiokqpbYIWQK7NECBAkJX4h1g4+zS23tMcoaAZTttAUQJt&#10;sKzllsxYZvYIa5IqpJgL+6KQG76Q6DInpYNDHr25OIzC7YesajfssAfAvakNPNRyPSitkPMsz7G2&#10;ubBU+u6wj7nRMs9i67RstFotJ7kiG2YbHD9WDIAdhSm5FjGCpZzFs8Y2LMtrG+JzzC3cwiYF9j5i&#10;B38ausPZYDYIOoHfn3UCdzrtXM0nQac/98570+50Mpl6ny01LxilWRxzYdm108QL/q5bm7lWz4H9&#10;PDlScSR2jp+nYp1jGpgL0NL+1rluW7Tu6aWM76BdlazHI4xzMFKp7impYDSGVH9cM8UpyV8LmD1D&#10;LwjsLMVF0Dv3YaEOPctDDxMRQIXUULjg1pyYev6uS5WtUjjJw7IKeQVjIslsP+M8qVk1Cxh/qKAZ&#10;1Xa+Hq4x6vEPZfwLAAD//wMAUEsDBBQABgAIAAAAIQDIUXyV3gAAAAoBAAAPAAAAZHJzL2Rvd25y&#10;ZXYueG1sTI/BTsMwEETvSPyDtUjcqO0gCg1xKlSpSD0gQUDi6sbbxMJeR7Hbpn+Pc4Ljzo5m3lTr&#10;yTt2wjHaQArkQgBDaoOx1Cn4+tzePQGLSZPRLhAquGCEdX19VenShDN94KlJHcshFEutoE9pKDmP&#10;bY9ex0UYkPLvEEavUz7HjptRn3O4d7wQYsm9tpQbej3gpsf2pzl6BQG3rwe76d6+HcpWFO/Names&#10;Urc308szsIRT+jPDjJ/Roc5M+3AkE5lTsBQyoycFxaMENhukeFgB28/KPfC64v8n1L8AAAD//wMA&#10;UEsBAi0AFAAGAAgAAAAhALaDOJL+AAAA4QEAABMAAAAAAAAAAAAAAAAAAAAAAFtDb250ZW50X1R5&#10;cGVzXS54bWxQSwECLQAUAAYACAAAACEAOP0h/9YAAACUAQAACwAAAAAAAAAAAAAAAAAvAQAAX3Jl&#10;bHMvLnJlbHNQSwECLQAUAAYACAAAACEAmj1eExADAACYBgAADgAAAAAAAAAAAAAAAAAuAgAAZHJz&#10;L2Uyb0RvYy54bWxQSwECLQAUAAYACAAAACEAyFF8ld4AAAAKAQAADwAAAAAAAAAAAAAAAABqBQAA&#10;ZHJzL2Rvd25yZXYueG1sUEsFBgAAAAAEAAQA8wAAAHUGAAAAAA==&#10;" path="m,l5041,e" filled="f" strokeweight=".48pt">
                <v:path arrowok="t" o:connecttype="custom" o:connectlocs="0,0;3201035,0" o:connectangles="0,0"/>
                <w10:wrap type="topAndBottom" anchorx="page"/>
              </v:shape>
            </w:pict>
          </mc:Fallback>
        </mc:AlternateContent>
      </w:r>
      <w:r w:rsidRPr="00BD3CFA">
        <w:rPr>
          <w:noProof/>
        </w:rPr>
        <mc:AlternateContent>
          <mc:Choice Requires="wps">
            <w:drawing>
              <wp:anchor distT="0" distB="0" distL="0" distR="0" simplePos="0" relativeHeight="251663360" behindDoc="1" locked="0" layoutInCell="1" allowOverlap="1" wp14:anchorId="712426A0" wp14:editId="12EACE1A">
                <wp:simplePos x="0" y="0"/>
                <wp:positionH relativeFrom="page">
                  <wp:posOffset>3821430</wp:posOffset>
                </wp:positionH>
                <wp:positionV relativeFrom="paragraph">
                  <wp:posOffset>347345</wp:posOffset>
                </wp:positionV>
                <wp:extent cx="3200400" cy="1270"/>
                <wp:effectExtent l="11430" t="13970" r="7620" b="381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018 6018"/>
                            <a:gd name="T1" fmla="*/ T0 w 5040"/>
                            <a:gd name="T2" fmla="+- 0 11058 6018"/>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C22DABB" id="Полилиния 25" o:spid="_x0000_s1026" style="position:absolute;margin-left:300.9pt;margin-top:27.35pt;width:25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KqDwMAAJgGAAAOAAAAZHJzL2Uyb0RvYy54bWysVW2O0zAQ/Y/EHSz/BHXzsWm3jTZdoX4g&#10;pAVW2nIAN3GaiMQOttt0QZyBI3CNlRCcodyI8STptl2QEKJSUzszfvPejGd6ebUtC7LhSudSRNQ7&#10;cynhIpZJLlYRfbeY94aUaMNEwgopeETvuKZX46dPLusq5L7MZJFwRQBE6LCuIpoZU4WOo+OMl0yf&#10;yYoLMKZSlczAVq2cRLEa0MvC8V134NRSJZWSMdca3k4bIx0jfpry2LxNU80NKSIK3Aw+FT6X9umM&#10;L1m4UqzK8rilwf6BRclyAUH3UFNmGFmr/BFUmcdKapmas1iWjkzTPOaoAdR47oma24xVHLVAcnS1&#10;T5P+f7Dxm82NInkSUb9PiWAl1Gj3dfdj9213j9/vu/ufXwgYIVN1pUM4cFvdKKtVV9cyfq/B4BxZ&#10;7EaDD1nWr2UCgGxtJGZnm6rSngTdZItFuNsXgW8NieHlOZQ1cKFWMdg8/wJr5LCwOxuvtXnJJeKw&#10;zbU2TQkTWGEBklbFAiDSsoBqPu8Rlwxcb4iPtuR7N69ze+aQhUtq0ofwp05+54RYnuf2fw923vlZ&#10;MP8ADASsOoos61jHW9HShhVhtmdcTFQltU3QAsh1GQIEcLIS/+ALsU99mzNtCAXNcNoGihJog2Uj&#10;t2LGMrMh7JLUEcVc2Bel3PCFRJM5KR0EebAW4tALjx+yasxwwgaAe9MsMKjlelBaIed5UWBtC2Gp&#10;DNzRAHOjZZEn1mjZaLVaTgpFNsw2OH6sGAA7clNyLRIEyzhLZu3asLxo1uBfYG7hFrYpsPcRO/jT&#10;yB3NhrNh0Av8wawXuNNp78V8EvQGc++iPz2fTiZT77Ol5gVhlicJF5ZdN0284O+6tZ1rzRzYz5Mj&#10;FUdi5/h5LNY5poG5AC3db5PrrkWbnl7K5A7aVclmPMI4h0Um1UdKahiNEdUf1kxxSopXAmbPyAug&#10;Q4jBTdC/8GGjDi3LQwsTMUBF1FC44HY5Mc38XVcqX2UQycOyCvkCxkSa237GedKwajcw/lBBO6rt&#10;fD3co9fDH8r4FwAAAP//AwBQSwMEFAAGAAgAAAAhAJ2F0tPeAAAACgEAAA8AAABkcnMvZG93bnJl&#10;di54bWxMj8tOwzAQRfdI/IM1SGwQtYPogxCnapHYILWooeyn8ZBExOModpvw9zgrWN6H7pzJ1qNt&#10;xYV63zjWkMwUCOLSmYYrDceP1/sVCB+QDbaOScMPeVjn11cZpsYNfKBLESoRR9inqKEOoUul9GVN&#10;Fv3MdcQx+3K9xRBlX0nT4xDHbSsflFpIiw3HCzV29FJT+V2crQb/+WaWQ1Lvxy0Ww2GzM9u7953W&#10;tzfj5hlEoDH8lWHCj+iQR6aTO7PxotWwUElEDxrmj0sQUyFR8+icJucJZJ7J/y/kvwAAAP//AwBQ&#10;SwECLQAUAAYACAAAACEAtoM4kv4AAADhAQAAEwAAAAAAAAAAAAAAAAAAAAAAW0NvbnRlbnRfVHlw&#10;ZXNdLnhtbFBLAQItABQABgAIAAAAIQA4/SH/1gAAAJQBAAALAAAAAAAAAAAAAAAAAC8BAABfcmVs&#10;cy8ucmVsc1BLAQItABQABgAIAAAAIQBzAoKqDwMAAJgGAAAOAAAAAAAAAAAAAAAAAC4CAABkcnMv&#10;ZTJvRG9jLnhtbFBLAQItABQABgAIAAAAIQCdhdLT3gAAAAoBAAAPAAAAAAAAAAAAAAAAAGkFAABk&#10;cnMvZG93bnJldi54bWxQSwUGAAAAAAQABADzAAAAdAYAAAAA&#10;" path="m,l5040,e" filled="f" strokeweight=".48pt">
                <v:path arrowok="t" o:connecttype="custom" o:connectlocs="0,0;3200400,0" o:connectangles="0,0"/>
                <w10:wrap type="topAndBottom" anchorx="page"/>
              </v:shape>
            </w:pict>
          </mc:Fallback>
        </mc:AlternateContent>
      </w:r>
    </w:p>
    <w:p w:rsidR="00D330FA" w:rsidRPr="00BD3CFA" w:rsidRDefault="00D330FA" w:rsidP="00D330FA">
      <w:pPr>
        <w:pStyle w:val="ad"/>
        <w:spacing w:before="2"/>
        <w:rPr>
          <w:sz w:val="17"/>
        </w:rPr>
      </w:pPr>
    </w:p>
    <w:p w:rsidR="00D330FA" w:rsidRPr="00BD3CFA" w:rsidRDefault="00D330FA" w:rsidP="00D330FA">
      <w:pPr>
        <w:pStyle w:val="ad"/>
        <w:spacing w:line="248" w:lineRule="exact"/>
        <w:ind w:right="169"/>
        <w:jc w:val="right"/>
        <w:rPr>
          <w:sz w:val="16"/>
          <w:szCs w:val="16"/>
        </w:rPr>
      </w:pPr>
      <w:r w:rsidRPr="00BD3CFA">
        <w:rPr>
          <w:sz w:val="16"/>
          <w:szCs w:val="16"/>
        </w:rPr>
        <w:t>(документ,</w:t>
      </w:r>
      <w:r w:rsidRPr="00BD3CFA">
        <w:rPr>
          <w:spacing w:val="-8"/>
          <w:sz w:val="16"/>
          <w:szCs w:val="16"/>
        </w:rPr>
        <w:t xml:space="preserve"> </w:t>
      </w:r>
      <w:r w:rsidRPr="00BD3CFA">
        <w:rPr>
          <w:sz w:val="16"/>
          <w:szCs w:val="16"/>
        </w:rPr>
        <w:t>подтверждающий</w:t>
      </w:r>
      <w:r w:rsidRPr="00BD3CFA">
        <w:rPr>
          <w:spacing w:val="-7"/>
          <w:sz w:val="16"/>
          <w:szCs w:val="16"/>
        </w:rPr>
        <w:t xml:space="preserve"> </w:t>
      </w:r>
      <w:r w:rsidRPr="00BD3CFA">
        <w:rPr>
          <w:sz w:val="16"/>
          <w:szCs w:val="16"/>
        </w:rPr>
        <w:t xml:space="preserve">статус законного </w:t>
      </w:r>
    </w:p>
    <w:p w:rsidR="00D330FA" w:rsidRPr="00BD3CFA" w:rsidRDefault="00D330FA" w:rsidP="00D330FA">
      <w:pPr>
        <w:pStyle w:val="ad"/>
        <w:spacing w:line="248" w:lineRule="exact"/>
        <w:ind w:right="169"/>
        <w:jc w:val="right"/>
        <w:rPr>
          <w:sz w:val="16"/>
          <w:szCs w:val="16"/>
        </w:rPr>
      </w:pPr>
      <w:r w:rsidRPr="00BD3CFA">
        <w:rPr>
          <w:sz w:val="16"/>
          <w:szCs w:val="16"/>
        </w:rPr>
        <w:t xml:space="preserve">представителя ребенка </w:t>
      </w:r>
      <w:r w:rsidRPr="00BD3CFA">
        <w:rPr>
          <w:spacing w:val="-57"/>
          <w:sz w:val="16"/>
          <w:szCs w:val="16"/>
        </w:rPr>
        <w:t xml:space="preserve"> </w:t>
      </w:r>
      <w:r w:rsidRPr="00BD3CFA">
        <w:rPr>
          <w:sz w:val="16"/>
          <w:szCs w:val="16"/>
        </w:rPr>
        <w:t>(№,</w:t>
      </w:r>
      <w:r w:rsidRPr="00BD3CFA">
        <w:rPr>
          <w:spacing w:val="-3"/>
          <w:sz w:val="16"/>
          <w:szCs w:val="16"/>
        </w:rPr>
        <w:t xml:space="preserve"> </w:t>
      </w:r>
      <w:r w:rsidRPr="00BD3CFA">
        <w:rPr>
          <w:sz w:val="16"/>
          <w:szCs w:val="16"/>
        </w:rPr>
        <w:t>серия,</w:t>
      </w:r>
      <w:r w:rsidRPr="00BD3CFA">
        <w:rPr>
          <w:spacing w:val="-2"/>
          <w:sz w:val="16"/>
          <w:szCs w:val="16"/>
        </w:rPr>
        <w:t xml:space="preserve"> </w:t>
      </w:r>
      <w:r w:rsidRPr="00BD3CFA">
        <w:rPr>
          <w:sz w:val="16"/>
          <w:szCs w:val="16"/>
        </w:rPr>
        <w:t>дата</w:t>
      </w:r>
      <w:r w:rsidRPr="00BD3CFA">
        <w:rPr>
          <w:spacing w:val="-2"/>
          <w:sz w:val="16"/>
          <w:szCs w:val="16"/>
        </w:rPr>
        <w:t xml:space="preserve"> </w:t>
      </w:r>
      <w:r w:rsidRPr="00BD3CFA">
        <w:rPr>
          <w:sz w:val="16"/>
          <w:szCs w:val="16"/>
        </w:rPr>
        <w:t>выдачи, кем</w:t>
      </w:r>
      <w:r w:rsidRPr="00BD3CFA">
        <w:rPr>
          <w:spacing w:val="-3"/>
          <w:sz w:val="16"/>
          <w:szCs w:val="16"/>
        </w:rPr>
        <w:t xml:space="preserve"> </w:t>
      </w:r>
      <w:r w:rsidRPr="00BD3CFA">
        <w:rPr>
          <w:sz w:val="16"/>
          <w:szCs w:val="16"/>
        </w:rPr>
        <w:t>выдан)</w:t>
      </w:r>
    </w:p>
    <w:p w:rsidR="00D330FA" w:rsidRPr="00BD3CFA" w:rsidRDefault="00D330FA" w:rsidP="00D330FA">
      <w:pPr>
        <w:pStyle w:val="ad"/>
        <w:tabs>
          <w:tab w:val="left" w:pos="5002"/>
        </w:tabs>
        <w:ind w:right="112"/>
        <w:jc w:val="right"/>
      </w:pPr>
      <w:r w:rsidRPr="00BD3CFA">
        <w:t>Контактные</w:t>
      </w:r>
      <w:r w:rsidRPr="00BD3CFA">
        <w:rPr>
          <w:spacing w:val="-3"/>
        </w:rPr>
        <w:t xml:space="preserve"> </w:t>
      </w:r>
      <w:r w:rsidRPr="00BD3CFA">
        <w:t xml:space="preserve">телефоны: </w:t>
      </w:r>
      <w:r w:rsidRPr="00BD3CFA">
        <w:rPr>
          <w:u w:val="single"/>
        </w:rPr>
        <w:t xml:space="preserve"> </w:t>
      </w:r>
      <w:r w:rsidRPr="00BD3CFA">
        <w:rPr>
          <w:u w:val="single"/>
        </w:rPr>
        <w:tab/>
      </w:r>
    </w:p>
    <w:p w:rsidR="00D330FA" w:rsidRPr="00BD3CFA" w:rsidRDefault="00D330FA" w:rsidP="00D330FA">
      <w:pPr>
        <w:pStyle w:val="ad"/>
        <w:tabs>
          <w:tab w:val="left" w:pos="4967"/>
        </w:tabs>
        <w:ind w:right="111"/>
        <w:jc w:val="right"/>
      </w:pPr>
      <w:r w:rsidRPr="00BD3CFA">
        <w:t xml:space="preserve">E-mail </w:t>
      </w:r>
      <w:r w:rsidRPr="00BD3CFA">
        <w:rPr>
          <w:u w:val="single"/>
        </w:rPr>
        <w:t xml:space="preserve"> </w:t>
      </w:r>
      <w:r w:rsidRPr="00BD3CFA">
        <w:rPr>
          <w:u w:val="single"/>
        </w:rPr>
        <w:tab/>
      </w:r>
    </w:p>
    <w:p w:rsidR="00D330FA" w:rsidRPr="00BD3CFA" w:rsidRDefault="00D330FA" w:rsidP="00D330FA">
      <w:pPr>
        <w:pStyle w:val="ad"/>
        <w:spacing w:before="11"/>
        <w:rPr>
          <w:sz w:val="15"/>
        </w:rPr>
      </w:pPr>
    </w:p>
    <w:p w:rsidR="00D330FA" w:rsidRPr="00BD3CFA" w:rsidRDefault="00D330FA" w:rsidP="00D330FA">
      <w:pPr>
        <w:pStyle w:val="ad"/>
        <w:spacing w:before="90"/>
        <w:ind w:right="-2"/>
        <w:jc w:val="center"/>
      </w:pPr>
      <w:r w:rsidRPr="00BD3CFA">
        <w:t>ЗАЯВЛЕНИЕ</w:t>
      </w:r>
    </w:p>
    <w:p w:rsidR="00D330FA" w:rsidRPr="00BD3CFA" w:rsidRDefault="00D330FA" w:rsidP="00D330FA">
      <w:pPr>
        <w:pStyle w:val="ad"/>
      </w:pPr>
    </w:p>
    <w:p w:rsidR="00D330FA" w:rsidRPr="00BD3CFA" w:rsidRDefault="00D330FA" w:rsidP="00D330FA">
      <w:pPr>
        <w:pStyle w:val="ad"/>
        <w:tabs>
          <w:tab w:val="left" w:pos="8644"/>
        </w:tabs>
        <w:ind w:left="-709"/>
      </w:pPr>
      <w:r w:rsidRPr="00BD3CFA">
        <w:t>Прошу</w:t>
      </w:r>
      <w:r w:rsidRPr="00BD3CFA">
        <w:rPr>
          <w:spacing w:val="-7"/>
        </w:rPr>
        <w:t xml:space="preserve"> </w:t>
      </w:r>
      <w:r w:rsidRPr="00BD3CFA">
        <w:t>принять моего</w:t>
      </w:r>
      <w:r w:rsidRPr="00BD3CFA">
        <w:rPr>
          <w:spacing w:val="-3"/>
        </w:rPr>
        <w:t xml:space="preserve"> </w:t>
      </w:r>
      <w:r w:rsidRPr="00BD3CFA">
        <w:t>ребенка</w:t>
      </w:r>
      <w:r w:rsidRPr="00BD3CFA">
        <w:rPr>
          <w:spacing w:val="-2"/>
        </w:rPr>
        <w:t xml:space="preserve"> </w:t>
      </w:r>
      <w:r w:rsidRPr="00BD3CFA">
        <w:t>(сына,</w:t>
      </w:r>
      <w:r w:rsidRPr="00BD3CFA">
        <w:rPr>
          <w:spacing w:val="-1"/>
        </w:rPr>
        <w:t xml:space="preserve"> </w:t>
      </w:r>
      <w:r w:rsidRPr="00BD3CFA">
        <w:t>дочь) -</w:t>
      </w:r>
      <w:r w:rsidRPr="00BD3CFA">
        <w:rPr>
          <w:spacing w:val="-1"/>
        </w:rPr>
        <w:t xml:space="preserve"> </w:t>
      </w:r>
      <w:r w:rsidRPr="00BD3CFA">
        <w:rPr>
          <w:u w:val="single"/>
        </w:rPr>
        <w:t xml:space="preserve"> ____________________________________________</w:t>
      </w:r>
    </w:p>
    <w:p w:rsidR="00D330FA" w:rsidRPr="00BD3CFA" w:rsidRDefault="00D330FA" w:rsidP="00D330FA">
      <w:pPr>
        <w:pStyle w:val="ad"/>
        <w:spacing w:before="8"/>
        <w:ind w:left="-709"/>
        <w:rPr>
          <w:sz w:val="19"/>
        </w:rPr>
      </w:pPr>
      <w:r w:rsidRPr="00BD3CFA">
        <w:rPr>
          <w:noProof/>
        </w:rPr>
        <mc:AlternateContent>
          <mc:Choice Requires="wps">
            <w:drawing>
              <wp:anchor distT="0" distB="0" distL="0" distR="0" simplePos="0" relativeHeight="251664384" behindDoc="1" locked="0" layoutInCell="1" allowOverlap="1" wp14:anchorId="54F1663A" wp14:editId="4BEBB468">
                <wp:simplePos x="0" y="0"/>
                <wp:positionH relativeFrom="page">
                  <wp:posOffset>1103630</wp:posOffset>
                </wp:positionH>
                <wp:positionV relativeFrom="paragraph">
                  <wp:posOffset>171450</wp:posOffset>
                </wp:positionV>
                <wp:extent cx="5715000" cy="1270"/>
                <wp:effectExtent l="8255" t="9525" r="10795" b="8255"/>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38 1738"/>
                            <a:gd name="T1" fmla="*/ T0 w 9000"/>
                            <a:gd name="T2" fmla="+- 0 10738 1738"/>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55D39AD3" id="Полилиния 24" o:spid="_x0000_s1026" style="position:absolute;margin-left:86.9pt;margin-top:13.5pt;width:45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J4DgMAAJgGAAAOAAAAZHJzL2Uyb0RvYy54bWysVWuK2zAQ/l/oHYR+tmT9WOfJOsuSRyls&#10;24VND6BIcmxqS66kxNktPUOP0GsslPYM6Y06ku1skmWhlAbiSJ7RN983o5lcXG6LHG240pkUMQ7O&#10;fIy4oJJlYhXjj4t5Z4CRNkQwkkvBY3zHNb4cv3xxUZUjHspU5owrBCBCj6oyxqkx5cjzNE15QfSZ&#10;LLkAYyJVQQxs1cpjilSAXuRe6Ps9r5KKlUpSrjW8ndZGPHb4ScKp+ZAkmhuUxxi4GfdU7rm0T298&#10;QUYrRco0ow0N8g8sCpIJCLqHmhJD0FplT6CKjCqpZWLOqCw8mSQZ5U4DqAn8EzW3KSm50wLJ0eU+&#10;Tfr/wdL3mxuFMhbjMMJIkAJqtPu++7X7sXtw35+7h9/fEBghU1WpR3DgtrxRVqsuryX9pMHgHVns&#10;RoMPWlbvJANAsjbSZWebqMKeBN1o64pwty8C3xpE4WW3H3R9H2pFwRaEfVcjj4zas3StzRsuHQ7Z&#10;XGtTl5DByhWANSoWAJEUOVTzdQf5KOifD9yjKfneLWjdXnlo4aMKDW30BrTFClunGst/Duy89bNg&#10;4QEYCFi1FEnasqZb0dCGFSK2Z3yXqFJqm6AFkGszBAjgZCU+4wuxT33rM00IBc1w2gYKI2iDZS23&#10;JMYysyHsElUxdrmwLwq54QvpTOakdBDk0ZqLQy93/JBVbYYTNgDcm3rhglquB6UVcp7luStDLiyV&#10;nj/sudxomWfMGi0brVbLSa7QhtgGdx8rBsCO3JRcC+bAUk7YrFkbkuX1Gvxzl1u4hU0K7H10Hfxl&#10;6A9ng9kg6kRhb9aJ/Om0czWfRJ3ePOh3p+fTyWQafLXUgmiUZoxxYdm10ySI/q5bm7lWz4H9PDlS&#10;cSR27j5PxXrHNFwuQEv7W+e6bdG6p5eS3UG7KlmPRxjnsEiluseogtEYY/15TRTHKH8rYPYMgyiy&#10;s9Rtom4/hI06tCwPLURQgIqxwXDB7XJi6vm7LlW2SiFS4Moq5BWMiSSz/ezmSc2q2cD4cwqaUW3n&#10;6+HeeT3+oYz/AAAA//8DAFBLAwQUAAYACAAAACEA9fe/zdwAAAAKAQAADwAAAGRycy9kb3ducmV2&#10;LnhtbEyPQUvDQBCF74L/YRnBm90YwUrMpoggVHoQ24jXaXbMhmRnQ3aTpv/ejRd7fG8eb76Xb2bb&#10;iYkG3zhWcL9KQBBXTjdcKygPb3dPIHxA1tg5JgVn8rAprq9yzLQ78SdN+1CLWMI+QwUmhD6T0leG&#10;LPqV64nj7ccNFkOUQy31gKdYbjuZJsmjtNhw/GCwp1dDVbsfrYKvc9juBjNty+8Waz6M5fvHrlXq&#10;9mZ+eQYRaA7/YVjwIzoUkenoRtZedFGvHyJ6UJCu46YlkPw5x8VJQRa5vJxQ/AIAAP//AwBQSwEC&#10;LQAUAAYACAAAACEAtoM4kv4AAADhAQAAEwAAAAAAAAAAAAAAAAAAAAAAW0NvbnRlbnRfVHlwZXNd&#10;LnhtbFBLAQItABQABgAIAAAAIQA4/SH/1gAAAJQBAAALAAAAAAAAAAAAAAAAAC8BAABfcmVscy8u&#10;cmVsc1BLAQItABQABgAIAAAAIQCPMxJ4DgMAAJgGAAAOAAAAAAAAAAAAAAAAAC4CAABkcnMvZTJv&#10;RG9jLnhtbFBLAQItABQABgAIAAAAIQD197/N3AAAAAoBAAAPAAAAAAAAAAAAAAAAAGgFAABkcnMv&#10;ZG93bnJldi54bWxQSwUGAAAAAAQABADzAAAAcQYAAAAA&#10;" path="m,l9000,e" filled="f" strokeweight=".48pt">
                <v:path arrowok="t" o:connecttype="custom" o:connectlocs="0,0;5715000,0" o:connectangles="0,0"/>
                <w10:wrap type="topAndBottom" anchorx="page"/>
              </v:shape>
            </w:pict>
          </mc:Fallback>
        </mc:AlternateContent>
      </w:r>
    </w:p>
    <w:p w:rsidR="00D330FA" w:rsidRPr="00BD3CFA" w:rsidRDefault="00D330FA" w:rsidP="00D330FA">
      <w:pPr>
        <w:pStyle w:val="ad"/>
        <w:spacing w:line="248" w:lineRule="exact"/>
        <w:ind w:left="-709"/>
        <w:jc w:val="center"/>
        <w:rPr>
          <w:sz w:val="16"/>
          <w:szCs w:val="16"/>
        </w:rPr>
      </w:pPr>
      <w:r w:rsidRPr="00BD3CFA">
        <w:rPr>
          <w:sz w:val="16"/>
          <w:szCs w:val="16"/>
        </w:rPr>
        <w:t>(фамилия,</w:t>
      </w:r>
      <w:r w:rsidRPr="00BD3CFA">
        <w:rPr>
          <w:spacing w:val="-3"/>
          <w:sz w:val="16"/>
          <w:szCs w:val="16"/>
        </w:rPr>
        <w:t xml:space="preserve"> </w:t>
      </w:r>
      <w:r w:rsidRPr="00BD3CFA">
        <w:rPr>
          <w:sz w:val="16"/>
          <w:szCs w:val="16"/>
        </w:rPr>
        <w:t>имя,</w:t>
      </w:r>
      <w:r w:rsidRPr="00BD3CFA">
        <w:rPr>
          <w:spacing w:val="-2"/>
          <w:sz w:val="16"/>
          <w:szCs w:val="16"/>
        </w:rPr>
        <w:t xml:space="preserve"> </w:t>
      </w:r>
      <w:r w:rsidRPr="00BD3CFA">
        <w:rPr>
          <w:sz w:val="16"/>
          <w:szCs w:val="16"/>
        </w:rPr>
        <w:t>отчество</w:t>
      </w:r>
      <w:r w:rsidRPr="00BD3CFA">
        <w:rPr>
          <w:spacing w:val="-2"/>
          <w:sz w:val="16"/>
          <w:szCs w:val="16"/>
        </w:rPr>
        <w:t xml:space="preserve"> </w:t>
      </w:r>
      <w:r w:rsidRPr="00BD3CFA">
        <w:rPr>
          <w:sz w:val="16"/>
          <w:szCs w:val="16"/>
        </w:rPr>
        <w:t>(последнее</w:t>
      </w:r>
      <w:r w:rsidRPr="00BD3CFA">
        <w:rPr>
          <w:spacing w:val="-2"/>
          <w:sz w:val="16"/>
          <w:szCs w:val="16"/>
        </w:rPr>
        <w:t xml:space="preserve"> </w:t>
      </w:r>
      <w:r w:rsidRPr="00BD3CFA">
        <w:rPr>
          <w:sz w:val="16"/>
          <w:szCs w:val="16"/>
        </w:rPr>
        <w:t>-</w:t>
      </w:r>
      <w:r w:rsidRPr="00BD3CFA">
        <w:rPr>
          <w:spacing w:val="-3"/>
          <w:sz w:val="16"/>
          <w:szCs w:val="16"/>
        </w:rPr>
        <w:t xml:space="preserve"> </w:t>
      </w:r>
      <w:r w:rsidRPr="00BD3CFA">
        <w:rPr>
          <w:sz w:val="16"/>
          <w:szCs w:val="16"/>
        </w:rPr>
        <w:t>при</w:t>
      </w:r>
      <w:r w:rsidRPr="00BD3CFA">
        <w:rPr>
          <w:spacing w:val="-2"/>
          <w:sz w:val="16"/>
          <w:szCs w:val="16"/>
        </w:rPr>
        <w:t xml:space="preserve"> </w:t>
      </w:r>
      <w:r w:rsidRPr="00BD3CFA">
        <w:rPr>
          <w:sz w:val="16"/>
          <w:szCs w:val="16"/>
        </w:rPr>
        <w:t>наличии)</w:t>
      </w:r>
      <w:r w:rsidRPr="00BD3CFA">
        <w:rPr>
          <w:spacing w:val="-2"/>
          <w:sz w:val="16"/>
          <w:szCs w:val="16"/>
        </w:rPr>
        <w:t xml:space="preserve"> </w:t>
      </w:r>
      <w:r w:rsidRPr="00BD3CFA">
        <w:rPr>
          <w:sz w:val="16"/>
          <w:szCs w:val="16"/>
        </w:rPr>
        <w:t>ребенка</w:t>
      </w:r>
      <w:r w:rsidRPr="00BD3CFA">
        <w:rPr>
          <w:spacing w:val="-3"/>
          <w:sz w:val="16"/>
          <w:szCs w:val="16"/>
        </w:rPr>
        <w:t xml:space="preserve"> </w:t>
      </w:r>
      <w:r w:rsidRPr="00BD3CFA">
        <w:rPr>
          <w:sz w:val="16"/>
          <w:szCs w:val="16"/>
        </w:rPr>
        <w:t>или</w:t>
      </w:r>
      <w:r w:rsidRPr="00BD3CFA">
        <w:rPr>
          <w:spacing w:val="-4"/>
          <w:sz w:val="16"/>
          <w:szCs w:val="16"/>
        </w:rPr>
        <w:t xml:space="preserve"> </w:t>
      </w:r>
      <w:r w:rsidRPr="00BD3CFA">
        <w:rPr>
          <w:sz w:val="16"/>
          <w:szCs w:val="16"/>
        </w:rPr>
        <w:t>поступающего)</w:t>
      </w:r>
    </w:p>
    <w:p w:rsidR="00D330FA" w:rsidRPr="00BD3CFA" w:rsidRDefault="00D330FA" w:rsidP="00D330FA">
      <w:pPr>
        <w:pStyle w:val="ad"/>
        <w:spacing w:before="8"/>
        <w:ind w:left="-709"/>
        <w:rPr>
          <w:sz w:val="19"/>
        </w:rPr>
      </w:pPr>
      <w:r w:rsidRPr="00BD3CFA">
        <w:rPr>
          <w:noProof/>
        </w:rPr>
        <mc:AlternateContent>
          <mc:Choice Requires="wps">
            <w:drawing>
              <wp:anchor distT="0" distB="0" distL="0" distR="0" simplePos="0" relativeHeight="251665408" behindDoc="1" locked="0" layoutInCell="1" allowOverlap="1" wp14:anchorId="2C74E4DB" wp14:editId="1B7C6EB1">
                <wp:simplePos x="0" y="0"/>
                <wp:positionH relativeFrom="page">
                  <wp:posOffset>1080770</wp:posOffset>
                </wp:positionH>
                <wp:positionV relativeFrom="paragraph">
                  <wp:posOffset>171450</wp:posOffset>
                </wp:positionV>
                <wp:extent cx="5715000" cy="1270"/>
                <wp:effectExtent l="13970" t="6350" r="5080" b="1143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790171B" id="Полилиния 23" o:spid="_x0000_s1026" style="position:absolute;margin-left:85.1pt;margin-top:13.5pt;width:45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1gDwMAAJgGAAAOAAAAZHJzL2Uyb0RvYy54bWysVW2O0zAQ/Y/EHSz/BHXzQdpuo01Xq34g&#10;pAVW2nIA13GaiMQOttt0QZyBI3CNlRCcodyIsZ10265WQohKTe3M+M17M57pxeW2KtGGSVUInuDg&#10;zMeIcSrSgq8S/GEx751jpDThKSkFZwm+Ywpfjp8/u2jqmIUiF2XKJAIQruKmTnCudR17nqI5q4g6&#10;EzXjYMyErIiGrVx5qSQNoFelF/r+wGuETGspKFMK3k6dEY8tfpYxqt9nmWIalQkGbto+pX0uzdMb&#10;X5B4JUmdF7SlQf6BRUUKDkH3UFOiCVrL4hFUVVAplMj0GRWVJ7KsoMxqADWBf6LmNic1s1ogOare&#10;p0n9P1j6bnMjUZEmOHyFEScV1Gj3ffdr92N3b78/d/e/vyEwQqaaWsVw4La+kUarqq8F/ajA4B1Z&#10;zEaBD1o2b0UKgGSthc3ONpOVOQm60dYW4W5fBLbViMLL/jDo+z7UioItCIe2Rh6Ju7N0rfRrJiwO&#10;2Vwr7UqYwsoWIG1VLAAiq0qo5sse8lEw9EP7aEu+dws6txceWvioQSMTvQXtsMLOyWH5T4FBDl1M&#10;AxYegIGAVUeR5B1ruuUtbVghYnrGt4mqhTIJWgC5LkOAAE5G4hO+EPvU151pQ0hohtM2kBhBGyyd&#10;3Jpow8yEMEvUJNjmwryoxIYthDXpk9JBkAdryQ+97PFDVs4MJ0wAuDduYYMargel5WJelKUtQ8kN&#10;lYE/GtjcKFEWqTEaNkqulpNSog0xDW4/RgyAHblJseapBcsZSWftWpOidGvwL21u4Ra2KTD30Xbw&#10;l5E/mp3PzqNeFA5mvcifTntX80nUG8yDYX/6ajqZTIOvhloQxXmRpowbdt00CaK/69Z2rrk5sJ8n&#10;RyqOxM7t57FY75iGzQVo6X5drrsWdT29FOkdtKsUbjzCOIdFLuRnjBoYjQlWn9ZEMozKNxxmzyiI&#10;IjNL7SbqD0PYyEPL8tBCOAWoBGsMF9wsJ9rN33Uti1UOkQJbVi6uYExkhelnO08cq3YD488qaEe1&#10;ma+He+v18Icy/gMAAP//AwBQSwMEFAAGAAgAAAAhABG7GtDcAAAACgEAAA8AAABkcnMvZG93bnJl&#10;di54bWxMj8FOwzAQRO9I/IO1SNyoTQ4UhThVVQmpqAdEG8R1G5s4SryObCdN/x6HCxxn9ml2ptjM&#10;tmeT9qF1JOFxJYBpqp1qqZFQnV4fnoGFiKSwd6QlXHWATXl7U2Cu3IU+9HSMDUshFHKUYGIccs5D&#10;bbTFsHKDpnT7dt5iTNI3XHm8pHDb80yIJ26xpfTB4KB3RtfdcbQSPq9xf/Bm2ldfHTZ0Gqu390Mn&#10;5f3dvH0BFvUc/2BY6qfqUKZOZzeSCqxPei2yhErI1mnTAohf57w4GfCy4P8nlD8AAAD//wMAUEsB&#10;Ai0AFAAGAAgAAAAhALaDOJL+AAAA4QEAABMAAAAAAAAAAAAAAAAAAAAAAFtDb250ZW50X1R5cGVz&#10;XS54bWxQSwECLQAUAAYACAAAACEAOP0h/9YAAACUAQAACwAAAAAAAAAAAAAAAAAvAQAAX3JlbHMv&#10;LnJlbHNQSwECLQAUAAYACAAAACEAPgX9YA8DAACYBgAADgAAAAAAAAAAAAAAAAAuAgAAZHJzL2Uy&#10;b0RvYy54bWxQSwECLQAUAAYACAAAACEAEbsa0NwAAAAKAQAADwAAAAAAAAAAAAAAAABpBQAAZHJz&#10;L2Rvd25yZXYueG1sUEsFBgAAAAAEAAQA8wAAAHIGAAAAAA==&#10;" path="m,l9000,e" filled="f" strokeweight=".48pt">
                <v:path arrowok="t" o:connecttype="custom" o:connectlocs="0,0;5715000,0" o:connectangles="0,0"/>
                <w10:wrap type="topAndBottom" anchorx="page"/>
              </v:shape>
            </w:pict>
          </mc:Fallback>
        </mc:AlternateContent>
      </w:r>
    </w:p>
    <w:p w:rsidR="00D330FA" w:rsidRPr="00BD3CFA" w:rsidRDefault="00D330FA" w:rsidP="00D330FA">
      <w:pPr>
        <w:pStyle w:val="ad"/>
        <w:spacing w:line="248" w:lineRule="exact"/>
        <w:ind w:left="-709"/>
        <w:jc w:val="center"/>
        <w:rPr>
          <w:sz w:val="16"/>
          <w:szCs w:val="16"/>
        </w:rPr>
      </w:pPr>
      <w:r w:rsidRPr="00BD3CFA">
        <w:rPr>
          <w:sz w:val="16"/>
          <w:szCs w:val="16"/>
        </w:rPr>
        <w:t>(свидетельство</w:t>
      </w:r>
      <w:r w:rsidRPr="00BD3CFA">
        <w:rPr>
          <w:spacing w:val="25"/>
          <w:sz w:val="16"/>
          <w:szCs w:val="16"/>
        </w:rPr>
        <w:t xml:space="preserve"> </w:t>
      </w:r>
      <w:r w:rsidRPr="00BD3CFA">
        <w:rPr>
          <w:sz w:val="16"/>
          <w:szCs w:val="16"/>
        </w:rPr>
        <w:t>о</w:t>
      </w:r>
      <w:r w:rsidRPr="00BD3CFA">
        <w:rPr>
          <w:spacing w:val="83"/>
          <w:sz w:val="16"/>
          <w:szCs w:val="16"/>
        </w:rPr>
        <w:t xml:space="preserve"> </w:t>
      </w:r>
      <w:r w:rsidRPr="00BD3CFA">
        <w:rPr>
          <w:sz w:val="16"/>
          <w:szCs w:val="16"/>
        </w:rPr>
        <w:t>рождении</w:t>
      </w:r>
      <w:r w:rsidRPr="00BD3CFA">
        <w:rPr>
          <w:spacing w:val="87"/>
          <w:sz w:val="16"/>
          <w:szCs w:val="16"/>
        </w:rPr>
        <w:t xml:space="preserve"> </w:t>
      </w:r>
      <w:r w:rsidRPr="00BD3CFA">
        <w:rPr>
          <w:sz w:val="16"/>
          <w:szCs w:val="16"/>
        </w:rPr>
        <w:t>ребенка</w:t>
      </w:r>
      <w:r w:rsidRPr="00BD3CFA">
        <w:rPr>
          <w:spacing w:val="82"/>
          <w:sz w:val="16"/>
          <w:szCs w:val="16"/>
        </w:rPr>
        <w:t xml:space="preserve"> </w:t>
      </w:r>
      <w:r w:rsidRPr="00BD3CFA">
        <w:rPr>
          <w:sz w:val="16"/>
          <w:szCs w:val="16"/>
        </w:rPr>
        <w:t>(№,</w:t>
      </w:r>
      <w:r w:rsidRPr="00BD3CFA">
        <w:rPr>
          <w:spacing w:val="84"/>
          <w:sz w:val="16"/>
          <w:szCs w:val="16"/>
        </w:rPr>
        <w:t xml:space="preserve"> </w:t>
      </w:r>
      <w:r w:rsidRPr="00BD3CFA">
        <w:rPr>
          <w:sz w:val="16"/>
          <w:szCs w:val="16"/>
        </w:rPr>
        <w:t>серия,</w:t>
      </w:r>
      <w:r w:rsidRPr="00BD3CFA">
        <w:rPr>
          <w:spacing w:val="84"/>
          <w:sz w:val="16"/>
          <w:szCs w:val="16"/>
        </w:rPr>
        <w:t xml:space="preserve"> </w:t>
      </w:r>
      <w:r w:rsidRPr="00BD3CFA">
        <w:rPr>
          <w:sz w:val="16"/>
          <w:szCs w:val="16"/>
        </w:rPr>
        <w:t>дата</w:t>
      </w:r>
      <w:r w:rsidRPr="00BD3CFA">
        <w:rPr>
          <w:spacing w:val="82"/>
          <w:sz w:val="16"/>
          <w:szCs w:val="16"/>
        </w:rPr>
        <w:t xml:space="preserve"> </w:t>
      </w:r>
      <w:r w:rsidRPr="00BD3CFA">
        <w:rPr>
          <w:sz w:val="16"/>
          <w:szCs w:val="16"/>
        </w:rPr>
        <w:t>выдачи,</w:t>
      </w:r>
      <w:r w:rsidRPr="00BD3CFA">
        <w:rPr>
          <w:spacing w:val="84"/>
          <w:sz w:val="16"/>
          <w:szCs w:val="16"/>
        </w:rPr>
        <w:t xml:space="preserve"> </w:t>
      </w:r>
      <w:r w:rsidRPr="00BD3CFA">
        <w:rPr>
          <w:sz w:val="16"/>
          <w:szCs w:val="16"/>
        </w:rPr>
        <w:t>кем</w:t>
      </w:r>
      <w:r w:rsidRPr="00BD3CFA">
        <w:rPr>
          <w:spacing w:val="83"/>
          <w:sz w:val="16"/>
          <w:szCs w:val="16"/>
        </w:rPr>
        <w:t xml:space="preserve"> </w:t>
      </w:r>
      <w:r w:rsidRPr="00BD3CFA">
        <w:rPr>
          <w:sz w:val="16"/>
          <w:szCs w:val="16"/>
        </w:rPr>
        <w:t>выдан,</w:t>
      </w:r>
      <w:r w:rsidRPr="00BD3CFA">
        <w:rPr>
          <w:spacing w:val="83"/>
          <w:sz w:val="16"/>
          <w:szCs w:val="16"/>
        </w:rPr>
        <w:t xml:space="preserve"> </w:t>
      </w:r>
      <w:r w:rsidRPr="00BD3CFA">
        <w:rPr>
          <w:sz w:val="16"/>
          <w:szCs w:val="16"/>
        </w:rPr>
        <w:t>номер актовой</w:t>
      </w:r>
      <w:r w:rsidRPr="00BD3CFA">
        <w:rPr>
          <w:spacing w:val="-2"/>
          <w:sz w:val="16"/>
          <w:szCs w:val="16"/>
        </w:rPr>
        <w:t xml:space="preserve"> </w:t>
      </w:r>
      <w:r w:rsidRPr="00BD3CFA">
        <w:rPr>
          <w:sz w:val="16"/>
          <w:szCs w:val="16"/>
        </w:rPr>
        <w:t>записи)</w:t>
      </w:r>
      <w:r w:rsidRPr="00BD3CFA">
        <w:rPr>
          <w:spacing w:val="-2"/>
          <w:sz w:val="16"/>
          <w:szCs w:val="16"/>
        </w:rPr>
        <w:t xml:space="preserve"> </w:t>
      </w:r>
      <w:r w:rsidRPr="00BD3CFA">
        <w:rPr>
          <w:sz w:val="16"/>
          <w:szCs w:val="16"/>
        </w:rPr>
        <w:t>или</w:t>
      </w:r>
      <w:r w:rsidRPr="00BD3CFA">
        <w:rPr>
          <w:spacing w:val="-4"/>
          <w:sz w:val="16"/>
          <w:szCs w:val="16"/>
        </w:rPr>
        <w:t xml:space="preserve"> </w:t>
      </w:r>
      <w:r w:rsidRPr="00BD3CFA">
        <w:rPr>
          <w:sz w:val="16"/>
          <w:szCs w:val="16"/>
        </w:rPr>
        <w:t>паспорт</w:t>
      </w:r>
      <w:r w:rsidRPr="00BD3CFA">
        <w:rPr>
          <w:spacing w:val="-2"/>
          <w:sz w:val="16"/>
          <w:szCs w:val="16"/>
        </w:rPr>
        <w:t xml:space="preserve"> </w:t>
      </w:r>
      <w:r w:rsidRPr="00BD3CFA">
        <w:rPr>
          <w:sz w:val="16"/>
          <w:szCs w:val="16"/>
        </w:rPr>
        <w:t>(№,</w:t>
      </w:r>
      <w:r w:rsidRPr="00BD3CFA">
        <w:rPr>
          <w:spacing w:val="-2"/>
          <w:sz w:val="16"/>
          <w:szCs w:val="16"/>
        </w:rPr>
        <w:t xml:space="preserve"> </w:t>
      </w:r>
      <w:r w:rsidRPr="00BD3CFA">
        <w:rPr>
          <w:sz w:val="16"/>
          <w:szCs w:val="16"/>
        </w:rPr>
        <w:t>серия,</w:t>
      </w:r>
      <w:r w:rsidRPr="00BD3CFA">
        <w:rPr>
          <w:spacing w:val="-2"/>
          <w:sz w:val="16"/>
          <w:szCs w:val="16"/>
        </w:rPr>
        <w:t xml:space="preserve"> </w:t>
      </w:r>
      <w:r w:rsidRPr="00BD3CFA">
        <w:rPr>
          <w:sz w:val="16"/>
          <w:szCs w:val="16"/>
        </w:rPr>
        <w:t>дата</w:t>
      </w:r>
      <w:r w:rsidRPr="00BD3CFA">
        <w:rPr>
          <w:spacing w:val="-2"/>
          <w:sz w:val="16"/>
          <w:szCs w:val="16"/>
        </w:rPr>
        <w:t xml:space="preserve"> </w:t>
      </w:r>
      <w:r w:rsidRPr="00BD3CFA">
        <w:rPr>
          <w:sz w:val="16"/>
          <w:szCs w:val="16"/>
        </w:rPr>
        <w:t>выдачи,</w:t>
      </w:r>
      <w:r w:rsidRPr="00BD3CFA">
        <w:rPr>
          <w:spacing w:val="-2"/>
          <w:sz w:val="16"/>
          <w:szCs w:val="16"/>
        </w:rPr>
        <w:t xml:space="preserve"> </w:t>
      </w:r>
      <w:r w:rsidRPr="00BD3CFA">
        <w:rPr>
          <w:sz w:val="16"/>
          <w:szCs w:val="16"/>
        </w:rPr>
        <w:t>кем</w:t>
      </w:r>
      <w:r w:rsidRPr="00BD3CFA">
        <w:rPr>
          <w:spacing w:val="-3"/>
          <w:sz w:val="16"/>
          <w:szCs w:val="16"/>
        </w:rPr>
        <w:t xml:space="preserve"> </w:t>
      </w:r>
      <w:r w:rsidRPr="00BD3CFA">
        <w:rPr>
          <w:sz w:val="16"/>
          <w:szCs w:val="16"/>
        </w:rPr>
        <w:t>выдан))</w:t>
      </w:r>
    </w:p>
    <w:p w:rsidR="00D330FA" w:rsidRPr="00BD3CFA" w:rsidRDefault="00D330FA" w:rsidP="00D330FA">
      <w:pPr>
        <w:pStyle w:val="ad"/>
        <w:spacing w:before="9"/>
        <w:ind w:left="-709"/>
        <w:rPr>
          <w:sz w:val="19"/>
        </w:rPr>
      </w:pPr>
      <w:r w:rsidRPr="00BD3CFA">
        <w:rPr>
          <w:noProof/>
        </w:rPr>
        <mc:AlternateContent>
          <mc:Choice Requires="wps">
            <w:drawing>
              <wp:anchor distT="0" distB="0" distL="0" distR="0" simplePos="0" relativeHeight="251666432" behindDoc="1" locked="0" layoutInCell="1" allowOverlap="1" wp14:anchorId="0FAF3A92" wp14:editId="5066A457">
                <wp:simplePos x="0" y="0"/>
                <wp:positionH relativeFrom="page">
                  <wp:posOffset>1080770</wp:posOffset>
                </wp:positionH>
                <wp:positionV relativeFrom="paragraph">
                  <wp:posOffset>172720</wp:posOffset>
                </wp:positionV>
                <wp:extent cx="5638800" cy="1270"/>
                <wp:effectExtent l="13970" t="7620" r="5080" b="1016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702 1702"/>
                            <a:gd name="T1" fmla="*/ T0 w 8880"/>
                            <a:gd name="T2" fmla="+- 0 10582 1702"/>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F6B1FA9" id="Полилиния 22" o:spid="_x0000_s1026" style="position:absolute;margin-left:85.1pt;margin-top:13.6pt;width:444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oeDgMAAJgGAAAOAAAAZHJzL2Uyb0RvYy54bWysVWuO0zAQ/o/EHSz/BHXz2Gxf2nSF+kBI&#10;C6y05QBu7DQRjh1st+mCOANH4BorIThDuRFjJ+mmXZAQolJTOzP+5vtmPNPLq13B0ZYpnUsR4+DM&#10;x4iJRNJcrGP8brnoDTHShghKuBQsxndM46vJ0yeXVTlmocwkp0whABF6XJUxzowpx56nk4wVRJ/J&#10;kgkwplIVxMBWrT2qSAXoBfdC3+97lVS0VDJhWsPbWW3EE4efpiwxb9NUM4N4jIGbcU/lniv79CaX&#10;ZLxWpMzypKFB/oFFQXIBQQ9QM2II2qj8EVSRJ0pqmZqzRBaeTNM8YU4DqAn8EzW3GSmZ0wLJ0eUh&#10;Tfr/wSZvtjcK5TTGYYiRIAXUaP91/2P/bX/vvt/39z+/IDBCpqpSj+HAbXmjrFZdXsvkvQaDd2Sx&#10;Gw0+aFW9lhQAycZIl51dqgp7EnSjnSvC3aEIbGdQAi8v+ufDoQ+1SsAWhANXI4+M27PJRpuXTDoc&#10;sr3Wpi4hhZUrAG1ULAEiLThU83kP+SgY+KF7NCU/uAWt2zMPLX1UoSGEP3WC3HSx/Ivh78HOWz8L&#10;FnbAQMC6pUiylnWyEw1tWCFie8Z3iSqltglaArk2Q4AATlbiH3wh9qlvfaYJoaAZTttAYQRtsKrl&#10;lsRYZjaEXaIqxi4X9kUht2wpncmclA6CPFi56Hq5411WtRlO2ABwb+qFC2q5dkor5CLn3NWWC0ul&#10;74/6Ljda8pxao2Wj1Xo15QptiW1w97FiAOzITcmNoA4sY4TOm7UhOa/X4M9dbuEWNimw99F18KeR&#10;P5oP58OoF4X9eS/yZ7Pei8U06vUXweBidj6bTmfBZ0stiMZZTikTll07TYLo77q1mWv1HDjMkyMV&#10;R2IX7vNYrHdMw+UCtLS/da7bFq17eiXpHbSrkvV4hHEOi0yqjxhVMBpjrD9siGIY8VcCZs8oiCI7&#10;S90muhiEsFFdy6prISIBqBgbDBfcLqemnr+bUuXrDCIFrqxCvoAxkea2n908qVk1Gxh/TkEzqu18&#10;7e6d18MfyuQXAAAA//8DAFBLAwQUAAYACAAAACEAwPVjxtwAAAAKAQAADwAAAGRycy9kb3ducmV2&#10;LnhtbEyPz07DMAzG70i8Q2QkLoglVBubStMJIXbixMYDZI37RyRO1aRby9PjnuBkf/ZPnz8X+8k7&#10;ccEhdoE0PK0UCKQq2I4aDV+nw+MOREyGrHGBUMOMEfbl7U1hchuu9ImXY2oEm1DMjYY2pT6XMlYt&#10;ehNXoUfiXR0GbxLLoZF2MFc2905mSj1LbzriC63p8a3F6vs4eg1ZVdcHtz41c/fxbn42/aim+UHr&#10;+7vp9QVEwin9wbDE5+hQcqZzGMlG4VhvVcYom225LoDa7Lg7L5M1yLKQ/18ofwEAAP//AwBQSwEC&#10;LQAUAAYACAAAACEAtoM4kv4AAADhAQAAEwAAAAAAAAAAAAAAAAAAAAAAW0NvbnRlbnRfVHlwZXNd&#10;LnhtbFBLAQItABQABgAIAAAAIQA4/SH/1gAAAJQBAAALAAAAAAAAAAAAAAAAAC8BAABfcmVscy8u&#10;cmVsc1BLAQItABQABgAIAAAAIQA3zToeDgMAAJgGAAAOAAAAAAAAAAAAAAAAAC4CAABkcnMvZTJv&#10;RG9jLnhtbFBLAQItABQABgAIAAAAIQDA9WPG3AAAAAoBAAAPAAAAAAAAAAAAAAAAAGgFAABkcnMv&#10;ZG93bnJldi54bWxQSwUGAAAAAAQABADzAAAAcQYAAAAA&#10;" path="m,l8880,e" filled="f" strokeweight=".48pt">
                <v:path arrowok="t" o:connecttype="custom" o:connectlocs="0,0;5638800,0" o:connectangles="0,0"/>
                <w10:wrap type="topAndBottom" anchorx="page"/>
              </v:shape>
            </w:pict>
          </mc:Fallback>
        </mc:AlternateContent>
      </w:r>
    </w:p>
    <w:p w:rsidR="00D330FA" w:rsidRPr="00BD3CFA" w:rsidRDefault="00D330FA" w:rsidP="00D330FA">
      <w:pPr>
        <w:pStyle w:val="ad"/>
        <w:spacing w:line="247" w:lineRule="exact"/>
        <w:ind w:left="-709"/>
        <w:jc w:val="center"/>
        <w:rPr>
          <w:sz w:val="16"/>
          <w:szCs w:val="16"/>
        </w:rPr>
      </w:pPr>
      <w:r w:rsidRPr="00BD3CFA">
        <w:rPr>
          <w:sz w:val="16"/>
          <w:szCs w:val="16"/>
        </w:rPr>
        <w:t>(дата</w:t>
      </w:r>
      <w:r w:rsidRPr="00BD3CFA">
        <w:rPr>
          <w:spacing w:val="-2"/>
          <w:sz w:val="16"/>
          <w:szCs w:val="16"/>
        </w:rPr>
        <w:t xml:space="preserve"> </w:t>
      </w:r>
      <w:r w:rsidRPr="00BD3CFA">
        <w:rPr>
          <w:sz w:val="16"/>
          <w:szCs w:val="16"/>
        </w:rPr>
        <w:t>рождения</w:t>
      </w:r>
      <w:r w:rsidRPr="00BD3CFA">
        <w:rPr>
          <w:spacing w:val="-2"/>
          <w:sz w:val="16"/>
          <w:szCs w:val="16"/>
        </w:rPr>
        <w:t xml:space="preserve"> </w:t>
      </w:r>
      <w:r w:rsidRPr="00BD3CFA">
        <w:rPr>
          <w:sz w:val="16"/>
          <w:szCs w:val="16"/>
        </w:rPr>
        <w:t>и</w:t>
      </w:r>
      <w:r w:rsidRPr="00BD3CFA">
        <w:rPr>
          <w:spacing w:val="-2"/>
          <w:sz w:val="16"/>
          <w:szCs w:val="16"/>
        </w:rPr>
        <w:t xml:space="preserve"> </w:t>
      </w:r>
      <w:r w:rsidRPr="00BD3CFA">
        <w:rPr>
          <w:sz w:val="16"/>
          <w:szCs w:val="16"/>
        </w:rPr>
        <w:t>место</w:t>
      </w:r>
      <w:r w:rsidRPr="00BD3CFA">
        <w:rPr>
          <w:spacing w:val="-2"/>
          <w:sz w:val="16"/>
          <w:szCs w:val="16"/>
        </w:rPr>
        <w:t xml:space="preserve"> </w:t>
      </w:r>
      <w:r w:rsidRPr="00BD3CFA">
        <w:rPr>
          <w:sz w:val="16"/>
          <w:szCs w:val="16"/>
        </w:rPr>
        <w:t>проживания</w:t>
      </w:r>
      <w:r w:rsidRPr="00BD3CFA">
        <w:rPr>
          <w:spacing w:val="-4"/>
          <w:sz w:val="16"/>
          <w:szCs w:val="16"/>
        </w:rPr>
        <w:t xml:space="preserve"> </w:t>
      </w:r>
      <w:r w:rsidRPr="00BD3CFA">
        <w:rPr>
          <w:sz w:val="16"/>
          <w:szCs w:val="16"/>
        </w:rPr>
        <w:t>ребенка</w:t>
      </w:r>
      <w:r w:rsidRPr="00BD3CFA">
        <w:rPr>
          <w:spacing w:val="-3"/>
          <w:sz w:val="16"/>
          <w:szCs w:val="16"/>
        </w:rPr>
        <w:t xml:space="preserve"> </w:t>
      </w:r>
      <w:r w:rsidRPr="00BD3CFA">
        <w:rPr>
          <w:sz w:val="16"/>
          <w:szCs w:val="16"/>
        </w:rPr>
        <w:t>или</w:t>
      </w:r>
      <w:r w:rsidRPr="00BD3CFA">
        <w:rPr>
          <w:spacing w:val="-1"/>
          <w:sz w:val="16"/>
          <w:szCs w:val="16"/>
        </w:rPr>
        <w:t xml:space="preserve"> </w:t>
      </w:r>
      <w:r w:rsidRPr="00BD3CFA">
        <w:rPr>
          <w:sz w:val="16"/>
          <w:szCs w:val="16"/>
        </w:rPr>
        <w:t>поступающего)</w:t>
      </w:r>
    </w:p>
    <w:p w:rsidR="00D330FA" w:rsidRPr="00BD3CFA" w:rsidRDefault="00D330FA" w:rsidP="00D330FA">
      <w:pPr>
        <w:pStyle w:val="ad"/>
        <w:tabs>
          <w:tab w:val="left" w:pos="1258"/>
          <w:tab w:val="left" w:pos="1793"/>
          <w:tab w:val="left" w:pos="2782"/>
          <w:tab w:val="left" w:pos="4382"/>
          <w:tab w:val="left" w:pos="5757"/>
          <w:tab w:val="left" w:pos="6748"/>
          <w:tab w:val="left" w:pos="8725"/>
        </w:tabs>
        <w:ind w:left="-709"/>
      </w:pPr>
      <w:r w:rsidRPr="00BD3CFA">
        <w:t>в</w:t>
      </w:r>
      <w:r w:rsidRPr="00BD3CFA">
        <w:tab/>
      </w:r>
      <w:r w:rsidRPr="00BD3CFA">
        <w:rPr>
          <w:u w:val="single"/>
        </w:rPr>
        <w:t xml:space="preserve"> ______</w:t>
      </w:r>
      <w:r w:rsidRPr="00BD3CFA">
        <w:tab/>
        <w:t>класс</w:t>
      </w:r>
      <w:r w:rsidRPr="00BD3CFA">
        <w:tab/>
      </w:r>
      <w:r w:rsidRPr="00BD3CFA">
        <w:rPr>
          <w:u w:val="single"/>
        </w:rPr>
        <w:t xml:space="preserve"> </w:t>
      </w:r>
      <w:r w:rsidRPr="00BD3CFA">
        <w:rPr>
          <w:u w:val="single"/>
        </w:rPr>
        <w:tab/>
      </w:r>
      <w:r w:rsidRPr="00BD3CFA">
        <w:tab/>
        <w:t>учебного</w:t>
      </w:r>
      <w:r w:rsidRPr="00BD3CFA">
        <w:tab/>
        <w:t>года</w:t>
      </w:r>
    </w:p>
    <w:p w:rsidR="00D330FA" w:rsidRPr="00BD3CFA" w:rsidRDefault="00D330FA" w:rsidP="00D330FA">
      <w:pPr>
        <w:pStyle w:val="ad"/>
        <w:spacing w:before="8"/>
        <w:ind w:left="-709"/>
        <w:rPr>
          <w:sz w:val="19"/>
        </w:rPr>
      </w:pPr>
      <w:r w:rsidRPr="00BD3CFA">
        <w:rPr>
          <w:noProof/>
        </w:rPr>
        <mc:AlternateContent>
          <mc:Choice Requires="wps">
            <w:drawing>
              <wp:anchor distT="0" distB="0" distL="0" distR="0" simplePos="0" relativeHeight="251667456" behindDoc="1" locked="0" layoutInCell="1" allowOverlap="1" wp14:anchorId="0CBB8B61" wp14:editId="11DEBFB0">
                <wp:simplePos x="0" y="0"/>
                <wp:positionH relativeFrom="page">
                  <wp:posOffset>1080770</wp:posOffset>
                </wp:positionH>
                <wp:positionV relativeFrom="paragraph">
                  <wp:posOffset>171450</wp:posOffset>
                </wp:positionV>
                <wp:extent cx="5716270" cy="1270"/>
                <wp:effectExtent l="13970" t="7620" r="13335" b="1016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6270" cy="1270"/>
                        </a:xfrm>
                        <a:custGeom>
                          <a:avLst/>
                          <a:gdLst>
                            <a:gd name="T0" fmla="+- 0 1702 1702"/>
                            <a:gd name="T1" fmla="*/ T0 w 9002"/>
                            <a:gd name="T2" fmla="+- 0 10704 1702"/>
                            <a:gd name="T3" fmla="*/ T2 w 9002"/>
                          </a:gdLst>
                          <a:ahLst/>
                          <a:cxnLst>
                            <a:cxn ang="0">
                              <a:pos x="T1" y="0"/>
                            </a:cxn>
                            <a:cxn ang="0">
                              <a:pos x="T3" y="0"/>
                            </a:cxn>
                          </a:cxnLst>
                          <a:rect l="0" t="0" r="r" b="b"/>
                          <a:pathLst>
                            <a:path w="9002">
                              <a:moveTo>
                                <a:pt x="0" y="0"/>
                              </a:moveTo>
                              <a:lnTo>
                                <a:pt x="90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4C27EC4" id="Полилиния 21" o:spid="_x0000_s1026" style="position:absolute;margin-left:85.1pt;margin-top:13.5pt;width:450.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lpDgMAAJgGAAAOAAAAZHJzL2Uyb0RvYy54bWysVf9u0zAQ/h+Jd7D8J6jLD7J2rZZOU7si&#10;pAGTVh7AdZwmIrGD7TYdiGfgEXiNSQieobwR50vStR1ICFGpqZ07f/d9d77r+cWmLMhaaJMrGdPg&#10;xKdESK6SXC5j+m4+651RYiyTCSuUFDG9E4ZejJ8+Oa+rkQhVpopEaAIg0ozqKqaZtdXI8wzPRMnM&#10;iaqEBGOqdMksbPXSSzSrAb0svND3+16tdFJpxYUx8HbaGOkY8dNUcPs2TY2wpIgpcLP41PhcuKc3&#10;PmejpWZVlvOWBvsHFiXLJQTdQU2ZZWSl80dQZc61Miq1J1yVnkrTnAvUAGoC/0jNbcYqgVogOaba&#10;pcn8P1j+Zn2jSZ7ENAwokayEGm2/bn9sv23v8ft9e//zCwEjZKquzAgO3FY32mk11bXi7w0YvAOL&#10;2xjwIYv6tUoAkK2swuxsUl26k6CbbLAId7siiI0lHF6eDoJ+OIBacbAFbuUCsFF3lq+MfSkU4rD1&#10;tbFNCRNYYQGSVsUcINKygGo+7xGfBAM/xEdb8p0byG7cnnlk7pOaDH0/PHYKO6cGyx/40W/BXnR+&#10;DizcAwMBy44iyzrWfCNb2rAizPWMj4mqlHEJmgO5LkOAAE5O4h98Ifaxb3OmDaGhGY7bQFMCbbBo&#10;5FbMOmYuhFuSOqaYC/eiVGsxV2iyR6WDIA/WQu574fF9Vo0ZTrgAWNZdUMd1r7RSzfKiwNoW0lHp&#10;+8M+5saoIk+c0bExermYFJqsmWtw/LT35cBNq5VMECwTLLlq15blRbOG4AXmFm5hmwJ3H7GDPw39&#10;4dXZ1VnUi8L+VS/yp9Pe5WwS9fqzYHA6fTGdTKbBZ0ctiEZZniRCOnbdNAmiv+vWdq41c2A3Tw5U&#10;HIid4eexWO+QBiYZtHS/qA771bVo09MLldxBu2rVjEcY57DIlP5ISQ2jMabmw4ppQUnxSsLsGQZR&#10;5GYpbqLTQQgbvW9Z7FuY5AAVU0vhgrvlxDbzd1XpfJlBpADLKtUljIk0d/2M/BpW7QbGHypoR7Wb&#10;r/t79Hr4Qxn/AgAA//8DAFBLAwQUAAYACAAAACEA1LKPs9wAAAAKAQAADwAAAGRycy9kb3ducmV2&#10;LnhtbEyPwU7DMBBE70j8g7VI3KiNqRoIcSpUiQvi0lKV6yZekoh4HcVuGv4e5wTHmX2anSm2s+vF&#10;RGPoPBu4XykQxLW3HTcGjh+vd48gQkS22HsmAz8UYFteXxWYW3/hPU2H2IgUwiFHA22MQy5lqFty&#10;GFZ+IE63Lz86jEmOjbQjXlK466VWaiMddpw+tDjQrqX6+3B2BurP/XE+nR6a6W2td5Mc8L162hhz&#10;ezO/PIOINMc/GJb6qTqUqVPlz2yD6JPOlE6oAZ2lTQugMrUGUS2OBlkW8v+E8hcAAP//AwBQSwEC&#10;LQAUAAYACAAAACEAtoM4kv4AAADhAQAAEwAAAAAAAAAAAAAAAAAAAAAAW0NvbnRlbnRfVHlwZXNd&#10;LnhtbFBLAQItABQABgAIAAAAIQA4/SH/1gAAAJQBAAALAAAAAAAAAAAAAAAAAC8BAABfcmVscy8u&#10;cmVsc1BLAQItABQABgAIAAAAIQDydLlpDgMAAJgGAAAOAAAAAAAAAAAAAAAAAC4CAABkcnMvZTJv&#10;RG9jLnhtbFBLAQItABQABgAIAAAAIQDUso+z3AAAAAoBAAAPAAAAAAAAAAAAAAAAAGgFAABkcnMv&#10;ZG93bnJldi54bWxQSwUGAAAAAAQABADzAAAAcQYAAAAA&#10;" path="m,l9002,e" filled="f" strokeweight=".48pt">
                <v:path arrowok="t" o:connecttype="custom" o:connectlocs="0,0;5716270,0" o:connectangles="0,0"/>
                <w10:wrap type="topAndBottom" anchorx="page"/>
              </v:shape>
            </w:pict>
          </mc:Fallback>
        </mc:AlternateContent>
      </w:r>
    </w:p>
    <w:p w:rsidR="00D330FA" w:rsidRPr="00BD3CFA" w:rsidRDefault="00D330FA" w:rsidP="00D330FA">
      <w:pPr>
        <w:pStyle w:val="ad"/>
        <w:spacing w:line="248" w:lineRule="exact"/>
        <w:ind w:left="-709"/>
        <w:jc w:val="center"/>
        <w:rPr>
          <w:sz w:val="16"/>
          <w:szCs w:val="16"/>
        </w:rPr>
      </w:pPr>
      <w:r w:rsidRPr="00BD3CFA">
        <w:rPr>
          <w:sz w:val="16"/>
          <w:szCs w:val="16"/>
        </w:rPr>
        <w:t>(наименование</w:t>
      </w:r>
      <w:r w:rsidRPr="00BD3CFA">
        <w:rPr>
          <w:spacing w:val="-4"/>
          <w:sz w:val="16"/>
          <w:szCs w:val="16"/>
        </w:rPr>
        <w:t xml:space="preserve"> общеобразов</w:t>
      </w:r>
      <w:r w:rsidRPr="00BD3CFA">
        <w:rPr>
          <w:sz w:val="16"/>
          <w:szCs w:val="16"/>
        </w:rPr>
        <w:t>ательного</w:t>
      </w:r>
      <w:r w:rsidRPr="00BD3CFA">
        <w:rPr>
          <w:spacing w:val="-3"/>
          <w:sz w:val="16"/>
          <w:szCs w:val="16"/>
        </w:rPr>
        <w:t xml:space="preserve"> учреждения</w:t>
      </w:r>
      <w:r w:rsidRPr="00BD3CFA">
        <w:rPr>
          <w:sz w:val="16"/>
          <w:szCs w:val="16"/>
        </w:rPr>
        <w:t>)</w:t>
      </w:r>
    </w:p>
    <w:p w:rsidR="00D330FA" w:rsidRPr="00BD3CFA" w:rsidRDefault="00D330FA" w:rsidP="00D330FA">
      <w:pPr>
        <w:pStyle w:val="ad"/>
        <w:ind w:left="-709"/>
        <w:jc w:val="both"/>
      </w:pPr>
      <w:r w:rsidRPr="00BD3CFA">
        <w:t>Сведения</w:t>
      </w:r>
      <w:r w:rsidRPr="00BD3CFA">
        <w:rPr>
          <w:spacing w:val="1"/>
        </w:rPr>
        <w:t xml:space="preserve"> </w:t>
      </w:r>
      <w:r w:rsidRPr="00BD3CFA">
        <w:t>о внеочередном, первоочередном и (или) преимущественном праве</w:t>
      </w:r>
      <w:r w:rsidRPr="00BD3CFA">
        <w:rPr>
          <w:spacing w:val="-57"/>
        </w:rPr>
        <w:t xml:space="preserve"> </w:t>
      </w:r>
      <w:r w:rsidRPr="00BD3CFA">
        <w:t>зачисления</w:t>
      </w:r>
      <w:r w:rsidRPr="00BD3CFA">
        <w:rPr>
          <w:spacing w:val="-2"/>
        </w:rPr>
        <w:t xml:space="preserve"> </w:t>
      </w:r>
      <w:r w:rsidRPr="00BD3CFA">
        <w:t>на</w:t>
      </w:r>
      <w:r w:rsidRPr="00BD3CFA">
        <w:rPr>
          <w:spacing w:val="-3"/>
        </w:rPr>
        <w:t xml:space="preserve"> </w:t>
      </w:r>
      <w:r w:rsidRPr="00BD3CFA">
        <w:t>обучение</w:t>
      </w:r>
      <w:r w:rsidRPr="00BD3CFA">
        <w:rPr>
          <w:spacing w:val="-2"/>
        </w:rPr>
        <w:t xml:space="preserve"> </w:t>
      </w:r>
      <w:r w:rsidRPr="00BD3CFA">
        <w:t>в</w:t>
      </w:r>
      <w:r w:rsidRPr="00BD3CFA">
        <w:rPr>
          <w:spacing w:val="-3"/>
        </w:rPr>
        <w:t xml:space="preserve"> </w:t>
      </w:r>
      <w:r w:rsidRPr="00BD3CFA">
        <w:t>государственные</w:t>
      </w:r>
      <w:r w:rsidRPr="00BD3CFA">
        <w:rPr>
          <w:spacing w:val="-3"/>
        </w:rPr>
        <w:t xml:space="preserve"> </w:t>
      </w:r>
      <w:r w:rsidRPr="00BD3CFA">
        <w:t>образовательные</w:t>
      </w:r>
      <w:r w:rsidRPr="00BD3CFA">
        <w:rPr>
          <w:spacing w:val="-4"/>
        </w:rPr>
        <w:t xml:space="preserve"> </w:t>
      </w:r>
      <w:r w:rsidRPr="00BD3CFA">
        <w:t>организации:</w:t>
      </w:r>
    </w:p>
    <w:p w:rsidR="00D330FA" w:rsidRPr="00BD3CFA" w:rsidRDefault="00D330FA" w:rsidP="00D330FA">
      <w:pPr>
        <w:pStyle w:val="ad"/>
        <w:spacing w:before="8"/>
        <w:ind w:left="-709"/>
        <w:rPr>
          <w:sz w:val="19"/>
        </w:rPr>
      </w:pPr>
      <w:r w:rsidRPr="00BD3CFA">
        <w:rPr>
          <w:noProof/>
        </w:rPr>
        <mc:AlternateContent>
          <mc:Choice Requires="wps">
            <w:drawing>
              <wp:anchor distT="0" distB="0" distL="0" distR="0" simplePos="0" relativeHeight="251668480" behindDoc="1" locked="0" layoutInCell="1" allowOverlap="1" wp14:anchorId="296C864D" wp14:editId="4368F6C3">
                <wp:simplePos x="0" y="0"/>
                <wp:positionH relativeFrom="page">
                  <wp:posOffset>1080770</wp:posOffset>
                </wp:positionH>
                <wp:positionV relativeFrom="paragraph">
                  <wp:posOffset>171450</wp:posOffset>
                </wp:positionV>
                <wp:extent cx="5715000" cy="1270"/>
                <wp:effectExtent l="13970" t="12065" r="5080" b="5715"/>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702 1702"/>
                            <a:gd name="T1" fmla="*/ T0 w 9000"/>
                            <a:gd name="T2" fmla="+- 0 10702 1702"/>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124A5CE" id="Полилиния 20" o:spid="_x0000_s1026" style="position:absolute;margin-left:85.1pt;margin-top:13.5pt;width:450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Y4DgMAAJgGAAAOAAAAZHJzL2Uyb0RvYy54bWysVW2O0zAQ/Y/EHSz/BHXzQdpuo01Xq34g&#10;pAVW2nIAN3aaCMcOttt0QZyBI3CNlRCcodyIsZN0265WQohKTe3M+M2bGc/rxeW25GjDlC6kSHBw&#10;5mPERCppIVYJ/rCY984x0oYISrgULMF3TOPL8fNnF3UVs1DmklOmEIAIHddVgnNjqtjzdJqzkugz&#10;WTEBxkyqkhjYqpVHFakBveRe6PsDr5aKVkqmTGt4O22MeOzws4yl5n2WaWYQTzBwM+6p3HNpn974&#10;gsQrRaq8SFsa5B9YlKQQEHQPNSWGoLUqHkGVRaqklpk5S2XpySwrUuZygGwC/ySb25xUzOUCxdHV&#10;vkz6/8Gm7zY3ChU0wSGUR5ASerT7vvu1+7G7d9+fu/vf3xAYoVJ1pWM4cFvdKJurrq5l+lGDwTuy&#10;2I0GH7Ss30oKgGRtpKvONlOlPQl5o61rwt2+CWxrUAov+8Og7/tAJgVbEA5dZI/E3dl0rc1rJh0O&#10;2Vxr07SQwso1gLZZLAAiKzl082UP+SgY+qF7tC3fuwWd2wsPLXxUo5GN3oJ2WGHn1GD5T4G96vws&#10;WHgABgmsOook71inW9HShhUidmZ8V6hKalugBZDrKgQI4GRTfMIXYp/6NmfaEAqG4XQMFEYwBssm&#10;3YoYy8yGsEtUJ9jVwr4o5YYtpDOZk9ZBkAcrF4de7vghq8YMJ2wAuDfNwgW1XA9aK+S84Ny1gQtL&#10;ZeCPBq42WvKCWqNlo9VqOeEKbYgdcPexyQDYkZuSa0EdWM4InbVrQwrerMGfu9rCLWxLYO+jm+Av&#10;I380O5+dR70oHMx6kT+d9q7mk6g3mAfD/vTVdDKZBl8ttSCK84JSJiy7Tk2C6O+mtdW1Rgf2enKU&#10;xVGyc/d5nKx3TMPVAnLpfptadyPazPRS0jsYVyUbeQQ5h0Uu1WeMapDGBOtPa6IYRvyNAO0ZBVFk&#10;tdRtov7QKoc6tCwPLUSkAJVgg+GC2+XENPq7rlSxyiFS4Noq5BXIRFbYeXZ60rBqNyB/LoNWqq2+&#10;Hu6d18MfyvgPAAAA//8DAFBLAwQUAAYACAAAACEAEbsa0NwAAAAKAQAADwAAAGRycy9kb3ducmV2&#10;LnhtbEyPwU7DMBBE70j8g7VI3KhNDhSFOFVVCamoB0QbxHUbmzhKvI5sJ03/HocLHGf2aXam2My2&#10;Z5P2oXUk4XElgGmqnWqpkVCdXh+egYWIpLB3pCVcdYBNeXtTYK7chT70dIwNSyEUcpRgYhxyzkNt&#10;tMWwcoOmdPt23mJM0jdcebykcNvzTIgnbrGl9MHgoHdG191xtBI+r3F/8GbaV18dNnQaq7f3Qyfl&#10;/d28fQEW9Rz/YFjqp+pQpk5nN5IKrE96LbKESsjWadMCiF/nvDgZ8LLg/yeUPwAAAP//AwBQSwEC&#10;LQAUAAYACAAAACEAtoM4kv4AAADhAQAAEwAAAAAAAAAAAAAAAAAAAAAAW0NvbnRlbnRfVHlwZXNd&#10;LnhtbFBLAQItABQABgAIAAAAIQA4/SH/1gAAAJQBAAALAAAAAAAAAAAAAAAAAC8BAABfcmVscy8u&#10;cmVsc1BLAQItABQABgAIAAAAIQBQDDY4DgMAAJgGAAAOAAAAAAAAAAAAAAAAAC4CAABkcnMvZTJv&#10;RG9jLnhtbFBLAQItABQABgAIAAAAIQARuxrQ3AAAAAoBAAAPAAAAAAAAAAAAAAAAAGgFAABkcnMv&#10;ZG93bnJldi54bWxQSwUGAAAAAAQABADzAAAAcQYAAAAA&#10;" path="m,l9000,e" filled="f" strokeweight=".48pt">
                <v:path arrowok="t" o:connecttype="custom" o:connectlocs="0,0;5715000,0" o:connectangles="0,0"/>
                <w10:wrap type="topAndBottom" anchorx="page"/>
              </v:shape>
            </w:pict>
          </mc:Fallback>
        </mc:AlternateContent>
      </w:r>
    </w:p>
    <w:p w:rsidR="00D330FA" w:rsidRPr="00BD3CFA" w:rsidRDefault="00D330FA" w:rsidP="00D330FA">
      <w:pPr>
        <w:pStyle w:val="ad"/>
        <w:spacing w:line="248" w:lineRule="exact"/>
        <w:ind w:left="-709"/>
        <w:jc w:val="center"/>
        <w:rPr>
          <w:sz w:val="16"/>
          <w:szCs w:val="16"/>
        </w:rPr>
      </w:pPr>
      <w:r w:rsidRPr="00BD3CFA">
        <w:rPr>
          <w:sz w:val="16"/>
          <w:szCs w:val="16"/>
        </w:rPr>
        <w:t>(в</w:t>
      </w:r>
      <w:r w:rsidRPr="00BD3CFA">
        <w:rPr>
          <w:spacing w:val="-4"/>
          <w:sz w:val="16"/>
          <w:szCs w:val="16"/>
        </w:rPr>
        <w:t xml:space="preserve"> </w:t>
      </w:r>
      <w:r w:rsidRPr="00BD3CFA">
        <w:rPr>
          <w:sz w:val="16"/>
          <w:szCs w:val="16"/>
        </w:rPr>
        <w:t>случае</w:t>
      </w:r>
      <w:r w:rsidRPr="00BD3CFA">
        <w:rPr>
          <w:spacing w:val="-3"/>
          <w:sz w:val="16"/>
          <w:szCs w:val="16"/>
        </w:rPr>
        <w:t xml:space="preserve"> </w:t>
      </w:r>
      <w:r w:rsidRPr="00BD3CFA">
        <w:rPr>
          <w:sz w:val="16"/>
          <w:szCs w:val="16"/>
        </w:rPr>
        <w:t>наличия указывается</w:t>
      </w:r>
      <w:r w:rsidRPr="00BD3CFA">
        <w:rPr>
          <w:spacing w:val="-2"/>
          <w:sz w:val="16"/>
          <w:szCs w:val="16"/>
        </w:rPr>
        <w:t xml:space="preserve"> </w:t>
      </w:r>
      <w:r w:rsidRPr="00BD3CFA">
        <w:rPr>
          <w:sz w:val="16"/>
          <w:szCs w:val="16"/>
        </w:rPr>
        <w:t>категория)</w:t>
      </w:r>
    </w:p>
    <w:p w:rsidR="004415FA" w:rsidRPr="00164627" w:rsidRDefault="00D330FA" w:rsidP="00D330FA">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rsidRPr="00BD3CFA">
        <w:t>Сведения</w:t>
      </w:r>
      <w:r w:rsidRPr="00BD3CFA">
        <w:rPr>
          <w:spacing w:val="27"/>
        </w:rPr>
        <w:t xml:space="preserve"> </w:t>
      </w:r>
      <w:r w:rsidRPr="00BD3CFA">
        <w:t>о</w:t>
      </w:r>
      <w:r w:rsidRPr="00BD3CFA">
        <w:rPr>
          <w:spacing w:val="12"/>
        </w:rPr>
        <w:t xml:space="preserve"> </w:t>
      </w:r>
      <w:r w:rsidRPr="00BD3CFA">
        <w:t>потребности</w:t>
      </w:r>
      <w:r w:rsidRPr="00BD3CFA">
        <w:rPr>
          <w:spacing w:val="14"/>
        </w:rPr>
        <w:t xml:space="preserve"> </w:t>
      </w:r>
      <w:r w:rsidRPr="00BD3CFA">
        <w:t>обучения</w:t>
      </w:r>
      <w:r w:rsidRPr="00BD3CFA">
        <w:rPr>
          <w:spacing w:val="13"/>
        </w:rPr>
        <w:t xml:space="preserve"> </w:t>
      </w:r>
      <w:r w:rsidRPr="00BD3CFA">
        <w:t>по</w:t>
      </w:r>
      <w:r w:rsidRPr="00BD3CFA">
        <w:rPr>
          <w:spacing w:val="12"/>
        </w:rPr>
        <w:t xml:space="preserve"> </w:t>
      </w:r>
      <w:r w:rsidRPr="00BD3CFA">
        <w:t>адаптированной</w:t>
      </w:r>
      <w:r w:rsidRPr="00BD3CFA">
        <w:rPr>
          <w:spacing w:val="14"/>
        </w:rPr>
        <w:t xml:space="preserve"> </w:t>
      </w:r>
      <w:r w:rsidRPr="00BD3CFA">
        <w:t>образовательной</w:t>
      </w:r>
      <w:r w:rsidRPr="00BD3CFA">
        <w:rPr>
          <w:spacing w:val="14"/>
        </w:rPr>
        <w:t xml:space="preserve"> </w:t>
      </w:r>
      <w:r w:rsidRPr="00BD3CFA">
        <w:t>программе</w:t>
      </w:r>
      <w:r w:rsidRPr="00BD3CFA">
        <w:rPr>
          <w:spacing w:val="12"/>
        </w:rPr>
        <w:t xml:space="preserve"> </w:t>
      </w:r>
      <w:r w:rsidRPr="00BD3CFA">
        <w:t>и</w:t>
      </w:r>
      <w:r w:rsidRPr="00BD3CFA">
        <w:rPr>
          <w:spacing w:val="13"/>
        </w:rPr>
        <w:t xml:space="preserve"> </w:t>
      </w:r>
      <w:r w:rsidRPr="00BD3CFA">
        <w:t>в</w:t>
      </w:r>
      <w:r w:rsidRPr="00BD3CFA">
        <w:rPr>
          <w:spacing w:val="1"/>
        </w:rPr>
        <w:t xml:space="preserve"> </w:t>
      </w:r>
      <w:r w:rsidRPr="00BD3CFA">
        <w:t>создании</w:t>
      </w:r>
      <w:r w:rsidRPr="00BD3CFA">
        <w:rPr>
          <w:spacing w:val="-7"/>
        </w:rPr>
        <w:t xml:space="preserve"> </w:t>
      </w:r>
      <w:r w:rsidRPr="00BD3CFA">
        <w:t>специальных</w:t>
      </w:r>
      <w:r w:rsidRPr="00BD3CFA">
        <w:rPr>
          <w:spacing w:val="-6"/>
        </w:rPr>
        <w:t xml:space="preserve"> </w:t>
      </w:r>
      <w:r w:rsidRPr="00BD3CFA">
        <w:t>условий</w:t>
      </w:r>
      <w:r w:rsidRPr="00BD3CFA">
        <w:rPr>
          <w:u w:val="single"/>
        </w:rPr>
        <w:t xml:space="preserve"> </w:t>
      </w:r>
      <w:r w:rsidR="00164627" w:rsidRPr="00164627">
        <w:t>______________________</w:t>
      </w:r>
      <w:r w:rsidR="00164627">
        <w:t>__________________________________________</w:t>
      </w:r>
    </w:p>
    <w:p w:rsidR="004415FA" w:rsidRPr="004415FA" w:rsidRDefault="004415FA" w:rsidP="00E404B3">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jc w:val="center"/>
        <w:rPr>
          <w:sz w:val="28"/>
          <w:vertAlign w:val="subscript"/>
        </w:rPr>
      </w:pPr>
      <w:r w:rsidRPr="004415FA">
        <w:rPr>
          <w:sz w:val="28"/>
          <w:vertAlign w:val="subscript"/>
        </w:rPr>
        <w:t>(в случае наличия указывается вид адаптированной программы)</w:t>
      </w:r>
    </w:p>
    <w:p w:rsidR="00671450" w:rsidRDefault="00D330FA" w:rsidP="00671450">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rsidRPr="00BD3CFA">
        <w:t xml:space="preserve"> Язык</w:t>
      </w:r>
      <w:r w:rsidRPr="00BD3CFA">
        <w:rPr>
          <w:spacing w:val="-2"/>
        </w:rPr>
        <w:t xml:space="preserve"> </w:t>
      </w:r>
      <w:r w:rsidRPr="00BD3CFA">
        <w:t>образования</w:t>
      </w:r>
      <w:r w:rsidRPr="00BD3CFA">
        <w:rPr>
          <w:u w:val="single"/>
        </w:rPr>
        <w:tab/>
      </w:r>
      <w:r w:rsidRPr="00BD3CFA">
        <w:rPr>
          <w:u w:val="single"/>
        </w:rPr>
        <w:tab/>
      </w:r>
      <w:r w:rsidRPr="00BD3CFA">
        <w:rPr>
          <w:rFonts w:ascii="Courier New" w:hAnsi="Courier New"/>
        </w:rPr>
        <w:t>_</w:t>
      </w:r>
      <w:r w:rsidRPr="00BD3CFA">
        <w:rPr>
          <w:u w:val="single"/>
        </w:rPr>
        <w:tab/>
      </w:r>
      <w:r w:rsidRPr="00BD3CFA">
        <w:rPr>
          <w:u w:val="single"/>
        </w:rPr>
        <w:tab/>
      </w:r>
      <w:r w:rsidRPr="00BD3CFA">
        <w:rPr>
          <w:u w:val="single"/>
        </w:rPr>
        <w:tab/>
      </w:r>
      <w:r w:rsidRPr="00BD3CFA">
        <w:rPr>
          <w:u w:val="single"/>
        </w:rPr>
        <w:tab/>
      </w:r>
      <w:r w:rsidRPr="00BD3CFA">
        <w:rPr>
          <w:u w:val="single"/>
        </w:rPr>
        <w:tab/>
      </w:r>
      <w:r w:rsidRPr="00BD3CFA">
        <w:rPr>
          <w:u w:val="single"/>
        </w:rPr>
        <w:tab/>
      </w:r>
      <w:r w:rsidRPr="00BD3CFA">
        <w:rPr>
          <w:u w:val="single"/>
        </w:rPr>
        <w:tab/>
      </w:r>
      <w:r w:rsidRPr="00BD3CFA">
        <w:rPr>
          <w:u w:val="single"/>
        </w:rPr>
        <w:tab/>
      </w:r>
      <w:r w:rsidRPr="00BD3CFA">
        <w:t xml:space="preserve"> </w:t>
      </w:r>
    </w:p>
    <w:p w:rsidR="00D20628" w:rsidRPr="00DE307E" w:rsidRDefault="00D20628" w:rsidP="00671450">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rPr>
          <w:sz w:val="32"/>
          <w:vertAlign w:val="subscript"/>
        </w:rPr>
      </w:pPr>
      <w:r w:rsidRPr="00DE307E">
        <w:rPr>
          <w:sz w:val="32"/>
          <w:vertAlign w:val="subscript"/>
        </w:rPr>
        <w:t>(</w:t>
      </w:r>
      <w:r w:rsidRPr="00DE307E">
        <w:rPr>
          <w:sz w:val="28"/>
          <w:vertAlign w:val="subscript"/>
        </w:rPr>
        <w:t xml:space="preserve">в случае получения образования на родном языке из числа языков </w:t>
      </w:r>
      <w:r w:rsidR="00671450" w:rsidRPr="00DE307E">
        <w:rPr>
          <w:sz w:val="28"/>
          <w:vertAlign w:val="subscript"/>
        </w:rPr>
        <w:t xml:space="preserve">народов Российской </w:t>
      </w:r>
      <w:r w:rsidRPr="00DE307E">
        <w:rPr>
          <w:sz w:val="28"/>
          <w:vertAlign w:val="subscript"/>
        </w:rPr>
        <w:t xml:space="preserve">Федерации или на иностранном языке) </w:t>
      </w:r>
    </w:p>
    <w:p w:rsidR="00D20628" w:rsidRDefault="00D20628" w:rsidP="00D20628">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t>Родной язык из числа языков народов Российской Федерации:_____________________________</w:t>
      </w:r>
    </w:p>
    <w:p w:rsidR="00D20628" w:rsidRDefault="00D20628" w:rsidP="00D20628">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t>___________________________________________________________________________________</w:t>
      </w:r>
    </w:p>
    <w:p w:rsidR="00DE307E" w:rsidRPr="00DE307E" w:rsidRDefault="00D20628" w:rsidP="00DE307E">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ind w:left="-709"/>
        <w:rPr>
          <w:sz w:val="28"/>
          <w:vertAlign w:val="subscript"/>
        </w:rPr>
      </w:pPr>
      <w:r>
        <w:t xml:space="preserve"> </w:t>
      </w:r>
      <w:r w:rsidRPr="00DE307E">
        <w:rPr>
          <w:sz w:val="28"/>
          <w:vertAlign w:val="sub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E307E" w:rsidRDefault="00D20628" w:rsidP="00D20628">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t>Государстве</w:t>
      </w:r>
      <w:r w:rsidR="00DE307E">
        <w:t>нный язык республики Российской Федерации:________________________________</w:t>
      </w:r>
    </w:p>
    <w:p w:rsidR="00DE307E" w:rsidRDefault="00DE307E" w:rsidP="00D20628">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pPr>
      <w:r>
        <w:t>___________________________________________________________________________________</w:t>
      </w:r>
    </w:p>
    <w:p w:rsidR="00D20628" w:rsidRPr="00DE307E" w:rsidRDefault="00D20628" w:rsidP="00D20628">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rPr>
          <w:vertAlign w:val="subscript"/>
        </w:rPr>
      </w:pPr>
      <w:r w:rsidRPr="00DE307E">
        <w:rPr>
          <w:sz w:val="28"/>
          <w:vertAlign w:val="subscript"/>
        </w:rPr>
        <w:t xml:space="preserve"> (в случае предоставления общеобразовательным учреждением возможности изучения государственного языка республики Российской Федерации)</w:t>
      </w:r>
    </w:p>
    <w:p w:rsidR="00D330FA" w:rsidRPr="00BD3CFA" w:rsidRDefault="00D330FA" w:rsidP="00D330FA">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spacing w:line="254" w:lineRule="auto"/>
        <w:ind w:left="-709"/>
        <w:jc w:val="both"/>
      </w:pPr>
      <w:r w:rsidRPr="00BD3CFA">
        <w:tab/>
      </w:r>
    </w:p>
    <w:p w:rsidR="00D330FA" w:rsidRPr="00BD3CFA" w:rsidRDefault="00D330FA" w:rsidP="00D330FA">
      <w:pPr>
        <w:pStyle w:val="17"/>
        <w:shd w:val="clear" w:color="auto" w:fill="auto"/>
        <w:tabs>
          <w:tab w:val="left" w:leader="underscore" w:pos="3235"/>
        </w:tabs>
        <w:ind w:left="-709" w:firstLine="0"/>
        <w:jc w:val="both"/>
      </w:pPr>
      <w:r w:rsidRPr="00BD3CFA">
        <w:rPr>
          <w:color w:val="000000"/>
          <w:sz w:val="24"/>
          <w:szCs w:val="24"/>
          <w:lang w:bidi="ru-RU"/>
        </w:rPr>
        <w:t xml:space="preserve">На основании Закона об образовании статьи 78 части 2.1 иностранные граждане и лица без гражданства должны пройти тестирование на знание русского языка. </w:t>
      </w:r>
      <w:r w:rsidRPr="00BD3CFA">
        <w:rPr>
          <w:b/>
          <w:bCs/>
          <w:color w:val="000000"/>
          <w:sz w:val="24"/>
          <w:szCs w:val="24"/>
          <w:lang w:bidi="ru-RU"/>
        </w:rPr>
        <w:t xml:space="preserve">Согласие на проведение тестирования </w:t>
      </w:r>
      <w:r w:rsidRPr="00BD3CFA">
        <w:rPr>
          <w:b/>
          <w:bCs/>
          <w:color w:val="000000"/>
          <w:sz w:val="24"/>
          <w:szCs w:val="24"/>
          <w:lang w:bidi="ru-RU"/>
        </w:rPr>
        <w:tab/>
        <w:t>__________________________</w:t>
      </w:r>
    </w:p>
    <w:p w:rsidR="00D330FA" w:rsidRPr="00BD3CFA" w:rsidRDefault="00D330FA" w:rsidP="00D330FA">
      <w:pPr>
        <w:pStyle w:val="24"/>
        <w:shd w:val="clear" w:color="auto" w:fill="auto"/>
        <w:ind w:left="1415" w:firstLine="1417"/>
      </w:pPr>
      <w:r w:rsidRPr="00BD3CFA">
        <w:rPr>
          <w:i w:val="0"/>
          <w:iCs w:val="0"/>
          <w:lang w:bidi="ru-RU"/>
        </w:rPr>
        <w:t>(даю/ не даю)</w:t>
      </w:r>
    </w:p>
    <w:p w:rsidR="00D330FA" w:rsidRPr="00BD3CFA" w:rsidRDefault="00D330FA" w:rsidP="00D330FA">
      <w:pPr>
        <w:pStyle w:val="ad"/>
        <w:tabs>
          <w:tab w:val="left" w:pos="478"/>
          <w:tab w:val="left" w:pos="1761"/>
          <w:tab w:val="left" w:pos="2211"/>
          <w:tab w:val="left" w:pos="2399"/>
          <w:tab w:val="left" w:pos="2588"/>
          <w:tab w:val="left" w:pos="3977"/>
          <w:tab w:val="left" w:pos="4511"/>
          <w:tab w:val="left" w:pos="5915"/>
          <w:tab w:val="left" w:pos="6614"/>
          <w:tab w:val="left" w:pos="7556"/>
          <w:tab w:val="left" w:pos="8345"/>
          <w:tab w:val="left" w:pos="9095"/>
          <w:tab w:val="left" w:pos="9219"/>
        </w:tabs>
        <w:ind w:left="-709"/>
        <w:jc w:val="both"/>
      </w:pPr>
      <w:r w:rsidRPr="00BD3CFA">
        <w:t>С Уставом, лицензией на осуществление образовательной деятельности, свидетельством о</w:t>
      </w:r>
      <w:r w:rsidRPr="00BD3CFA">
        <w:rPr>
          <w:spacing w:val="63"/>
        </w:rPr>
        <w:t xml:space="preserve"> </w:t>
      </w:r>
      <w:r w:rsidRPr="00BD3CFA">
        <w:t xml:space="preserve">государственной аккредитации, образовательными программами, </w:t>
      </w:r>
      <w:r w:rsidRPr="00BD3CFA">
        <w:rPr>
          <w:szCs w:val="28"/>
        </w:rPr>
        <w:t>реализуемыми общеобразовательным учреждением, и другими документами, регламентирующими организацию образовательного процесса обще</w:t>
      </w:r>
      <w:r w:rsidRPr="00BD3CFA">
        <w:t>образовательного учреждения, ознакомлен.</w:t>
      </w:r>
    </w:p>
    <w:p w:rsidR="00D330FA" w:rsidRPr="00BD3CFA" w:rsidRDefault="00D330FA" w:rsidP="00D330FA">
      <w:pPr>
        <w:pStyle w:val="ad"/>
        <w:spacing w:before="7"/>
        <w:ind w:left="-709"/>
        <w:rPr>
          <w:sz w:val="14"/>
        </w:rPr>
      </w:pPr>
    </w:p>
    <w:p w:rsidR="00D330FA" w:rsidRPr="00BD3CFA" w:rsidRDefault="00D330FA" w:rsidP="00D330FA">
      <w:pPr>
        <w:pStyle w:val="ad"/>
        <w:tabs>
          <w:tab w:val="left" w:pos="3046"/>
          <w:tab w:val="left" w:pos="6471"/>
          <w:tab w:val="left" w:pos="8193"/>
        </w:tabs>
        <w:spacing w:before="90"/>
        <w:ind w:left="-709"/>
      </w:pPr>
      <w:r w:rsidRPr="00BD3CFA">
        <w:t>Дата:</w:t>
      </w:r>
      <w:r w:rsidRPr="00BD3CFA">
        <w:rPr>
          <w:u w:val="single"/>
        </w:rPr>
        <w:tab/>
      </w:r>
      <w:r w:rsidRPr="00BD3CFA">
        <w:tab/>
        <w:t>Подпись</w:t>
      </w:r>
      <w:r w:rsidRPr="00BD3CFA">
        <w:rPr>
          <w:spacing w:val="-2"/>
        </w:rPr>
        <w:t xml:space="preserve"> </w:t>
      </w:r>
      <w:r w:rsidRPr="00BD3CFA">
        <w:rPr>
          <w:u w:val="single"/>
        </w:rPr>
        <w:t xml:space="preserve"> </w:t>
      </w:r>
      <w:r w:rsidRPr="00BD3CFA">
        <w:rPr>
          <w:u w:val="single"/>
        </w:rPr>
        <w:tab/>
      </w:r>
    </w:p>
    <w:p w:rsidR="00D330FA" w:rsidRDefault="00D330FA" w:rsidP="00D330FA">
      <w:pPr>
        <w:pStyle w:val="ad"/>
        <w:spacing w:before="2"/>
        <w:ind w:left="-709"/>
        <w:rPr>
          <w:sz w:val="16"/>
        </w:rPr>
      </w:pPr>
    </w:p>
    <w:p w:rsidR="00C25F29" w:rsidRDefault="00C25F29" w:rsidP="00D330FA">
      <w:pPr>
        <w:pStyle w:val="ad"/>
        <w:spacing w:before="2"/>
        <w:ind w:left="-709"/>
        <w:rPr>
          <w:sz w:val="16"/>
        </w:rPr>
      </w:pPr>
    </w:p>
    <w:p w:rsidR="00C25F29" w:rsidRPr="00C25F29" w:rsidRDefault="00C25F29" w:rsidP="00C25F29">
      <w:pPr>
        <w:ind w:left="722" w:right="64"/>
        <w:jc w:val="both"/>
        <w:rPr>
          <w:sz w:val="24"/>
        </w:rPr>
      </w:pPr>
      <w:r w:rsidRPr="00C25F29">
        <w:rPr>
          <w:sz w:val="24"/>
        </w:rPr>
        <w:t xml:space="preserve">Решение прошу направить: </w:t>
      </w:r>
    </w:p>
    <w:p w:rsidR="00C25F29" w:rsidRPr="00FB44DE" w:rsidRDefault="00C25F29" w:rsidP="00C25F29">
      <w:pPr>
        <w:tabs>
          <w:tab w:val="center" w:pos="807"/>
          <w:tab w:val="center" w:pos="2076"/>
          <w:tab w:val="center" w:pos="3796"/>
          <w:tab w:val="center" w:pos="4683"/>
          <w:tab w:val="center" w:pos="5306"/>
          <w:tab w:val="center" w:pos="6798"/>
          <w:tab w:val="right" w:pos="9442"/>
        </w:tabs>
        <w:ind w:firstLine="709"/>
        <w:jc w:val="both"/>
        <w:rPr>
          <w:sz w:val="24"/>
          <w:szCs w:val="24"/>
        </w:rPr>
      </w:pPr>
      <w:r w:rsidRPr="00FB44DE">
        <w:rPr>
          <w:rFonts w:ascii="Calibri" w:eastAsia="Calibri" w:hAnsi="Calibri" w:cs="Calibri"/>
          <w:sz w:val="24"/>
          <w:szCs w:val="24"/>
        </w:rPr>
        <w:tab/>
      </w:r>
      <w:r w:rsidRPr="00FB44DE">
        <w:rPr>
          <w:sz w:val="24"/>
          <w:szCs w:val="24"/>
        </w:rPr>
        <w:t xml:space="preserve">□ </w:t>
      </w:r>
      <w:r w:rsidRPr="00FB44DE">
        <w:rPr>
          <w:sz w:val="24"/>
          <w:szCs w:val="24"/>
        </w:rPr>
        <w:tab/>
        <w:t xml:space="preserve">на бумажном </w:t>
      </w:r>
      <w:r w:rsidRPr="00FB44DE">
        <w:rPr>
          <w:sz w:val="24"/>
          <w:szCs w:val="24"/>
        </w:rPr>
        <w:tab/>
        <w:t xml:space="preserve">носителе </w:t>
      </w:r>
      <w:r w:rsidRPr="00FB44DE">
        <w:rPr>
          <w:sz w:val="24"/>
          <w:szCs w:val="24"/>
        </w:rPr>
        <w:tab/>
        <w:t xml:space="preserve">в </w:t>
      </w:r>
      <w:r w:rsidRPr="00FB44DE">
        <w:rPr>
          <w:sz w:val="24"/>
          <w:szCs w:val="24"/>
        </w:rPr>
        <w:tab/>
        <w:t xml:space="preserve">виде </w:t>
      </w:r>
      <w:r w:rsidRPr="00FB44DE">
        <w:rPr>
          <w:sz w:val="24"/>
          <w:szCs w:val="24"/>
        </w:rPr>
        <w:tab/>
        <w:t xml:space="preserve">распечатанного </w:t>
      </w:r>
      <w:r w:rsidRPr="00FB44DE">
        <w:rPr>
          <w:sz w:val="24"/>
          <w:szCs w:val="24"/>
        </w:rPr>
        <w:tab/>
        <w:t xml:space="preserve">экземпляра электронного документа по почте;  </w:t>
      </w:r>
    </w:p>
    <w:p w:rsidR="00C25F29" w:rsidRPr="00FB44DE" w:rsidRDefault="00C25F29" w:rsidP="00C25F29">
      <w:pPr>
        <w:ind w:firstLine="709"/>
        <w:jc w:val="both"/>
        <w:rPr>
          <w:sz w:val="24"/>
          <w:szCs w:val="24"/>
        </w:rPr>
      </w:pPr>
      <w:r w:rsidRPr="00FB44DE">
        <w:rPr>
          <w:sz w:val="24"/>
          <w:szCs w:val="24"/>
        </w:rPr>
        <w:t xml:space="preserve">□ на бумажном носителе в виде распечатанного экземпляра электронного документа в </w:t>
      </w:r>
      <w:r w:rsidR="00DC3A3B" w:rsidRPr="00DC3A3B">
        <w:rPr>
          <w:sz w:val="24"/>
          <w:szCs w:val="24"/>
        </w:rPr>
        <w:t>КГБУ «МФЦ»</w:t>
      </w:r>
      <w:r w:rsidRPr="00FB44DE">
        <w:rPr>
          <w:sz w:val="24"/>
          <w:szCs w:val="24"/>
        </w:rPr>
        <w:t xml:space="preserve">;  </w:t>
      </w:r>
    </w:p>
    <w:p w:rsidR="00C25F29" w:rsidRPr="00FB44DE" w:rsidRDefault="00C25F29" w:rsidP="00C25F29">
      <w:pPr>
        <w:ind w:firstLine="709"/>
        <w:jc w:val="both"/>
        <w:rPr>
          <w:sz w:val="24"/>
          <w:szCs w:val="24"/>
        </w:rPr>
      </w:pPr>
      <w:r w:rsidRPr="00FB44DE">
        <w:rPr>
          <w:sz w:val="24"/>
          <w:szCs w:val="24"/>
        </w:rPr>
        <w:t xml:space="preserve">□ на бумажном носителе в виде распечатанного экземпляра электронного документа при личном обращении в учреждение;  </w:t>
      </w:r>
    </w:p>
    <w:p w:rsidR="00C25F29" w:rsidRPr="00FB44DE" w:rsidRDefault="00C25F29" w:rsidP="00C25F29">
      <w:pPr>
        <w:ind w:firstLine="709"/>
        <w:jc w:val="both"/>
        <w:rPr>
          <w:sz w:val="24"/>
          <w:szCs w:val="24"/>
        </w:rPr>
      </w:pPr>
      <w:r w:rsidRPr="00FB44DE">
        <w:rPr>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C25F29" w:rsidRPr="00FB44DE" w:rsidRDefault="00C25F29" w:rsidP="00C25F29">
      <w:pPr>
        <w:ind w:firstLine="709"/>
        <w:jc w:val="both"/>
        <w:rPr>
          <w:sz w:val="24"/>
          <w:szCs w:val="24"/>
        </w:rPr>
      </w:pPr>
      <w:r w:rsidRPr="00FB44DE">
        <w:rPr>
          <w:sz w:val="24"/>
          <w:szCs w:val="24"/>
        </w:rPr>
        <w:t xml:space="preserve"> </w:t>
      </w:r>
    </w:p>
    <w:p w:rsidR="00C25F29" w:rsidRPr="00FB44DE" w:rsidRDefault="00C25F29" w:rsidP="00C25F29">
      <w:pPr>
        <w:ind w:left="722" w:right="64"/>
        <w:jc w:val="both"/>
        <w:rPr>
          <w:sz w:val="24"/>
        </w:rPr>
      </w:pPr>
      <w:r w:rsidRPr="00FB44DE">
        <w:rPr>
          <w:sz w:val="24"/>
        </w:rPr>
        <w:t>Дата: ______________________Подпись _________________________</w:t>
      </w:r>
    </w:p>
    <w:p w:rsidR="00C25F29" w:rsidRPr="00FB44DE" w:rsidRDefault="00C25F29" w:rsidP="00C25F29">
      <w:pPr>
        <w:spacing w:line="259" w:lineRule="auto"/>
        <w:ind w:left="722"/>
        <w:rPr>
          <w:sz w:val="24"/>
        </w:rPr>
      </w:pPr>
      <w:r w:rsidRPr="00FB44DE">
        <w:rPr>
          <w:sz w:val="24"/>
        </w:rPr>
        <w:t xml:space="preserve"> </w:t>
      </w:r>
    </w:p>
    <w:p w:rsidR="00D330FA" w:rsidRPr="00BD3CFA" w:rsidRDefault="00D330FA" w:rsidP="00D330FA">
      <w:pPr>
        <w:pStyle w:val="ad"/>
        <w:tabs>
          <w:tab w:val="left" w:pos="1291"/>
          <w:tab w:val="left" w:pos="1770"/>
        </w:tabs>
        <w:spacing w:before="90"/>
        <w:ind w:left="-709"/>
        <w:jc w:val="both"/>
      </w:pPr>
      <w:r w:rsidRPr="00BD3CFA">
        <w:t>Согласен на обработку</w:t>
      </w:r>
      <w:r w:rsidRPr="00BD3CFA">
        <w:rPr>
          <w:spacing w:val="1"/>
        </w:rPr>
        <w:t xml:space="preserve"> </w:t>
      </w:r>
      <w:r w:rsidRPr="00BD3CFA">
        <w:t>персональных</w:t>
      </w:r>
      <w:r w:rsidRPr="00BD3CFA">
        <w:rPr>
          <w:spacing w:val="1"/>
        </w:rPr>
        <w:t xml:space="preserve"> </w:t>
      </w:r>
      <w:r w:rsidRPr="00BD3CFA">
        <w:t>данных</w:t>
      </w:r>
      <w:r w:rsidRPr="00BD3CFA">
        <w:rPr>
          <w:spacing w:val="1"/>
        </w:rPr>
        <w:t xml:space="preserve"> </w:t>
      </w:r>
      <w:r w:rsidRPr="00BD3CFA">
        <w:t>и</w:t>
      </w:r>
      <w:r w:rsidRPr="00BD3CFA">
        <w:rPr>
          <w:spacing w:val="1"/>
        </w:rPr>
        <w:t xml:space="preserve"> </w:t>
      </w:r>
      <w:r w:rsidRPr="00BD3CFA">
        <w:t>персональных</w:t>
      </w:r>
      <w:r w:rsidRPr="00BD3CFA">
        <w:rPr>
          <w:spacing w:val="1"/>
        </w:rPr>
        <w:t xml:space="preserve"> </w:t>
      </w:r>
      <w:r w:rsidRPr="00BD3CFA">
        <w:t>данных</w:t>
      </w:r>
      <w:r w:rsidRPr="00BD3CFA">
        <w:rPr>
          <w:spacing w:val="1"/>
        </w:rPr>
        <w:t xml:space="preserve"> </w:t>
      </w:r>
      <w:r w:rsidRPr="00BD3CFA">
        <w:t>ребенка</w:t>
      </w:r>
      <w:r w:rsidRPr="00BD3CFA">
        <w:rPr>
          <w:spacing w:val="1"/>
        </w:rPr>
        <w:t xml:space="preserve"> </w:t>
      </w:r>
      <w:r w:rsidRPr="00BD3CFA">
        <w:t>в</w:t>
      </w:r>
      <w:r w:rsidRPr="00BD3CFA">
        <w:rPr>
          <w:spacing w:val="-57"/>
        </w:rPr>
        <w:t xml:space="preserve"> </w:t>
      </w:r>
      <w:r w:rsidRPr="00BD3CFA">
        <w:t>порядке,</w:t>
      </w:r>
      <w:r w:rsidRPr="00BD3CFA">
        <w:rPr>
          <w:spacing w:val="1"/>
        </w:rPr>
        <w:t xml:space="preserve"> </w:t>
      </w:r>
      <w:r w:rsidRPr="00BD3CFA">
        <w:t>установленном</w:t>
      </w:r>
      <w:r w:rsidRPr="00BD3CFA">
        <w:rPr>
          <w:spacing w:val="-2"/>
        </w:rPr>
        <w:t xml:space="preserve"> </w:t>
      </w:r>
      <w:r w:rsidRPr="00BD3CFA">
        <w:t>законодательством Российской</w:t>
      </w:r>
      <w:r w:rsidRPr="00BD3CFA">
        <w:rPr>
          <w:spacing w:val="-1"/>
        </w:rPr>
        <w:t xml:space="preserve"> </w:t>
      </w:r>
      <w:r w:rsidRPr="00BD3CFA">
        <w:t>Федерации.</w:t>
      </w:r>
    </w:p>
    <w:p w:rsidR="00D330FA" w:rsidRPr="00BD3CFA" w:rsidRDefault="00D330FA" w:rsidP="00D330FA">
      <w:pPr>
        <w:pStyle w:val="ad"/>
        <w:spacing w:before="2"/>
        <w:ind w:left="-709"/>
        <w:rPr>
          <w:sz w:val="16"/>
        </w:rPr>
      </w:pPr>
    </w:p>
    <w:p w:rsidR="00D330FA" w:rsidRPr="00BD3CFA" w:rsidRDefault="00D330FA" w:rsidP="00D330FA">
      <w:pPr>
        <w:pStyle w:val="ad"/>
        <w:tabs>
          <w:tab w:val="left" w:pos="3046"/>
          <w:tab w:val="left" w:pos="6531"/>
          <w:tab w:val="left" w:pos="9215"/>
        </w:tabs>
        <w:spacing w:before="90"/>
        <w:ind w:left="-709"/>
      </w:pPr>
      <w:r w:rsidRPr="00BD3CFA">
        <w:t>Дата:</w:t>
      </w:r>
      <w:r w:rsidRPr="00BD3CFA">
        <w:rPr>
          <w:u w:val="single"/>
        </w:rPr>
        <w:tab/>
      </w:r>
      <w:r w:rsidRPr="00BD3CFA">
        <w:tab/>
        <w:t xml:space="preserve">Подпись </w:t>
      </w:r>
      <w:r w:rsidRPr="00BD3CFA">
        <w:rPr>
          <w:u w:val="single"/>
        </w:rPr>
        <w:t xml:space="preserve"> </w:t>
      </w:r>
      <w:r w:rsidRPr="00BD3CFA">
        <w:rPr>
          <w:u w:val="single"/>
        </w:rPr>
        <w:tab/>
      </w:r>
    </w:p>
    <w:p w:rsidR="00F7295E" w:rsidRDefault="00D330FA" w:rsidP="00D330FA">
      <w:pPr>
        <w:spacing w:after="160" w:line="259" w:lineRule="auto"/>
        <w:rPr>
          <w:szCs w:val="28"/>
        </w:rPr>
      </w:pPr>
      <w:r w:rsidRPr="00BD3CFA">
        <w:rPr>
          <w:szCs w:val="28"/>
        </w:rPr>
        <w:br w:type="page"/>
      </w:r>
    </w:p>
    <w:p w:rsidR="00F7295E" w:rsidRPr="00F7295E" w:rsidRDefault="00F7295E" w:rsidP="00F7295E">
      <w:pPr>
        <w:tabs>
          <w:tab w:val="left" w:pos="284"/>
          <w:tab w:val="left" w:pos="567"/>
          <w:tab w:val="left" w:pos="709"/>
        </w:tabs>
        <w:jc w:val="right"/>
        <w:rPr>
          <w:sz w:val="20"/>
        </w:rPr>
      </w:pPr>
      <w:r w:rsidRPr="00F7295E">
        <w:rPr>
          <w:sz w:val="20"/>
        </w:rPr>
        <w:t>Приложение № 8</w:t>
      </w:r>
    </w:p>
    <w:p w:rsidR="00F7295E" w:rsidRDefault="00F7295E" w:rsidP="00F7295E">
      <w:pPr>
        <w:tabs>
          <w:tab w:val="left" w:pos="284"/>
          <w:tab w:val="left" w:pos="567"/>
          <w:tab w:val="left" w:pos="709"/>
        </w:tabs>
        <w:ind w:left="-709" w:firstLine="567"/>
        <w:jc w:val="right"/>
        <w:rPr>
          <w:sz w:val="20"/>
        </w:rPr>
      </w:pPr>
      <w:r w:rsidRPr="00F7295E">
        <w:rPr>
          <w:sz w:val="20"/>
        </w:rPr>
        <w:t>к Административному регламенту</w:t>
      </w:r>
      <w:r>
        <w:rPr>
          <w:sz w:val="20"/>
        </w:rPr>
        <w:t xml:space="preserve"> </w:t>
      </w:r>
    </w:p>
    <w:p w:rsidR="00F7295E" w:rsidRDefault="00F7295E" w:rsidP="00F7295E">
      <w:pPr>
        <w:tabs>
          <w:tab w:val="left" w:pos="284"/>
          <w:tab w:val="left" w:pos="567"/>
          <w:tab w:val="left" w:pos="709"/>
        </w:tabs>
        <w:ind w:left="-709" w:firstLine="567"/>
        <w:jc w:val="both"/>
        <w:rPr>
          <w:sz w:val="26"/>
        </w:rPr>
      </w:pPr>
    </w:p>
    <w:p w:rsidR="00F7295E" w:rsidRDefault="00F7295E" w:rsidP="00F7295E">
      <w:pPr>
        <w:pStyle w:val="ad"/>
        <w:ind w:left="5798" w:right="164" w:firstLine="470"/>
        <w:jc w:val="right"/>
        <w:rPr>
          <w:sz w:val="28"/>
        </w:rPr>
      </w:pPr>
      <w:r>
        <w:rPr>
          <w:sz w:val="28"/>
        </w:rPr>
        <w:t xml:space="preserve">Директору </w:t>
      </w:r>
    </w:p>
    <w:p w:rsidR="00F7295E" w:rsidRDefault="00F7295E" w:rsidP="00F7295E">
      <w:pPr>
        <w:pStyle w:val="ad"/>
        <w:ind w:left="4253" w:right="164" w:firstLine="14"/>
        <w:jc w:val="right"/>
      </w:pPr>
      <w:r>
        <w:t>________________________________________</w:t>
      </w:r>
    </w:p>
    <w:p w:rsidR="00F7295E" w:rsidRDefault="00F7295E" w:rsidP="00F7295E">
      <w:pPr>
        <w:pStyle w:val="ad"/>
        <w:ind w:left="4253" w:right="164" w:firstLine="14"/>
        <w:jc w:val="center"/>
        <w:rPr>
          <w:sz w:val="16"/>
        </w:rPr>
      </w:pPr>
      <w:r>
        <w:rPr>
          <w:sz w:val="16"/>
        </w:rPr>
        <w:t>(наименование общеобразовательного учреждения)</w:t>
      </w:r>
    </w:p>
    <w:p w:rsidR="00F7295E" w:rsidRDefault="00F7295E" w:rsidP="00F7295E">
      <w:pPr>
        <w:pStyle w:val="ad"/>
        <w:spacing w:before="68"/>
        <w:ind w:left="4253" w:right="167" w:firstLine="14"/>
        <w:jc w:val="right"/>
      </w:pPr>
      <w:r>
        <w:t>________________________________________</w:t>
      </w:r>
    </w:p>
    <w:p w:rsidR="00F7295E" w:rsidRDefault="00F7295E" w:rsidP="00F7295E">
      <w:pPr>
        <w:pStyle w:val="ad"/>
        <w:ind w:left="4253" w:right="164" w:firstLine="11"/>
        <w:jc w:val="center"/>
        <w:rPr>
          <w:sz w:val="16"/>
        </w:rPr>
      </w:pPr>
      <w:r>
        <w:rPr>
          <w:sz w:val="16"/>
        </w:rPr>
        <w:t>(Фамилия и инициалы руководителя учреждения)</w:t>
      </w:r>
    </w:p>
    <w:p w:rsidR="00F7295E" w:rsidRDefault="00F7295E" w:rsidP="00F7295E">
      <w:pPr>
        <w:ind w:left="4820"/>
        <w:rPr>
          <w:sz w:val="24"/>
        </w:rPr>
      </w:pPr>
    </w:p>
    <w:p w:rsidR="00F7295E" w:rsidRDefault="00F7295E" w:rsidP="00F7295E">
      <w:pPr>
        <w:ind w:left="4820"/>
        <w:rPr>
          <w:sz w:val="24"/>
        </w:rPr>
      </w:pPr>
    </w:p>
    <w:p w:rsidR="00F7295E" w:rsidRDefault="00F7295E" w:rsidP="00F7295E">
      <w:pPr>
        <w:jc w:val="center"/>
      </w:pPr>
      <w:r>
        <w:t>ЗАЯВЛЕНИЕ</w:t>
      </w:r>
    </w:p>
    <w:p w:rsidR="00F7295E" w:rsidRDefault="00F7295E" w:rsidP="00F7295E">
      <w:pPr>
        <w:jc w:val="center"/>
      </w:pPr>
      <w:r>
        <w:t>об исправлении допущенных технических ошибках (описках, опечатках, грамматических либо подобных ошибках)</w:t>
      </w:r>
    </w:p>
    <w:p w:rsidR="00F7295E" w:rsidRDefault="00F7295E" w:rsidP="00F7295E">
      <w:pPr>
        <w:jc w:val="center"/>
      </w:pPr>
    </w:p>
    <w:p w:rsidR="00F7295E" w:rsidRDefault="00F7295E" w:rsidP="00F7295E">
      <w:pPr>
        <w:ind w:firstLine="708"/>
        <w:jc w:val="both"/>
      </w:pPr>
      <w:r>
        <w:t>Я ___________________________________________________________</w:t>
      </w:r>
    </w:p>
    <w:p w:rsidR="00F7295E" w:rsidRDefault="00F7295E" w:rsidP="00F7295E">
      <w:pPr>
        <w:ind w:firstLine="708"/>
        <w:jc w:val="center"/>
        <w:rPr>
          <w:sz w:val="16"/>
        </w:rPr>
      </w:pPr>
      <w:r>
        <w:rPr>
          <w:sz w:val="16"/>
        </w:rPr>
        <w:t>(ФИО)</w:t>
      </w:r>
    </w:p>
    <w:p w:rsidR="00F7295E" w:rsidRDefault="00F7295E" w:rsidP="00F7295E">
      <w:pPr>
        <w:jc w:val="both"/>
      </w:pPr>
      <w:r>
        <w:t xml:space="preserve">прошу исправить технические ошибки (описки, опечатки, грамматические либо подобные ошибки), допущенные в _______________________________, </w:t>
      </w:r>
    </w:p>
    <w:p w:rsidR="00F7295E" w:rsidRDefault="00F7295E" w:rsidP="00F7295E">
      <w:pPr>
        <w:ind w:left="4956" w:firstLine="708"/>
        <w:jc w:val="both"/>
        <w:rPr>
          <w:sz w:val="16"/>
        </w:rPr>
      </w:pPr>
      <w:r>
        <w:rPr>
          <w:sz w:val="16"/>
        </w:rPr>
        <w:t xml:space="preserve">(указывается наименование документа) </w:t>
      </w:r>
    </w:p>
    <w:p w:rsidR="00F7295E" w:rsidRDefault="00F7295E" w:rsidP="00F7295E">
      <w:pPr>
        <w:jc w:val="both"/>
      </w:pPr>
      <w:r>
        <w:t xml:space="preserve">а именно __________________________________________________________ </w:t>
      </w:r>
    </w:p>
    <w:p w:rsidR="00F7295E" w:rsidRDefault="00F7295E" w:rsidP="00F7295E">
      <w:pPr>
        <w:ind w:left="708" w:firstLine="708"/>
        <w:jc w:val="center"/>
        <w:rPr>
          <w:sz w:val="16"/>
        </w:rPr>
      </w:pPr>
      <w:r>
        <w:rPr>
          <w:sz w:val="16"/>
        </w:rPr>
        <w:t>(указываются выявленные технические ошибки (описки, опечатки, грамматические либо подобные ошибки)</w:t>
      </w:r>
    </w:p>
    <w:p w:rsidR="00F7295E" w:rsidRDefault="00F7295E" w:rsidP="00F7295E">
      <w:pPr>
        <w:jc w:val="both"/>
      </w:pPr>
      <w:r>
        <w:t xml:space="preserve">__________________________________________________________________ к заявлению прилагаю ______________________________________________ </w:t>
      </w:r>
    </w:p>
    <w:p w:rsidR="00F7295E" w:rsidRDefault="00F7295E" w:rsidP="00F7295E">
      <w:pPr>
        <w:ind w:left="2124"/>
        <w:jc w:val="center"/>
        <w:rPr>
          <w:sz w:val="16"/>
        </w:rPr>
      </w:pPr>
      <w:r>
        <w:rPr>
          <w:sz w:val="16"/>
        </w:rPr>
        <w:t>(указывается наименование и реквизиты документа, свидетельствующего о допущенной ошибке)</w:t>
      </w:r>
    </w:p>
    <w:p w:rsidR="00F7295E" w:rsidRDefault="00F7295E" w:rsidP="00F7295E">
      <w:pPr>
        <w:jc w:val="both"/>
      </w:pPr>
      <w:r>
        <w:t xml:space="preserve">__________________________________________________________________ </w:t>
      </w:r>
    </w:p>
    <w:p w:rsidR="00F7295E" w:rsidRDefault="00F7295E" w:rsidP="00F7295E">
      <w:pPr>
        <w:jc w:val="both"/>
      </w:pPr>
    </w:p>
    <w:p w:rsidR="00F7295E" w:rsidRDefault="00F7295E" w:rsidP="00F7295E">
      <w:pPr>
        <w:jc w:val="both"/>
      </w:pPr>
    </w:p>
    <w:p w:rsidR="00F7295E" w:rsidRDefault="00F7295E" w:rsidP="00F7295E">
      <w:pPr>
        <w:jc w:val="both"/>
      </w:pPr>
    </w:p>
    <w:p w:rsidR="00F7295E" w:rsidRDefault="00F7295E" w:rsidP="00F7295E">
      <w:pPr>
        <w:jc w:val="both"/>
      </w:pPr>
      <w:r>
        <w:t>____________________                                      ___________________________</w:t>
      </w:r>
    </w:p>
    <w:p w:rsidR="00F7295E" w:rsidRDefault="00F7295E" w:rsidP="00F7295E">
      <w:pPr>
        <w:ind w:firstLine="708"/>
        <w:jc w:val="both"/>
        <w:rPr>
          <w:sz w:val="16"/>
        </w:rPr>
      </w:pPr>
      <w:r>
        <w:rPr>
          <w:sz w:val="16"/>
        </w:rPr>
        <w:t xml:space="preserve">(подпись заявителя) </w:t>
      </w:r>
      <w:r>
        <w:rPr>
          <w:sz w:val="16"/>
        </w:rPr>
        <w:tab/>
      </w:r>
      <w:r>
        <w:rPr>
          <w:sz w:val="16"/>
        </w:rPr>
        <w:tab/>
      </w:r>
      <w:r>
        <w:rPr>
          <w:sz w:val="16"/>
        </w:rPr>
        <w:tab/>
      </w:r>
      <w:r>
        <w:rPr>
          <w:sz w:val="16"/>
        </w:rPr>
        <w:tab/>
      </w:r>
      <w:r>
        <w:rPr>
          <w:sz w:val="16"/>
        </w:rPr>
        <w:tab/>
      </w:r>
      <w:r>
        <w:rPr>
          <w:sz w:val="16"/>
        </w:rPr>
        <w:tab/>
        <w:t xml:space="preserve">             (фамилия, имя, отчество (при наличии) </w:t>
      </w:r>
    </w:p>
    <w:p w:rsidR="00F7295E" w:rsidRDefault="00F7295E" w:rsidP="00F7295E">
      <w:pPr>
        <w:jc w:val="both"/>
      </w:pPr>
    </w:p>
    <w:p w:rsidR="00F7295E" w:rsidRDefault="00F7295E" w:rsidP="00F7295E">
      <w:pPr>
        <w:jc w:val="both"/>
      </w:pPr>
    </w:p>
    <w:p w:rsidR="005C418F" w:rsidRDefault="00F7295E" w:rsidP="005C418F">
      <w:pPr>
        <w:jc w:val="both"/>
        <w:sectPr w:rsidR="005C418F" w:rsidSect="00ED5820">
          <w:pgSz w:w="11908" w:h="16848"/>
          <w:pgMar w:top="1134" w:right="850" w:bottom="1134" w:left="1701" w:header="709" w:footer="709" w:gutter="0"/>
          <w:cols w:space="720"/>
          <w:docGrid w:linePitch="381"/>
        </w:sectPr>
      </w:pPr>
      <w:r>
        <w:t>«____» ____________ 20__ г</w:t>
      </w:r>
    </w:p>
    <w:p w:rsidR="003C4330" w:rsidRPr="00AE7A3C" w:rsidRDefault="003C4330" w:rsidP="003C4330">
      <w:pPr>
        <w:tabs>
          <w:tab w:val="left" w:pos="284"/>
          <w:tab w:val="left" w:pos="567"/>
          <w:tab w:val="left" w:pos="709"/>
        </w:tabs>
        <w:jc w:val="right"/>
        <w:rPr>
          <w:sz w:val="20"/>
        </w:rPr>
      </w:pPr>
      <w:r w:rsidRPr="00AE7A3C">
        <w:rPr>
          <w:sz w:val="20"/>
        </w:rPr>
        <w:t>Приложение № 9</w:t>
      </w:r>
    </w:p>
    <w:p w:rsidR="003C4330" w:rsidRDefault="003C4330" w:rsidP="003C4330">
      <w:pPr>
        <w:tabs>
          <w:tab w:val="left" w:pos="284"/>
          <w:tab w:val="left" w:pos="567"/>
          <w:tab w:val="left" w:pos="709"/>
        </w:tabs>
        <w:ind w:left="-709" w:firstLine="567"/>
        <w:jc w:val="right"/>
        <w:rPr>
          <w:sz w:val="20"/>
        </w:rPr>
      </w:pPr>
      <w:r w:rsidRPr="00AE7A3C">
        <w:rPr>
          <w:sz w:val="20"/>
        </w:rPr>
        <w:t>к Административному регламенту</w:t>
      </w:r>
    </w:p>
    <w:p w:rsidR="003C4330" w:rsidRDefault="003C4330" w:rsidP="003C4330">
      <w:pPr>
        <w:tabs>
          <w:tab w:val="left" w:pos="284"/>
          <w:tab w:val="left" w:pos="567"/>
          <w:tab w:val="left" w:pos="709"/>
        </w:tabs>
        <w:ind w:left="-709" w:firstLine="567"/>
        <w:jc w:val="right"/>
        <w:rPr>
          <w:sz w:val="20"/>
        </w:rPr>
      </w:pPr>
    </w:p>
    <w:p w:rsidR="00075FC1" w:rsidRPr="00793689" w:rsidRDefault="003C4330" w:rsidP="00704EF8">
      <w:pPr>
        <w:spacing w:after="13" w:line="248" w:lineRule="auto"/>
        <w:ind w:right="965"/>
        <w:jc w:val="center"/>
        <w:rPr>
          <w:sz w:val="24"/>
        </w:rPr>
      </w:pPr>
      <w:r w:rsidRPr="00793689">
        <w:rPr>
          <w:sz w:val="24"/>
        </w:rPr>
        <w:t>Состав, последовательность и сроки выполнения административных процедур (действий</w:t>
      </w:r>
      <w:r w:rsidR="0095004D" w:rsidRPr="00793689">
        <w:rPr>
          <w:sz w:val="24"/>
        </w:rPr>
        <w:t>) при</w:t>
      </w:r>
      <w:r w:rsidR="00075FC1" w:rsidRPr="00793689">
        <w:rPr>
          <w:sz w:val="24"/>
        </w:rPr>
        <w:t xml:space="preserve"> предоставлении услуги</w:t>
      </w:r>
    </w:p>
    <w:p w:rsidR="00075FC1" w:rsidRDefault="00075FC1" w:rsidP="00075FC1">
      <w:pPr>
        <w:spacing w:line="259" w:lineRule="auto"/>
        <w:ind w:left="999"/>
        <w:jc w:val="center"/>
      </w:pPr>
      <w:r>
        <w:t xml:space="preserve">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45" w:type="dxa"/>
        </w:tblCellMar>
        <w:tblLook w:val="04A0" w:firstRow="1" w:lastRow="0" w:firstColumn="1" w:lastColumn="0" w:noHBand="0" w:noVBand="1"/>
      </w:tblPr>
      <w:tblGrid>
        <w:gridCol w:w="1955"/>
        <w:gridCol w:w="2228"/>
        <w:gridCol w:w="2127"/>
        <w:gridCol w:w="1836"/>
        <w:gridCol w:w="2000"/>
        <w:gridCol w:w="2225"/>
        <w:gridCol w:w="1976"/>
      </w:tblGrid>
      <w:tr w:rsidR="00C82DDC" w:rsidRPr="00070993" w:rsidTr="00C4231C">
        <w:trPr>
          <w:trHeight w:val="1836"/>
        </w:trPr>
        <w:tc>
          <w:tcPr>
            <w:tcW w:w="681" w:type="pct"/>
          </w:tcPr>
          <w:p w:rsidR="00A318C0" w:rsidRPr="00070993" w:rsidRDefault="00A318C0" w:rsidP="00AD7D3F">
            <w:pPr>
              <w:spacing w:line="238" w:lineRule="auto"/>
              <w:ind w:left="7"/>
              <w:jc w:val="center"/>
              <w:rPr>
                <w:rFonts w:cs="Times New Roman"/>
                <w:sz w:val="24"/>
                <w:szCs w:val="24"/>
              </w:rPr>
            </w:pPr>
            <w:r w:rsidRPr="00070993">
              <w:rPr>
                <w:rFonts w:cs="Times New Roman"/>
                <w:sz w:val="24"/>
                <w:szCs w:val="24"/>
              </w:rPr>
              <w:t xml:space="preserve">Основание для начала </w:t>
            </w:r>
          </w:p>
          <w:p w:rsidR="00A318C0" w:rsidRPr="00070993" w:rsidRDefault="00A318C0" w:rsidP="00AD7D3F">
            <w:pPr>
              <w:spacing w:line="259" w:lineRule="auto"/>
              <w:jc w:val="center"/>
              <w:rPr>
                <w:rFonts w:cs="Times New Roman"/>
                <w:sz w:val="24"/>
                <w:szCs w:val="24"/>
              </w:rPr>
            </w:pPr>
            <w:r w:rsidRPr="00070993">
              <w:rPr>
                <w:rFonts w:cs="Times New Roman"/>
                <w:sz w:val="24"/>
                <w:szCs w:val="24"/>
              </w:rPr>
              <w:t xml:space="preserve">административной процедуры </w:t>
            </w:r>
          </w:p>
        </w:tc>
        <w:tc>
          <w:tcPr>
            <w:tcW w:w="777" w:type="pct"/>
          </w:tcPr>
          <w:p w:rsidR="00A318C0" w:rsidRPr="00070993" w:rsidRDefault="00A318C0" w:rsidP="00AD7D3F">
            <w:pPr>
              <w:spacing w:line="259" w:lineRule="auto"/>
              <w:jc w:val="center"/>
              <w:rPr>
                <w:rFonts w:cs="Times New Roman"/>
                <w:sz w:val="24"/>
                <w:szCs w:val="24"/>
              </w:rPr>
            </w:pPr>
            <w:r w:rsidRPr="00070993">
              <w:rPr>
                <w:rFonts w:cs="Times New Roman"/>
                <w:sz w:val="24"/>
                <w:szCs w:val="24"/>
              </w:rPr>
              <w:t xml:space="preserve">Содержание административных действий </w:t>
            </w:r>
          </w:p>
        </w:tc>
        <w:tc>
          <w:tcPr>
            <w:tcW w:w="742" w:type="pct"/>
          </w:tcPr>
          <w:p w:rsidR="00A318C0" w:rsidRPr="00070993" w:rsidRDefault="00A318C0" w:rsidP="00AD7D3F">
            <w:pPr>
              <w:spacing w:line="238" w:lineRule="auto"/>
              <w:jc w:val="center"/>
              <w:rPr>
                <w:rFonts w:cs="Times New Roman"/>
                <w:sz w:val="24"/>
                <w:szCs w:val="24"/>
              </w:rPr>
            </w:pPr>
            <w:r w:rsidRPr="00070993">
              <w:rPr>
                <w:rFonts w:cs="Times New Roman"/>
                <w:sz w:val="24"/>
                <w:szCs w:val="24"/>
              </w:rPr>
              <w:t xml:space="preserve">Срок выполнения </w:t>
            </w:r>
          </w:p>
          <w:p w:rsidR="00A318C0" w:rsidRPr="00070993" w:rsidRDefault="00A318C0" w:rsidP="00AD7D3F">
            <w:pPr>
              <w:spacing w:line="259" w:lineRule="auto"/>
              <w:ind w:left="118" w:right="5" w:hanging="7"/>
              <w:jc w:val="center"/>
              <w:rPr>
                <w:rFonts w:cs="Times New Roman"/>
                <w:sz w:val="24"/>
                <w:szCs w:val="24"/>
              </w:rPr>
            </w:pPr>
            <w:r w:rsidRPr="00070993">
              <w:rPr>
                <w:rFonts w:cs="Times New Roman"/>
                <w:sz w:val="24"/>
                <w:szCs w:val="24"/>
              </w:rPr>
              <w:t xml:space="preserve">административных действий </w:t>
            </w:r>
          </w:p>
        </w:tc>
        <w:tc>
          <w:tcPr>
            <w:tcW w:w="640" w:type="pct"/>
          </w:tcPr>
          <w:p w:rsidR="00A318C0" w:rsidRPr="00070993" w:rsidRDefault="00A318C0" w:rsidP="00AD7D3F">
            <w:pPr>
              <w:spacing w:line="238" w:lineRule="auto"/>
              <w:ind w:left="93"/>
              <w:jc w:val="center"/>
              <w:rPr>
                <w:rFonts w:cs="Times New Roman"/>
                <w:sz w:val="24"/>
                <w:szCs w:val="24"/>
              </w:rPr>
            </w:pPr>
            <w:r w:rsidRPr="00070993">
              <w:rPr>
                <w:rFonts w:cs="Times New Roman"/>
                <w:sz w:val="24"/>
                <w:szCs w:val="24"/>
              </w:rPr>
              <w:t xml:space="preserve">Должностное лицо, </w:t>
            </w:r>
          </w:p>
          <w:p w:rsidR="00A318C0" w:rsidRPr="00070993" w:rsidRDefault="00A318C0" w:rsidP="00AD7D3F">
            <w:pPr>
              <w:spacing w:line="238" w:lineRule="auto"/>
              <w:jc w:val="center"/>
              <w:rPr>
                <w:rFonts w:cs="Times New Roman"/>
                <w:sz w:val="24"/>
                <w:szCs w:val="24"/>
              </w:rPr>
            </w:pPr>
            <w:r w:rsidRPr="00070993">
              <w:rPr>
                <w:rFonts w:cs="Times New Roman"/>
                <w:sz w:val="24"/>
                <w:szCs w:val="24"/>
              </w:rPr>
              <w:t xml:space="preserve">ответственное за выполнение </w:t>
            </w:r>
          </w:p>
          <w:p w:rsidR="00A318C0" w:rsidRPr="00070993" w:rsidRDefault="00A318C0" w:rsidP="00AD7D3F">
            <w:pPr>
              <w:spacing w:line="259" w:lineRule="auto"/>
              <w:ind w:left="55" w:right="10"/>
              <w:jc w:val="center"/>
              <w:rPr>
                <w:rFonts w:cs="Times New Roman"/>
                <w:sz w:val="24"/>
                <w:szCs w:val="24"/>
              </w:rPr>
            </w:pPr>
            <w:r w:rsidRPr="00070993">
              <w:rPr>
                <w:rFonts w:cs="Times New Roman"/>
                <w:sz w:val="24"/>
                <w:szCs w:val="24"/>
              </w:rPr>
              <w:t xml:space="preserve">административного действия </w:t>
            </w:r>
          </w:p>
        </w:tc>
        <w:tc>
          <w:tcPr>
            <w:tcW w:w="697" w:type="pct"/>
          </w:tcPr>
          <w:p w:rsidR="00A318C0" w:rsidRPr="00070993" w:rsidRDefault="00A318C0" w:rsidP="00AD7D3F">
            <w:pPr>
              <w:spacing w:after="45" w:line="238" w:lineRule="auto"/>
              <w:ind w:left="108"/>
              <w:jc w:val="center"/>
              <w:rPr>
                <w:rFonts w:cs="Times New Roman"/>
                <w:sz w:val="24"/>
                <w:szCs w:val="24"/>
              </w:rPr>
            </w:pPr>
            <w:r w:rsidRPr="00070993">
              <w:rPr>
                <w:rFonts w:cs="Times New Roman"/>
                <w:sz w:val="24"/>
                <w:szCs w:val="24"/>
              </w:rPr>
              <w:t xml:space="preserve">Место выполнения </w:t>
            </w:r>
          </w:p>
          <w:p w:rsidR="00A318C0" w:rsidRPr="00070993" w:rsidRDefault="00A318C0" w:rsidP="00AD7D3F">
            <w:pPr>
              <w:spacing w:line="277" w:lineRule="auto"/>
              <w:ind w:left="8"/>
              <w:jc w:val="center"/>
              <w:rPr>
                <w:rFonts w:cs="Times New Roman"/>
                <w:sz w:val="24"/>
                <w:szCs w:val="24"/>
              </w:rPr>
            </w:pPr>
            <w:r w:rsidRPr="00070993">
              <w:rPr>
                <w:rFonts w:cs="Times New Roman"/>
                <w:sz w:val="24"/>
                <w:szCs w:val="24"/>
              </w:rPr>
              <w:t xml:space="preserve">административного действия/ </w:t>
            </w:r>
          </w:p>
          <w:p w:rsidR="00A318C0" w:rsidRPr="00070993" w:rsidRDefault="00A318C0" w:rsidP="00AD7D3F">
            <w:pPr>
              <w:spacing w:line="259" w:lineRule="auto"/>
              <w:ind w:left="116"/>
              <w:jc w:val="center"/>
              <w:rPr>
                <w:rFonts w:cs="Times New Roman"/>
                <w:sz w:val="24"/>
                <w:szCs w:val="24"/>
              </w:rPr>
            </w:pPr>
            <w:r w:rsidRPr="00070993">
              <w:rPr>
                <w:rFonts w:cs="Times New Roman"/>
                <w:sz w:val="24"/>
                <w:szCs w:val="24"/>
              </w:rPr>
              <w:t xml:space="preserve">используемая </w:t>
            </w:r>
          </w:p>
          <w:p w:rsidR="00A318C0" w:rsidRPr="00070993" w:rsidRDefault="00A318C0" w:rsidP="00AD7D3F">
            <w:pPr>
              <w:spacing w:line="259" w:lineRule="auto"/>
              <w:jc w:val="center"/>
              <w:rPr>
                <w:rFonts w:cs="Times New Roman"/>
                <w:sz w:val="24"/>
                <w:szCs w:val="24"/>
              </w:rPr>
            </w:pPr>
            <w:r w:rsidRPr="00070993">
              <w:rPr>
                <w:rFonts w:cs="Times New Roman"/>
                <w:sz w:val="24"/>
                <w:szCs w:val="24"/>
              </w:rPr>
              <w:t xml:space="preserve">информационная система </w:t>
            </w:r>
          </w:p>
        </w:tc>
        <w:tc>
          <w:tcPr>
            <w:tcW w:w="729" w:type="pct"/>
          </w:tcPr>
          <w:p w:rsidR="00A318C0" w:rsidRPr="00070993" w:rsidRDefault="00A318C0" w:rsidP="00AD7D3F">
            <w:pPr>
              <w:spacing w:line="259" w:lineRule="auto"/>
              <w:jc w:val="center"/>
              <w:rPr>
                <w:rFonts w:cs="Times New Roman"/>
                <w:sz w:val="24"/>
                <w:szCs w:val="24"/>
              </w:rPr>
            </w:pPr>
            <w:r w:rsidRPr="00070993">
              <w:rPr>
                <w:rFonts w:cs="Times New Roman"/>
                <w:sz w:val="24"/>
                <w:szCs w:val="24"/>
              </w:rPr>
              <w:t xml:space="preserve">Критерии принятия решения </w:t>
            </w:r>
          </w:p>
        </w:tc>
        <w:tc>
          <w:tcPr>
            <w:tcW w:w="735" w:type="pct"/>
          </w:tcPr>
          <w:p w:rsidR="00A318C0" w:rsidRPr="00070993" w:rsidRDefault="00A318C0" w:rsidP="00AD7D3F">
            <w:pPr>
              <w:spacing w:line="238" w:lineRule="auto"/>
              <w:jc w:val="center"/>
              <w:rPr>
                <w:rFonts w:cs="Times New Roman"/>
                <w:sz w:val="24"/>
                <w:szCs w:val="24"/>
              </w:rPr>
            </w:pPr>
            <w:r w:rsidRPr="00070993">
              <w:rPr>
                <w:rFonts w:cs="Times New Roman"/>
                <w:sz w:val="24"/>
                <w:szCs w:val="24"/>
              </w:rPr>
              <w:t xml:space="preserve">Результат административного </w:t>
            </w:r>
          </w:p>
          <w:p w:rsidR="00A318C0" w:rsidRPr="00070993" w:rsidRDefault="00A318C0" w:rsidP="00AD7D3F">
            <w:pPr>
              <w:spacing w:line="277" w:lineRule="auto"/>
              <w:jc w:val="center"/>
              <w:rPr>
                <w:rFonts w:cs="Times New Roman"/>
                <w:sz w:val="24"/>
                <w:szCs w:val="24"/>
              </w:rPr>
            </w:pPr>
            <w:r w:rsidRPr="00070993">
              <w:rPr>
                <w:rFonts w:cs="Times New Roman"/>
                <w:sz w:val="24"/>
                <w:szCs w:val="24"/>
              </w:rPr>
              <w:t xml:space="preserve">действия, способ фиксации </w:t>
            </w:r>
          </w:p>
          <w:p w:rsidR="00A318C0" w:rsidRPr="00070993" w:rsidRDefault="00A318C0" w:rsidP="00AD7D3F">
            <w:pPr>
              <w:spacing w:line="259" w:lineRule="auto"/>
              <w:ind w:left="102"/>
              <w:jc w:val="center"/>
              <w:rPr>
                <w:rFonts w:cs="Times New Roman"/>
                <w:sz w:val="24"/>
                <w:szCs w:val="24"/>
              </w:rPr>
            </w:pPr>
            <w:r w:rsidRPr="00070993">
              <w:rPr>
                <w:rFonts w:cs="Times New Roman"/>
                <w:sz w:val="24"/>
                <w:szCs w:val="24"/>
              </w:rPr>
              <w:t xml:space="preserve"> </w:t>
            </w:r>
          </w:p>
        </w:tc>
      </w:tr>
      <w:tr w:rsidR="00C82DDC" w:rsidRPr="00070993" w:rsidTr="00C4231C">
        <w:trPr>
          <w:trHeight w:val="246"/>
        </w:trPr>
        <w:tc>
          <w:tcPr>
            <w:tcW w:w="681" w:type="pct"/>
            <w:vAlign w:val="center"/>
          </w:tcPr>
          <w:p w:rsidR="00A318C0" w:rsidRPr="00070993" w:rsidRDefault="00A318C0" w:rsidP="00A318C0">
            <w:pPr>
              <w:spacing w:line="259" w:lineRule="auto"/>
              <w:ind w:left="108"/>
              <w:jc w:val="center"/>
              <w:rPr>
                <w:rFonts w:cs="Times New Roman"/>
                <w:sz w:val="24"/>
                <w:szCs w:val="24"/>
              </w:rPr>
            </w:pPr>
            <w:r w:rsidRPr="00070993">
              <w:rPr>
                <w:rFonts w:cs="Times New Roman"/>
                <w:sz w:val="24"/>
                <w:szCs w:val="24"/>
              </w:rPr>
              <w:t>1</w:t>
            </w:r>
          </w:p>
        </w:tc>
        <w:tc>
          <w:tcPr>
            <w:tcW w:w="777" w:type="pct"/>
            <w:vAlign w:val="center"/>
          </w:tcPr>
          <w:p w:rsidR="00A318C0" w:rsidRPr="00070993" w:rsidRDefault="00A318C0" w:rsidP="00A318C0">
            <w:pPr>
              <w:spacing w:line="259" w:lineRule="auto"/>
              <w:ind w:left="108"/>
              <w:jc w:val="center"/>
              <w:rPr>
                <w:rFonts w:cs="Times New Roman"/>
                <w:sz w:val="24"/>
                <w:szCs w:val="24"/>
              </w:rPr>
            </w:pPr>
            <w:r w:rsidRPr="00070993">
              <w:rPr>
                <w:rFonts w:cs="Times New Roman"/>
                <w:sz w:val="24"/>
                <w:szCs w:val="24"/>
              </w:rPr>
              <w:t>2</w:t>
            </w:r>
          </w:p>
        </w:tc>
        <w:tc>
          <w:tcPr>
            <w:tcW w:w="742" w:type="pct"/>
            <w:vAlign w:val="center"/>
          </w:tcPr>
          <w:p w:rsidR="00A318C0" w:rsidRPr="00070993" w:rsidRDefault="00A318C0" w:rsidP="00A318C0">
            <w:pPr>
              <w:spacing w:line="259" w:lineRule="auto"/>
              <w:ind w:left="108"/>
              <w:jc w:val="center"/>
              <w:rPr>
                <w:rFonts w:cs="Times New Roman"/>
                <w:sz w:val="24"/>
                <w:szCs w:val="24"/>
              </w:rPr>
            </w:pPr>
            <w:r w:rsidRPr="00070993">
              <w:rPr>
                <w:rFonts w:cs="Times New Roman"/>
                <w:sz w:val="24"/>
                <w:szCs w:val="24"/>
              </w:rPr>
              <w:t>3</w:t>
            </w:r>
          </w:p>
        </w:tc>
        <w:tc>
          <w:tcPr>
            <w:tcW w:w="640" w:type="pct"/>
            <w:vAlign w:val="center"/>
          </w:tcPr>
          <w:p w:rsidR="00A318C0" w:rsidRPr="00070993" w:rsidRDefault="00A318C0" w:rsidP="00A318C0">
            <w:pPr>
              <w:spacing w:line="259" w:lineRule="auto"/>
              <w:ind w:left="110"/>
              <w:jc w:val="center"/>
              <w:rPr>
                <w:rFonts w:cs="Times New Roman"/>
                <w:sz w:val="24"/>
                <w:szCs w:val="24"/>
              </w:rPr>
            </w:pPr>
            <w:r w:rsidRPr="00070993">
              <w:rPr>
                <w:rFonts w:cs="Times New Roman"/>
                <w:sz w:val="24"/>
                <w:szCs w:val="24"/>
              </w:rPr>
              <w:t>4</w:t>
            </w:r>
          </w:p>
        </w:tc>
        <w:tc>
          <w:tcPr>
            <w:tcW w:w="697" w:type="pct"/>
            <w:vAlign w:val="center"/>
          </w:tcPr>
          <w:p w:rsidR="00A318C0" w:rsidRPr="00070993" w:rsidRDefault="00A318C0" w:rsidP="00A318C0">
            <w:pPr>
              <w:spacing w:line="259" w:lineRule="auto"/>
              <w:ind w:left="108"/>
              <w:jc w:val="center"/>
              <w:rPr>
                <w:rFonts w:cs="Times New Roman"/>
                <w:sz w:val="24"/>
                <w:szCs w:val="24"/>
              </w:rPr>
            </w:pPr>
            <w:r w:rsidRPr="00070993">
              <w:rPr>
                <w:rFonts w:cs="Times New Roman"/>
                <w:sz w:val="24"/>
                <w:szCs w:val="24"/>
              </w:rPr>
              <w:t>5</w:t>
            </w:r>
          </w:p>
        </w:tc>
        <w:tc>
          <w:tcPr>
            <w:tcW w:w="729" w:type="pct"/>
            <w:vAlign w:val="center"/>
          </w:tcPr>
          <w:p w:rsidR="00A318C0" w:rsidRPr="00070993" w:rsidRDefault="00A318C0" w:rsidP="00A318C0">
            <w:pPr>
              <w:spacing w:line="259" w:lineRule="auto"/>
              <w:ind w:left="109"/>
              <w:jc w:val="center"/>
              <w:rPr>
                <w:rFonts w:cs="Times New Roman"/>
                <w:sz w:val="24"/>
                <w:szCs w:val="24"/>
              </w:rPr>
            </w:pPr>
            <w:r w:rsidRPr="00070993">
              <w:rPr>
                <w:rFonts w:cs="Times New Roman"/>
                <w:sz w:val="24"/>
                <w:szCs w:val="24"/>
              </w:rPr>
              <w:t>6</w:t>
            </w:r>
          </w:p>
        </w:tc>
        <w:tc>
          <w:tcPr>
            <w:tcW w:w="735" w:type="pct"/>
            <w:vAlign w:val="center"/>
          </w:tcPr>
          <w:p w:rsidR="00A318C0" w:rsidRPr="00070993" w:rsidRDefault="00A318C0" w:rsidP="00A318C0">
            <w:pPr>
              <w:spacing w:line="259" w:lineRule="auto"/>
              <w:ind w:left="108"/>
              <w:jc w:val="center"/>
              <w:rPr>
                <w:rFonts w:cs="Times New Roman"/>
                <w:sz w:val="24"/>
                <w:szCs w:val="24"/>
              </w:rPr>
            </w:pPr>
            <w:r w:rsidRPr="00070993">
              <w:rPr>
                <w:rFonts w:cs="Times New Roman"/>
                <w:sz w:val="24"/>
                <w:szCs w:val="24"/>
              </w:rPr>
              <w:t>7</w:t>
            </w:r>
          </w:p>
        </w:tc>
      </w:tr>
      <w:tr w:rsidR="0067686A" w:rsidRPr="00070993" w:rsidTr="00793689">
        <w:trPr>
          <w:trHeight w:val="290"/>
        </w:trPr>
        <w:tc>
          <w:tcPr>
            <w:tcW w:w="681" w:type="pct"/>
          </w:tcPr>
          <w:p w:rsidR="00075FC1" w:rsidRPr="00070993" w:rsidRDefault="00075FC1" w:rsidP="00AD7D3F">
            <w:pPr>
              <w:spacing w:after="160" w:line="259" w:lineRule="auto"/>
              <w:rPr>
                <w:rFonts w:cs="Times New Roman"/>
                <w:sz w:val="24"/>
                <w:szCs w:val="24"/>
              </w:rPr>
            </w:pPr>
          </w:p>
        </w:tc>
        <w:tc>
          <w:tcPr>
            <w:tcW w:w="777" w:type="pct"/>
          </w:tcPr>
          <w:p w:rsidR="00075FC1" w:rsidRPr="00070993" w:rsidRDefault="00075FC1" w:rsidP="00AD7D3F">
            <w:pPr>
              <w:spacing w:after="160" w:line="259" w:lineRule="auto"/>
              <w:rPr>
                <w:rFonts w:cs="Times New Roman"/>
                <w:sz w:val="24"/>
                <w:szCs w:val="24"/>
              </w:rPr>
            </w:pPr>
          </w:p>
        </w:tc>
        <w:tc>
          <w:tcPr>
            <w:tcW w:w="2078" w:type="pct"/>
            <w:gridSpan w:val="3"/>
          </w:tcPr>
          <w:p w:rsidR="00075FC1" w:rsidRPr="00070993" w:rsidRDefault="00075FC1" w:rsidP="00AD7D3F">
            <w:pPr>
              <w:spacing w:line="259" w:lineRule="auto"/>
              <w:ind w:left="1138"/>
              <w:rPr>
                <w:rFonts w:cs="Times New Roman"/>
                <w:sz w:val="24"/>
                <w:szCs w:val="24"/>
              </w:rPr>
            </w:pPr>
            <w:r w:rsidRPr="00070993">
              <w:rPr>
                <w:rFonts w:cs="Times New Roman"/>
                <w:sz w:val="24"/>
                <w:szCs w:val="24"/>
              </w:rPr>
              <w:t xml:space="preserve">Прием и регистрация заявления </w:t>
            </w:r>
          </w:p>
        </w:tc>
        <w:tc>
          <w:tcPr>
            <w:tcW w:w="729" w:type="pct"/>
          </w:tcPr>
          <w:p w:rsidR="00075FC1" w:rsidRPr="00070993" w:rsidRDefault="00075FC1" w:rsidP="00AD7D3F">
            <w:pPr>
              <w:spacing w:after="160" w:line="259" w:lineRule="auto"/>
              <w:rPr>
                <w:rFonts w:cs="Times New Roman"/>
                <w:sz w:val="24"/>
                <w:szCs w:val="24"/>
              </w:rPr>
            </w:pPr>
          </w:p>
        </w:tc>
        <w:tc>
          <w:tcPr>
            <w:tcW w:w="735" w:type="pct"/>
            <w:vAlign w:val="center"/>
          </w:tcPr>
          <w:p w:rsidR="00075FC1" w:rsidRPr="00070993" w:rsidRDefault="00075FC1" w:rsidP="00AD7D3F">
            <w:pPr>
              <w:spacing w:after="160" w:line="259" w:lineRule="auto"/>
              <w:rPr>
                <w:rFonts w:cs="Times New Roman"/>
                <w:sz w:val="24"/>
                <w:szCs w:val="24"/>
              </w:rPr>
            </w:pPr>
          </w:p>
        </w:tc>
      </w:tr>
      <w:tr w:rsidR="00C2272F" w:rsidRPr="00070993" w:rsidTr="00C4231C">
        <w:trPr>
          <w:trHeight w:val="1944"/>
        </w:trPr>
        <w:tc>
          <w:tcPr>
            <w:tcW w:w="681" w:type="pct"/>
          </w:tcPr>
          <w:p w:rsidR="00416208" w:rsidRPr="00070993" w:rsidRDefault="00416208" w:rsidP="00AD7D3F">
            <w:pPr>
              <w:spacing w:line="259" w:lineRule="auto"/>
              <w:ind w:left="108" w:right="268"/>
              <w:rPr>
                <w:rFonts w:cs="Times New Roman"/>
                <w:sz w:val="24"/>
                <w:szCs w:val="24"/>
              </w:rPr>
            </w:pPr>
            <w:r w:rsidRPr="00070993">
              <w:rPr>
                <w:rFonts w:cs="Times New Roman"/>
                <w:sz w:val="24"/>
                <w:szCs w:val="24"/>
              </w:rPr>
              <w:t xml:space="preserve">Поступление заявления  и документов для  предоставления  услуги в учреждение </w:t>
            </w:r>
          </w:p>
        </w:tc>
        <w:tc>
          <w:tcPr>
            <w:tcW w:w="777" w:type="pct"/>
          </w:tcPr>
          <w:p w:rsidR="00416208" w:rsidRPr="00070993" w:rsidRDefault="00416208" w:rsidP="00240342">
            <w:pPr>
              <w:spacing w:line="238" w:lineRule="auto"/>
              <w:rPr>
                <w:rFonts w:cs="Times New Roman"/>
                <w:sz w:val="24"/>
                <w:szCs w:val="24"/>
              </w:rPr>
            </w:pPr>
            <w:r w:rsidRPr="00070993">
              <w:rPr>
                <w:rFonts w:cs="Times New Roman"/>
                <w:sz w:val="24"/>
                <w:szCs w:val="24"/>
              </w:rPr>
              <w:t xml:space="preserve">Прием и проверка комплектности документов на наличие/отсутствие оснований для отказа в предоставлении Услуги, предусмотренных </w:t>
            </w:r>
            <w:r w:rsidR="00240342" w:rsidRPr="00070993">
              <w:rPr>
                <w:rFonts w:cs="Times New Roman"/>
                <w:sz w:val="24"/>
                <w:szCs w:val="24"/>
              </w:rPr>
              <w:t xml:space="preserve">пунктом 42 раздела </w:t>
            </w:r>
            <w:r w:rsidR="00240342" w:rsidRPr="00070993">
              <w:rPr>
                <w:rFonts w:cs="Times New Roman"/>
                <w:sz w:val="24"/>
                <w:szCs w:val="24"/>
                <w:lang w:val="en-US"/>
              </w:rPr>
              <w:t>II</w:t>
            </w:r>
            <w:r w:rsidR="00240342" w:rsidRPr="00070993">
              <w:rPr>
                <w:rFonts w:cs="Times New Roman"/>
                <w:sz w:val="24"/>
                <w:szCs w:val="24"/>
              </w:rPr>
              <w:t xml:space="preserve"> настоящего</w:t>
            </w:r>
            <w:r w:rsidRPr="00070993">
              <w:rPr>
                <w:rFonts w:cs="Times New Roman"/>
                <w:sz w:val="24"/>
                <w:szCs w:val="24"/>
              </w:rPr>
              <w:t xml:space="preserve"> Административного регламента.</w:t>
            </w:r>
          </w:p>
        </w:tc>
        <w:tc>
          <w:tcPr>
            <w:tcW w:w="742" w:type="pct"/>
          </w:tcPr>
          <w:p w:rsidR="00416208" w:rsidRPr="00070993" w:rsidRDefault="00416208" w:rsidP="00AD7D3F">
            <w:pPr>
              <w:spacing w:line="259" w:lineRule="auto"/>
              <w:ind w:left="108"/>
              <w:rPr>
                <w:rFonts w:cs="Times New Roman"/>
                <w:sz w:val="24"/>
                <w:szCs w:val="24"/>
              </w:rPr>
            </w:pPr>
            <w:r w:rsidRPr="00070993">
              <w:rPr>
                <w:rFonts w:cs="Times New Roman"/>
                <w:sz w:val="24"/>
                <w:szCs w:val="24"/>
              </w:rPr>
              <w:t xml:space="preserve">1 рабочий день </w:t>
            </w:r>
          </w:p>
        </w:tc>
        <w:tc>
          <w:tcPr>
            <w:tcW w:w="640" w:type="pct"/>
            <w:vMerge w:val="restart"/>
          </w:tcPr>
          <w:p w:rsidR="00416208" w:rsidRPr="00070993" w:rsidRDefault="00416208" w:rsidP="00AD7D3F">
            <w:pPr>
              <w:spacing w:line="275" w:lineRule="auto"/>
              <w:ind w:left="110" w:right="31"/>
              <w:rPr>
                <w:rFonts w:cs="Times New Roman"/>
                <w:sz w:val="24"/>
                <w:szCs w:val="24"/>
              </w:rPr>
            </w:pPr>
            <w:r w:rsidRPr="00070993">
              <w:rPr>
                <w:rFonts w:cs="Times New Roman"/>
                <w:sz w:val="24"/>
                <w:szCs w:val="24"/>
              </w:rPr>
              <w:t xml:space="preserve">Должностное лицо  </w:t>
            </w:r>
          </w:p>
          <w:p w:rsidR="00416208" w:rsidRPr="00070993" w:rsidRDefault="00416208" w:rsidP="00AD7D3F">
            <w:pPr>
              <w:spacing w:line="278" w:lineRule="auto"/>
              <w:ind w:left="110"/>
              <w:rPr>
                <w:rFonts w:cs="Times New Roman"/>
                <w:sz w:val="24"/>
                <w:szCs w:val="24"/>
              </w:rPr>
            </w:pPr>
            <w:r w:rsidRPr="00070993">
              <w:rPr>
                <w:rFonts w:cs="Times New Roman"/>
                <w:sz w:val="24"/>
                <w:szCs w:val="24"/>
              </w:rPr>
              <w:t xml:space="preserve">Учреждения, ответственное за предоставление  </w:t>
            </w:r>
          </w:p>
          <w:p w:rsidR="00416208" w:rsidRPr="00070993" w:rsidRDefault="00416208" w:rsidP="00AD7D3F">
            <w:pPr>
              <w:spacing w:line="259" w:lineRule="auto"/>
              <w:ind w:left="110"/>
              <w:rPr>
                <w:rFonts w:cs="Times New Roman"/>
                <w:sz w:val="24"/>
                <w:szCs w:val="24"/>
              </w:rPr>
            </w:pPr>
            <w:r w:rsidRPr="00070993">
              <w:rPr>
                <w:rFonts w:cs="Times New Roman"/>
                <w:sz w:val="24"/>
                <w:szCs w:val="24"/>
              </w:rPr>
              <w:t xml:space="preserve">Услуги </w:t>
            </w:r>
          </w:p>
        </w:tc>
        <w:tc>
          <w:tcPr>
            <w:tcW w:w="697" w:type="pct"/>
            <w:vMerge w:val="restart"/>
          </w:tcPr>
          <w:p w:rsidR="00416208" w:rsidRPr="00070993" w:rsidRDefault="00416208" w:rsidP="00AD7D3F">
            <w:pPr>
              <w:spacing w:line="238" w:lineRule="auto"/>
              <w:ind w:left="108"/>
              <w:rPr>
                <w:rFonts w:cs="Times New Roman"/>
                <w:sz w:val="24"/>
                <w:szCs w:val="24"/>
              </w:rPr>
            </w:pPr>
            <w:r w:rsidRPr="00070993">
              <w:rPr>
                <w:rFonts w:cs="Times New Roman"/>
                <w:sz w:val="24"/>
                <w:szCs w:val="24"/>
              </w:rPr>
              <w:t xml:space="preserve">Учреждение/Краевая </w:t>
            </w:r>
          </w:p>
          <w:p w:rsidR="00416208" w:rsidRPr="00070993" w:rsidRDefault="00416208" w:rsidP="00896081">
            <w:pPr>
              <w:spacing w:line="259" w:lineRule="auto"/>
              <w:ind w:left="108"/>
              <w:rPr>
                <w:rFonts w:cs="Times New Roman"/>
                <w:sz w:val="24"/>
                <w:szCs w:val="24"/>
              </w:rPr>
            </w:pPr>
            <w:r w:rsidRPr="00070993">
              <w:rPr>
                <w:rFonts w:cs="Times New Roman"/>
                <w:sz w:val="24"/>
                <w:szCs w:val="24"/>
              </w:rPr>
              <w:t xml:space="preserve">информационная </w:t>
            </w:r>
          </w:p>
          <w:p w:rsidR="00416208" w:rsidRPr="00070993" w:rsidRDefault="00416208" w:rsidP="00AD7D3F">
            <w:pPr>
              <w:spacing w:after="160" w:line="259" w:lineRule="auto"/>
              <w:rPr>
                <w:rFonts w:cs="Times New Roman"/>
                <w:sz w:val="24"/>
                <w:szCs w:val="24"/>
              </w:rPr>
            </w:pPr>
            <w:r w:rsidRPr="00070993">
              <w:rPr>
                <w:rFonts w:cs="Times New Roman"/>
                <w:sz w:val="24"/>
                <w:szCs w:val="24"/>
              </w:rPr>
              <w:t>автоматизированная система управления образованием (КИАСУО)</w:t>
            </w:r>
          </w:p>
        </w:tc>
        <w:tc>
          <w:tcPr>
            <w:tcW w:w="729" w:type="pct"/>
            <w:vMerge w:val="restart"/>
          </w:tcPr>
          <w:p w:rsidR="00416208" w:rsidRPr="00070993" w:rsidRDefault="00416208" w:rsidP="00896081">
            <w:pPr>
              <w:spacing w:line="259" w:lineRule="auto"/>
              <w:jc w:val="center"/>
              <w:rPr>
                <w:rFonts w:cs="Times New Roman"/>
                <w:sz w:val="24"/>
                <w:szCs w:val="24"/>
              </w:rPr>
            </w:pPr>
            <w:r w:rsidRPr="00070993">
              <w:rPr>
                <w:rFonts w:cs="Times New Roman"/>
                <w:sz w:val="24"/>
                <w:szCs w:val="24"/>
              </w:rPr>
              <w:t>-</w:t>
            </w:r>
          </w:p>
        </w:tc>
        <w:tc>
          <w:tcPr>
            <w:tcW w:w="735" w:type="pct"/>
            <w:vMerge w:val="restart"/>
          </w:tcPr>
          <w:p w:rsidR="00416208" w:rsidRPr="00070993" w:rsidRDefault="00416208" w:rsidP="00896081">
            <w:pPr>
              <w:spacing w:after="11" w:line="265" w:lineRule="auto"/>
              <w:rPr>
                <w:rFonts w:cs="Times New Roman"/>
                <w:sz w:val="24"/>
                <w:szCs w:val="24"/>
              </w:rPr>
            </w:pPr>
            <w:r w:rsidRPr="00070993">
              <w:rPr>
                <w:rFonts w:cs="Times New Roman"/>
                <w:sz w:val="24"/>
                <w:szCs w:val="24"/>
              </w:rPr>
              <w:t xml:space="preserve">1. Регистрация заявления   и документов в ИС (присвоение номера и датирование); </w:t>
            </w:r>
          </w:p>
          <w:p w:rsidR="00416208" w:rsidRPr="00070993" w:rsidRDefault="00416208" w:rsidP="00896081">
            <w:pPr>
              <w:spacing w:after="11" w:line="265" w:lineRule="auto"/>
              <w:rPr>
                <w:rFonts w:cs="Times New Roman"/>
                <w:sz w:val="24"/>
                <w:szCs w:val="24"/>
              </w:rPr>
            </w:pPr>
            <w:r w:rsidRPr="00070993">
              <w:rPr>
                <w:rFonts w:cs="Times New Roman"/>
                <w:sz w:val="24"/>
                <w:szCs w:val="24"/>
              </w:rPr>
              <w:t xml:space="preserve">2. Назначение должностного лица, ответственного за предоставление Услуги, и передача </w:t>
            </w:r>
          </w:p>
          <w:p w:rsidR="00416208" w:rsidRPr="00070993" w:rsidRDefault="00416208" w:rsidP="00896081">
            <w:pPr>
              <w:spacing w:line="259" w:lineRule="auto"/>
              <w:ind w:right="724"/>
              <w:rPr>
                <w:rFonts w:cs="Times New Roman"/>
                <w:sz w:val="24"/>
                <w:szCs w:val="24"/>
              </w:rPr>
            </w:pPr>
            <w:r w:rsidRPr="00070993">
              <w:rPr>
                <w:rFonts w:cs="Times New Roman"/>
                <w:sz w:val="24"/>
                <w:szCs w:val="24"/>
              </w:rPr>
              <w:t>ему документов</w:t>
            </w:r>
          </w:p>
        </w:tc>
      </w:tr>
      <w:tr w:rsidR="00C2272F" w:rsidRPr="00070993" w:rsidTr="00C4231C">
        <w:trPr>
          <w:trHeight w:val="1944"/>
        </w:trPr>
        <w:tc>
          <w:tcPr>
            <w:tcW w:w="681" w:type="pct"/>
          </w:tcPr>
          <w:p w:rsidR="00416208" w:rsidRPr="00070993" w:rsidRDefault="00416208" w:rsidP="00AE6D01">
            <w:pPr>
              <w:spacing w:line="259" w:lineRule="auto"/>
              <w:ind w:left="108" w:right="26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416208" w:rsidRPr="00070993" w:rsidRDefault="00416208" w:rsidP="00710C92">
            <w:pPr>
              <w:spacing w:line="259" w:lineRule="auto"/>
              <w:ind w:right="38"/>
              <w:rPr>
                <w:rFonts w:cs="Times New Roman"/>
                <w:sz w:val="24"/>
                <w:szCs w:val="24"/>
              </w:rPr>
            </w:pPr>
            <w:r w:rsidRPr="00070993">
              <w:rPr>
                <w:rFonts w:cs="Times New Roman"/>
                <w:sz w:val="24"/>
                <w:szCs w:val="24"/>
              </w:rPr>
              <w:t xml:space="preserve">В случае выявления 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r w:rsidR="003F32E0" w:rsidRPr="00070993">
              <w:rPr>
                <w:rFonts w:cs="Times New Roman"/>
                <w:sz w:val="24"/>
                <w:szCs w:val="24"/>
              </w:rPr>
              <w:t>пунктом 30</w:t>
            </w:r>
            <w:r w:rsidRPr="00070993">
              <w:rPr>
                <w:rFonts w:cs="Times New Roman"/>
                <w:sz w:val="24"/>
                <w:szCs w:val="24"/>
              </w:rPr>
              <w:t xml:space="preserve"> Административного регламента либо о выявленных нарушениях </w:t>
            </w:r>
          </w:p>
        </w:tc>
        <w:tc>
          <w:tcPr>
            <w:tcW w:w="742" w:type="pct"/>
          </w:tcPr>
          <w:p w:rsidR="00416208" w:rsidRPr="00070993" w:rsidRDefault="00416208" w:rsidP="00AE6D01">
            <w:pPr>
              <w:spacing w:line="259" w:lineRule="auto"/>
              <w:ind w:left="108"/>
              <w:rPr>
                <w:rFonts w:cs="Times New Roman"/>
                <w:sz w:val="24"/>
                <w:szCs w:val="24"/>
              </w:rPr>
            </w:pPr>
            <w:r w:rsidRPr="00070993">
              <w:rPr>
                <w:rFonts w:cs="Times New Roman"/>
                <w:sz w:val="24"/>
                <w:szCs w:val="24"/>
              </w:rPr>
              <w:t>1 рабочий день</w:t>
            </w:r>
          </w:p>
        </w:tc>
        <w:tc>
          <w:tcPr>
            <w:tcW w:w="640" w:type="pct"/>
            <w:vMerge/>
          </w:tcPr>
          <w:p w:rsidR="00416208" w:rsidRPr="00070993" w:rsidRDefault="00416208" w:rsidP="00AE6D01">
            <w:pPr>
              <w:spacing w:line="275" w:lineRule="auto"/>
              <w:ind w:left="110" w:right="31"/>
              <w:rPr>
                <w:rFonts w:cs="Times New Roman"/>
                <w:sz w:val="24"/>
                <w:szCs w:val="24"/>
              </w:rPr>
            </w:pPr>
          </w:p>
        </w:tc>
        <w:tc>
          <w:tcPr>
            <w:tcW w:w="697" w:type="pct"/>
            <w:vMerge/>
          </w:tcPr>
          <w:p w:rsidR="00416208" w:rsidRPr="00070993" w:rsidRDefault="00416208" w:rsidP="00AE6D01">
            <w:pPr>
              <w:spacing w:line="238" w:lineRule="auto"/>
              <w:ind w:left="108"/>
              <w:rPr>
                <w:rFonts w:cs="Times New Roman"/>
                <w:sz w:val="24"/>
                <w:szCs w:val="24"/>
              </w:rPr>
            </w:pPr>
          </w:p>
        </w:tc>
        <w:tc>
          <w:tcPr>
            <w:tcW w:w="729" w:type="pct"/>
            <w:vMerge/>
          </w:tcPr>
          <w:p w:rsidR="00416208" w:rsidRPr="00070993" w:rsidRDefault="00416208" w:rsidP="00AE6D01">
            <w:pPr>
              <w:spacing w:line="259" w:lineRule="auto"/>
              <w:jc w:val="center"/>
              <w:rPr>
                <w:rFonts w:cs="Times New Roman"/>
                <w:sz w:val="24"/>
                <w:szCs w:val="24"/>
              </w:rPr>
            </w:pPr>
          </w:p>
        </w:tc>
        <w:tc>
          <w:tcPr>
            <w:tcW w:w="735" w:type="pct"/>
            <w:vMerge/>
          </w:tcPr>
          <w:p w:rsidR="00416208" w:rsidRPr="00070993" w:rsidRDefault="00416208" w:rsidP="00AE6D01">
            <w:pPr>
              <w:spacing w:after="11" w:line="265" w:lineRule="auto"/>
              <w:rPr>
                <w:rFonts w:cs="Times New Roman"/>
                <w:sz w:val="24"/>
                <w:szCs w:val="24"/>
              </w:rPr>
            </w:pPr>
          </w:p>
        </w:tc>
      </w:tr>
      <w:tr w:rsidR="00C82DDC" w:rsidRPr="00070993" w:rsidTr="00C4231C">
        <w:trPr>
          <w:trHeight w:val="1944"/>
        </w:trPr>
        <w:tc>
          <w:tcPr>
            <w:tcW w:w="681" w:type="pct"/>
          </w:tcPr>
          <w:p w:rsidR="00F4494B" w:rsidRPr="00070993" w:rsidRDefault="00F4494B" w:rsidP="00F4494B">
            <w:pPr>
              <w:spacing w:line="259" w:lineRule="auto"/>
              <w:ind w:left="108" w:right="26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F4494B" w:rsidRPr="00070993" w:rsidRDefault="00F4494B" w:rsidP="00F4494B">
            <w:pPr>
              <w:spacing w:line="259" w:lineRule="auto"/>
              <w:ind w:right="38"/>
              <w:rPr>
                <w:rFonts w:cs="Times New Roman"/>
                <w:sz w:val="24"/>
                <w:szCs w:val="24"/>
              </w:rPr>
            </w:pPr>
            <w:r w:rsidRPr="00070993">
              <w:rPr>
                <w:rFonts w:cs="Times New Roman"/>
                <w:sz w:val="24"/>
                <w:szCs w:val="24"/>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742" w:type="pct"/>
            <w:tcBorders>
              <w:top w:val="single" w:sz="4" w:space="0" w:color="000000"/>
              <w:left w:val="single" w:sz="4" w:space="0" w:color="000000"/>
              <w:bottom w:val="single" w:sz="4" w:space="0" w:color="000000"/>
              <w:right w:val="single" w:sz="4" w:space="0" w:color="000000"/>
            </w:tcBorders>
          </w:tcPr>
          <w:p w:rsidR="00F4494B" w:rsidRPr="00070993" w:rsidRDefault="00F4494B" w:rsidP="00F4494B">
            <w:pPr>
              <w:spacing w:line="259" w:lineRule="auto"/>
              <w:rPr>
                <w:rFonts w:cs="Times New Roman"/>
                <w:sz w:val="24"/>
                <w:szCs w:val="24"/>
              </w:rPr>
            </w:pPr>
            <w:r w:rsidRPr="00070993">
              <w:rPr>
                <w:rFonts w:cs="Times New Roman"/>
                <w:sz w:val="24"/>
                <w:szCs w:val="24"/>
              </w:rPr>
              <w:t xml:space="preserve">1 рабочий день </w:t>
            </w:r>
          </w:p>
        </w:tc>
        <w:tc>
          <w:tcPr>
            <w:tcW w:w="640" w:type="pct"/>
            <w:tcBorders>
              <w:top w:val="single" w:sz="4" w:space="0" w:color="000000"/>
              <w:left w:val="single" w:sz="4" w:space="0" w:color="000000"/>
              <w:bottom w:val="single" w:sz="4" w:space="0" w:color="000000"/>
              <w:right w:val="single" w:sz="4" w:space="0" w:color="000000"/>
            </w:tcBorders>
          </w:tcPr>
          <w:p w:rsidR="00F4494B" w:rsidRPr="00070993" w:rsidRDefault="00F4494B" w:rsidP="00F4494B">
            <w:pPr>
              <w:spacing w:line="259" w:lineRule="auto"/>
              <w:ind w:left="2" w:right="28"/>
              <w:rPr>
                <w:rFonts w:cs="Times New Roman"/>
                <w:sz w:val="24"/>
                <w:szCs w:val="24"/>
              </w:rPr>
            </w:pPr>
            <w:r w:rsidRPr="00070993">
              <w:rPr>
                <w:rFonts w:cs="Times New Roman"/>
                <w:sz w:val="24"/>
                <w:szCs w:val="24"/>
              </w:rPr>
              <w:t xml:space="preserve">Должностное лицо  Учреждения, ответственное  за регистрацию  корреспонденции </w:t>
            </w:r>
          </w:p>
        </w:tc>
        <w:tc>
          <w:tcPr>
            <w:tcW w:w="697" w:type="pct"/>
            <w:tcBorders>
              <w:top w:val="single" w:sz="4" w:space="0" w:color="000000"/>
              <w:left w:val="single" w:sz="4" w:space="0" w:color="000000"/>
              <w:bottom w:val="single" w:sz="4" w:space="0" w:color="000000"/>
              <w:right w:val="single" w:sz="4" w:space="0" w:color="000000"/>
            </w:tcBorders>
          </w:tcPr>
          <w:p w:rsidR="00F4494B" w:rsidRPr="00070993" w:rsidRDefault="00F4494B" w:rsidP="00F4494B">
            <w:pPr>
              <w:spacing w:line="238" w:lineRule="auto"/>
              <w:rPr>
                <w:rFonts w:cs="Times New Roman"/>
                <w:sz w:val="24"/>
                <w:szCs w:val="24"/>
              </w:rPr>
            </w:pPr>
            <w:r w:rsidRPr="00070993">
              <w:rPr>
                <w:rFonts w:cs="Times New Roman"/>
                <w:sz w:val="24"/>
                <w:szCs w:val="24"/>
              </w:rPr>
              <w:t xml:space="preserve">Учреждение/ Краевая </w:t>
            </w:r>
          </w:p>
          <w:p w:rsidR="00F4494B" w:rsidRPr="00070993" w:rsidRDefault="00F4494B" w:rsidP="00F4494B">
            <w:pPr>
              <w:spacing w:line="259" w:lineRule="auto"/>
              <w:rPr>
                <w:rFonts w:cs="Times New Roman"/>
                <w:sz w:val="24"/>
                <w:szCs w:val="24"/>
              </w:rPr>
            </w:pPr>
            <w:r w:rsidRPr="00070993">
              <w:rPr>
                <w:rFonts w:cs="Times New Roman"/>
                <w:sz w:val="24"/>
                <w:szCs w:val="24"/>
              </w:rPr>
              <w:t xml:space="preserve">информационная </w:t>
            </w:r>
          </w:p>
          <w:p w:rsidR="00F4494B" w:rsidRPr="00070993" w:rsidRDefault="00F4494B" w:rsidP="00F4494B">
            <w:pPr>
              <w:spacing w:after="45" w:line="238" w:lineRule="auto"/>
              <w:rPr>
                <w:rFonts w:cs="Times New Roman"/>
                <w:sz w:val="24"/>
                <w:szCs w:val="24"/>
              </w:rPr>
            </w:pPr>
            <w:r w:rsidRPr="00070993">
              <w:rPr>
                <w:rFonts w:cs="Times New Roman"/>
                <w:sz w:val="24"/>
                <w:szCs w:val="24"/>
              </w:rPr>
              <w:t xml:space="preserve">автоматизированная система управления образованием </w:t>
            </w:r>
          </w:p>
          <w:p w:rsidR="00F4494B" w:rsidRPr="00070993" w:rsidRDefault="00F4494B" w:rsidP="00F4494B">
            <w:pPr>
              <w:spacing w:line="259" w:lineRule="auto"/>
              <w:rPr>
                <w:rFonts w:cs="Times New Roman"/>
                <w:sz w:val="24"/>
                <w:szCs w:val="24"/>
              </w:rPr>
            </w:pPr>
            <w:r w:rsidRPr="00070993">
              <w:rPr>
                <w:rFonts w:cs="Times New Roman"/>
                <w:sz w:val="24"/>
                <w:szCs w:val="24"/>
              </w:rPr>
              <w:t xml:space="preserve">(КИАСУО) </w:t>
            </w:r>
          </w:p>
        </w:tc>
        <w:tc>
          <w:tcPr>
            <w:tcW w:w="729" w:type="pct"/>
          </w:tcPr>
          <w:p w:rsidR="00F4494B" w:rsidRPr="00070993" w:rsidRDefault="00F4494B" w:rsidP="00F4494B">
            <w:pPr>
              <w:spacing w:line="259" w:lineRule="auto"/>
              <w:jc w:val="center"/>
              <w:rPr>
                <w:rFonts w:cs="Times New Roman"/>
                <w:sz w:val="24"/>
                <w:szCs w:val="24"/>
              </w:rPr>
            </w:pPr>
          </w:p>
        </w:tc>
        <w:tc>
          <w:tcPr>
            <w:tcW w:w="735" w:type="pct"/>
          </w:tcPr>
          <w:p w:rsidR="00F4494B" w:rsidRPr="00070993" w:rsidRDefault="00F4494B" w:rsidP="00F4494B">
            <w:pPr>
              <w:spacing w:after="11" w:line="265" w:lineRule="auto"/>
              <w:rPr>
                <w:rFonts w:cs="Times New Roman"/>
                <w:sz w:val="24"/>
                <w:szCs w:val="24"/>
              </w:rPr>
            </w:pPr>
          </w:p>
        </w:tc>
      </w:tr>
      <w:tr w:rsidR="00C2272F" w:rsidRPr="00070993" w:rsidTr="00C4231C">
        <w:trPr>
          <w:trHeight w:val="1432"/>
        </w:trPr>
        <w:tc>
          <w:tcPr>
            <w:tcW w:w="681" w:type="pct"/>
          </w:tcPr>
          <w:p w:rsidR="00845D62" w:rsidRPr="00070993" w:rsidRDefault="00845D62" w:rsidP="00352587">
            <w:pPr>
              <w:spacing w:line="259" w:lineRule="auto"/>
              <w:ind w:left="108" w:right="26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845D62" w:rsidRPr="00070993" w:rsidRDefault="00845D62" w:rsidP="00352587">
            <w:pPr>
              <w:spacing w:line="259" w:lineRule="auto"/>
              <w:ind w:right="38"/>
              <w:rPr>
                <w:rFonts w:cs="Times New Roman"/>
                <w:sz w:val="24"/>
                <w:szCs w:val="24"/>
              </w:rPr>
            </w:pPr>
            <w:r w:rsidRPr="00070993">
              <w:rPr>
                <w:rFonts w:cs="Times New Roman"/>
                <w:sz w:val="24"/>
                <w:szCs w:val="24"/>
              </w:rPr>
              <w:t>Проверка заявления   и документов,  представленных  для получения  Услуги</w:t>
            </w:r>
          </w:p>
        </w:tc>
        <w:tc>
          <w:tcPr>
            <w:tcW w:w="742" w:type="pct"/>
            <w:vMerge w:val="restart"/>
            <w:tcBorders>
              <w:top w:val="single" w:sz="4" w:space="0" w:color="000000"/>
              <w:left w:val="single" w:sz="4" w:space="0" w:color="000000"/>
              <w:right w:val="single" w:sz="4" w:space="0" w:color="000000"/>
            </w:tcBorders>
          </w:tcPr>
          <w:p w:rsidR="00845D62" w:rsidRPr="00070993" w:rsidRDefault="00845D62" w:rsidP="00352587">
            <w:pPr>
              <w:spacing w:line="259" w:lineRule="auto"/>
              <w:rPr>
                <w:rFonts w:cs="Times New Roman"/>
                <w:sz w:val="24"/>
                <w:szCs w:val="24"/>
              </w:rPr>
            </w:pPr>
          </w:p>
        </w:tc>
        <w:tc>
          <w:tcPr>
            <w:tcW w:w="640" w:type="pct"/>
            <w:vMerge w:val="restart"/>
            <w:tcBorders>
              <w:top w:val="single" w:sz="4" w:space="0" w:color="000000"/>
              <w:left w:val="single" w:sz="4" w:space="0" w:color="000000"/>
              <w:right w:val="single" w:sz="4" w:space="0" w:color="000000"/>
            </w:tcBorders>
          </w:tcPr>
          <w:p w:rsidR="00845D62" w:rsidRPr="00070993" w:rsidRDefault="00845D62" w:rsidP="00793689">
            <w:pPr>
              <w:spacing w:line="275" w:lineRule="auto"/>
              <w:ind w:right="71"/>
              <w:rPr>
                <w:rFonts w:cs="Times New Roman"/>
                <w:sz w:val="24"/>
                <w:szCs w:val="24"/>
              </w:rPr>
            </w:pPr>
            <w:r w:rsidRPr="00070993">
              <w:rPr>
                <w:rFonts w:cs="Times New Roman"/>
                <w:sz w:val="24"/>
                <w:szCs w:val="24"/>
              </w:rPr>
              <w:t xml:space="preserve">Должностное лицо  </w:t>
            </w:r>
          </w:p>
          <w:p w:rsidR="00845D62" w:rsidRPr="00070993" w:rsidRDefault="00845D62" w:rsidP="00352587">
            <w:pPr>
              <w:spacing w:line="278" w:lineRule="auto"/>
              <w:ind w:left="2"/>
              <w:rPr>
                <w:rFonts w:cs="Times New Roman"/>
                <w:sz w:val="24"/>
                <w:szCs w:val="24"/>
              </w:rPr>
            </w:pPr>
            <w:r w:rsidRPr="00070993">
              <w:rPr>
                <w:rFonts w:cs="Times New Roman"/>
                <w:sz w:val="24"/>
                <w:szCs w:val="24"/>
              </w:rPr>
              <w:t xml:space="preserve">Учреждения, </w:t>
            </w:r>
            <w:r w:rsidR="000C0ED6" w:rsidRPr="00070993">
              <w:rPr>
                <w:rFonts w:cs="Times New Roman"/>
                <w:sz w:val="24"/>
                <w:szCs w:val="24"/>
              </w:rPr>
              <w:t>ответственное за предоставление</w:t>
            </w:r>
            <w:r w:rsidRPr="00070993">
              <w:rPr>
                <w:rFonts w:cs="Times New Roman"/>
                <w:sz w:val="24"/>
                <w:szCs w:val="24"/>
              </w:rPr>
              <w:t xml:space="preserve">  </w:t>
            </w:r>
          </w:p>
          <w:p w:rsidR="00845D62" w:rsidRPr="00070993" w:rsidRDefault="00845D62" w:rsidP="00352587">
            <w:pPr>
              <w:spacing w:line="259" w:lineRule="auto"/>
              <w:ind w:left="2"/>
              <w:rPr>
                <w:rFonts w:cs="Times New Roman"/>
                <w:sz w:val="24"/>
                <w:szCs w:val="24"/>
              </w:rPr>
            </w:pPr>
            <w:r w:rsidRPr="00070993">
              <w:rPr>
                <w:rFonts w:cs="Times New Roman"/>
                <w:sz w:val="24"/>
                <w:szCs w:val="24"/>
              </w:rPr>
              <w:t xml:space="preserve">Услуги </w:t>
            </w:r>
          </w:p>
        </w:tc>
        <w:tc>
          <w:tcPr>
            <w:tcW w:w="697" w:type="pct"/>
            <w:vMerge w:val="restart"/>
            <w:tcBorders>
              <w:top w:val="single" w:sz="4" w:space="0" w:color="000000"/>
              <w:left w:val="single" w:sz="4" w:space="0" w:color="000000"/>
              <w:right w:val="single" w:sz="4" w:space="0" w:color="000000"/>
            </w:tcBorders>
          </w:tcPr>
          <w:p w:rsidR="00845D62" w:rsidRPr="00070993" w:rsidRDefault="00845D62" w:rsidP="00352587">
            <w:pPr>
              <w:spacing w:line="238" w:lineRule="auto"/>
              <w:rPr>
                <w:rFonts w:cs="Times New Roman"/>
                <w:sz w:val="24"/>
                <w:szCs w:val="24"/>
              </w:rPr>
            </w:pPr>
            <w:r w:rsidRPr="00070993">
              <w:rPr>
                <w:rFonts w:cs="Times New Roman"/>
                <w:sz w:val="24"/>
                <w:szCs w:val="24"/>
              </w:rPr>
              <w:t xml:space="preserve">Учреждение/ Краевая </w:t>
            </w:r>
          </w:p>
          <w:p w:rsidR="00845D62" w:rsidRPr="00070993" w:rsidRDefault="00845D62" w:rsidP="00352587">
            <w:pPr>
              <w:spacing w:line="259" w:lineRule="auto"/>
              <w:rPr>
                <w:rFonts w:cs="Times New Roman"/>
                <w:sz w:val="24"/>
                <w:szCs w:val="24"/>
              </w:rPr>
            </w:pPr>
            <w:r w:rsidRPr="00070993">
              <w:rPr>
                <w:rFonts w:cs="Times New Roman"/>
                <w:sz w:val="24"/>
                <w:szCs w:val="24"/>
              </w:rPr>
              <w:t xml:space="preserve">информационная </w:t>
            </w:r>
          </w:p>
          <w:p w:rsidR="00845D62" w:rsidRPr="00070993" w:rsidRDefault="00423B5B" w:rsidP="00352587">
            <w:pPr>
              <w:spacing w:after="45" w:line="238" w:lineRule="auto"/>
              <w:rPr>
                <w:rFonts w:cs="Times New Roman"/>
                <w:sz w:val="24"/>
                <w:szCs w:val="24"/>
              </w:rPr>
            </w:pPr>
            <w:r w:rsidRPr="00070993">
              <w:rPr>
                <w:rFonts w:cs="Times New Roman"/>
                <w:sz w:val="24"/>
                <w:szCs w:val="24"/>
              </w:rPr>
              <w:t>автоматизирова</w:t>
            </w:r>
            <w:r w:rsidR="00845D62" w:rsidRPr="00070993">
              <w:rPr>
                <w:rFonts w:cs="Times New Roman"/>
                <w:sz w:val="24"/>
                <w:szCs w:val="24"/>
              </w:rPr>
              <w:t xml:space="preserve">нная система управления образованием </w:t>
            </w:r>
          </w:p>
          <w:p w:rsidR="00845D62" w:rsidRPr="00070993" w:rsidRDefault="00845D62" w:rsidP="00352587">
            <w:pPr>
              <w:spacing w:line="259" w:lineRule="auto"/>
              <w:rPr>
                <w:rFonts w:cs="Times New Roman"/>
                <w:sz w:val="24"/>
                <w:szCs w:val="24"/>
              </w:rPr>
            </w:pPr>
            <w:r w:rsidRPr="00070993">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845D62" w:rsidRPr="00070993" w:rsidRDefault="00845D62" w:rsidP="00352587">
            <w:pPr>
              <w:spacing w:line="259" w:lineRule="auto"/>
              <w:ind w:left="2"/>
              <w:rPr>
                <w:rFonts w:cs="Times New Roman"/>
                <w:sz w:val="24"/>
                <w:szCs w:val="24"/>
              </w:rPr>
            </w:pPr>
            <w:r w:rsidRPr="00070993">
              <w:rPr>
                <w:rFonts w:cs="Times New Roman"/>
                <w:sz w:val="24"/>
                <w:szCs w:val="24"/>
              </w:rPr>
              <w:t xml:space="preserve">- </w:t>
            </w:r>
          </w:p>
        </w:tc>
        <w:tc>
          <w:tcPr>
            <w:tcW w:w="735" w:type="pct"/>
            <w:vMerge w:val="restart"/>
            <w:tcBorders>
              <w:top w:val="single" w:sz="4" w:space="0" w:color="000000"/>
              <w:left w:val="single" w:sz="4" w:space="0" w:color="000000"/>
              <w:right w:val="single" w:sz="4" w:space="0" w:color="000000"/>
            </w:tcBorders>
          </w:tcPr>
          <w:p w:rsidR="00845D62" w:rsidRPr="00070993" w:rsidRDefault="00845D62" w:rsidP="00352587">
            <w:pPr>
              <w:spacing w:line="259" w:lineRule="auto"/>
              <w:rPr>
                <w:rFonts w:cs="Times New Roman"/>
                <w:sz w:val="24"/>
                <w:szCs w:val="24"/>
              </w:rPr>
            </w:pPr>
            <w:r w:rsidRPr="00070993">
              <w:rPr>
                <w:rFonts w:cs="Times New Roman"/>
                <w:sz w:val="24"/>
                <w:szCs w:val="24"/>
              </w:rPr>
              <w:t xml:space="preserve">Информирование  заявителя о приеме  заявления к рассмотрению </w:t>
            </w:r>
          </w:p>
        </w:tc>
      </w:tr>
      <w:tr w:rsidR="00C2272F" w:rsidRPr="00070993" w:rsidTr="00C4231C">
        <w:trPr>
          <w:trHeight w:val="1944"/>
        </w:trPr>
        <w:tc>
          <w:tcPr>
            <w:tcW w:w="681" w:type="pct"/>
          </w:tcPr>
          <w:p w:rsidR="00845D62" w:rsidRPr="00070993" w:rsidRDefault="00845D62" w:rsidP="00352587">
            <w:pPr>
              <w:spacing w:line="259" w:lineRule="auto"/>
              <w:ind w:left="108" w:right="26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845D62" w:rsidRPr="00070993" w:rsidRDefault="00845D62" w:rsidP="00352587">
            <w:pPr>
              <w:spacing w:line="259" w:lineRule="auto"/>
              <w:ind w:right="38"/>
              <w:rPr>
                <w:rFonts w:cs="Times New Roman"/>
                <w:sz w:val="24"/>
                <w:szCs w:val="24"/>
              </w:rPr>
            </w:pPr>
            <w:r w:rsidRPr="00070993">
              <w:rPr>
                <w:rFonts w:cs="Times New Roman"/>
                <w:sz w:val="24"/>
                <w:szCs w:val="24"/>
              </w:rPr>
              <w:t>Информирование  заявителя  о приеме заявления к рассмотрению</w:t>
            </w:r>
          </w:p>
        </w:tc>
        <w:tc>
          <w:tcPr>
            <w:tcW w:w="742" w:type="pct"/>
            <w:vMerge/>
            <w:tcBorders>
              <w:left w:val="single" w:sz="4" w:space="0" w:color="000000"/>
              <w:bottom w:val="single" w:sz="4" w:space="0" w:color="000000"/>
              <w:right w:val="single" w:sz="4" w:space="0" w:color="000000"/>
            </w:tcBorders>
          </w:tcPr>
          <w:p w:rsidR="00845D62" w:rsidRPr="00070993" w:rsidRDefault="00845D62" w:rsidP="00352587">
            <w:pPr>
              <w:spacing w:line="259" w:lineRule="auto"/>
              <w:rPr>
                <w:rFonts w:cs="Times New Roman"/>
                <w:sz w:val="24"/>
                <w:szCs w:val="24"/>
              </w:rPr>
            </w:pPr>
          </w:p>
        </w:tc>
        <w:tc>
          <w:tcPr>
            <w:tcW w:w="640" w:type="pct"/>
            <w:vMerge/>
            <w:tcBorders>
              <w:left w:val="single" w:sz="4" w:space="0" w:color="000000"/>
              <w:bottom w:val="single" w:sz="4" w:space="0" w:color="000000"/>
              <w:right w:val="single" w:sz="4" w:space="0" w:color="000000"/>
            </w:tcBorders>
          </w:tcPr>
          <w:p w:rsidR="00845D62" w:rsidRPr="00070993" w:rsidRDefault="00845D62" w:rsidP="00352587">
            <w:pPr>
              <w:spacing w:line="259" w:lineRule="auto"/>
              <w:ind w:left="2" w:right="28"/>
              <w:rPr>
                <w:rFonts w:cs="Times New Roman"/>
                <w:sz w:val="24"/>
                <w:szCs w:val="24"/>
              </w:rPr>
            </w:pPr>
          </w:p>
        </w:tc>
        <w:tc>
          <w:tcPr>
            <w:tcW w:w="697" w:type="pct"/>
            <w:vMerge/>
            <w:tcBorders>
              <w:left w:val="single" w:sz="4" w:space="0" w:color="000000"/>
              <w:bottom w:val="single" w:sz="4" w:space="0" w:color="000000"/>
              <w:right w:val="single" w:sz="4" w:space="0" w:color="000000"/>
            </w:tcBorders>
          </w:tcPr>
          <w:p w:rsidR="00845D62" w:rsidRPr="00070993" w:rsidRDefault="00845D62" w:rsidP="00352587">
            <w:pPr>
              <w:spacing w:line="238" w:lineRule="auto"/>
              <w:rPr>
                <w:rFonts w:cs="Times New Roman"/>
                <w:sz w:val="24"/>
                <w:szCs w:val="24"/>
              </w:rPr>
            </w:pPr>
          </w:p>
        </w:tc>
        <w:tc>
          <w:tcPr>
            <w:tcW w:w="729" w:type="pct"/>
            <w:tcBorders>
              <w:top w:val="single" w:sz="4" w:space="0" w:color="000000"/>
              <w:left w:val="single" w:sz="4" w:space="0" w:color="000000"/>
              <w:bottom w:val="single" w:sz="4" w:space="0" w:color="000000"/>
              <w:right w:val="single" w:sz="4" w:space="0" w:color="000000"/>
            </w:tcBorders>
          </w:tcPr>
          <w:p w:rsidR="00845D62" w:rsidRPr="00070993" w:rsidRDefault="00845D62" w:rsidP="00352587">
            <w:pPr>
              <w:spacing w:line="258" w:lineRule="auto"/>
              <w:ind w:left="2"/>
              <w:rPr>
                <w:rFonts w:cs="Times New Roman"/>
                <w:sz w:val="24"/>
                <w:szCs w:val="24"/>
              </w:rPr>
            </w:pPr>
            <w:r w:rsidRPr="00070993">
              <w:rPr>
                <w:rFonts w:cs="Times New Roman"/>
                <w:sz w:val="24"/>
                <w:szCs w:val="24"/>
              </w:rPr>
              <w:t xml:space="preserve">Наличие/ отсутствие оснований для отказа </w:t>
            </w:r>
            <w:r w:rsidR="00771895" w:rsidRPr="00070993">
              <w:rPr>
                <w:rFonts w:cs="Times New Roman"/>
                <w:sz w:val="24"/>
                <w:szCs w:val="24"/>
              </w:rPr>
              <w:t>в предоставлении Услуги</w:t>
            </w:r>
            <w:r w:rsidRPr="00070993">
              <w:rPr>
                <w:rFonts w:cs="Times New Roman"/>
                <w:sz w:val="24"/>
                <w:szCs w:val="24"/>
              </w:rPr>
              <w:t xml:space="preserve">, предусмотренных </w:t>
            </w:r>
            <w:r w:rsidR="00CD5545" w:rsidRPr="00070993">
              <w:rPr>
                <w:rFonts w:cs="Times New Roman"/>
                <w:sz w:val="24"/>
                <w:szCs w:val="24"/>
              </w:rPr>
              <w:t xml:space="preserve">пунктом </w:t>
            </w:r>
            <w:r w:rsidR="00012141">
              <w:rPr>
                <w:rFonts w:cs="Times New Roman"/>
                <w:sz w:val="24"/>
                <w:szCs w:val="24"/>
              </w:rPr>
              <w:t xml:space="preserve">42, </w:t>
            </w:r>
            <w:r w:rsidR="00BF2F3C" w:rsidRPr="00070993">
              <w:rPr>
                <w:rFonts w:cs="Times New Roman"/>
                <w:sz w:val="24"/>
                <w:szCs w:val="24"/>
              </w:rPr>
              <w:t>44 раздела</w:t>
            </w:r>
            <w:r w:rsidR="00CD5545" w:rsidRPr="00070993">
              <w:rPr>
                <w:rFonts w:cs="Times New Roman"/>
                <w:sz w:val="24"/>
                <w:szCs w:val="24"/>
              </w:rPr>
              <w:t xml:space="preserve"> II</w:t>
            </w:r>
          </w:p>
          <w:p w:rsidR="00845D62" w:rsidRPr="00070993" w:rsidRDefault="00845D62" w:rsidP="00771895">
            <w:pPr>
              <w:spacing w:after="17" w:line="259" w:lineRule="auto"/>
              <w:ind w:left="2"/>
              <w:rPr>
                <w:rFonts w:cs="Times New Roman"/>
                <w:sz w:val="24"/>
                <w:szCs w:val="24"/>
              </w:rPr>
            </w:pPr>
            <w:r w:rsidRPr="00070993">
              <w:rPr>
                <w:rFonts w:cs="Times New Roman"/>
                <w:sz w:val="24"/>
                <w:szCs w:val="24"/>
              </w:rPr>
              <w:t xml:space="preserve">Административного регламента </w:t>
            </w:r>
          </w:p>
        </w:tc>
        <w:tc>
          <w:tcPr>
            <w:tcW w:w="735" w:type="pct"/>
            <w:vMerge/>
            <w:tcBorders>
              <w:left w:val="single" w:sz="4" w:space="0" w:color="000000"/>
              <w:right w:val="single" w:sz="4" w:space="0" w:color="000000"/>
            </w:tcBorders>
          </w:tcPr>
          <w:p w:rsidR="00845D62" w:rsidRPr="00070993" w:rsidRDefault="00845D62" w:rsidP="00352587">
            <w:pPr>
              <w:spacing w:after="11" w:line="265" w:lineRule="auto"/>
              <w:rPr>
                <w:rFonts w:cs="Times New Roman"/>
                <w:sz w:val="24"/>
                <w:szCs w:val="24"/>
              </w:rPr>
            </w:pPr>
          </w:p>
        </w:tc>
      </w:tr>
      <w:tr w:rsidR="00C34A2B" w:rsidRPr="00070993" w:rsidTr="00793689">
        <w:trPr>
          <w:trHeight w:val="300"/>
        </w:trPr>
        <w:tc>
          <w:tcPr>
            <w:tcW w:w="5000" w:type="pct"/>
            <w:gridSpan w:val="7"/>
          </w:tcPr>
          <w:p w:rsidR="00C34A2B" w:rsidRPr="00070993" w:rsidRDefault="00C34A2B" w:rsidP="005A2897">
            <w:pPr>
              <w:spacing w:after="11" w:line="265" w:lineRule="auto"/>
              <w:jc w:val="center"/>
              <w:rPr>
                <w:rFonts w:cs="Times New Roman"/>
                <w:sz w:val="24"/>
                <w:szCs w:val="24"/>
              </w:rPr>
            </w:pPr>
            <w:r w:rsidRPr="00070993">
              <w:rPr>
                <w:rFonts w:cs="Times New Roman"/>
                <w:sz w:val="24"/>
                <w:szCs w:val="24"/>
              </w:rPr>
              <w:t>Получение сведений и проверка информации посредством государственных информационных систем (при наличии)</w:t>
            </w:r>
          </w:p>
        </w:tc>
      </w:tr>
      <w:tr w:rsidR="00C2272F" w:rsidRPr="00070993" w:rsidTr="00793689">
        <w:trPr>
          <w:trHeight w:val="1130"/>
        </w:trPr>
        <w:tc>
          <w:tcPr>
            <w:tcW w:w="681" w:type="pct"/>
            <w:tcBorders>
              <w:top w:val="single" w:sz="4" w:space="0" w:color="000000"/>
              <w:left w:val="single" w:sz="4" w:space="0" w:color="000000"/>
              <w:bottom w:val="single" w:sz="4" w:space="0" w:color="000000"/>
              <w:right w:val="single" w:sz="4" w:space="0" w:color="000000"/>
            </w:tcBorders>
          </w:tcPr>
          <w:p w:rsidR="00421331" w:rsidRPr="00070993" w:rsidRDefault="00421331" w:rsidP="00421331">
            <w:pPr>
              <w:spacing w:line="251" w:lineRule="auto"/>
              <w:rPr>
                <w:rFonts w:cs="Times New Roman"/>
                <w:sz w:val="24"/>
                <w:szCs w:val="24"/>
              </w:rPr>
            </w:pPr>
            <w:r w:rsidRPr="00070993">
              <w:rPr>
                <w:rFonts w:cs="Times New Roman"/>
                <w:sz w:val="24"/>
                <w:szCs w:val="24"/>
              </w:rPr>
              <w:t xml:space="preserve">Пакет зарегистрированных документов, поступивших </w:t>
            </w:r>
          </w:p>
          <w:p w:rsidR="00421331" w:rsidRPr="00070993" w:rsidRDefault="00421331" w:rsidP="00421331">
            <w:pPr>
              <w:spacing w:after="19" w:line="259" w:lineRule="auto"/>
              <w:rPr>
                <w:rFonts w:cs="Times New Roman"/>
                <w:sz w:val="24"/>
                <w:szCs w:val="24"/>
              </w:rPr>
            </w:pPr>
            <w:r w:rsidRPr="00070993">
              <w:rPr>
                <w:rFonts w:cs="Times New Roman"/>
                <w:sz w:val="24"/>
                <w:szCs w:val="24"/>
              </w:rPr>
              <w:t xml:space="preserve">должностному </w:t>
            </w:r>
          </w:p>
          <w:p w:rsidR="00421331" w:rsidRPr="00070993" w:rsidRDefault="00421331" w:rsidP="00421331">
            <w:pPr>
              <w:spacing w:line="278" w:lineRule="auto"/>
              <w:rPr>
                <w:rFonts w:cs="Times New Roman"/>
                <w:sz w:val="24"/>
                <w:szCs w:val="24"/>
              </w:rPr>
            </w:pPr>
            <w:r w:rsidRPr="00070993">
              <w:rPr>
                <w:rFonts w:cs="Times New Roman"/>
                <w:sz w:val="24"/>
                <w:szCs w:val="24"/>
              </w:rPr>
              <w:t xml:space="preserve">лицу, ответственному за предоставление  </w:t>
            </w:r>
          </w:p>
          <w:p w:rsidR="00421331" w:rsidRPr="00070993" w:rsidRDefault="00421331" w:rsidP="00421331">
            <w:pPr>
              <w:spacing w:line="259" w:lineRule="auto"/>
              <w:rPr>
                <w:rFonts w:cs="Times New Roman"/>
                <w:sz w:val="24"/>
                <w:szCs w:val="24"/>
              </w:rPr>
            </w:pPr>
            <w:r w:rsidRPr="00070993">
              <w:rPr>
                <w:rFonts w:cs="Times New Roman"/>
                <w:sz w:val="24"/>
                <w:szCs w:val="24"/>
              </w:rPr>
              <w:t xml:space="preserve">Услуги </w:t>
            </w:r>
          </w:p>
        </w:tc>
        <w:tc>
          <w:tcPr>
            <w:tcW w:w="777" w:type="pct"/>
            <w:tcBorders>
              <w:top w:val="single" w:sz="4" w:space="0" w:color="000000"/>
              <w:left w:val="single" w:sz="4" w:space="0" w:color="000000"/>
              <w:bottom w:val="single" w:sz="4" w:space="0" w:color="000000"/>
              <w:right w:val="single" w:sz="4" w:space="0" w:color="000000"/>
            </w:tcBorders>
          </w:tcPr>
          <w:p w:rsidR="00421331" w:rsidRPr="00070993" w:rsidRDefault="00421331" w:rsidP="00421331">
            <w:pPr>
              <w:spacing w:line="258" w:lineRule="auto"/>
              <w:ind w:right="100"/>
              <w:rPr>
                <w:rFonts w:cs="Times New Roman"/>
                <w:sz w:val="24"/>
                <w:szCs w:val="24"/>
              </w:rPr>
            </w:pPr>
            <w:r w:rsidRPr="00070993">
              <w:rPr>
                <w:rFonts w:cs="Times New Roman"/>
                <w:sz w:val="24"/>
                <w:szCs w:val="24"/>
              </w:rPr>
              <w:t>Направление межведомственных запросов</w:t>
            </w:r>
            <w:r w:rsidR="00AD7D3F" w:rsidRPr="00070993">
              <w:rPr>
                <w:rFonts w:cs="Times New Roman"/>
                <w:sz w:val="24"/>
                <w:szCs w:val="24"/>
              </w:rPr>
              <w:t xml:space="preserve"> в органы</w:t>
            </w:r>
            <w:r w:rsidRPr="00070993">
              <w:rPr>
                <w:rFonts w:cs="Times New Roman"/>
                <w:sz w:val="24"/>
                <w:szCs w:val="24"/>
              </w:rPr>
              <w:t xml:space="preserve"> и организации, указанные в Административном регламенте </w:t>
            </w:r>
          </w:p>
          <w:p w:rsidR="00421331" w:rsidRPr="00070993" w:rsidRDefault="00421331" w:rsidP="00421331">
            <w:pPr>
              <w:spacing w:line="259" w:lineRule="auto"/>
              <w:rPr>
                <w:rFonts w:cs="Times New Roman"/>
                <w:sz w:val="24"/>
                <w:szCs w:val="24"/>
              </w:rPr>
            </w:pPr>
            <w:r w:rsidRPr="00070993">
              <w:rPr>
                <w:rFonts w:cs="Times New Roman"/>
                <w:sz w:val="24"/>
                <w:szCs w:val="24"/>
              </w:rPr>
              <w:t xml:space="preserve"> </w:t>
            </w:r>
          </w:p>
        </w:tc>
        <w:tc>
          <w:tcPr>
            <w:tcW w:w="742" w:type="pct"/>
            <w:tcBorders>
              <w:top w:val="single" w:sz="4" w:space="0" w:color="000000"/>
              <w:left w:val="single" w:sz="4" w:space="0" w:color="000000"/>
              <w:bottom w:val="single" w:sz="4" w:space="0" w:color="000000"/>
              <w:right w:val="single" w:sz="4" w:space="0" w:color="000000"/>
            </w:tcBorders>
          </w:tcPr>
          <w:p w:rsidR="00421331" w:rsidRPr="00070993" w:rsidRDefault="00421331" w:rsidP="00421331">
            <w:pPr>
              <w:spacing w:line="259" w:lineRule="auto"/>
              <w:ind w:right="295"/>
              <w:rPr>
                <w:rFonts w:cs="Times New Roman"/>
                <w:sz w:val="24"/>
                <w:szCs w:val="24"/>
              </w:rPr>
            </w:pPr>
            <w:r w:rsidRPr="00070993">
              <w:rPr>
                <w:rFonts w:cs="Times New Roman"/>
                <w:sz w:val="24"/>
                <w:szCs w:val="24"/>
              </w:rPr>
              <w:t xml:space="preserve">В день регистрации заявления  и документов </w:t>
            </w:r>
          </w:p>
        </w:tc>
        <w:tc>
          <w:tcPr>
            <w:tcW w:w="640" w:type="pct"/>
            <w:tcBorders>
              <w:top w:val="single" w:sz="4" w:space="0" w:color="000000"/>
              <w:left w:val="single" w:sz="4" w:space="0" w:color="000000"/>
              <w:bottom w:val="single" w:sz="4" w:space="0" w:color="000000"/>
              <w:right w:val="single" w:sz="4" w:space="0" w:color="000000"/>
            </w:tcBorders>
          </w:tcPr>
          <w:p w:rsidR="00421331" w:rsidRPr="00070993" w:rsidRDefault="00421331" w:rsidP="00421331">
            <w:pPr>
              <w:spacing w:after="22" w:line="257" w:lineRule="auto"/>
              <w:ind w:left="2" w:right="135"/>
              <w:rPr>
                <w:rFonts w:cs="Times New Roman"/>
                <w:sz w:val="24"/>
                <w:szCs w:val="24"/>
              </w:rPr>
            </w:pPr>
            <w:r w:rsidRPr="00070993">
              <w:rPr>
                <w:rFonts w:cs="Times New Roman"/>
                <w:sz w:val="24"/>
                <w:szCs w:val="24"/>
              </w:rPr>
              <w:t xml:space="preserve">Должностное </w:t>
            </w:r>
            <w:r w:rsidR="0007225D" w:rsidRPr="00070993">
              <w:rPr>
                <w:rFonts w:cs="Times New Roman"/>
                <w:sz w:val="24"/>
                <w:szCs w:val="24"/>
              </w:rPr>
              <w:t>лицо Учреждения</w:t>
            </w:r>
            <w:r w:rsidRPr="00070993">
              <w:rPr>
                <w:rFonts w:cs="Times New Roman"/>
                <w:sz w:val="24"/>
                <w:szCs w:val="24"/>
              </w:rPr>
              <w:t xml:space="preserve">, </w:t>
            </w:r>
            <w:r w:rsidR="0007225D" w:rsidRPr="00070993">
              <w:rPr>
                <w:rFonts w:cs="Times New Roman"/>
                <w:sz w:val="24"/>
                <w:szCs w:val="24"/>
              </w:rPr>
              <w:t>ответственное за</w:t>
            </w:r>
            <w:r w:rsidRPr="00070993">
              <w:rPr>
                <w:rFonts w:cs="Times New Roman"/>
                <w:sz w:val="24"/>
                <w:szCs w:val="24"/>
              </w:rPr>
              <w:t xml:space="preserve"> предоставление </w:t>
            </w:r>
          </w:p>
          <w:p w:rsidR="00421331" w:rsidRPr="00070993" w:rsidRDefault="00421331" w:rsidP="00421331">
            <w:pPr>
              <w:spacing w:line="259" w:lineRule="auto"/>
              <w:ind w:left="2"/>
              <w:rPr>
                <w:rFonts w:cs="Times New Roman"/>
                <w:sz w:val="24"/>
                <w:szCs w:val="24"/>
              </w:rPr>
            </w:pPr>
            <w:r w:rsidRPr="00070993">
              <w:rPr>
                <w:rFonts w:cs="Times New Roman"/>
                <w:sz w:val="24"/>
                <w:szCs w:val="24"/>
              </w:rPr>
              <w:t xml:space="preserve">Услуги </w:t>
            </w:r>
          </w:p>
        </w:tc>
        <w:tc>
          <w:tcPr>
            <w:tcW w:w="697" w:type="pct"/>
            <w:tcBorders>
              <w:top w:val="single" w:sz="4" w:space="0" w:color="000000"/>
              <w:left w:val="single" w:sz="4" w:space="0" w:color="000000"/>
              <w:bottom w:val="single" w:sz="4" w:space="0" w:color="000000"/>
              <w:right w:val="single" w:sz="4" w:space="0" w:color="000000"/>
            </w:tcBorders>
          </w:tcPr>
          <w:p w:rsidR="00421331" w:rsidRPr="00070993" w:rsidRDefault="0007225D" w:rsidP="00421331">
            <w:pPr>
              <w:spacing w:line="238" w:lineRule="auto"/>
              <w:rPr>
                <w:rFonts w:cs="Times New Roman"/>
                <w:sz w:val="24"/>
                <w:szCs w:val="24"/>
              </w:rPr>
            </w:pPr>
            <w:r w:rsidRPr="00070993">
              <w:rPr>
                <w:rFonts w:cs="Times New Roman"/>
                <w:sz w:val="24"/>
                <w:szCs w:val="24"/>
              </w:rPr>
              <w:t>Учреждение/Кр</w:t>
            </w:r>
            <w:r w:rsidR="00421331" w:rsidRPr="00070993">
              <w:rPr>
                <w:rFonts w:cs="Times New Roman"/>
                <w:sz w:val="24"/>
                <w:szCs w:val="24"/>
              </w:rPr>
              <w:t xml:space="preserve">аевая </w:t>
            </w:r>
          </w:p>
          <w:p w:rsidR="00421331" w:rsidRPr="00070993" w:rsidRDefault="00421331" w:rsidP="00421331">
            <w:pPr>
              <w:spacing w:line="259" w:lineRule="auto"/>
              <w:rPr>
                <w:rFonts w:cs="Times New Roman"/>
                <w:sz w:val="24"/>
                <w:szCs w:val="24"/>
              </w:rPr>
            </w:pPr>
            <w:r w:rsidRPr="00070993">
              <w:rPr>
                <w:rFonts w:cs="Times New Roman"/>
                <w:sz w:val="24"/>
                <w:szCs w:val="24"/>
              </w:rPr>
              <w:t xml:space="preserve">информационная </w:t>
            </w:r>
          </w:p>
          <w:p w:rsidR="00421331" w:rsidRPr="00070993" w:rsidRDefault="0007225D" w:rsidP="00421331">
            <w:pPr>
              <w:spacing w:after="45" w:line="238" w:lineRule="auto"/>
              <w:rPr>
                <w:rFonts w:cs="Times New Roman"/>
                <w:sz w:val="24"/>
                <w:szCs w:val="24"/>
              </w:rPr>
            </w:pPr>
            <w:r w:rsidRPr="00070993">
              <w:rPr>
                <w:rFonts w:cs="Times New Roman"/>
                <w:sz w:val="24"/>
                <w:szCs w:val="24"/>
              </w:rPr>
              <w:t>автоматизирова</w:t>
            </w:r>
            <w:r w:rsidR="00421331" w:rsidRPr="00070993">
              <w:rPr>
                <w:rFonts w:cs="Times New Roman"/>
                <w:sz w:val="24"/>
                <w:szCs w:val="24"/>
              </w:rPr>
              <w:t xml:space="preserve">нная система управления образованием </w:t>
            </w:r>
          </w:p>
          <w:p w:rsidR="00421331" w:rsidRPr="00070993" w:rsidRDefault="00421331" w:rsidP="00421331">
            <w:pPr>
              <w:spacing w:line="259" w:lineRule="auto"/>
              <w:rPr>
                <w:rFonts w:cs="Times New Roman"/>
                <w:sz w:val="24"/>
                <w:szCs w:val="24"/>
              </w:rPr>
            </w:pPr>
            <w:r w:rsidRPr="00070993">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421331" w:rsidRPr="00070993" w:rsidRDefault="0007225D" w:rsidP="00421331">
            <w:pPr>
              <w:spacing w:after="26" w:line="254" w:lineRule="auto"/>
              <w:ind w:left="2"/>
              <w:rPr>
                <w:rFonts w:cs="Times New Roman"/>
                <w:sz w:val="24"/>
                <w:szCs w:val="24"/>
              </w:rPr>
            </w:pPr>
            <w:r w:rsidRPr="00070993">
              <w:rPr>
                <w:rFonts w:cs="Times New Roman"/>
                <w:sz w:val="24"/>
                <w:szCs w:val="24"/>
              </w:rPr>
              <w:t>Отсутствие документов, необходимых</w:t>
            </w:r>
            <w:r w:rsidR="00E85226" w:rsidRPr="00070993">
              <w:rPr>
                <w:rFonts w:cs="Times New Roman"/>
                <w:sz w:val="24"/>
                <w:szCs w:val="24"/>
              </w:rPr>
              <w:t xml:space="preserve"> </w:t>
            </w:r>
            <w:r w:rsidR="00421331" w:rsidRPr="00070993">
              <w:rPr>
                <w:rFonts w:cs="Times New Roman"/>
                <w:sz w:val="24"/>
                <w:szCs w:val="24"/>
              </w:rPr>
              <w:t xml:space="preserve">для предоставления муниципальной </w:t>
            </w:r>
          </w:p>
          <w:p w:rsidR="00421331" w:rsidRPr="00070993" w:rsidRDefault="00421331" w:rsidP="00421331">
            <w:pPr>
              <w:spacing w:line="259" w:lineRule="auto"/>
              <w:ind w:left="2" w:right="112"/>
              <w:rPr>
                <w:rFonts w:cs="Times New Roman"/>
                <w:sz w:val="24"/>
                <w:szCs w:val="24"/>
              </w:rPr>
            </w:pPr>
            <w:r w:rsidRPr="00070993">
              <w:rPr>
                <w:rFonts w:cs="Times New Roman"/>
                <w:sz w:val="24"/>
                <w:szCs w:val="24"/>
              </w:rPr>
              <w:t xml:space="preserve">услуги,  находящихся   в распоряжении  учреждений </w:t>
            </w:r>
          </w:p>
        </w:tc>
        <w:tc>
          <w:tcPr>
            <w:tcW w:w="735" w:type="pct"/>
            <w:tcBorders>
              <w:top w:val="single" w:sz="4" w:space="0" w:color="000000"/>
              <w:left w:val="single" w:sz="4" w:space="0" w:color="000000"/>
              <w:bottom w:val="single" w:sz="4" w:space="0" w:color="000000"/>
              <w:right w:val="single" w:sz="4" w:space="0" w:color="000000"/>
            </w:tcBorders>
          </w:tcPr>
          <w:p w:rsidR="0007225D" w:rsidRPr="00070993" w:rsidRDefault="00421331" w:rsidP="0007225D">
            <w:pPr>
              <w:spacing w:line="238" w:lineRule="auto"/>
              <w:ind w:left="108"/>
              <w:rPr>
                <w:rFonts w:cs="Times New Roman"/>
                <w:sz w:val="24"/>
                <w:szCs w:val="24"/>
              </w:rPr>
            </w:pPr>
            <w:r w:rsidRPr="00070993">
              <w:rPr>
                <w:rFonts w:cs="Times New Roman"/>
                <w:sz w:val="24"/>
                <w:szCs w:val="24"/>
              </w:rPr>
              <w:t xml:space="preserve">Направление межведомственного запроса в </w:t>
            </w:r>
            <w:r w:rsidR="004A3661" w:rsidRPr="00070993">
              <w:rPr>
                <w:rFonts w:cs="Times New Roman"/>
                <w:sz w:val="24"/>
                <w:szCs w:val="24"/>
              </w:rPr>
              <w:t>органы (</w:t>
            </w:r>
            <w:r w:rsidRPr="00070993">
              <w:rPr>
                <w:rFonts w:cs="Times New Roman"/>
                <w:sz w:val="24"/>
                <w:szCs w:val="24"/>
              </w:rPr>
              <w:t xml:space="preserve">организации), предоставляющие </w:t>
            </w:r>
            <w:r w:rsidR="00AD7D3F" w:rsidRPr="00070993">
              <w:rPr>
                <w:rFonts w:cs="Times New Roman"/>
                <w:sz w:val="24"/>
                <w:szCs w:val="24"/>
              </w:rPr>
              <w:t>документы (</w:t>
            </w:r>
            <w:r w:rsidRPr="00070993">
              <w:rPr>
                <w:rFonts w:cs="Times New Roman"/>
                <w:sz w:val="24"/>
                <w:szCs w:val="24"/>
              </w:rPr>
              <w:t xml:space="preserve">сведения), </w:t>
            </w:r>
            <w:r w:rsidR="00E85226" w:rsidRPr="00070993">
              <w:rPr>
                <w:rFonts w:cs="Times New Roman"/>
                <w:sz w:val="24"/>
                <w:szCs w:val="24"/>
              </w:rPr>
              <w:t>предусмотренные Административным регламентом</w:t>
            </w:r>
            <w:r w:rsidRPr="00070993">
              <w:rPr>
                <w:rFonts w:cs="Times New Roman"/>
                <w:sz w:val="24"/>
                <w:szCs w:val="24"/>
              </w:rPr>
              <w:t>, в том числе с использованием</w:t>
            </w:r>
            <w:r w:rsidR="0007225D" w:rsidRPr="00070993">
              <w:rPr>
                <w:rFonts w:cs="Times New Roman"/>
                <w:sz w:val="24"/>
                <w:szCs w:val="24"/>
              </w:rPr>
              <w:t xml:space="preserve"> Краевой информационной автоматизированной системы управления </w:t>
            </w:r>
          </w:p>
          <w:p w:rsidR="00421331" w:rsidRPr="00070993" w:rsidRDefault="008E246D" w:rsidP="008E246D">
            <w:pPr>
              <w:spacing w:after="21" w:line="259" w:lineRule="auto"/>
              <w:ind w:left="108"/>
              <w:rPr>
                <w:rFonts w:cs="Times New Roman"/>
                <w:sz w:val="24"/>
                <w:szCs w:val="24"/>
              </w:rPr>
            </w:pPr>
            <w:r w:rsidRPr="00070993">
              <w:rPr>
                <w:rFonts w:cs="Times New Roman"/>
                <w:sz w:val="24"/>
                <w:szCs w:val="24"/>
              </w:rPr>
              <w:t xml:space="preserve">образованием </w:t>
            </w:r>
            <w:r w:rsidR="0007225D" w:rsidRPr="00070993">
              <w:rPr>
                <w:rFonts w:cs="Times New Roman"/>
                <w:sz w:val="24"/>
                <w:szCs w:val="24"/>
              </w:rPr>
              <w:t xml:space="preserve">(КИАСУО) </w:t>
            </w:r>
            <w:r w:rsidR="00421331" w:rsidRPr="00070993">
              <w:rPr>
                <w:rFonts w:cs="Times New Roman"/>
                <w:sz w:val="24"/>
                <w:szCs w:val="24"/>
              </w:rPr>
              <w:t xml:space="preserve">  </w:t>
            </w:r>
          </w:p>
        </w:tc>
      </w:tr>
      <w:tr w:rsidR="00C2272F" w:rsidRPr="00070993" w:rsidTr="00C4231C">
        <w:trPr>
          <w:trHeight w:val="1944"/>
        </w:trPr>
        <w:tc>
          <w:tcPr>
            <w:tcW w:w="681" w:type="pct"/>
          </w:tcPr>
          <w:p w:rsidR="004A3661" w:rsidRPr="00070993" w:rsidRDefault="004A3661" w:rsidP="004A3661">
            <w:pPr>
              <w:spacing w:line="259" w:lineRule="auto"/>
              <w:ind w:left="108" w:right="26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4A3661" w:rsidRPr="00070993" w:rsidRDefault="004A3661" w:rsidP="004A3661">
            <w:pPr>
              <w:spacing w:after="44" w:line="238" w:lineRule="auto"/>
              <w:ind w:left="108" w:right="30"/>
              <w:rPr>
                <w:rFonts w:cs="Times New Roman"/>
                <w:sz w:val="24"/>
                <w:szCs w:val="24"/>
              </w:rPr>
            </w:pPr>
            <w:r w:rsidRPr="00070993">
              <w:rPr>
                <w:rFonts w:cs="Times New Roman"/>
                <w:sz w:val="24"/>
                <w:szCs w:val="24"/>
              </w:rPr>
              <w:t xml:space="preserve">Получение ответов на межведомственные </w:t>
            </w:r>
          </w:p>
          <w:p w:rsidR="004A3661" w:rsidRPr="00070993" w:rsidRDefault="004A3661" w:rsidP="004A3661">
            <w:pPr>
              <w:spacing w:line="259" w:lineRule="auto"/>
              <w:ind w:left="108"/>
              <w:rPr>
                <w:rFonts w:cs="Times New Roman"/>
                <w:sz w:val="24"/>
                <w:szCs w:val="24"/>
              </w:rPr>
            </w:pPr>
            <w:r w:rsidRPr="00070993">
              <w:rPr>
                <w:rFonts w:cs="Times New Roman"/>
                <w:sz w:val="24"/>
                <w:szCs w:val="24"/>
              </w:rPr>
              <w:t xml:space="preserve">запросы,  формирование  полного комплекта документов </w:t>
            </w:r>
          </w:p>
        </w:tc>
        <w:tc>
          <w:tcPr>
            <w:tcW w:w="742" w:type="pct"/>
            <w:tcBorders>
              <w:top w:val="single" w:sz="4" w:space="0" w:color="000000"/>
              <w:left w:val="single" w:sz="4" w:space="0" w:color="000000"/>
              <w:bottom w:val="single" w:sz="4" w:space="0" w:color="000000"/>
              <w:right w:val="single" w:sz="4" w:space="0" w:color="000000"/>
            </w:tcBorders>
          </w:tcPr>
          <w:p w:rsidR="004A3661" w:rsidRPr="00070993" w:rsidRDefault="006303EA" w:rsidP="00743D0F">
            <w:pPr>
              <w:spacing w:after="29" w:line="252" w:lineRule="auto"/>
              <w:ind w:left="108" w:right="109"/>
              <w:rPr>
                <w:rFonts w:cs="Times New Roman"/>
                <w:sz w:val="24"/>
                <w:szCs w:val="24"/>
              </w:rPr>
            </w:pPr>
            <w:r w:rsidRPr="00070993">
              <w:rPr>
                <w:rFonts w:cs="Times New Roman"/>
                <w:sz w:val="24"/>
                <w:szCs w:val="24"/>
              </w:rPr>
              <w:t>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 без использования единой системы межведомственного электронного взаимодействия не должен превышать 5 рабочих дней со дня получения та</w:t>
            </w:r>
            <w:r w:rsidR="00743D0F">
              <w:rPr>
                <w:rFonts w:cs="Times New Roman"/>
                <w:sz w:val="24"/>
                <w:szCs w:val="24"/>
              </w:rPr>
              <w:t>кого межведомственного запроса.</w:t>
            </w:r>
          </w:p>
        </w:tc>
        <w:tc>
          <w:tcPr>
            <w:tcW w:w="640" w:type="pct"/>
            <w:tcBorders>
              <w:top w:val="single" w:sz="4" w:space="0" w:color="000000"/>
              <w:left w:val="single" w:sz="4" w:space="0" w:color="000000"/>
              <w:bottom w:val="single" w:sz="4" w:space="0" w:color="000000"/>
              <w:right w:val="single" w:sz="4" w:space="0" w:color="000000"/>
            </w:tcBorders>
          </w:tcPr>
          <w:p w:rsidR="004A3661" w:rsidRPr="00070993" w:rsidRDefault="004A3661" w:rsidP="004A3661">
            <w:pPr>
              <w:spacing w:after="7" w:line="267" w:lineRule="auto"/>
              <w:ind w:left="110" w:right="76"/>
              <w:rPr>
                <w:rFonts w:cs="Times New Roman"/>
                <w:sz w:val="24"/>
                <w:szCs w:val="24"/>
              </w:rPr>
            </w:pPr>
            <w:r w:rsidRPr="00070993">
              <w:rPr>
                <w:rFonts w:cs="Times New Roman"/>
                <w:sz w:val="24"/>
                <w:szCs w:val="24"/>
              </w:rPr>
              <w:t xml:space="preserve">Должностное лицо Учреждения, ответственное за предоставление  </w:t>
            </w:r>
          </w:p>
          <w:p w:rsidR="004A3661" w:rsidRPr="00070993" w:rsidRDefault="004A3661" w:rsidP="004A3661">
            <w:pPr>
              <w:spacing w:after="1080" w:line="259" w:lineRule="auto"/>
              <w:ind w:left="-19"/>
              <w:rPr>
                <w:rFonts w:cs="Times New Roman"/>
                <w:sz w:val="24"/>
                <w:szCs w:val="24"/>
              </w:rPr>
            </w:pPr>
            <w:r w:rsidRPr="00070993">
              <w:rPr>
                <w:rFonts w:cs="Times New Roman"/>
                <w:sz w:val="24"/>
                <w:szCs w:val="24"/>
              </w:rPr>
              <w:t xml:space="preserve"> Услуги </w:t>
            </w:r>
          </w:p>
          <w:p w:rsidR="004A3661" w:rsidRPr="00070993" w:rsidRDefault="004A3661" w:rsidP="004A3661">
            <w:pPr>
              <w:spacing w:line="259" w:lineRule="auto"/>
              <w:ind w:left="-7"/>
              <w:rPr>
                <w:rFonts w:cs="Times New Roman"/>
                <w:sz w:val="24"/>
                <w:szCs w:val="24"/>
              </w:rPr>
            </w:pPr>
            <w:r w:rsidRPr="00070993">
              <w:rPr>
                <w:rFonts w:cs="Times New Roman"/>
                <w:sz w:val="24"/>
                <w:szCs w:val="24"/>
              </w:rPr>
              <w:t xml:space="preserve"> </w:t>
            </w:r>
          </w:p>
        </w:tc>
        <w:tc>
          <w:tcPr>
            <w:tcW w:w="697" w:type="pct"/>
            <w:tcBorders>
              <w:top w:val="single" w:sz="4" w:space="0" w:color="000000"/>
              <w:left w:val="single" w:sz="4" w:space="0" w:color="000000"/>
              <w:bottom w:val="single" w:sz="4" w:space="0" w:color="000000"/>
              <w:right w:val="single" w:sz="4" w:space="0" w:color="000000"/>
            </w:tcBorders>
          </w:tcPr>
          <w:p w:rsidR="004A3661" w:rsidRPr="00070993" w:rsidRDefault="004A3661" w:rsidP="004A3661">
            <w:pPr>
              <w:spacing w:line="239" w:lineRule="auto"/>
              <w:rPr>
                <w:rFonts w:cs="Times New Roman"/>
                <w:sz w:val="24"/>
                <w:szCs w:val="24"/>
              </w:rPr>
            </w:pPr>
            <w:r w:rsidRPr="00070993">
              <w:rPr>
                <w:rFonts w:cs="Times New Roman"/>
                <w:sz w:val="24"/>
                <w:szCs w:val="24"/>
              </w:rPr>
              <w:t xml:space="preserve">Учреждение/Краевая </w:t>
            </w:r>
          </w:p>
          <w:p w:rsidR="004A3661" w:rsidRPr="00070993" w:rsidRDefault="004A3661" w:rsidP="004A3661">
            <w:pPr>
              <w:spacing w:line="259" w:lineRule="auto"/>
              <w:ind w:left="108"/>
              <w:rPr>
                <w:rFonts w:cs="Times New Roman"/>
                <w:sz w:val="24"/>
                <w:szCs w:val="24"/>
              </w:rPr>
            </w:pPr>
            <w:r w:rsidRPr="00070993">
              <w:rPr>
                <w:rFonts w:cs="Times New Roman"/>
                <w:sz w:val="24"/>
                <w:szCs w:val="24"/>
              </w:rPr>
              <w:t xml:space="preserve">информационная </w:t>
            </w:r>
          </w:p>
          <w:p w:rsidR="004A3661" w:rsidRPr="00070993" w:rsidRDefault="004A3661" w:rsidP="004A3661">
            <w:pPr>
              <w:spacing w:after="45" w:line="238" w:lineRule="auto"/>
              <w:ind w:left="108"/>
              <w:rPr>
                <w:rFonts w:cs="Times New Roman"/>
                <w:sz w:val="24"/>
                <w:szCs w:val="24"/>
              </w:rPr>
            </w:pPr>
            <w:r w:rsidRPr="00070993">
              <w:rPr>
                <w:rFonts w:cs="Times New Roman"/>
                <w:sz w:val="24"/>
                <w:szCs w:val="24"/>
              </w:rPr>
              <w:t xml:space="preserve">автоматизированная система управления образованием </w:t>
            </w:r>
          </w:p>
          <w:p w:rsidR="004A3661" w:rsidRPr="00070993" w:rsidRDefault="004A3661" w:rsidP="004A3661">
            <w:pPr>
              <w:spacing w:line="259" w:lineRule="auto"/>
              <w:ind w:left="108"/>
              <w:rPr>
                <w:rFonts w:cs="Times New Roman"/>
                <w:sz w:val="24"/>
                <w:szCs w:val="24"/>
              </w:rPr>
            </w:pPr>
            <w:r w:rsidRPr="00070993">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4A3661" w:rsidRPr="00070993" w:rsidRDefault="004A3661" w:rsidP="002C6896">
            <w:pPr>
              <w:spacing w:line="259" w:lineRule="auto"/>
              <w:ind w:left="110"/>
              <w:jc w:val="center"/>
              <w:rPr>
                <w:rFonts w:cs="Times New Roman"/>
                <w:sz w:val="24"/>
                <w:szCs w:val="24"/>
              </w:rPr>
            </w:pPr>
            <w:r w:rsidRPr="00070993">
              <w:rPr>
                <w:rFonts w:cs="Times New Roman"/>
                <w:sz w:val="24"/>
                <w:szCs w:val="24"/>
              </w:rPr>
              <w:t>-</w:t>
            </w:r>
          </w:p>
        </w:tc>
        <w:tc>
          <w:tcPr>
            <w:tcW w:w="735" w:type="pct"/>
            <w:tcBorders>
              <w:top w:val="single" w:sz="4" w:space="0" w:color="000000"/>
              <w:left w:val="single" w:sz="4" w:space="0" w:color="000000"/>
              <w:bottom w:val="single" w:sz="4" w:space="0" w:color="000000"/>
              <w:right w:val="single" w:sz="4" w:space="0" w:color="000000"/>
            </w:tcBorders>
          </w:tcPr>
          <w:p w:rsidR="004A3661" w:rsidRPr="00070993" w:rsidRDefault="004A3661" w:rsidP="004A3661">
            <w:pPr>
              <w:spacing w:after="9"/>
              <w:ind w:left="108" w:right="45"/>
              <w:rPr>
                <w:rFonts w:cs="Times New Roman"/>
                <w:sz w:val="24"/>
                <w:szCs w:val="24"/>
              </w:rPr>
            </w:pPr>
            <w:r w:rsidRPr="00070993">
              <w:rPr>
                <w:rFonts w:cs="Times New Roman"/>
                <w:sz w:val="24"/>
                <w:szCs w:val="24"/>
              </w:rPr>
              <w:t xml:space="preserve">Получение </w:t>
            </w:r>
            <w:r w:rsidR="002C6896" w:rsidRPr="00070993">
              <w:rPr>
                <w:rFonts w:cs="Times New Roman"/>
                <w:sz w:val="24"/>
                <w:szCs w:val="24"/>
              </w:rPr>
              <w:t>документов (</w:t>
            </w:r>
            <w:r w:rsidRPr="00070993">
              <w:rPr>
                <w:rFonts w:cs="Times New Roman"/>
                <w:sz w:val="24"/>
                <w:szCs w:val="24"/>
              </w:rPr>
              <w:t xml:space="preserve">сведений), </w:t>
            </w:r>
            <w:r w:rsidR="002C6896" w:rsidRPr="00070993">
              <w:rPr>
                <w:rFonts w:cs="Times New Roman"/>
                <w:sz w:val="24"/>
                <w:szCs w:val="24"/>
              </w:rPr>
              <w:t>необходимых для</w:t>
            </w:r>
            <w:r w:rsidRPr="00070993">
              <w:rPr>
                <w:rFonts w:cs="Times New Roman"/>
                <w:sz w:val="24"/>
                <w:szCs w:val="24"/>
              </w:rPr>
              <w:t xml:space="preserve"> предоставления  </w:t>
            </w:r>
          </w:p>
          <w:p w:rsidR="004A3661" w:rsidRPr="00070993" w:rsidRDefault="004A3661" w:rsidP="004A3661">
            <w:pPr>
              <w:spacing w:line="259" w:lineRule="auto"/>
              <w:ind w:left="108"/>
              <w:rPr>
                <w:rFonts w:cs="Times New Roman"/>
                <w:sz w:val="24"/>
                <w:szCs w:val="24"/>
              </w:rPr>
            </w:pPr>
            <w:r w:rsidRPr="00070993">
              <w:rPr>
                <w:rFonts w:cs="Times New Roman"/>
                <w:sz w:val="24"/>
                <w:szCs w:val="24"/>
              </w:rPr>
              <w:t xml:space="preserve">Услуги </w:t>
            </w:r>
          </w:p>
        </w:tc>
      </w:tr>
      <w:tr w:rsidR="00FA66FF" w:rsidRPr="00070993" w:rsidTr="00C4231C">
        <w:trPr>
          <w:trHeight w:val="340"/>
        </w:trPr>
        <w:tc>
          <w:tcPr>
            <w:tcW w:w="5000" w:type="pct"/>
            <w:gridSpan w:val="7"/>
            <w:tcBorders>
              <w:top w:val="single" w:sz="4" w:space="0" w:color="000000"/>
              <w:left w:val="single" w:sz="4" w:space="0" w:color="000000"/>
              <w:bottom w:val="single" w:sz="4" w:space="0" w:color="000000"/>
              <w:right w:val="single" w:sz="4" w:space="0" w:color="000000"/>
            </w:tcBorders>
          </w:tcPr>
          <w:p w:rsidR="00FA66FF" w:rsidRPr="00070993" w:rsidRDefault="00FA66FF" w:rsidP="00FA66FF">
            <w:pPr>
              <w:spacing w:line="259" w:lineRule="auto"/>
              <w:ind w:right="7"/>
              <w:jc w:val="center"/>
              <w:rPr>
                <w:rFonts w:cs="Times New Roman"/>
                <w:sz w:val="24"/>
                <w:szCs w:val="24"/>
              </w:rPr>
            </w:pPr>
            <w:r w:rsidRPr="00070993">
              <w:rPr>
                <w:rFonts w:cs="Times New Roman"/>
                <w:sz w:val="24"/>
                <w:szCs w:val="24"/>
              </w:rPr>
              <w:t xml:space="preserve">Рассмотрение документов и сведений </w:t>
            </w:r>
          </w:p>
        </w:tc>
      </w:tr>
      <w:tr w:rsidR="0012554E" w:rsidRPr="00070993" w:rsidTr="00C4231C">
        <w:trPr>
          <w:trHeight w:val="967"/>
        </w:trPr>
        <w:tc>
          <w:tcPr>
            <w:tcW w:w="681" w:type="pct"/>
            <w:tcBorders>
              <w:top w:val="single" w:sz="4" w:space="0" w:color="000000"/>
              <w:left w:val="single" w:sz="4" w:space="0" w:color="000000"/>
              <w:bottom w:val="single" w:sz="4" w:space="0" w:color="000000"/>
              <w:right w:val="single" w:sz="4" w:space="0" w:color="000000"/>
            </w:tcBorders>
          </w:tcPr>
          <w:p w:rsidR="00784AAF" w:rsidRPr="00070993" w:rsidRDefault="00FA66FF" w:rsidP="00784AAF">
            <w:pPr>
              <w:spacing w:line="259" w:lineRule="auto"/>
              <w:ind w:left="108"/>
              <w:rPr>
                <w:rFonts w:cs="Times New Roman"/>
                <w:sz w:val="24"/>
                <w:szCs w:val="24"/>
              </w:rPr>
            </w:pPr>
            <w:r w:rsidRPr="00070993">
              <w:rPr>
                <w:rFonts w:cs="Times New Roman"/>
                <w:sz w:val="24"/>
                <w:szCs w:val="24"/>
              </w:rPr>
              <w:t xml:space="preserve">Пакет </w:t>
            </w:r>
            <w:r w:rsidR="00784AAF" w:rsidRPr="00070993">
              <w:rPr>
                <w:rFonts w:cs="Times New Roman"/>
                <w:sz w:val="24"/>
                <w:szCs w:val="24"/>
              </w:rPr>
              <w:t xml:space="preserve">зарегистрированных документов, поступивших должностному лицу Учреждения, ответственному за предоставление  </w:t>
            </w:r>
          </w:p>
          <w:p w:rsidR="00FA66FF" w:rsidRPr="00070993" w:rsidRDefault="00784AAF" w:rsidP="00784AAF">
            <w:pPr>
              <w:spacing w:line="259" w:lineRule="auto"/>
              <w:ind w:left="108"/>
              <w:rPr>
                <w:rFonts w:cs="Times New Roman"/>
                <w:sz w:val="24"/>
                <w:szCs w:val="24"/>
              </w:rPr>
            </w:pPr>
            <w:r w:rsidRPr="00070993">
              <w:rPr>
                <w:rFonts w:cs="Times New Roman"/>
                <w:sz w:val="24"/>
                <w:szCs w:val="24"/>
              </w:rPr>
              <w:t>Услуги</w:t>
            </w:r>
          </w:p>
        </w:tc>
        <w:tc>
          <w:tcPr>
            <w:tcW w:w="777" w:type="pct"/>
            <w:tcBorders>
              <w:top w:val="single" w:sz="4" w:space="0" w:color="000000"/>
              <w:left w:val="single" w:sz="4" w:space="0" w:color="000000"/>
              <w:bottom w:val="single" w:sz="4" w:space="0" w:color="000000"/>
              <w:right w:val="single" w:sz="4" w:space="0" w:color="000000"/>
            </w:tcBorders>
          </w:tcPr>
          <w:p w:rsidR="00784AAF" w:rsidRPr="00070993" w:rsidRDefault="00FA66FF" w:rsidP="00784AAF">
            <w:pPr>
              <w:spacing w:line="259" w:lineRule="auto"/>
              <w:ind w:left="108"/>
              <w:rPr>
                <w:rFonts w:cs="Times New Roman"/>
                <w:sz w:val="24"/>
                <w:szCs w:val="24"/>
              </w:rPr>
            </w:pPr>
            <w:r w:rsidRPr="00070993">
              <w:rPr>
                <w:rFonts w:cs="Times New Roman"/>
                <w:sz w:val="24"/>
                <w:szCs w:val="24"/>
              </w:rPr>
              <w:t xml:space="preserve">Проведение </w:t>
            </w:r>
            <w:r w:rsidR="00784AAF" w:rsidRPr="00070993">
              <w:rPr>
                <w:rFonts w:cs="Times New Roman"/>
                <w:sz w:val="24"/>
                <w:szCs w:val="24"/>
              </w:rPr>
              <w:t xml:space="preserve">соответствия </w:t>
            </w:r>
            <w:r w:rsidR="00474549" w:rsidRPr="00070993">
              <w:rPr>
                <w:rFonts w:cs="Times New Roman"/>
                <w:sz w:val="24"/>
                <w:szCs w:val="24"/>
              </w:rPr>
              <w:t>документов и</w:t>
            </w:r>
            <w:r w:rsidR="00784AAF" w:rsidRPr="00070993">
              <w:rPr>
                <w:rFonts w:cs="Times New Roman"/>
                <w:sz w:val="24"/>
                <w:szCs w:val="24"/>
              </w:rPr>
              <w:t xml:space="preserve"> </w:t>
            </w:r>
            <w:r w:rsidR="00474549" w:rsidRPr="00070993">
              <w:rPr>
                <w:rFonts w:cs="Times New Roman"/>
                <w:sz w:val="24"/>
                <w:szCs w:val="24"/>
              </w:rPr>
              <w:t>сведений требованиям нормативных правовых</w:t>
            </w:r>
            <w:r w:rsidR="00784AAF" w:rsidRPr="00070993">
              <w:rPr>
                <w:rFonts w:cs="Times New Roman"/>
                <w:sz w:val="24"/>
                <w:szCs w:val="24"/>
              </w:rPr>
              <w:t xml:space="preserve"> </w:t>
            </w:r>
            <w:r w:rsidR="00474549" w:rsidRPr="00070993">
              <w:rPr>
                <w:rFonts w:cs="Times New Roman"/>
                <w:sz w:val="24"/>
                <w:szCs w:val="24"/>
              </w:rPr>
              <w:t>актов предоставления</w:t>
            </w:r>
            <w:r w:rsidR="00784AAF" w:rsidRPr="00070993">
              <w:rPr>
                <w:rFonts w:cs="Times New Roman"/>
                <w:sz w:val="24"/>
                <w:szCs w:val="24"/>
              </w:rPr>
              <w:t xml:space="preserve">  </w:t>
            </w:r>
          </w:p>
          <w:p w:rsidR="00FA66FF" w:rsidRPr="00070993" w:rsidRDefault="00784AAF" w:rsidP="00784AAF">
            <w:pPr>
              <w:spacing w:line="259" w:lineRule="auto"/>
              <w:ind w:left="108"/>
              <w:rPr>
                <w:rFonts w:cs="Times New Roman"/>
                <w:sz w:val="24"/>
                <w:szCs w:val="24"/>
              </w:rPr>
            </w:pPr>
            <w:r w:rsidRPr="00070993">
              <w:rPr>
                <w:rFonts w:cs="Times New Roman"/>
                <w:sz w:val="24"/>
                <w:szCs w:val="24"/>
              </w:rPr>
              <w:t>Услуги</w:t>
            </w:r>
          </w:p>
        </w:tc>
        <w:tc>
          <w:tcPr>
            <w:tcW w:w="742" w:type="pct"/>
            <w:tcBorders>
              <w:top w:val="single" w:sz="4" w:space="0" w:color="000000"/>
              <w:left w:val="single" w:sz="4" w:space="0" w:color="000000"/>
              <w:bottom w:val="single" w:sz="4" w:space="0" w:color="000000"/>
              <w:right w:val="single" w:sz="4" w:space="0" w:color="000000"/>
            </w:tcBorders>
          </w:tcPr>
          <w:p w:rsidR="00FA66FF" w:rsidRPr="00070993" w:rsidRDefault="00FA66FF" w:rsidP="00FA66FF">
            <w:pPr>
              <w:spacing w:line="259" w:lineRule="auto"/>
              <w:ind w:left="108"/>
              <w:rPr>
                <w:rFonts w:cs="Times New Roman"/>
                <w:sz w:val="24"/>
                <w:szCs w:val="24"/>
              </w:rPr>
            </w:pPr>
            <w:r w:rsidRPr="00793689">
              <w:rPr>
                <w:rFonts w:cs="Times New Roman"/>
                <w:sz w:val="24"/>
                <w:szCs w:val="24"/>
              </w:rPr>
              <w:t xml:space="preserve">1 рабочий </w:t>
            </w:r>
            <w:r w:rsidR="00784AAF" w:rsidRPr="00793689">
              <w:rPr>
                <w:rFonts w:cs="Times New Roman"/>
                <w:sz w:val="24"/>
                <w:szCs w:val="24"/>
              </w:rPr>
              <w:t>день</w:t>
            </w:r>
            <w:r w:rsidR="00133D8E" w:rsidRPr="00793689">
              <w:rPr>
                <w:rFonts w:cs="Times New Roman"/>
                <w:sz w:val="24"/>
                <w:szCs w:val="24"/>
              </w:rPr>
              <w:t xml:space="preserve"> (максимальный срок не должен превышать 30 рабочих дней со дня регистрации, и не более 25 рабочих дней со дня регистрации для иностранного заявителя)</w:t>
            </w:r>
          </w:p>
        </w:tc>
        <w:tc>
          <w:tcPr>
            <w:tcW w:w="640" w:type="pct"/>
            <w:tcBorders>
              <w:top w:val="single" w:sz="4" w:space="0" w:color="000000"/>
              <w:left w:val="single" w:sz="4" w:space="0" w:color="000000"/>
              <w:bottom w:val="single" w:sz="4" w:space="0" w:color="000000"/>
              <w:right w:val="single" w:sz="4" w:space="0" w:color="000000"/>
            </w:tcBorders>
          </w:tcPr>
          <w:p w:rsidR="00784AAF" w:rsidRPr="00070993" w:rsidRDefault="00FA66FF" w:rsidP="00784AAF">
            <w:pPr>
              <w:spacing w:line="259" w:lineRule="auto"/>
              <w:ind w:left="110"/>
              <w:rPr>
                <w:rFonts w:cs="Times New Roman"/>
                <w:sz w:val="24"/>
                <w:szCs w:val="24"/>
              </w:rPr>
            </w:pPr>
            <w:r w:rsidRPr="00070993">
              <w:rPr>
                <w:rFonts w:cs="Times New Roman"/>
                <w:sz w:val="24"/>
                <w:szCs w:val="24"/>
              </w:rPr>
              <w:t xml:space="preserve">Должностное </w:t>
            </w:r>
            <w:r w:rsidR="00784AAF" w:rsidRPr="00070993">
              <w:rPr>
                <w:rFonts w:cs="Times New Roman"/>
                <w:sz w:val="24"/>
                <w:szCs w:val="24"/>
              </w:rPr>
              <w:t xml:space="preserve">лицо  </w:t>
            </w:r>
          </w:p>
          <w:p w:rsidR="00FA66FF" w:rsidRPr="00070993" w:rsidRDefault="00784AAF" w:rsidP="00784AAF">
            <w:pPr>
              <w:spacing w:line="259" w:lineRule="auto"/>
              <w:ind w:left="110"/>
              <w:rPr>
                <w:rFonts w:cs="Times New Roman"/>
                <w:sz w:val="24"/>
                <w:szCs w:val="24"/>
              </w:rPr>
            </w:pPr>
            <w:r w:rsidRPr="00070993">
              <w:rPr>
                <w:rFonts w:cs="Times New Roman"/>
                <w:sz w:val="24"/>
                <w:szCs w:val="24"/>
              </w:rPr>
              <w:t>Учреждения, ответственное  за  предоставление  муниципальной услуги</w:t>
            </w:r>
          </w:p>
        </w:tc>
        <w:tc>
          <w:tcPr>
            <w:tcW w:w="697" w:type="pct"/>
            <w:tcBorders>
              <w:top w:val="single" w:sz="4" w:space="0" w:color="000000"/>
              <w:left w:val="single" w:sz="4" w:space="0" w:color="000000"/>
              <w:bottom w:val="single" w:sz="4" w:space="0" w:color="000000"/>
              <w:right w:val="single" w:sz="4" w:space="0" w:color="000000"/>
            </w:tcBorders>
          </w:tcPr>
          <w:p w:rsidR="00784AAF" w:rsidRPr="00070993" w:rsidRDefault="00FA66FF" w:rsidP="00784AAF">
            <w:pPr>
              <w:spacing w:line="259" w:lineRule="auto"/>
              <w:ind w:left="108"/>
              <w:rPr>
                <w:rFonts w:cs="Times New Roman"/>
                <w:sz w:val="24"/>
                <w:szCs w:val="24"/>
              </w:rPr>
            </w:pPr>
            <w:r w:rsidRPr="00070993">
              <w:rPr>
                <w:rFonts w:cs="Times New Roman"/>
                <w:sz w:val="24"/>
                <w:szCs w:val="24"/>
              </w:rPr>
              <w:t>Учреждение/Кр</w:t>
            </w:r>
            <w:r w:rsidR="00C82DDC" w:rsidRPr="00070993">
              <w:rPr>
                <w:rFonts w:cs="Times New Roman"/>
                <w:sz w:val="24"/>
                <w:szCs w:val="24"/>
              </w:rPr>
              <w:t>аева</w:t>
            </w:r>
            <w:r w:rsidR="00784AAF" w:rsidRPr="00070993">
              <w:rPr>
                <w:rFonts w:cs="Times New Roman"/>
                <w:sz w:val="24"/>
                <w:szCs w:val="24"/>
              </w:rPr>
              <w:t xml:space="preserve">я </w:t>
            </w:r>
          </w:p>
          <w:p w:rsidR="00784AAF" w:rsidRPr="00070993" w:rsidRDefault="00C82DDC" w:rsidP="00C82DDC">
            <w:pPr>
              <w:spacing w:line="259" w:lineRule="auto"/>
              <w:ind w:left="108"/>
              <w:rPr>
                <w:rFonts w:cs="Times New Roman"/>
                <w:sz w:val="24"/>
                <w:szCs w:val="24"/>
              </w:rPr>
            </w:pPr>
            <w:r w:rsidRPr="00070993">
              <w:rPr>
                <w:rFonts w:cs="Times New Roman"/>
                <w:sz w:val="24"/>
                <w:szCs w:val="24"/>
              </w:rPr>
              <w:t>информационна</w:t>
            </w:r>
            <w:r w:rsidR="00784AAF" w:rsidRPr="00070993">
              <w:rPr>
                <w:rFonts w:cs="Times New Roman"/>
                <w:sz w:val="24"/>
                <w:szCs w:val="24"/>
              </w:rPr>
              <w:t xml:space="preserve">я </w:t>
            </w:r>
          </w:p>
          <w:p w:rsidR="00784AAF" w:rsidRPr="00070993" w:rsidRDefault="00C82DDC" w:rsidP="00784AAF">
            <w:pPr>
              <w:spacing w:line="259" w:lineRule="auto"/>
              <w:ind w:left="108"/>
              <w:rPr>
                <w:rFonts w:cs="Times New Roman"/>
                <w:sz w:val="24"/>
                <w:szCs w:val="24"/>
              </w:rPr>
            </w:pPr>
            <w:r w:rsidRPr="00070993">
              <w:rPr>
                <w:rFonts w:cs="Times New Roman"/>
                <w:sz w:val="24"/>
                <w:szCs w:val="24"/>
              </w:rPr>
              <w:t>автоматизирова</w:t>
            </w:r>
            <w:r w:rsidR="00784AAF" w:rsidRPr="00070993">
              <w:rPr>
                <w:rFonts w:cs="Times New Roman"/>
                <w:sz w:val="24"/>
                <w:szCs w:val="24"/>
              </w:rPr>
              <w:t xml:space="preserve">нная система управления образованием </w:t>
            </w:r>
          </w:p>
          <w:p w:rsidR="00FA66FF" w:rsidRPr="00070993" w:rsidRDefault="00784AAF" w:rsidP="00784AAF">
            <w:pPr>
              <w:spacing w:line="259" w:lineRule="auto"/>
              <w:ind w:left="108"/>
              <w:rPr>
                <w:rFonts w:cs="Times New Roman"/>
                <w:sz w:val="24"/>
                <w:szCs w:val="24"/>
              </w:rPr>
            </w:pPr>
            <w:r w:rsidRPr="00070993">
              <w:rPr>
                <w:rFonts w:cs="Times New Roman"/>
                <w:sz w:val="24"/>
                <w:szCs w:val="24"/>
              </w:rPr>
              <w:t>(КИАСУО)</w:t>
            </w:r>
          </w:p>
        </w:tc>
        <w:tc>
          <w:tcPr>
            <w:tcW w:w="729" w:type="pct"/>
            <w:tcBorders>
              <w:top w:val="single" w:sz="4" w:space="0" w:color="000000"/>
              <w:left w:val="single" w:sz="4" w:space="0" w:color="000000"/>
              <w:bottom w:val="single" w:sz="4" w:space="0" w:color="000000"/>
              <w:right w:val="single" w:sz="4" w:space="0" w:color="000000"/>
            </w:tcBorders>
          </w:tcPr>
          <w:p w:rsidR="00FA66FF" w:rsidRPr="00793689" w:rsidRDefault="00FA66FF" w:rsidP="00C82DDC">
            <w:pPr>
              <w:spacing w:line="259" w:lineRule="auto"/>
              <w:ind w:left="110"/>
              <w:rPr>
                <w:rFonts w:cs="Times New Roman"/>
                <w:sz w:val="24"/>
                <w:szCs w:val="24"/>
              </w:rPr>
            </w:pPr>
            <w:r w:rsidRPr="00793689">
              <w:rPr>
                <w:rFonts w:cs="Times New Roman"/>
                <w:sz w:val="24"/>
                <w:szCs w:val="24"/>
              </w:rPr>
              <w:t xml:space="preserve">Основания </w:t>
            </w:r>
            <w:r w:rsidR="00C82DDC" w:rsidRPr="00793689">
              <w:rPr>
                <w:rFonts w:cs="Times New Roman"/>
                <w:sz w:val="24"/>
                <w:szCs w:val="24"/>
              </w:rPr>
              <w:t>отказа в предоставлении  Услуги, предусмотренн</w:t>
            </w:r>
            <w:r w:rsidR="00784AAF" w:rsidRPr="00793689">
              <w:rPr>
                <w:rFonts w:cs="Times New Roman"/>
                <w:sz w:val="24"/>
                <w:szCs w:val="24"/>
              </w:rPr>
              <w:t xml:space="preserve">ые </w:t>
            </w:r>
            <w:r w:rsidR="00B37500" w:rsidRPr="00793689">
              <w:rPr>
                <w:rFonts w:cs="Times New Roman"/>
                <w:sz w:val="24"/>
                <w:szCs w:val="24"/>
              </w:rPr>
              <w:t xml:space="preserve">пунктом 42, 44 раздела II </w:t>
            </w:r>
            <w:r w:rsidR="00C82DDC" w:rsidRPr="00793689">
              <w:rPr>
                <w:rFonts w:cs="Times New Roman"/>
                <w:sz w:val="24"/>
                <w:szCs w:val="24"/>
              </w:rPr>
              <w:t>Административ</w:t>
            </w:r>
            <w:r w:rsidR="00784AAF" w:rsidRPr="00793689">
              <w:rPr>
                <w:rFonts w:cs="Times New Roman"/>
                <w:sz w:val="24"/>
                <w:szCs w:val="24"/>
              </w:rPr>
              <w:t>ного регламента</w:t>
            </w:r>
          </w:p>
        </w:tc>
        <w:tc>
          <w:tcPr>
            <w:tcW w:w="735" w:type="pct"/>
            <w:tcBorders>
              <w:top w:val="single" w:sz="4" w:space="0" w:color="000000"/>
              <w:left w:val="single" w:sz="4" w:space="0" w:color="000000"/>
              <w:bottom w:val="single" w:sz="4" w:space="0" w:color="000000"/>
              <w:right w:val="single" w:sz="4" w:space="0" w:color="000000"/>
            </w:tcBorders>
          </w:tcPr>
          <w:p w:rsidR="00784AAF" w:rsidRPr="00793689" w:rsidRDefault="00FA66FF" w:rsidP="00784AAF">
            <w:pPr>
              <w:spacing w:line="259" w:lineRule="auto"/>
              <w:ind w:left="108"/>
              <w:rPr>
                <w:rFonts w:cs="Times New Roman"/>
                <w:sz w:val="24"/>
                <w:szCs w:val="24"/>
              </w:rPr>
            </w:pPr>
            <w:r w:rsidRPr="00793689">
              <w:rPr>
                <w:rFonts w:cs="Times New Roman"/>
                <w:sz w:val="24"/>
                <w:szCs w:val="24"/>
              </w:rPr>
              <w:t>Проект результата</w:t>
            </w:r>
            <w:r w:rsidR="00784AAF" w:rsidRPr="00793689">
              <w:rPr>
                <w:rFonts w:cs="Times New Roman"/>
                <w:sz w:val="24"/>
                <w:szCs w:val="24"/>
              </w:rPr>
              <w:t xml:space="preserve"> </w:t>
            </w:r>
            <w:r w:rsidR="00C82DDC" w:rsidRPr="00793689">
              <w:rPr>
                <w:rFonts w:cs="Times New Roman"/>
                <w:sz w:val="24"/>
                <w:szCs w:val="24"/>
              </w:rPr>
              <w:t>предоставления Услуги</w:t>
            </w:r>
            <w:r w:rsidR="00784AAF" w:rsidRPr="00793689">
              <w:rPr>
                <w:rFonts w:cs="Times New Roman"/>
                <w:sz w:val="24"/>
                <w:szCs w:val="24"/>
              </w:rPr>
              <w:t xml:space="preserve"> по форме, приведенной  </w:t>
            </w:r>
          </w:p>
          <w:p w:rsidR="00784AAF" w:rsidRPr="00793689" w:rsidRDefault="00684CEB" w:rsidP="00684CEB">
            <w:pPr>
              <w:spacing w:line="259" w:lineRule="auto"/>
              <w:ind w:left="108"/>
              <w:rPr>
                <w:rFonts w:cs="Times New Roman"/>
                <w:sz w:val="24"/>
                <w:szCs w:val="24"/>
              </w:rPr>
            </w:pPr>
            <w:r w:rsidRPr="00793689">
              <w:rPr>
                <w:rFonts w:cs="Times New Roman"/>
                <w:sz w:val="24"/>
                <w:szCs w:val="24"/>
              </w:rPr>
              <w:t>в Приложении № 3 к</w:t>
            </w:r>
          </w:p>
          <w:p w:rsidR="00FA66FF" w:rsidRPr="00793689" w:rsidRDefault="00784AAF" w:rsidP="00784AAF">
            <w:pPr>
              <w:spacing w:line="259" w:lineRule="auto"/>
              <w:ind w:left="108"/>
              <w:rPr>
                <w:rFonts w:cs="Times New Roman"/>
                <w:sz w:val="24"/>
                <w:szCs w:val="24"/>
              </w:rPr>
            </w:pPr>
            <w:r w:rsidRPr="00793689">
              <w:rPr>
                <w:rFonts w:cs="Times New Roman"/>
                <w:sz w:val="24"/>
                <w:szCs w:val="24"/>
              </w:rPr>
              <w:t>Административному регламенту</w:t>
            </w:r>
            <w:r w:rsidR="00FA66FF" w:rsidRPr="00793689">
              <w:rPr>
                <w:rFonts w:cs="Times New Roman"/>
                <w:sz w:val="24"/>
                <w:szCs w:val="24"/>
              </w:rPr>
              <w:t xml:space="preserve">  </w:t>
            </w:r>
          </w:p>
        </w:tc>
      </w:tr>
      <w:tr w:rsidR="00BD3183" w:rsidRPr="00070993" w:rsidTr="00C4231C">
        <w:trPr>
          <w:trHeight w:val="307"/>
        </w:trPr>
        <w:tc>
          <w:tcPr>
            <w:tcW w:w="5000" w:type="pct"/>
            <w:gridSpan w:val="7"/>
            <w:tcBorders>
              <w:top w:val="single" w:sz="4" w:space="0" w:color="000000"/>
              <w:left w:val="single" w:sz="4" w:space="0" w:color="000000"/>
              <w:bottom w:val="single" w:sz="4" w:space="0" w:color="000000"/>
              <w:right w:val="single" w:sz="4" w:space="0" w:color="000000"/>
            </w:tcBorders>
          </w:tcPr>
          <w:p w:rsidR="00BD3183" w:rsidRPr="00070993" w:rsidRDefault="00BD3183" w:rsidP="00BD3183">
            <w:pPr>
              <w:spacing w:line="259" w:lineRule="auto"/>
              <w:ind w:left="108"/>
              <w:jc w:val="center"/>
              <w:rPr>
                <w:rFonts w:cs="Times New Roman"/>
                <w:sz w:val="24"/>
                <w:szCs w:val="24"/>
              </w:rPr>
            </w:pPr>
            <w:r w:rsidRPr="00070993">
              <w:rPr>
                <w:rFonts w:cs="Times New Roman"/>
                <w:sz w:val="24"/>
                <w:szCs w:val="24"/>
              </w:rPr>
              <w:t>Принятие решения</w:t>
            </w:r>
          </w:p>
        </w:tc>
      </w:tr>
      <w:tr w:rsidR="00C2272F" w:rsidRPr="00070993" w:rsidTr="00C4231C">
        <w:trPr>
          <w:trHeight w:val="967"/>
        </w:trPr>
        <w:tc>
          <w:tcPr>
            <w:tcW w:w="681" w:type="pct"/>
            <w:tcBorders>
              <w:top w:val="single" w:sz="4" w:space="0" w:color="000000"/>
              <w:left w:val="single" w:sz="4" w:space="0" w:color="000000"/>
              <w:bottom w:val="single" w:sz="4" w:space="0" w:color="000000"/>
              <w:right w:val="single" w:sz="4" w:space="0" w:color="000000"/>
            </w:tcBorders>
          </w:tcPr>
          <w:p w:rsidR="00931C85" w:rsidRPr="00793689" w:rsidRDefault="00931C85" w:rsidP="006064F9">
            <w:pPr>
              <w:spacing w:after="11"/>
              <w:ind w:left="16"/>
              <w:rPr>
                <w:rFonts w:cs="Times New Roman"/>
                <w:sz w:val="24"/>
                <w:szCs w:val="24"/>
              </w:rPr>
            </w:pPr>
            <w:r w:rsidRPr="00793689">
              <w:rPr>
                <w:rFonts w:cs="Times New Roman"/>
                <w:sz w:val="24"/>
                <w:szCs w:val="24"/>
              </w:rPr>
              <w:t xml:space="preserve">Проект </w:t>
            </w:r>
            <w:r w:rsidR="0012554E" w:rsidRPr="00793689">
              <w:rPr>
                <w:rFonts w:cs="Times New Roman"/>
                <w:sz w:val="24"/>
                <w:szCs w:val="24"/>
              </w:rPr>
              <w:t>результата предоставления Услуги</w:t>
            </w:r>
            <w:r w:rsidRPr="00793689">
              <w:rPr>
                <w:rFonts w:cs="Times New Roman"/>
                <w:sz w:val="24"/>
                <w:szCs w:val="24"/>
              </w:rPr>
              <w:t xml:space="preserve"> по форме </w:t>
            </w:r>
            <w:r w:rsidR="0012554E" w:rsidRPr="00793689">
              <w:rPr>
                <w:rFonts w:cs="Times New Roman"/>
                <w:sz w:val="24"/>
                <w:szCs w:val="24"/>
              </w:rPr>
              <w:t>согласно Приложениям</w:t>
            </w:r>
            <w:r w:rsidR="006064F9" w:rsidRPr="00793689">
              <w:rPr>
                <w:rFonts w:cs="Times New Roman"/>
                <w:sz w:val="24"/>
                <w:szCs w:val="24"/>
              </w:rPr>
              <w:t xml:space="preserve"> № 5 и № 6</w:t>
            </w:r>
            <w:r w:rsidRPr="00793689">
              <w:rPr>
                <w:rFonts w:cs="Times New Roman"/>
                <w:sz w:val="24"/>
                <w:szCs w:val="24"/>
              </w:rPr>
              <w:t xml:space="preserve"> к  </w:t>
            </w:r>
          </w:p>
          <w:p w:rsidR="00931C85" w:rsidRPr="00793689" w:rsidRDefault="006064F9" w:rsidP="00931C85">
            <w:pPr>
              <w:spacing w:line="259" w:lineRule="auto"/>
              <w:ind w:left="16"/>
              <w:rPr>
                <w:rFonts w:cs="Times New Roman"/>
                <w:sz w:val="24"/>
                <w:szCs w:val="24"/>
              </w:rPr>
            </w:pPr>
            <w:r w:rsidRPr="00793689">
              <w:rPr>
                <w:rFonts w:cs="Times New Roman"/>
                <w:sz w:val="24"/>
                <w:szCs w:val="24"/>
              </w:rPr>
              <w:t>Административн</w:t>
            </w:r>
            <w:r w:rsidR="00931C85" w:rsidRPr="00793689">
              <w:rPr>
                <w:rFonts w:cs="Times New Roman"/>
                <w:sz w:val="24"/>
                <w:szCs w:val="24"/>
              </w:rPr>
              <w:t xml:space="preserve">ому регламенту </w:t>
            </w:r>
          </w:p>
        </w:tc>
        <w:tc>
          <w:tcPr>
            <w:tcW w:w="777" w:type="pct"/>
            <w:tcBorders>
              <w:top w:val="single" w:sz="4" w:space="0" w:color="000000"/>
              <w:left w:val="single" w:sz="4" w:space="0" w:color="000000"/>
              <w:bottom w:val="single" w:sz="4" w:space="0" w:color="000000"/>
              <w:right w:val="single" w:sz="4" w:space="0" w:color="000000"/>
            </w:tcBorders>
          </w:tcPr>
          <w:p w:rsidR="00931C85" w:rsidRPr="00793689" w:rsidRDefault="00931C85" w:rsidP="00931C85">
            <w:pPr>
              <w:spacing w:line="254" w:lineRule="auto"/>
              <w:ind w:left="16" w:right="165"/>
              <w:rPr>
                <w:rFonts w:cs="Times New Roman"/>
                <w:sz w:val="24"/>
                <w:szCs w:val="24"/>
              </w:rPr>
            </w:pPr>
            <w:r w:rsidRPr="00793689">
              <w:rPr>
                <w:rFonts w:cs="Times New Roman"/>
                <w:sz w:val="24"/>
                <w:szCs w:val="24"/>
              </w:rPr>
              <w:t xml:space="preserve">Принятие решения о </w:t>
            </w:r>
            <w:r w:rsidR="0012554E" w:rsidRPr="00793689">
              <w:rPr>
                <w:rFonts w:cs="Times New Roman"/>
                <w:sz w:val="24"/>
                <w:szCs w:val="24"/>
              </w:rPr>
              <w:t>предоставления Услуги или</w:t>
            </w:r>
            <w:r w:rsidRPr="00793689">
              <w:rPr>
                <w:rFonts w:cs="Times New Roman"/>
                <w:sz w:val="24"/>
                <w:szCs w:val="24"/>
              </w:rPr>
              <w:t xml:space="preserve"> об отказе   в предоставлении услуги. </w:t>
            </w:r>
          </w:p>
          <w:p w:rsidR="00931C85" w:rsidRPr="00793689" w:rsidRDefault="00931C85" w:rsidP="00931C85">
            <w:pPr>
              <w:spacing w:after="1" w:line="277" w:lineRule="auto"/>
              <w:ind w:left="16"/>
              <w:rPr>
                <w:rFonts w:cs="Times New Roman"/>
                <w:sz w:val="24"/>
                <w:szCs w:val="24"/>
              </w:rPr>
            </w:pPr>
            <w:r w:rsidRPr="00793689">
              <w:rPr>
                <w:rFonts w:cs="Times New Roman"/>
                <w:sz w:val="24"/>
                <w:szCs w:val="24"/>
              </w:rPr>
              <w:t xml:space="preserve">Формирование решения   </w:t>
            </w:r>
          </w:p>
          <w:p w:rsidR="00931C85" w:rsidRPr="00793689" w:rsidRDefault="0012554E" w:rsidP="00931C85">
            <w:pPr>
              <w:spacing w:after="24" w:line="257" w:lineRule="auto"/>
              <w:ind w:left="16" w:right="471"/>
              <w:rPr>
                <w:rFonts w:cs="Times New Roman"/>
                <w:sz w:val="24"/>
                <w:szCs w:val="24"/>
              </w:rPr>
            </w:pPr>
            <w:r w:rsidRPr="00793689">
              <w:rPr>
                <w:rFonts w:cs="Times New Roman"/>
                <w:sz w:val="24"/>
                <w:szCs w:val="24"/>
              </w:rPr>
              <w:t xml:space="preserve">о </w:t>
            </w:r>
            <w:r w:rsidR="00867F92" w:rsidRPr="00793689">
              <w:rPr>
                <w:rFonts w:cs="Times New Roman"/>
                <w:sz w:val="24"/>
                <w:szCs w:val="24"/>
              </w:rPr>
              <w:t>предоставлении Услуги</w:t>
            </w:r>
            <w:r w:rsidR="00931C85" w:rsidRPr="00793689">
              <w:rPr>
                <w:rFonts w:cs="Times New Roman"/>
                <w:sz w:val="24"/>
                <w:szCs w:val="24"/>
              </w:rPr>
              <w:t xml:space="preserve"> </w:t>
            </w:r>
            <w:r w:rsidR="00867F92" w:rsidRPr="00793689">
              <w:rPr>
                <w:rFonts w:cs="Times New Roman"/>
                <w:sz w:val="24"/>
                <w:szCs w:val="24"/>
              </w:rPr>
              <w:t>или об</w:t>
            </w:r>
            <w:r w:rsidR="00743D0F" w:rsidRPr="00793689">
              <w:rPr>
                <w:rFonts w:cs="Times New Roman"/>
                <w:sz w:val="24"/>
                <w:szCs w:val="24"/>
              </w:rPr>
              <w:t xml:space="preserve"> отказе </w:t>
            </w:r>
          </w:p>
          <w:p w:rsidR="00931C85" w:rsidRPr="00793689" w:rsidRDefault="00931C85" w:rsidP="00931C85">
            <w:pPr>
              <w:spacing w:after="20" w:line="259" w:lineRule="auto"/>
              <w:ind w:left="16"/>
              <w:rPr>
                <w:rFonts w:cs="Times New Roman"/>
                <w:sz w:val="24"/>
                <w:szCs w:val="24"/>
              </w:rPr>
            </w:pPr>
            <w:r w:rsidRPr="00793689">
              <w:rPr>
                <w:rFonts w:cs="Times New Roman"/>
                <w:sz w:val="24"/>
                <w:szCs w:val="24"/>
              </w:rPr>
              <w:t xml:space="preserve">в предоставлении  </w:t>
            </w:r>
          </w:p>
          <w:p w:rsidR="00931C85" w:rsidRPr="00793689" w:rsidRDefault="00931C85" w:rsidP="00931C85">
            <w:pPr>
              <w:spacing w:line="259" w:lineRule="auto"/>
              <w:ind w:left="16"/>
              <w:rPr>
                <w:rFonts w:cs="Times New Roman"/>
                <w:sz w:val="24"/>
                <w:szCs w:val="24"/>
              </w:rPr>
            </w:pPr>
            <w:r w:rsidRPr="00793689">
              <w:rPr>
                <w:rFonts w:cs="Times New Roman"/>
                <w:sz w:val="24"/>
                <w:szCs w:val="24"/>
              </w:rPr>
              <w:t xml:space="preserve">Услуги </w:t>
            </w:r>
          </w:p>
        </w:tc>
        <w:tc>
          <w:tcPr>
            <w:tcW w:w="742" w:type="pct"/>
            <w:tcBorders>
              <w:top w:val="single" w:sz="4" w:space="0" w:color="000000"/>
              <w:left w:val="single" w:sz="4" w:space="0" w:color="000000"/>
              <w:bottom w:val="single" w:sz="4" w:space="0" w:color="000000"/>
              <w:right w:val="single" w:sz="4" w:space="0" w:color="000000"/>
            </w:tcBorders>
          </w:tcPr>
          <w:p w:rsidR="00931C85" w:rsidRPr="00793689" w:rsidRDefault="00931C85" w:rsidP="00931C85">
            <w:pPr>
              <w:spacing w:line="259" w:lineRule="auto"/>
              <w:ind w:left="16"/>
              <w:rPr>
                <w:rFonts w:cs="Times New Roman"/>
                <w:sz w:val="24"/>
                <w:szCs w:val="24"/>
              </w:rPr>
            </w:pPr>
            <w:r w:rsidRPr="00793689">
              <w:rPr>
                <w:rFonts w:cs="Times New Roman"/>
                <w:sz w:val="24"/>
                <w:szCs w:val="24"/>
              </w:rPr>
              <w:t xml:space="preserve">3 рабочих дня </w:t>
            </w:r>
          </w:p>
        </w:tc>
        <w:tc>
          <w:tcPr>
            <w:tcW w:w="640" w:type="pct"/>
            <w:tcBorders>
              <w:top w:val="single" w:sz="4" w:space="0" w:color="000000"/>
              <w:left w:val="single" w:sz="4" w:space="0" w:color="000000"/>
              <w:bottom w:val="single" w:sz="4" w:space="0" w:color="000000"/>
              <w:right w:val="single" w:sz="4" w:space="0" w:color="000000"/>
            </w:tcBorders>
          </w:tcPr>
          <w:p w:rsidR="00931C85" w:rsidRPr="00793689" w:rsidRDefault="00931C85" w:rsidP="00931C85">
            <w:pPr>
              <w:spacing w:line="275" w:lineRule="auto"/>
              <w:ind w:left="19" w:right="76"/>
              <w:rPr>
                <w:rFonts w:cs="Times New Roman"/>
                <w:sz w:val="24"/>
                <w:szCs w:val="24"/>
              </w:rPr>
            </w:pPr>
            <w:r w:rsidRPr="00793689">
              <w:rPr>
                <w:rFonts w:cs="Times New Roman"/>
                <w:sz w:val="24"/>
                <w:szCs w:val="24"/>
              </w:rPr>
              <w:t xml:space="preserve">Должностное лицо  </w:t>
            </w:r>
          </w:p>
          <w:p w:rsidR="00931C85" w:rsidRPr="00793689" w:rsidRDefault="00931C85" w:rsidP="00931C85">
            <w:pPr>
              <w:spacing w:after="15" w:line="264" w:lineRule="auto"/>
              <w:ind w:left="19"/>
              <w:rPr>
                <w:rFonts w:cs="Times New Roman"/>
                <w:sz w:val="24"/>
                <w:szCs w:val="24"/>
              </w:rPr>
            </w:pPr>
            <w:r w:rsidRPr="00793689">
              <w:rPr>
                <w:rFonts w:cs="Times New Roman"/>
                <w:sz w:val="24"/>
                <w:szCs w:val="24"/>
              </w:rPr>
              <w:t xml:space="preserve">Учреждения, </w:t>
            </w:r>
            <w:r w:rsidR="0012554E" w:rsidRPr="00793689">
              <w:rPr>
                <w:rFonts w:cs="Times New Roman"/>
                <w:sz w:val="24"/>
                <w:szCs w:val="24"/>
              </w:rPr>
              <w:t>ответственное за предоставление</w:t>
            </w:r>
            <w:r w:rsidRPr="00793689">
              <w:rPr>
                <w:rFonts w:cs="Times New Roman"/>
                <w:sz w:val="24"/>
                <w:szCs w:val="24"/>
              </w:rPr>
              <w:t xml:space="preserve"> Услуги;  </w:t>
            </w:r>
          </w:p>
          <w:p w:rsidR="00931C85" w:rsidRPr="00793689" w:rsidRDefault="00931C85" w:rsidP="00931C85">
            <w:pPr>
              <w:spacing w:line="259" w:lineRule="auto"/>
              <w:ind w:left="19"/>
              <w:rPr>
                <w:rFonts w:cs="Times New Roman"/>
                <w:sz w:val="24"/>
                <w:szCs w:val="24"/>
              </w:rPr>
            </w:pPr>
            <w:r w:rsidRPr="00793689">
              <w:rPr>
                <w:rFonts w:cs="Times New Roman"/>
                <w:sz w:val="24"/>
                <w:szCs w:val="24"/>
              </w:rPr>
              <w:t xml:space="preserve">Руководитель  Учреждения или иное уполномоченное  им лицо </w:t>
            </w:r>
          </w:p>
        </w:tc>
        <w:tc>
          <w:tcPr>
            <w:tcW w:w="697" w:type="pct"/>
            <w:tcBorders>
              <w:top w:val="single" w:sz="4" w:space="0" w:color="000000"/>
              <w:left w:val="single" w:sz="4" w:space="0" w:color="000000"/>
              <w:bottom w:val="single" w:sz="4" w:space="0" w:color="000000"/>
              <w:right w:val="nil"/>
            </w:tcBorders>
          </w:tcPr>
          <w:p w:rsidR="00931C85" w:rsidRPr="00793689" w:rsidRDefault="0012554E" w:rsidP="00931C85">
            <w:pPr>
              <w:spacing w:line="238" w:lineRule="auto"/>
              <w:ind w:left="16" w:right="-7"/>
              <w:rPr>
                <w:rFonts w:cs="Times New Roman"/>
                <w:sz w:val="24"/>
                <w:szCs w:val="24"/>
              </w:rPr>
            </w:pPr>
            <w:r w:rsidRPr="00793689">
              <w:rPr>
                <w:rFonts w:cs="Times New Roman"/>
                <w:sz w:val="24"/>
                <w:szCs w:val="24"/>
              </w:rPr>
              <w:t>Учреждение/Крае</w:t>
            </w:r>
            <w:r w:rsidR="00931C85" w:rsidRPr="00793689">
              <w:rPr>
                <w:rFonts w:cs="Times New Roman"/>
                <w:sz w:val="24"/>
                <w:szCs w:val="24"/>
              </w:rPr>
              <w:t xml:space="preserve">вая </w:t>
            </w:r>
          </w:p>
          <w:p w:rsidR="00931C85" w:rsidRPr="00793689" w:rsidRDefault="0012554E" w:rsidP="00931C85">
            <w:pPr>
              <w:spacing w:after="45" w:line="238" w:lineRule="auto"/>
              <w:ind w:left="16"/>
              <w:rPr>
                <w:rFonts w:cs="Times New Roman"/>
                <w:sz w:val="24"/>
                <w:szCs w:val="24"/>
              </w:rPr>
            </w:pPr>
            <w:r w:rsidRPr="00793689">
              <w:rPr>
                <w:rFonts w:cs="Times New Roman"/>
                <w:sz w:val="24"/>
                <w:szCs w:val="24"/>
              </w:rPr>
              <w:t>информационная автоматизирован</w:t>
            </w:r>
            <w:r w:rsidR="00931C85" w:rsidRPr="00793689">
              <w:rPr>
                <w:rFonts w:cs="Times New Roman"/>
                <w:sz w:val="24"/>
                <w:szCs w:val="24"/>
              </w:rPr>
              <w:t xml:space="preserve">ная система управления образованием </w:t>
            </w:r>
          </w:p>
          <w:p w:rsidR="00931C85" w:rsidRPr="00793689" w:rsidRDefault="00931C85" w:rsidP="00931C85">
            <w:pPr>
              <w:spacing w:line="259" w:lineRule="auto"/>
              <w:ind w:left="16"/>
              <w:rPr>
                <w:rFonts w:cs="Times New Roman"/>
                <w:sz w:val="24"/>
                <w:szCs w:val="24"/>
              </w:rPr>
            </w:pPr>
            <w:r w:rsidRPr="00793689">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931C85" w:rsidRPr="00793689" w:rsidRDefault="00931C85" w:rsidP="00931C85">
            <w:pPr>
              <w:spacing w:line="259" w:lineRule="auto"/>
              <w:ind w:left="110"/>
              <w:jc w:val="center"/>
              <w:rPr>
                <w:rFonts w:cs="Times New Roman"/>
                <w:sz w:val="24"/>
                <w:szCs w:val="24"/>
              </w:rPr>
            </w:pPr>
            <w:r w:rsidRPr="00793689">
              <w:rPr>
                <w:rFonts w:cs="Times New Roman"/>
                <w:sz w:val="24"/>
                <w:szCs w:val="24"/>
              </w:rPr>
              <w:t>-</w:t>
            </w:r>
          </w:p>
        </w:tc>
        <w:tc>
          <w:tcPr>
            <w:tcW w:w="735" w:type="pct"/>
            <w:tcBorders>
              <w:top w:val="single" w:sz="4" w:space="0" w:color="000000"/>
              <w:left w:val="single" w:sz="4" w:space="0" w:color="000000"/>
              <w:bottom w:val="single" w:sz="4" w:space="0" w:color="000000"/>
              <w:right w:val="single" w:sz="4" w:space="0" w:color="000000"/>
            </w:tcBorders>
          </w:tcPr>
          <w:p w:rsidR="00931C85" w:rsidRPr="00793689" w:rsidRDefault="0012554E" w:rsidP="00931C85">
            <w:pPr>
              <w:spacing w:line="259" w:lineRule="auto"/>
              <w:ind w:left="108"/>
              <w:rPr>
                <w:rFonts w:cs="Times New Roman"/>
                <w:sz w:val="24"/>
                <w:szCs w:val="24"/>
              </w:rPr>
            </w:pPr>
            <w:r w:rsidRPr="00793689">
              <w:rPr>
                <w:rFonts w:cs="Times New Roman"/>
                <w:sz w:val="24"/>
                <w:szCs w:val="24"/>
              </w:rPr>
              <w:t xml:space="preserve">Результат предоставления </w:t>
            </w:r>
            <w:r w:rsidR="00931C85" w:rsidRPr="00793689">
              <w:rPr>
                <w:rFonts w:cs="Times New Roman"/>
                <w:sz w:val="24"/>
                <w:szCs w:val="24"/>
              </w:rPr>
              <w:t xml:space="preserve">Услуги по форме, приведенной   в </w:t>
            </w:r>
            <w:r w:rsidR="001C057C" w:rsidRPr="00793689">
              <w:rPr>
                <w:rFonts w:cs="Times New Roman"/>
                <w:sz w:val="24"/>
                <w:szCs w:val="24"/>
              </w:rPr>
              <w:t xml:space="preserve">Приложениям № 5 и № 6 </w:t>
            </w:r>
            <w:r w:rsidR="00313C18" w:rsidRPr="00793689">
              <w:rPr>
                <w:rFonts w:cs="Times New Roman"/>
                <w:sz w:val="24"/>
                <w:szCs w:val="24"/>
              </w:rPr>
              <w:t>к Административному</w:t>
            </w:r>
            <w:r w:rsidR="00931C85" w:rsidRPr="00793689">
              <w:rPr>
                <w:rFonts w:cs="Times New Roman"/>
                <w:sz w:val="24"/>
                <w:szCs w:val="24"/>
              </w:rPr>
              <w:t xml:space="preserve"> </w:t>
            </w:r>
          </w:p>
          <w:p w:rsidR="00931C85" w:rsidRPr="00793689" w:rsidRDefault="00931C85" w:rsidP="00931C85">
            <w:pPr>
              <w:spacing w:line="259" w:lineRule="auto"/>
              <w:ind w:left="108"/>
              <w:rPr>
                <w:rFonts w:cs="Times New Roman"/>
                <w:sz w:val="24"/>
                <w:szCs w:val="24"/>
              </w:rPr>
            </w:pPr>
            <w:r w:rsidRPr="00793689">
              <w:rPr>
                <w:rFonts w:cs="Times New Roman"/>
                <w:sz w:val="24"/>
                <w:szCs w:val="24"/>
              </w:rPr>
              <w:t xml:space="preserve">регламенту, подписанный руководителем </w:t>
            </w:r>
          </w:p>
          <w:p w:rsidR="00931C85" w:rsidRPr="00793689" w:rsidRDefault="0012554E" w:rsidP="00931C85">
            <w:pPr>
              <w:spacing w:line="259" w:lineRule="auto"/>
              <w:ind w:left="108"/>
              <w:rPr>
                <w:rFonts w:cs="Times New Roman"/>
                <w:sz w:val="24"/>
                <w:szCs w:val="24"/>
              </w:rPr>
            </w:pPr>
            <w:r w:rsidRPr="00793689">
              <w:rPr>
                <w:rFonts w:cs="Times New Roman"/>
                <w:sz w:val="24"/>
                <w:szCs w:val="24"/>
              </w:rPr>
              <w:t>Учреждения</w:t>
            </w:r>
            <w:r w:rsidR="00931C85" w:rsidRPr="00793689">
              <w:rPr>
                <w:rFonts w:cs="Times New Roman"/>
                <w:sz w:val="24"/>
                <w:szCs w:val="24"/>
              </w:rPr>
              <w:t xml:space="preserve"> или иного  </w:t>
            </w:r>
          </w:p>
          <w:p w:rsidR="00931C85" w:rsidRPr="00793689" w:rsidRDefault="00931C85" w:rsidP="00931C85">
            <w:pPr>
              <w:spacing w:line="259" w:lineRule="auto"/>
              <w:ind w:left="108"/>
              <w:rPr>
                <w:rFonts w:cs="Times New Roman"/>
                <w:sz w:val="24"/>
                <w:szCs w:val="24"/>
              </w:rPr>
            </w:pPr>
            <w:r w:rsidRPr="00793689">
              <w:rPr>
                <w:rFonts w:cs="Times New Roman"/>
                <w:sz w:val="24"/>
                <w:szCs w:val="24"/>
              </w:rPr>
              <w:t>уполномоченного им лица</w:t>
            </w:r>
          </w:p>
        </w:tc>
      </w:tr>
      <w:tr w:rsidR="00D37D97" w:rsidRPr="00070993" w:rsidTr="00C4231C">
        <w:trPr>
          <w:trHeight w:val="291"/>
        </w:trPr>
        <w:tc>
          <w:tcPr>
            <w:tcW w:w="5000" w:type="pct"/>
            <w:gridSpan w:val="7"/>
            <w:tcBorders>
              <w:top w:val="single" w:sz="4" w:space="0" w:color="000000"/>
              <w:left w:val="single" w:sz="4" w:space="0" w:color="000000"/>
              <w:bottom w:val="single" w:sz="4" w:space="0" w:color="000000"/>
              <w:right w:val="single" w:sz="4" w:space="0" w:color="000000"/>
            </w:tcBorders>
          </w:tcPr>
          <w:p w:rsidR="00D37D97" w:rsidRPr="00070993" w:rsidRDefault="00D37D97" w:rsidP="00D37D97">
            <w:pPr>
              <w:spacing w:line="259" w:lineRule="auto"/>
              <w:ind w:left="108"/>
              <w:jc w:val="center"/>
              <w:rPr>
                <w:rFonts w:cs="Times New Roman"/>
                <w:sz w:val="24"/>
                <w:szCs w:val="24"/>
              </w:rPr>
            </w:pPr>
            <w:r w:rsidRPr="00070993">
              <w:rPr>
                <w:rFonts w:cs="Times New Roman"/>
                <w:sz w:val="24"/>
                <w:szCs w:val="24"/>
              </w:rPr>
              <w:t>Выдача результата</w:t>
            </w:r>
          </w:p>
        </w:tc>
      </w:tr>
      <w:tr w:rsidR="00F43DD5" w:rsidRPr="00070993" w:rsidTr="00C4231C">
        <w:trPr>
          <w:trHeight w:val="967"/>
        </w:trPr>
        <w:tc>
          <w:tcPr>
            <w:tcW w:w="681" w:type="pct"/>
            <w:tcBorders>
              <w:top w:val="single" w:sz="4" w:space="0" w:color="000000"/>
              <w:left w:val="single" w:sz="4" w:space="0" w:color="000000"/>
              <w:bottom w:val="single" w:sz="4" w:space="0" w:color="000000"/>
              <w:right w:val="single" w:sz="4" w:space="0" w:color="000000"/>
            </w:tcBorders>
          </w:tcPr>
          <w:p w:rsidR="00F43DD5" w:rsidRPr="00793689" w:rsidRDefault="007C31CD" w:rsidP="00F43DD5">
            <w:pPr>
              <w:spacing w:line="259" w:lineRule="auto"/>
              <w:ind w:left="108"/>
              <w:rPr>
                <w:rFonts w:cs="Times New Roman"/>
                <w:sz w:val="24"/>
                <w:szCs w:val="24"/>
              </w:rPr>
            </w:pPr>
            <w:r w:rsidRPr="00793689">
              <w:rPr>
                <w:rFonts w:cs="Times New Roman"/>
                <w:sz w:val="24"/>
                <w:szCs w:val="24"/>
              </w:rPr>
              <w:t>Формирование и</w:t>
            </w:r>
            <w:r w:rsidR="00F43DD5" w:rsidRPr="00793689">
              <w:rPr>
                <w:rFonts w:cs="Times New Roman"/>
                <w:sz w:val="24"/>
                <w:szCs w:val="24"/>
              </w:rPr>
              <w:t xml:space="preserve"> </w:t>
            </w:r>
            <w:r w:rsidRPr="00793689">
              <w:rPr>
                <w:rFonts w:cs="Times New Roman"/>
                <w:sz w:val="24"/>
                <w:szCs w:val="24"/>
              </w:rPr>
              <w:t>регистрация результата</w:t>
            </w:r>
            <w:r w:rsidR="00F43DD5" w:rsidRPr="00793689">
              <w:rPr>
                <w:rFonts w:cs="Times New Roman"/>
                <w:sz w:val="24"/>
                <w:szCs w:val="24"/>
              </w:rPr>
              <w:t xml:space="preserve">  </w:t>
            </w:r>
          </w:p>
          <w:p w:rsidR="00F43DD5" w:rsidRPr="00793689" w:rsidRDefault="00F43DD5" w:rsidP="008B21B5">
            <w:pPr>
              <w:spacing w:line="259" w:lineRule="auto"/>
              <w:ind w:left="108"/>
              <w:rPr>
                <w:rFonts w:cs="Times New Roman"/>
                <w:sz w:val="24"/>
                <w:szCs w:val="24"/>
              </w:rPr>
            </w:pPr>
            <w:r w:rsidRPr="00793689">
              <w:rPr>
                <w:rFonts w:cs="Times New Roman"/>
                <w:sz w:val="24"/>
                <w:szCs w:val="24"/>
              </w:rPr>
              <w:t xml:space="preserve">Услуги, </w:t>
            </w:r>
            <w:r w:rsidR="007C31CD" w:rsidRPr="00793689">
              <w:rPr>
                <w:rFonts w:cs="Times New Roman"/>
                <w:sz w:val="24"/>
                <w:szCs w:val="24"/>
              </w:rPr>
              <w:t>указанного в</w:t>
            </w:r>
            <w:r w:rsidR="008B21B5" w:rsidRPr="00793689">
              <w:rPr>
                <w:rFonts w:cs="Times New Roman"/>
                <w:sz w:val="24"/>
                <w:szCs w:val="24"/>
              </w:rPr>
              <w:t xml:space="preserve"> пункте 12 раздела </w:t>
            </w:r>
            <w:r w:rsidR="008B21B5" w:rsidRPr="00793689">
              <w:rPr>
                <w:rFonts w:cs="Times New Roman"/>
                <w:sz w:val="24"/>
                <w:szCs w:val="24"/>
                <w:lang w:val="en-US"/>
              </w:rPr>
              <w:t>II</w:t>
            </w:r>
            <w:r w:rsidR="008B21B5" w:rsidRPr="00793689">
              <w:rPr>
                <w:rFonts w:cs="Times New Roman"/>
                <w:sz w:val="24"/>
                <w:szCs w:val="24"/>
              </w:rPr>
              <w:t xml:space="preserve"> </w:t>
            </w:r>
            <w:r w:rsidR="007C31CD" w:rsidRPr="00793689">
              <w:rPr>
                <w:rFonts w:cs="Times New Roman"/>
                <w:sz w:val="24"/>
                <w:szCs w:val="24"/>
              </w:rPr>
              <w:t>Административн</w:t>
            </w:r>
            <w:r w:rsidRPr="00793689">
              <w:rPr>
                <w:rFonts w:cs="Times New Roman"/>
                <w:sz w:val="24"/>
                <w:szCs w:val="24"/>
              </w:rPr>
              <w:t>ого регламента</w:t>
            </w:r>
          </w:p>
        </w:tc>
        <w:tc>
          <w:tcPr>
            <w:tcW w:w="777" w:type="pct"/>
            <w:tcBorders>
              <w:top w:val="single" w:sz="4" w:space="0" w:color="000000"/>
              <w:left w:val="single" w:sz="4" w:space="0" w:color="000000"/>
              <w:bottom w:val="single" w:sz="4" w:space="0" w:color="000000"/>
              <w:right w:val="single" w:sz="4" w:space="0" w:color="000000"/>
            </w:tcBorders>
          </w:tcPr>
          <w:p w:rsidR="00F43DD5" w:rsidRPr="00793689" w:rsidRDefault="00F43DD5" w:rsidP="00F43DD5">
            <w:pPr>
              <w:spacing w:line="259" w:lineRule="auto"/>
              <w:ind w:left="108"/>
              <w:rPr>
                <w:rFonts w:cs="Times New Roman"/>
                <w:sz w:val="24"/>
                <w:szCs w:val="24"/>
              </w:rPr>
            </w:pPr>
            <w:r w:rsidRPr="00793689">
              <w:rPr>
                <w:rFonts w:cs="Times New Roman"/>
                <w:sz w:val="24"/>
                <w:szCs w:val="24"/>
              </w:rPr>
              <w:t>Регистрация результата  предоставления  Услуги и направления его заявителю в  зависимости от  способа подачи заявления</w:t>
            </w:r>
          </w:p>
        </w:tc>
        <w:tc>
          <w:tcPr>
            <w:tcW w:w="742" w:type="pct"/>
            <w:tcBorders>
              <w:top w:val="single" w:sz="4" w:space="0" w:color="000000"/>
              <w:left w:val="single" w:sz="4" w:space="0" w:color="000000"/>
              <w:bottom w:val="single" w:sz="4" w:space="0" w:color="000000"/>
              <w:right w:val="single" w:sz="4" w:space="0" w:color="000000"/>
            </w:tcBorders>
          </w:tcPr>
          <w:p w:rsidR="00F43DD5" w:rsidRPr="00C932C5" w:rsidRDefault="00F43DD5" w:rsidP="00F43DD5">
            <w:pPr>
              <w:spacing w:line="259" w:lineRule="auto"/>
              <w:ind w:left="108"/>
              <w:rPr>
                <w:rFonts w:cs="Times New Roman"/>
                <w:sz w:val="24"/>
                <w:szCs w:val="24"/>
              </w:rPr>
            </w:pPr>
            <w:r w:rsidRPr="00C932C5">
              <w:rPr>
                <w:rFonts w:cs="Times New Roman"/>
                <w:sz w:val="24"/>
                <w:szCs w:val="24"/>
              </w:rPr>
              <w:t xml:space="preserve">После окончания </w:t>
            </w:r>
            <w:r w:rsidR="007C31CD" w:rsidRPr="00C932C5">
              <w:rPr>
                <w:rFonts w:cs="Times New Roman"/>
                <w:sz w:val="24"/>
                <w:szCs w:val="24"/>
              </w:rPr>
              <w:t>процедуры принятия</w:t>
            </w:r>
            <w:r w:rsidRPr="00C932C5">
              <w:rPr>
                <w:rFonts w:cs="Times New Roman"/>
                <w:sz w:val="24"/>
                <w:szCs w:val="24"/>
              </w:rPr>
              <w:t xml:space="preserve"> </w:t>
            </w:r>
            <w:r w:rsidR="007C31CD" w:rsidRPr="00C932C5">
              <w:rPr>
                <w:rFonts w:cs="Times New Roman"/>
                <w:sz w:val="24"/>
                <w:szCs w:val="24"/>
              </w:rPr>
              <w:t>решения (</w:t>
            </w:r>
            <w:r w:rsidRPr="00C932C5">
              <w:rPr>
                <w:rFonts w:cs="Times New Roman"/>
                <w:sz w:val="24"/>
                <w:szCs w:val="24"/>
              </w:rPr>
              <w:t xml:space="preserve">в общий срок </w:t>
            </w:r>
          </w:p>
          <w:p w:rsidR="00F43DD5" w:rsidRPr="00070993" w:rsidRDefault="007C31CD" w:rsidP="007C31CD">
            <w:pPr>
              <w:spacing w:line="259" w:lineRule="auto"/>
              <w:ind w:left="108"/>
              <w:rPr>
                <w:rFonts w:cs="Times New Roman"/>
                <w:sz w:val="24"/>
                <w:szCs w:val="24"/>
              </w:rPr>
            </w:pPr>
            <w:r w:rsidRPr="00C932C5">
              <w:rPr>
                <w:rFonts w:cs="Times New Roman"/>
                <w:sz w:val="24"/>
                <w:szCs w:val="24"/>
              </w:rPr>
              <w:t>предоставлен</w:t>
            </w:r>
            <w:r w:rsidR="00F43DD5" w:rsidRPr="00C932C5">
              <w:rPr>
                <w:rFonts w:cs="Times New Roman"/>
                <w:sz w:val="24"/>
                <w:szCs w:val="24"/>
              </w:rPr>
              <w:t>ия  Услуги  не включается)</w:t>
            </w:r>
          </w:p>
        </w:tc>
        <w:tc>
          <w:tcPr>
            <w:tcW w:w="640" w:type="pct"/>
            <w:tcBorders>
              <w:top w:val="single" w:sz="4" w:space="0" w:color="000000"/>
              <w:left w:val="single" w:sz="4" w:space="0" w:color="000000"/>
              <w:bottom w:val="single" w:sz="4" w:space="0" w:color="000000"/>
              <w:right w:val="single" w:sz="4" w:space="0" w:color="000000"/>
            </w:tcBorders>
          </w:tcPr>
          <w:p w:rsidR="00F43DD5" w:rsidRPr="00070993" w:rsidRDefault="00F43DD5" w:rsidP="00F43DD5">
            <w:pPr>
              <w:spacing w:line="275" w:lineRule="auto"/>
              <w:ind w:left="19" w:right="76"/>
              <w:rPr>
                <w:rFonts w:cs="Times New Roman"/>
                <w:sz w:val="24"/>
                <w:szCs w:val="24"/>
              </w:rPr>
            </w:pPr>
            <w:r w:rsidRPr="00070993">
              <w:rPr>
                <w:rFonts w:cs="Times New Roman"/>
                <w:sz w:val="24"/>
                <w:szCs w:val="24"/>
              </w:rPr>
              <w:t xml:space="preserve">Должностное лицо  </w:t>
            </w:r>
          </w:p>
          <w:p w:rsidR="00F43DD5" w:rsidRPr="00070993" w:rsidRDefault="00F43DD5" w:rsidP="00F43DD5">
            <w:pPr>
              <w:spacing w:line="259" w:lineRule="auto"/>
              <w:ind w:left="19"/>
              <w:rPr>
                <w:rFonts w:cs="Times New Roman"/>
                <w:sz w:val="24"/>
                <w:szCs w:val="24"/>
              </w:rPr>
            </w:pPr>
            <w:r w:rsidRPr="00070993">
              <w:rPr>
                <w:rFonts w:cs="Times New Roman"/>
                <w:sz w:val="24"/>
                <w:szCs w:val="24"/>
              </w:rPr>
              <w:t xml:space="preserve">Учреждения, ответственное  за  предоставление  муниципальной услуги </w:t>
            </w:r>
          </w:p>
        </w:tc>
        <w:tc>
          <w:tcPr>
            <w:tcW w:w="697" w:type="pct"/>
            <w:tcBorders>
              <w:top w:val="single" w:sz="4" w:space="0" w:color="000000"/>
              <w:left w:val="single" w:sz="4" w:space="0" w:color="000000"/>
              <w:bottom w:val="single" w:sz="4" w:space="0" w:color="000000"/>
              <w:right w:val="nil"/>
            </w:tcBorders>
          </w:tcPr>
          <w:p w:rsidR="00F43DD5" w:rsidRPr="00070993" w:rsidRDefault="00F43DD5" w:rsidP="00F43DD5">
            <w:pPr>
              <w:spacing w:line="238" w:lineRule="auto"/>
              <w:ind w:left="16" w:right="-7"/>
              <w:rPr>
                <w:rFonts w:cs="Times New Roman"/>
                <w:sz w:val="24"/>
                <w:szCs w:val="24"/>
              </w:rPr>
            </w:pPr>
            <w:r w:rsidRPr="00070993">
              <w:rPr>
                <w:rFonts w:cs="Times New Roman"/>
                <w:sz w:val="24"/>
                <w:szCs w:val="24"/>
              </w:rPr>
              <w:t xml:space="preserve">Учреждение/Краевая </w:t>
            </w:r>
          </w:p>
          <w:p w:rsidR="00F43DD5" w:rsidRPr="00070993" w:rsidRDefault="00F43DD5" w:rsidP="00F43DD5">
            <w:pPr>
              <w:spacing w:after="45" w:line="238" w:lineRule="auto"/>
              <w:ind w:left="16" w:right="-50"/>
              <w:rPr>
                <w:rFonts w:cs="Times New Roman"/>
                <w:sz w:val="24"/>
                <w:szCs w:val="24"/>
              </w:rPr>
            </w:pPr>
            <w:r w:rsidRPr="00070993">
              <w:rPr>
                <w:rFonts w:cs="Times New Roman"/>
                <w:sz w:val="24"/>
                <w:szCs w:val="24"/>
              </w:rPr>
              <w:t xml:space="preserve">информационная автоматизированная система управления образованием </w:t>
            </w:r>
          </w:p>
          <w:p w:rsidR="00F43DD5" w:rsidRPr="00070993" w:rsidRDefault="00F43DD5" w:rsidP="00F43DD5">
            <w:pPr>
              <w:spacing w:line="259" w:lineRule="auto"/>
              <w:ind w:left="16"/>
              <w:rPr>
                <w:rFonts w:cs="Times New Roman"/>
                <w:sz w:val="24"/>
                <w:szCs w:val="24"/>
              </w:rPr>
            </w:pPr>
            <w:r w:rsidRPr="00070993">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F43DD5" w:rsidRPr="00070993" w:rsidRDefault="007C31CD" w:rsidP="007C31CD">
            <w:pPr>
              <w:spacing w:line="259" w:lineRule="auto"/>
              <w:ind w:left="110"/>
              <w:jc w:val="center"/>
              <w:rPr>
                <w:rFonts w:cs="Times New Roman"/>
                <w:sz w:val="24"/>
                <w:szCs w:val="24"/>
              </w:rPr>
            </w:pPr>
            <w:r w:rsidRPr="00070993">
              <w:rPr>
                <w:rFonts w:cs="Times New Roman"/>
                <w:sz w:val="24"/>
                <w:szCs w:val="24"/>
              </w:rPr>
              <w:t>-</w:t>
            </w:r>
          </w:p>
        </w:tc>
        <w:tc>
          <w:tcPr>
            <w:tcW w:w="735" w:type="pct"/>
            <w:tcBorders>
              <w:top w:val="single" w:sz="4" w:space="0" w:color="000000"/>
              <w:left w:val="single" w:sz="4" w:space="0" w:color="000000"/>
              <w:bottom w:val="single" w:sz="4" w:space="0" w:color="000000"/>
              <w:right w:val="single" w:sz="4" w:space="0" w:color="000000"/>
            </w:tcBorders>
          </w:tcPr>
          <w:p w:rsidR="007C31CD" w:rsidRPr="00070993" w:rsidRDefault="007C31CD" w:rsidP="007C31CD">
            <w:pPr>
              <w:spacing w:line="259" w:lineRule="auto"/>
              <w:ind w:left="108"/>
              <w:rPr>
                <w:rFonts w:cs="Times New Roman"/>
                <w:sz w:val="24"/>
                <w:szCs w:val="24"/>
              </w:rPr>
            </w:pPr>
            <w:r w:rsidRPr="00070993">
              <w:rPr>
                <w:rFonts w:cs="Times New Roman"/>
                <w:sz w:val="24"/>
                <w:szCs w:val="24"/>
              </w:rPr>
              <w:t xml:space="preserve">Внесение сведений о конечном результате предоставления  </w:t>
            </w:r>
          </w:p>
          <w:p w:rsidR="00F43DD5" w:rsidRPr="00070993" w:rsidRDefault="007C31CD" w:rsidP="007C31CD">
            <w:pPr>
              <w:spacing w:line="259" w:lineRule="auto"/>
              <w:ind w:left="108"/>
              <w:rPr>
                <w:rFonts w:cs="Times New Roman"/>
                <w:sz w:val="24"/>
                <w:szCs w:val="24"/>
              </w:rPr>
            </w:pPr>
            <w:r w:rsidRPr="00070993">
              <w:rPr>
                <w:rFonts w:cs="Times New Roman"/>
                <w:sz w:val="24"/>
                <w:szCs w:val="24"/>
              </w:rPr>
              <w:t>Услуги</w:t>
            </w:r>
          </w:p>
        </w:tc>
      </w:tr>
      <w:tr w:rsidR="00C2272F" w:rsidRPr="00070993" w:rsidTr="00C4231C">
        <w:trPr>
          <w:trHeight w:val="967"/>
        </w:trPr>
        <w:tc>
          <w:tcPr>
            <w:tcW w:w="681" w:type="pct"/>
            <w:tcBorders>
              <w:top w:val="single" w:sz="4" w:space="0" w:color="000000"/>
              <w:left w:val="single" w:sz="4" w:space="0" w:color="000000"/>
              <w:bottom w:val="single" w:sz="4" w:space="0" w:color="000000"/>
              <w:right w:val="single" w:sz="4" w:space="0" w:color="000000"/>
            </w:tcBorders>
          </w:tcPr>
          <w:p w:rsidR="00C2272F" w:rsidRPr="00793689" w:rsidRDefault="00C2272F" w:rsidP="00C2272F">
            <w:pPr>
              <w:spacing w:line="259" w:lineRule="auto"/>
              <w:ind w:left="108"/>
              <w:rPr>
                <w:rFonts w:cs="Times New Roman"/>
                <w:sz w:val="24"/>
                <w:szCs w:val="24"/>
              </w:rPr>
            </w:pPr>
          </w:p>
        </w:tc>
        <w:tc>
          <w:tcPr>
            <w:tcW w:w="777" w:type="pct"/>
            <w:tcBorders>
              <w:top w:val="single" w:sz="4" w:space="0" w:color="000000"/>
              <w:left w:val="single" w:sz="4" w:space="0" w:color="000000"/>
              <w:bottom w:val="single" w:sz="4" w:space="0" w:color="000000"/>
              <w:right w:val="single" w:sz="4" w:space="0" w:color="000000"/>
            </w:tcBorders>
          </w:tcPr>
          <w:p w:rsidR="00C2272F" w:rsidRPr="00793689" w:rsidRDefault="00C2272F" w:rsidP="00C2272F">
            <w:pPr>
              <w:spacing w:line="259" w:lineRule="auto"/>
              <w:ind w:right="140"/>
              <w:rPr>
                <w:rFonts w:cs="Times New Roman"/>
                <w:sz w:val="24"/>
                <w:szCs w:val="24"/>
              </w:rPr>
            </w:pPr>
            <w:r w:rsidRPr="00793689">
              <w:rPr>
                <w:rFonts w:cs="Times New Roman"/>
                <w:sz w:val="24"/>
                <w:szCs w:val="24"/>
              </w:rPr>
              <w:t xml:space="preserve">Направление в многофункциональный центр </w:t>
            </w:r>
            <w:r w:rsidR="00743D0F" w:rsidRPr="00793689">
              <w:rPr>
                <w:rFonts w:cs="Times New Roman"/>
                <w:sz w:val="24"/>
                <w:szCs w:val="24"/>
              </w:rPr>
              <w:t xml:space="preserve"> результата Услуги, указанного</w:t>
            </w:r>
            <w:r w:rsidRPr="00793689">
              <w:rPr>
                <w:rFonts w:cs="Times New Roman"/>
                <w:sz w:val="24"/>
                <w:szCs w:val="24"/>
              </w:rPr>
              <w:t xml:space="preserve"> </w:t>
            </w:r>
            <w:r w:rsidR="00716715" w:rsidRPr="00793689">
              <w:rPr>
                <w:rFonts w:cs="Times New Roman"/>
                <w:sz w:val="24"/>
                <w:szCs w:val="24"/>
              </w:rPr>
              <w:t xml:space="preserve">в пункте 12 раздела II </w:t>
            </w:r>
            <w:r w:rsidRPr="00793689">
              <w:rPr>
                <w:rFonts w:cs="Times New Roman"/>
                <w:sz w:val="24"/>
                <w:szCs w:val="24"/>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p>
        </w:tc>
        <w:tc>
          <w:tcPr>
            <w:tcW w:w="742" w:type="pct"/>
            <w:tcBorders>
              <w:top w:val="single" w:sz="4" w:space="0" w:color="000000"/>
              <w:left w:val="single" w:sz="4" w:space="0" w:color="000000"/>
              <w:bottom w:val="single" w:sz="4" w:space="0" w:color="000000"/>
              <w:right w:val="single" w:sz="4" w:space="0" w:color="000000"/>
            </w:tcBorders>
          </w:tcPr>
          <w:p w:rsidR="00C2272F" w:rsidRPr="00070993" w:rsidRDefault="00C2272F" w:rsidP="00C2272F">
            <w:pPr>
              <w:spacing w:line="259" w:lineRule="auto"/>
              <w:rPr>
                <w:rFonts w:cs="Times New Roman"/>
                <w:sz w:val="24"/>
                <w:szCs w:val="24"/>
              </w:rPr>
            </w:pPr>
            <w:r w:rsidRPr="00070993">
              <w:rPr>
                <w:rFonts w:cs="Times New Roman"/>
                <w:sz w:val="24"/>
                <w:szCs w:val="24"/>
              </w:rPr>
              <w:t xml:space="preserve">В сроки, </w:t>
            </w:r>
          </w:p>
          <w:p w:rsidR="00C2272F" w:rsidRPr="00070993" w:rsidRDefault="00C2272F" w:rsidP="00C2272F">
            <w:pPr>
              <w:spacing w:line="259" w:lineRule="auto"/>
              <w:rPr>
                <w:rFonts w:cs="Times New Roman"/>
                <w:sz w:val="24"/>
                <w:szCs w:val="24"/>
              </w:rPr>
            </w:pPr>
            <w:r w:rsidRPr="00070993">
              <w:rPr>
                <w:rFonts w:cs="Times New Roman"/>
                <w:sz w:val="24"/>
                <w:szCs w:val="24"/>
              </w:rPr>
              <w:t>установленные</w:t>
            </w:r>
          </w:p>
          <w:p w:rsidR="00C2272F" w:rsidRPr="00070993" w:rsidRDefault="00C2272F" w:rsidP="00C2272F">
            <w:pPr>
              <w:spacing w:after="11" w:line="259" w:lineRule="auto"/>
              <w:rPr>
                <w:rFonts w:cs="Times New Roman"/>
                <w:sz w:val="24"/>
                <w:szCs w:val="24"/>
              </w:rPr>
            </w:pPr>
            <w:r w:rsidRPr="00070993">
              <w:rPr>
                <w:rFonts w:cs="Times New Roman"/>
                <w:sz w:val="24"/>
                <w:szCs w:val="24"/>
              </w:rPr>
              <w:t xml:space="preserve">соглашением </w:t>
            </w:r>
          </w:p>
          <w:p w:rsidR="00C2272F" w:rsidRPr="00070993" w:rsidRDefault="00C2272F" w:rsidP="00C2272F">
            <w:pPr>
              <w:spacing w:line="259" w:lineRule="auto"/>
              <w:rPr>
                <w:rFonts w:cs="Times New Roman"/>
                <w:sz w:val="24"/>
                <w:szCs w:val="24"/>
              </w:rPr>
            </w:pPr>
            <w:r w:rsidRPr="00070993">
              <w:rPr>
                <w:rFonts w:cs="Times New Roman"/>
                <w:sz w:val="24"/>
                <w:szCs w:val="24"/>
              </w:rPr>
              <w:t xml:space="preserve">о  </w:t>
            </w:r>
          </w:p>
          <w:p w:rsidR="00C2272F" w:rsidRPr="00070993" w:rsidRDefault="00C2272F" w:rsidP="00C2272F">
            <w:pPr>
              <w:spacing w:line="251" w:lineRule="auto"/>
              <w:rPr>
                <w:rFonts w:cs="Times New Roman"/>
                <w:sz w:val="24"/>
                <w:szCs w:val="24"/>
              </w:rPr>
            </w:pPr>
            <w:r w:rsidRPr="00070993">
              <w:rPr>
                <w:rFonts w:cs="Times New Roman"/>
                <w:sz w:val="24"/>
                <w:szCs w:val="24"/>
              </w:rPr>
              <w:t xml:space="preserve">взаимодействии между Организацией и </w:t>
            </w:r>
          </w:p>
          <w:p w:rsidR="00C2272F" w:rsidRPr="00070993" w:rsidRDefault="00C2272F" w:rsidP="00C2272F">
            <w:pPr>
              <w:spacing w:line="259" w:lineRule="auto"/>
              <w:rPr>
                <w:rFonts w:cs="Times New Roman"/>
                <w:sz w:val="24"/>
                <w:szCs w:val="24"/>
              </w:rPr>
            </w:pPr>
            <w:r w:rsidRPr="00070993">
              <w:rPr>
                <w:rFonts w:cs="Times New Roman"/>
                <w:sz w:val="24"/>
                <w:szCs w:val="24"/>
              </w:rPr>
              <w:t xml:space="preserve">многофункциональным центром </w:t>
            </w:r>
          </w:p>
        </w:tc>
        <w:tc>
          <w:tcPr>
            <w:tcW w:w="640" w:type="pct"/>
            <w:tcBorders>
              <w:top w:val="single" w:sz="4" w:space="0" w:color="000000"/>
              <w:left w:val="single" w:sz="4" w:space="0" w:color="000000"/>
              <w:bottom w:val="single" w:sz="4" w:space="0" w:color="000000"/>
              <w:right w:val="single" w:sz="4" w:space="0" w:color="000000"/>
            </w:tcBorders>
          </w:tcPr>
          <w:p w:rsidR="00C2272F" w:rsidRPr="00070993" w:rsidRDefault="00C2272F" w:rsidP="00C2272F">
            <w:pPr>
              <w:spacing w:line="275" w:lineRule="auto"/>
              <w:ind w:left="2" w:right="76"/>
              <w:rPr>
                <w:rFonts w:cs="Times New Roman"/>
                <w:sz w:val="24"/>
                <w:szCs w:val="24"/>
              </w:rPr>
            </w:pPr>
            <w:r w:rsidRPr="00070993">
              <w:rPr>
                <w:rFonts w:cs="Times New Roman"/>
                <w:sz w:val="24"/>
                <w:szCs w:val="24"/>
              </w:rPr>
              <w:t xml:space="preserve">Должностное лицо  </w:t>
            </w:r>
          </w:p>
          <w:p w:rsidR="00C2272F" w:rsidRPr="00070993" w:rsidRDefault="00C2272F" w:rsidP="00C2272F">
            <w:pPr>
              <w:spacing w:line="259" w:lineRule="auto"/>
              <w:ind w:left="2"/>
              <w:rPr>
                <w:rFonts w:cs="Times New Roman"/>
                <w:sz w:val="24"/>
                <w:szCs w:val="24"/>
              </w:rPr>
            </w:pPr>
            <w:r w:rsidRPr="00070993">
              <w:rPr>
                <w:rFonts w:cs="Times New Roman"/>
                <w:sz w:val="24"/>
                <w:szCs w:val="24"/>
              </w:rPr>
              <w:t xml:space="preserve">Учреждения, ответственное  за  предоставление  муниципальной услуги </w:t>
            </w:r>
          </w:p>
        </w:tc>
        <w:tc>
          <w:tcPr>
            <w:tcW w:w="697" w:type="pct"/>
            <w:tcBorders>
              <w:top w:val="single" w:sz="4" w:space="0" w:color="000000"/>
              <w:left w:val="single" w:sz="4" w:space="0" w:color="000000"/>
              <w:bottom w:val="single" w:sz="4" w:space="0" w:color="000000"/>
              <w:right w:val="single" w:sz="4" w:space="0" w:color="000000"/>
            </w:tcBorders>
          </w:tcPr>
          <w:p w:rsidR="00C2272F" w:rsidRPr="00070993" w:rsidRDefault="00C2272F" w:rsidP="00D03C54">
            <w:pPr>
              <w:spacing w:line="259" w:lineRule="auto"/>
              <w:rPr>
                <w:rFonts w:cs="Times New Roman"/>
                <w:sz w:val="24"/>
                <w:szCs w:val="24"/>
              </w:rPr>
            </w:pPr>
            <w:r w:rsidRPr="00070993">
              <w:rPr>
                <w:rFonts w:cs="Times New Roman"/>
                <w:sz w:val="24"/>
                <w:szCs w:val="24"/>
              </w:rPr>
              <w:t xml:space="preserve">Учреждение/АИС </w:t>
            </w:r>
            <w:r w:rsidR="00D03C54" w:rsidRPr="00070993">
              <w:rPr>
                <w:rFonts w:cs="Times New Roman"/>
                <w:sz w:val="24"/>
                <w:szCs w:val="24"/>
              </w:rPr>
              <w:t>КГБУ «МФЦ»</w:t>
            </w:r>
            <w:r w:rsidRPr="00070993">
              <w:rPr>
                <w:rFonts w:cs="Times New Roman"/>
                <w:sz w:val="24"/>
                <w:szCs w:val="24"/>
              </w:rPr>
              <w:t xml:space="preserve"> </w:t>
            </w:r>
          </w:p>
        </w:tc>
        <w:tc>
          <w:tcPr>
            <w:tcW w:w="729" w:type="pct"/>
            <w:tcBorders>
              <w:top w:val="single" w:sz="4" w:space="0" w:color="000000"/>
              <w:left w:val="single" w:sz="4" w:space="0" w:color="000000"/>
              <w:bottom w:val="single" w:sz="4" w:space="0" w:color="000000"/>
              <w:right w:val="single" w:sz="4" w:space="0" w:color="000000"/>
            </w:tcBorders>
          </w:tcPr>
          <w:p w:rsidR="00C2272F" w:rsidRPr="00070993" w:rsidRDefault="00C2272F" w:rsidP="00361111">
            <w:pPr>
              <w:spacing w:line="260" w:lineRule="auto"/>
              <w:ind w:left="1" w:right="153"/>
              <w:rPr>
                <w:rFonts w:cs="Times New Roman"/>
                <w:sz w:val="24"/>
                <w:szCs w:val="24"/>
              </w:rPr>
            </w:pPr>
            <w:r w:rsidRPr="00070993">
              <w:rPr>
                <w:rFonts w:cs="Times New Roman"/>
                <w:sz w:val="24"/>
                <w:szCs w:val="24"/>
              </w:rPr>
              <w:t xml:space="preserve">Указание заявителем   в </w:t>
            </w:r>
            <w:r w:rsidR="00361111" w:rsidRPr="00070993">
              <w:rPr>
                <w:rFonts w:cs="Times New Roman"/>
                <w:sz w:val="24"/>
                <w:szCs w:val="24"/>
              </w:rPr>
              <w:t>заявлении способа</w:t>
            </w:r>
            <w:r w:rsidRPr="00070993">
              <w:rPr>
                <w:rFonts w:cs="Times New Roman"/>
                <w:sz w:val="24"/>
                <w:szCs w:val="24"/>
              </w:rPr>
              <w:t xml:space="preserve"> </w:t>
            </w:r>
            <w:r w:rsidR="00361111" w:rsidRPr="00070993">
              <w:rPr>
                <w:rFonts w:cs="Times New Roman"/>
                <w:sz w:val="24"/>
                <w:szCs w:val="24"/>
              </w:rPr>
              <w:t xml:space="preserve">выдачи результата Услуги в </w:t>
            </w:r>
            <w:r w:rsidRPr="00070993">
              <w:rPr>
                <w:rFonts w:cs="Times New Roman"/>
                <w:sz w:val="24"/>
                <w:szCs w:val="24"/>
              </w:rPr>
              <w:t xml:space="preserve">многофункциональном </w:t>
            </w:r>
          </w:p>
          <w:p w:rsidR="00C2272F" w:rsidRPr="00070993" w:rsidRDefault="00361111" w:rsidP="00C2272F">
            <w:pPr>
              <w:spacing w:line="257" w:lineRule="auto"/>
              <w:ind w:left="1" w:right="546"/>
              <w:rPr>
                <w:rFonts w:cs="Times New Roman"/>
                <w:sz w:val="24"/>
                <w:szCs w:val="24"/>
              </w:rPr>
            </w:pPr>
            <w:r w:rsidRPr="00070993">
              <w:rPr>
                <w:rFonts w:cs="Times New Roman"/>
                <w:sz w:val="24"/>
                <w:szCs w:val="24"/>
              </w:rPr>
              <w:t>центре, а</w:t>
            </w:r>
            <w:r w:rsidR="00C2272F" w:rsidRPr="00070993">
              <w:rPr>
                <w:rFonts w:cs="Times New Roman"/>
                <w:sz w:val="24"/>
                <w:szCs w:val="24"/>
              </w:rPr>
              <w:t xml:space="preserve"> также </w:t>
            </w:r>
            <w:r w:rsidRPr="00070993">
              <w:rPr>
                <w:rFonts w:cs="Times New Roman"/>
                <w:sz w:val="24"/>
                <w:szCs w:val="24"/>
              </w:rPr>
              <w:t>подача заявления</w:t>
            </w:r>
            <w:r w:rsidR="00C2272F" w:rsidRPr="00070993">
              <w:rPr>
                <w:rFonts w:cs="Times New Roman"/>
                <w:sz w:val="24"/>
                <w:szCs w:val="24"/>
              </w:rPr>
              <w:t xml:space="preserve"> через  </w:t>
            </w:r>
          </w:p>
          <w:p w:rsidR="00C2272F" w:rsidRPr="00070993" w:rsidRDefault="00361111" w:rsidP="00C2272F">
            <w:pPr>
              <w:spacing w:line="259" w:lineRule="auto"/>
              <w:ind w:left="1"/>
              <w:rPr>
                <w:rFonts w:cs="Times New Roman"/>
                <w:sz w:val="24"/>
                <w:szCs w:val="24"/>
              </w:rPr>
            </w:pPr>
            <w:r w:rsidRPr="00070993">
              <w:rPr>
                <w:rFonts w:cs="Times New Roman"/>
                <w:sz w:val="24"/>
                <w:szCs w:val="24"/>
              </w:rPr>
              <w:t>многофункци</w:t>
            </w:r>
            <w:r w:rsidR="00C2272F" w:rsidRPr="00070993">
              <w:rPr>
                <w:rFonts w:cs="Times New Roman"/>
                <w:sz w:val="24"/>
                <w:szCs w:val="24"/>
              </w:rPr>
              <w:t xml:space="preserve">ональный центр </w:t>
            </w:r>
          </w:p>
        </w:tc>
        <w:tc>
          <w:tcPr>
            <w:tcW w:w="735" w:type="pct"/>
            <w:tcBorders>
              <w:top w:val="single" w:sz="4" w:space="0" w:color="000000"/>
              <w:left w:val="single" w:sz="4" w:space="0" w:color="000000"/>
              <w:bottom w:val="single" w:sz="4" w:space="0" w:color="000000"/>
              <w:right w:val="single" w:sz="4" w:space="0" w:color="000000"/>
            </w:tcBorders>
          </w:tcPr>
          <w:p w:rsidR="00C2272F" w:rsidRPr="00070993" w:rsidRDefault="00C2272F" w:rsidP="00C2272F">
            <w:pPr>
              <w:spacing w:line="262" w:lineRule="auto"/>
              <w:ind w:right="132"/>
              <w:rPr>
                <w:rFonts w:cs="Times New Roman"/>
                <w:sz w:val="24"/>
                <w:szCs w:val="24"/>
              </w:rPr>
            </w:pPr>
            <w:r w:rsidRPr="00070993">
              <w:rPr>
                <w:rFonts w:cs="Times New Roman"/>
                <w:sz w:val="24"/>
                <w:szCs w:val="24"/>
              </w:rPr>
              <w:t>1.</w:t>
            </w:r>
            <w:r w:rsidR="00286610" w:rsidRPr="00070993">
              <w:rPr>
                <w:rFonts w:cs="Times New Roman"/>
                <w:sz w:val="24"/>
                <w:szCs w:val="24"/>
              </w:rPr>
              <w:t xml:space="preserve"> </w:t>
            </w:r>
            <w:r w:rsidRPr="00070993">
              <w:rPr>
                <w:rFonts w:cs="Times New Roman"/>
                <w:sz w:val="24"/>
                <w:szCs w:val="24"/>
              </w:rPr>
              <w:t xml:space="preserve">Выдача </w:t>
            </w:r>
            <w:r w:rsidR="0067686A" w:rsidRPr="00070993">
              <w:rPr>
                <w:rFonts w:cs="Times New Roman"/>
                <w:sz w:val="24"/>
                <w:szCs w:val="24"/>
              </w:rPr>
              <w:t>результата Услуги</w:t>
            </w:r>
            <w:r w:rsidRPr="00070993">
              <w:rPr>
                <w:rFonts w:cs="Times New Roman"/>
                <w:sz w:val="24"/>
                <w:szCs w:val="24"/>
              </w:rPr>
              <w:t xml:space="preserve"> заявителю в форме, </w:t>
            </w:r>
            <w:r w:rsidR="0067686A" w:rsidRPr="00070993">
              <w:rPr>
                <w:rFonts w:cs="Times New Roman"/>
                <w:sz w:val="24"/>
                <w:szCs w:val="24"/>
              </w:rPr>
              <w:t>в зависимости</w:t>
            </w:r>
            <w:r w:rsidRPr="00070993">
              <w:rPr>
                <w:rFonts w:cs="Times New Roman"/>
                <w:sz w:val="24"/>
                <w:szCs w:val="24"/>
              </w:rPr>
              <w:t xml:space="preserve"> </w:t>
            </w:r>
            <w:r w:rsidR="006C0DC8" w:rsidRPr="00070993">
              <w:rPr>
                <w:rFonts w:cs="Times New Roman"/>
                <w:sz w:val="24"/>
                <w:szCs w:val="24"/>
              </w:rPr>
              <w:t>от способа</w:t>
            </w:r>
            <w:r w:rsidRPr="00070993">
              <w:rPr>
                <w:rFonts w:cs="Times New Roman"/>
                <w:sz w:val="24"/>
                <w:szCs w:val="24"/>
              </w:rPr>
              <w:t xml:space="preserve"> подачи заявления;  </w:t>
            </w:r>
          </w:p>
          <w:p w:rsidR="00C2272F" w:rsidRPr="00070993" w:rsidRDefault="00C2272F" w:rsidP="00C2272F">
            <w:pPr>
              <w:spacing w:after="15" w:line="265" w:lineRule="auto"/>
              <w:ind w:right="129"/>
              <w:rPr>
                <w:rFonts w:cs="Times New Roman"/>
                <w:sz w:val="24"/>
                <w:szCs w:val="24"/>
              </w:rPr>
            </w:pPr>
            <w:r w:rsidRPr="00070993">
              <w:rPr>
                <w:rFonts w:cs="Times New Roman"/>
                <w:sz w:val="24"/>
                <w:szCs w:val="24"/>
              </w:rPr>
              <w:t>2.</w:t>
            </w:r>
            <w:r w:rsidR="00286610" w:rsidRPr="00070993">
              <w:rPr>
                <w:rFonts w:cs="Times New Roman"/>
                <w:sz w:val="24"/>
                <w:szCs w:val="24"/>
              </w:rPr>
              <w:t xml:space="preserve"> </w:t>
            </w:r>
            <w:r w:rsidRPr="00070993">
              <w:rPr>
                <w:rFonts w:cs="Times New Roman"/>
                <w:sz w:val="24"/>
                <w:szCs w:val="24"/>
              </w:rPr>
              <w:t xml:space="preserve">Внесение сведений в ГИС/журнал </w:t>
            </w:r>
            <w:r w:rsidR="00286610" w:rsidRPr="00070993">
              <w:rPr>
                <w:rFonts w:cs="Times New Roman"/>
                <w:sz w:val="24"/>
                <w:szCs w:val="24"/>
              </w:rPr>
              <w:t>регистрации решений</w:t>
            </w:r>
            <w:r w:rsidRPr="00070993">
              <w:rPr>
                <w:rFonts w:cs="Times New Roman"/>
                <w:sz w:val="24"/>
                <w:szCs w:val="24"/>
              </w:rPr>
              <w:t xml:space="preserve"> о выдаче  </w:t>
            </w:r>
          </w:p>
          <w:p w:rsidR="00C2272F" w:rsidRPr="00070993" w:rsidRDefault="00C2272F" w:rsidP="00C2272F">
            <w:pPr>
              <w:spacing w:line="259" w:lineRule="auto"/>
              <w:ind w:right="475"/>
              <w:rPr>
                <w:rFonts w:cs="Times New Roman"/>
                <w:sz w:val="24"/>
                <w:szCs w:val="24"/>
              </w:rPr>
            </w:pPr>
            <w:r w:rsidRPr="00070993">
              <w:rPr>
                <w:rFonts w:cs="Times New Roman"/>
                <w:sz w:val="24"/>
                <w:szCs w:val="24"/>
              </w:rPr>
              <w:t xml:space="preserve">результата  Услуги </w:t>
            </w:r>
          </w:p>
        </w:tc>
      </w:tr>
      <w:tr w:rsidR="0067686A" w:rsidRPr="00070993" w:rsidTr="00C4231C">
        <w:trPr>
          <w:trHeight w:val="253"/>
        </w:trPr>
        <w:tc>
          <w:tcPr>
            <w:tcW w:w="5000" w:type="pct"/>
            <w:gridSpan w:val="7"/>
            <w:tcBorders>
              <w:top w:val="single" w:sz="4" w:space="0" w:color="000000"/>
              <w:left w:val="single" w:sz="4" w:space="0" w:color="000000"/>
              <w:bottom w:val="single" w:sz="4" w:space="0" w:color="000000"/>
              <w:right w:val="single" w:sz="4" w:space="0" w:color="000000"/>
            </w:tcBorders>
          </w:tcPr>
          <w:p w:rsidR="0067686A" w:rsidRPr="00070993" w:rsidRDefault="0067686A" w:rsidP="0067686A">
            <w:pPr>
              <w:spacing w:line="259" w:lineRule="auto"/>
              <w:ind w:right="110"/>
              <w:jc w:val="center"/>
              <w:rPr>
                <w:rFonts w:cs="Times New Roman"/>
                <w:sz w:val="24"/>
                <w:szCs w:val="24"/>
              </w:rPr>
            </w:pPr>
            <w:r w:rsidRPr="00070993">
              <w:rPr>
                <w:rFonts w:cs="Times New Roman"/>
                <w:sz w:val="24"/>
                <w:szCs w:val="24"/>
              </w:rPr>
              <w:t xml:space="preserve">Внесение результата Услуги в реестр решений </w:t>
            </w:r>
          </w:p>
        </w:tc>
      </w:tr>
      <w:tr w:rsidR="006E674B" w:rsidRPr="00070993" w:rsidTr="00C4231C">
        <w:trPr>
          <w:trHeight w:val="683"/>
        </w:trPr>
        <w:tc>
          <w:tcPr>
            <w:tcW w:w="681"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line="278" w:lineRule="auto"/>
              <w:rPr>
                <w:rFonts w:cs="Times New Roman"/>
                <w:sz w:val="24"/>
                <w:szCs w:val="24"/>
              </w:rPr>
            </w:pPr>
            <w:r w:rsidRPr="00070993">
              <w:rPr>
                <w:rFonts w:cs="Times New Roman"/>
                <w:sz w:val="24"/>
                <w:szCs w:val="24"/>
              </w:rPr>
              <w:t xml:space="preserve">Формирование и регистрация результата  </w:t>
            </w:r>
          </w:p>
          <w:p w:rsidR="006E674B" w:rsidRPr="00070993" w:rsidRDefault="00743D0F" w:rsidP="006E674B">
            <w:pPr>
              <w:spacing w:line="259" w:lineRule="auto"/>
              <w:ind w:right="115"/>
              <w:rPr>
                <w:rFonts w:cs="Times New Roman"/>
                <w:sz w:val="24"/>
                <w:szCs w:val="24"/>
              </w:rPr>
            </w:pPr>
            <w:r>
              <w:rPr>
                <w:rFonts w:cs="Times New Roman"/>
                <w:sz w:val="24"/>
                <w:szCs w:val="24"/>
              </w:rPr>
              <w:t xml:space="preserve">Услуги, указанного </w:t>
            </w:r>
            <w:r w:rsidR="006E674B" w:rsidRPr="00070993">
              <w:rPr>
                <w:rFonts w:cs="Times New Roman"/>
                <w:sz w:val="24"/>
                <w:szCs w:val="24"/>
              </w:rPr>
              <w:t xml:space="preserve">в </w:t>
            </w:r>
            <w:r>
              <w:rPr>
                <w:rFonts w:cs="Times New Roman"/>
                <w:sz w:val="24"/>
                <w:szCs w:val="24"/>
              </w:rPr>
              <w:t xml:space="preserve">пункте 12 раздела II </w:t>
            </w:r>
            <w:r w:rsidR="006E674B" w:rsidRPr="00070993">
              <w:rPr>
                <w:rFonts w:cs="Times New Roman"/>
                <w:sz w:val="24"/>
                <w:szCs w:val="24"/>
              </w:rPr>
              <w:t xml:space="preserve">Административного регламента,  в форме электронного документа в ГИС </w:t>
            </w:r>
          </w:p>
        </w:tc>
        <w:tc>
          <w:tcPr>
            <w:tcW w:w="777"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after="21" w:line="259" w:lineRule="auto"/>
              <w:rPr>
                <w:rFonts w:cs="Times New Roman"/>
                <w:sz w:val="24"/>
                <w:szCs w:val="24"/>
              </w:rPr>
            </w:pPr>
            <w:r w:rsidRPr="00070993">
              <w:rPr>
                <w:rFonts w:cs="Times New Roman"/>
                <w:sz w:val="24"/>
                <w:szCs w:val="24"/>
              </w:rPr>
              <w:t xml:space="preserve">Внесение сведений о </w:t>
            </w:r>
          </w:p>
          <w:p w:rsidR="006E674B" w:rsidRPr="00070993" w:rsidRDefault="00705C09" w:rsidP="006E674B">
            <w:pPr>
              <w:spacing w:line="259" w:lineRule="auto"/>
              <w:rPr>
                <w:rFonts w:cs="Times New Roman"/>
                <w:sz w:val="24"/>
                <w:szCs w:val="24"/>
              </w:rPr>
            </w:pPr>
            <w:r w:rsidRPr="00070993">
              <w:rPr>
                <w:rFonts w:cs="Times New Roman"/>
                <w:sz w:val="24"/>
                <w:szCs w:val="24"/>
              </w:rPr>
              <w:t>результате предоставления Услуги</w:t>
            </w:r>
            <w:r w:rsidR="00783D22" w:rsidRPr="00070993">
              <w:rPr>
                <w:rFonts w:cs="Times New Roman"/>
                <w:sz w:val="24"/>
                <w:szCs w:val="24"/>
              </w:rPr>
              <w:t xml:space="preserve">, </w:t>
            </w:r>
            <w:r w:rsidR="007C34C2" w:rsidRPr="00070993">
              <w:rPr>
                <w:rFonts w:cs="Times New Roman"/>
                <w:sz w:val="24"/>
                <w:szCs w:val="24"/>
              </w:rPr>
              <w:t>указанном в</w:t>
            </w:r>
            <w:r w:rsidR="00BD7025" w:rsidRPr="00070993">
              <w:rPr>
                <w:rFonts w:cs="Times New Roman"/>
                <w:sz w:val="24"/>
                <w:szCs w:val="24"/>
              </w:rPr>
              <w:t xml:space="preserve"> пункте 12 раздела II </w:t>
            </w:r>
            <w:r w:rsidR="006E674B" w:rsidRPr="00070993">
              <w:rPr>
                <w:rFonts w:cs="Times New Roman"/>
                <w:sz w:val="24"/>
                <w:szCs w:val="24"/>
              </w:rPr>
              <w:t xml:space="preserve">Административного </w:t>
            </w:r>
          </w:p>
          <w:p w:rsidR="006E674B" w:rsidRPr="00070993" w:rsidRDefault="006E674B" w:rsidP="006E674B">
            <w:pPr>
              <w:spacing w:line="259" w:lineRule="auto"/>
              <w:rPr>
                <w:rFonts w:cs="Times New Roman"/>
                <w:sz w:val="24"/>
                <w:szCs w:val="24"/>
              </w:rPr>
            </w:pPr>
            <w:r w:rsidRPr="00070993">
              <w:rPr>
                <w:rFonts w:cs="Times New Roman"/>
                <w:sz w:val="24"/>
                <w:szCs w:val="24"/>
              </w:rPr>
              <w:t xml:space="preserve">регламента, в реестр решений </w:t>
            </w:r>
          </w:p>
        </w:tc>
        <w:tc>
          <w:tcPr>
            <w:tcW w:w="742"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line="259" w:lineRule="auto"/>
              <w:ind w:right="23"/>
              <w:rPr>
                <w:rFonts w:cs="Times New Roman"/>
                <w:sz w:val="24"/>
                <w:szCs w:val="24"/>
              </w:rPr>
            </w:pPr>
            <w:r w:rsidRPr="00070993">
              <w:rPr>
                <w:rFonts w:cs="Times New Roman"/>
                <w:sz w:val="24"/>
                <w:szCs w:val="24"/>
              </w:rPr>
              <w:t xml:space="preserve">1 рабочий день </w:t>
            </w:r>
          </w:p>
        </w:tc>
        <w:tc>
          <w:tcPr>
            <w:tcW w:w="640"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line="275" w:lineRule="auto"/>
              <w:ind w:left="2" w:right="76"/>
              <w:rPr>
                <w:rFonts w:cs="Times New Roman"/>
                <w:sz w:val="24"/>
                <w:szCs w:val="24"/>
              </w:rPr>
            </w:pPr>
            <w:r w:rsidRPr="00070993">
              <w:rPr>
                <w:rFonts w:cs="Times New Roman"/>
                <w:sz w:val="24"/>
                <w:szCs w:val="24"/>
              </w:rPr>
              <w:t xml:space="preserve">Должностное лицо  </w:t>
            </w:r>
          </w:p>
          <w:p w:rsidR="006E674B" w:rsidRPr="00070993" w:rsidRDefault="006E674B" w:rsidP="006E674B">
            <w:pPr>
              <w:spacing w:line="259" w:lineRule="auto"/>
              <w:ind w:left="2"/>
              <w:rPr>
                <w:rFonts w:cs="Times New Roman"/>
                <w:sz w:val="24"/>
                <w:szCs w:val="24"/>
              </w:rPr>
            </w:pPr>
            <w:r w:rsidRPr="00070993">
              <w:rPr>
                <w:rFonts w:cs="Times New Roman"/>
                <w:sz w:val="24"/>
                <w:szCs w:val="24"/>
              </w:rPr>
              <w:t xml:space="preserve">Учреждения, ответственное  за  предоставление  муниципальной услуги </w:t>
            </w:r>
          </w:p>
        </w:tc>
        <w:tc>
          <w:tcPr>
            <w:tcW w:w="697"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after="45" w:line="238" w:lineRule="auto"/>
              <w:rPr>
                <w:rFonts w:cs="Times New Roman"/>
                <w:sz w:val="24"/>
                <w:szCs w:val="24"/>
              </w:rPr>
            </w:pPr>
            <w:r w:rsidRPr="00070993">
              <w:rPr>
                <w:rFonts w:cs="Times New Roman"/>
                <w:sz w:val="24"/>
                <w:szCs w:val="24"/>
              </w:rPr>
              <w:t xml:space="preserve">Краевая </w:t>
            </w:r>
            <w:r w:rsidR="003F6365" w:rsidRPr="00070993">
              <w:rPr>
                <w:rFonts w:cs="Times New Roman"/>
                <w:sz w:val="24"/>
                <w:szCs w:val="24"/>
              </w:rPr>
              <w:t>информационная автоматизированн</w:t>
            </w:r>
            <w:r w:rsidRPr="00070993">
              <w:rPr>
                <w:rFonts w:cs="Times New Roman"/>
                <w:sz w:val="24"/>
                <w:szCs w:val="24"/>
              </w:rPr>
              <w:t xml:space="preserve">ая система управления образованием </w:t>
            </w:r>
          </w:p>
          <w:p w:rsidR="006E674B" w:rsidRPr="00070993" w:rsidRDefault="006E674B" w:rsidP="006E674B">
            <w:pPr>
              <w:spacing w:line="259" w:lineRule="auto"/>
              <w:rPr>
                <w:rFonts w:cs="Times New Roman"/>
                <w:sz w:val="24"/>
                <w:szCs w:val="24"/>
              </w:rPr>
            </w:pPr>
            <w:r w:rsidRPr="00070993">
              <w:rPr>
                <w:rFonts w:cs="Times New Roman"/>
                <w:sz w:val="24"/>
                <w:szCs w:val="24"/>
              </w:rPr>
              <w:t xml:space="preserve">(КИАСУО) </w:t>
            </w:r>
          </w:p>
        </w:tc>
        <w:tc>
          <w:tcPr>
            <w:tcW w:w="729"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line="259" w:lineRule="auto"/>
              <w:ind w:left="1"/>
              <w:jc w:val="center"/>
              <w:rPr>
                <w:rFonts w:cs="Times New Roman"/>
                <w:sz w:val="24"/>
                <w:szCs w:val="24"/>
              </w:rPr>
            </w:pPr>
            <w:r w:rsidRPr="00070993">
              <w:rPr>
                <w:rFonts w:cs="Times New Roman"/>
                <w:sz w:val="24"/>
                <w:szCs w:val="24"/>
              </w:rPr>
              <w:t>-</w:t>
            </w:r>
          </w:p>
        </w:tc>
        <w:tc>
          <w:tcPr>
            <w:tcW w:w="735" w:type="pct"/>
            <w:tcBorders>
              <w:top w:val="single" w:sz="4" w:space="0" w:color="000000"/>
              <w:left w:val="single" w:sz="4" w:space="0" w:color="000000"/>
              <w:bottom w:val="single" w:sz="4" w:space="0" w:color="000000"/>
              <w:right w:val="single" w:sz="4" w:space="0" w:color="000000"/>
            </w:tcBorders>
          </w:tcPr>
          <w:p w:rsidR="006E674B" w:rsidRPr="00070993" w:rsidRDefault="006E674B" w:rsidP="006E674B">
            <w:pPr>
              <w:spacing w:line="278" w:lineRule="auto"/>
              <w:rPr>
                <w:rFonts w:cs="Times New Roman"/>
                <w:sz w:val="24"/>
                <w:szCs w:val="24"/>
              </w:rPr>
            </w:pPr>
            <w:r w:rsidRPr="00070993">
              <w:rPr>
                <w:rFonts w:cs="Times New Roman"/>
                <w:sz w:val="24"/>
                <w:szCs w:val="24"/>
              </w:rPr>
              <w:t xml:space="preserve">Результат предоставления  </w:t>
            </w:r>
          </w:p>
          <w:p w:rsidR="006E674B" w:rsidRPr="00070993" w:rsidRDefault="006E674B" w:rsidP="006E674B">
            <w:pPr>
              <w:spacing w:after="20" w:line="259" w:lineRule="auto"/>
              <w:rPr>
                <w:rFonts w:cs="Times New Roman"/>
                <w:sz w:val="24"/>
                <w:szCs w:val="24"/>
              </w:rPr>
            </w:pPr>
            <w:r w:rsidRPr="00070993">
              <w:rPr>
                <w:rFonts w:cs="Times New Roman"/>
                <w:sz w:val="24"/>
                <w:szCs w:val="24"/>
              </w:rPr>
              <w:t xml:space="preserve">муниципальной </w:t>
            </w:r>
          </w:p>
          <w:p w:rsidR="006E674B" w:rsidRPr="00070993" w:rsidRDefault="003F6365" w:rsidP="006E674B">
            <w:pPr>
              <w:spacing w:line="277" w:lineRule="auto"/>
              <w:ind w:right="930"/>
              <w:rPr>
                <w:rFonts w:cs="Times New Roman"/>
                <w:color w:val="FF0000"/>
                <w:sz w:val="24"/>
                <w:szCs w:val="24"/>
              </w:rPr>
            </w:pPr>
            <w:r w:rsidRPr="00070993">
              <w:rPr>
                <w:rFonts w:cs="Times New Roman"/>
                <w:sz w:val="24"/>
                <w:szCs w:val="24"/>
              </w:rPr>
              <w:t xml:space="preserve">услуги, указанный   </w:t>
            </w:r>
            <w:r w:rsidR="00783D22" w:rsidRPr="00070993">
              <w:rPr>
                <w:rFonts w:cs="Times New Roman"/>
                <w:sz w:val="24"/>
                <w:szCs w:val="24"/>
              </w:rPr>
              <w:t>в пункте 12 раздела II</w:t>
            </w:r>
          </w:p>
          <w:p w:rsidR="006E674B" w:rsidRPr="00070993" w:rsidRDefault="006E674B" w:rsidP="006E674B">
            <w:pPr>
              <w:spacing w:line="259" w:lineRule="auto"/>
              <w:rPr>
                <w:rFonts w:cs="Times New Roman"/>
                <w:sz w:val="24"/>
                <w:szCs w:val="24"/>
              </w:rPr>
            </w:pPr>
            <w:r w:rsidRPr="00070993">
              <w:rPr>
                <w:rFonts w:cs="Times New Roman"/>
                <w:sz w:val="24"/>
                <w:szCs w:val="24"/>
              </w:rPr>
              <w:t xml:space="preserve">Административного регламента, внесен в реестр </w:t>
            </w:r>
          </w:p>
        </w:tc>
      </w:tr>
    </w:tbl>
    <w:p w:rsidR="00075FC1" w:rsidRDefault="00075FC1" w:rsidP="000D6C01">
      <w:pPr>
        <w:spacing w:line="259" w:lineRule="auto"/>
      </w:pPr>
      <w:r>
        <w:t xml:space="preserve"> </w:t>
      </w:r>
    </w:p>
    <w:p w:rsidR="00075FC1" w:rsidRPr="00C4231C" w:rsidRDefault="00075FC1" w:rsidP="00C4231C">
      <w:pPr>
        <w:ind w:left="4837" w:right="1100" w:hanging="2941"/>
        <w:rPr>
          <w:sz w:val="24"/>
        </w:rPr>
      </w:pPr>
      <w:r w:rsidRPr="00070993">
        <w:rPr>
          <w:sz w:val="24"/>
        </w:rPr>
        <w:t>Состав, последовательность и сроки выполнения административных процедур (</w:t>
      </w:r>
      <w:r w:rsidR="00984E07" w:rsidRPr="00070993">
        <w:rPr>
          <w:sz w:val="24"/>
        </w:rPr>
        <w:t>действий) при</w:t>
      </w:r>
      <w:r w:rsidR="00C4231C">
        <w:rPr>
          <w:sz w:val="24"/>
        </w:rPr>
        <w:t xml:space="preserve"> </w:t>
      </w:r>
      <w:r w:rsidR="00313454">
        <w:rPr>
          <w:sz w:val="24"/>
        </w:rPr>
        <w:t>предоставлении услуги</w:t>
      </w:r>
      <w:r w:rsidR="00C4231C">
        <w:rPr>
          <w:sz w:val="24"/>
        </w:rPr>
        <w:t xml:space="preserve"> </w:t>
      </w:r>
      <w:r w:rsidRPr="00070993">
        <w:rPr>
          <w:sz w:val="24"/>
        </w:rPr>
        <w:t xml:space="preserve">через </w:t>
      </w:r>
      <w:r w:rsidR="0093326E" w:rsidRPr="00070993">
        <w:rPr>
          <w:sz w:val="24"/>
        </w:rPr>
        <w:t xml:space="preserve">единый </w:t>
      </w:r>
      <w:r w:rsidRPr="00070993">
        <w:rPr>
          <w:sz w:val="24"/>
        </w:rPr>
        <w:t>портал</w:t>
      </w:r>
    </w:p>
    <w:p w:rsidR="00075FC1" w:rsidRDefault="00075FC1" w:rsidP="00984E07">
      <w:pPr>
        <w:spacing w:line="259" w:lineRule="auto"/>
        <w:ind w:left="289"/>
        <w:jc w:val="center"/>
      </w:pPr>
      <w:r>
        <w:t xml:space="preserve">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59" w:type="dxa"/>
        </w:tblCellMar>
        <w:tblLook w:val="04A0" w:firstRow="1" w:lastRow="0" w:firstColumn="1" w:lastColumn="0" w:noHBand="0" w:noVBand="1"/>
      </w:tblPr>
      <w:tblGrid>
        <w:gridCol w:w="2104"/>
        <w:gridCol w:w="2106"/>
        <w:gridCol w:w="1956"/>
        <w:gridCol w:w="2008"/>
        <w:gridCol w:w="2142"/>
        <w:gridCol w:w="1978"/>
        <w:gridCol w:w="2067"/>
      </w:tblGrid>
      <w:tr w:rsidR="003C4330" w:rsidRPr="00793689" w:rsidTr="00C4231C">
        <w:trPr>
          <w:trHeight w:val="1588"/>
        </w:trPr>
        <w:tc>
          <w:tcPr>
            <w:tcW w:w="663" w:type="pct"/>
            <w:vAlign w:val="center"/>
          </w:tcPr>
          <w:p w:rsidR="00075FC1" w:rsidRPr="00793689" w:rsidRDefault="00075FC1" w:rsidP="00984E07">
            <w:pPr>
              <w:spacing w:line="259" w:lineRule="auto"/>
              <w:ind w:left="108"/>
              <w:jc w:val="center"/>
              <w:rPr>
                <w:rFonts w:cs="Times New Roman"/>
                <w:sz w:val="24"/>
                <w:szCs w:val="24"/>
              </w:rPr>
            </w:pPr>
            <w:r w:rsidRPr="00793689">
              <w:rPr>
                <w:rFonts w:cs="Times New Roman"/>
                <w:sz w:val="24"/>
                <w:szCs w:val="24"/>
              </w:rPr>
              <w:t>Основание для начала административной процедуры</w:t>
            </w:r>
          </w:p>
        </w:tc>
        <w:tc>
          <w:tcPr>
            <w:tcW w:w="663" w:type="pct"/>
            <w:vAlign w:val="center"/>
          </w:tcPr>
          <w:p w:rsidR="00075FC1" w:rsidRPr="00793689" w:rsidRDefault="00075FC1" w:rsidP="00984E07">
            <w:pPr>
              <w:spacing w:line="259" w:lineRule="auto"/>
              <w:ind w:left="110"/>
              <w:jc w:val="center"/>
              <w:rPr>
                <w:rFonts w:cs="Times New Roman"/>
                <w:sz w:val="24"/>
                <w:szCs w:val="24"/>
              </w:rPr>
            </w:pPr>
            <w:r w:rsidRPr="00793689">
              <w:rPr>
                <w:rFonts w:cs="Times New Roman"/>
                <w:sz w:val="24"/>
                <w:szCs w:val="24"/>
              </w:rPr>
              <w:t>Содержание административных действий</w:t>
            </w:r>
          </w:p>
        </w:tc>
        <w:tc>
          <w:tcPr>
            <w:tcW w:w="616" w:type="pct"/>
            <w:vAlign w:val="center"/>
          </w:tcPr>
          <w:p w:rsidR="00075FC1" w:rsidRPr="00793689" w:rsidRDefault="0093326E" w:rsidP="00984E07">
            <w:pPr>
              <w:spacing w:line="259" w:lineRule="auto"/>
              <w:ind w:left="110"/>
              <w:jc w:val="center"/>
              <w:rPr>
                <w:rFonts w:cs="Times New Roman"/>
                <w:sz w:val="24"/>
                <w:szCs w:val="24"/>
              </w:rPr>
            </w:pPr>
            <w:r w:rsidRPr="00793689">
              <w:rPr>
                <w:rFonts w:cs="Times New Roman"/>
                <w:sz w:val="24"/>
                <w:szCs w:val="24"/>
              </w:rPr>
              <w:t>Срок выполнения администрати</w:t>
            </w:r>
            <w:r w:rsidR="00075FC1" w:rsidRPr="00793689">
              <w:rPr>
                <w:rFonts w:cs="Times New Roman"/>
                <w:sz w:val="24"/>
                <w:szCs w:val="24"/>
              </w:rPr>
              <w:t>вных действий</w:t>
            </w:r>
          </w:p>
        </w:tc>
        <w:tc>
          <w:tcPr>
            <w:tcW w:w="632" w:type="pct"/>
            <w:vAlign w:val="center"/>
          </w:tcPr>
          <w:p w:rsidR="00075FC1" w:rsidRPr="00793689" w:rsidRDefault="00075FC1" w:rsidP="00984E07">
            <w:pPr>
              <w:spacing w:line="259" w:lineRule="auto"/>
              <w:ind w:left="110"/>
              <w:jc w:val="center"/>
              <w:rPr>
                <w:rFonts w:cs="Times New Roman"/>
                <w:sz w:val="24"/>
                <w:szCs w:val="24"/>
              </w:rPr>
            </w:pPr>
            <w:r w:rsidRPr="00793689">
              <w:rPr>
                <w:rFonts w:cs="Times New Roman"/>
                <w:sz w:val="24"/>
                <w:szCs w:val="24"/>
              </w:rPr>
              <w:t>Должностное лицо, ответственное</w:t>
            </w:r>
            <w:r w:rsidR="0093326E" w:rsidRPr="00793689">
              <w:rPr>
                <w:rFonts w:cs="Times New Roman"/>
                <w:sz w:val="24"/>
                <w:szCs w:val="24"/>
              </w:rPr>
              <w:t xml:space="preserve"> за выполнение административног</w:t>
            </w:r>
            <w:r w:rsidRPr="00793689">
              <w:rPr>
                <w:rFonts w:cs="Times New Roman"/>
                <w:sz w:val="24"/>
                <w:szCs w:val="24"/>
              </w:rPr>
              <w:t>о действия</w:t>
            </w:r>
          </w:p>
        </w:tc>
        <w:tc>
          <w:tcPr>
            <w:tcW w:w="1152" w:type="pct"/>
            <w:vAlign w:val="center"/>
          </w:tcPr>
          <w:p w:rsidR="00075FC1" w:rsidRPr="00793689" w:rsidRDefault="00075FC1" w:rsidP="00984E07">
            <w:pPr>
              <w:spacing w:line="259" w:lineRule="auto"/>
              <w:ind w:left="108"/>
              <w:jc w:val="center"/>
              <w:rPr>
                <w:rFonts w:cs="Times New Roman"/>
                <w:sz w:val="24"/>
                <w:szCs w:val="24"/>
              </w:rPr>
            </w:pPr>
            <w:r w:rsidRPr="00793689">
              <w:rPr>
                <w:rFonts w:cs="Times New Roman"/>
                <w:sz w:val="24"/>
                <w:szCs w:val="24"/>
              </w:rPr>
              <w:t>Место выполнения административного действия/ используемая информационная система</w:t>
            </w:r>
          </w:p>
        </w:tc>
        <w:tc>
          <w:tcPr>
            <w:tcW w:w="623" w:type="pct"/>
            <w:vAlign w:val="center"/>
          </w:tcPr>
          <w:p w:rsidR="00075FC1" w:rsidRPr="00793689" w:rsidRDefault="00075FC1" w:rsidP="00984E07">
            <w:pPr>
              <w:spacing w:line="259" w:lineRule="auto"/>
              <w:ind w:left="109"/>
              <w:jc w:val="center"/>
              <w:rPr>
                <w:rFonts w:cs="Times New Roman"/>
                <w:sz w:val="24"/>
                <w:szCs w:val="24"/>
              </w:rPr>
            </w:pPr>
            <w:r w:rsidRPr="00793689">
              <w:rPr>
                <w:rFonts w:cs="Times New Roman"/>
                <w:sz w:val="24"/>
                <w:szCs w:val="24"/>
              </w:rPr>
              <w:t>Критерии принятия решения</w:t>
            </w:r>
          </w:p>
        </w:tc>
        <w:tc>
          <w:tcPr>
            <w:tcW w:w="651" w:type="pct"/>
            <w:vAlign w:val="center"/>
          </w:tcPr>
          <w:p w:rsidR="00075FC1" w:rsidRPr="00793689" w:rsidRDefault="00075FC1" w:rsidP="00984E07">
            <w:pPr>
              <w:spacing w:after="44" w:line="238" w:lineRule="auto"/>
              <w:ind w:left="108"/>
              <w:jc w:val="center"/>
              <w:rPr>
                <w:rFonts w:cs="Times New Roman"/>
                <w:sz w:val="24"/>
                <w:szCs w:val="24"/>
              </w:rPr>
            </w:pPr>
            <w:r w:rsidRPr="00793689">
              <w:rPr>
                <w:rFonts w:cs="Times New Roman"/>
                <w:sz w:val="24"/>
                <w:szCs w:val="24"/>
              </w:rPr>
              <w:t>Результат административного действия, способ</w:t>
            </w:r>
          </w:p>
          <w:p w:rsidR="00075FC1" w:rsidRPr="00793689" w:rsidRDefault="00075FC1" w:rsidP="00984E07">
            <w:pPr>
              <w:spacing w:line="259" w:lineRule="auto"/>
              <w:ind w:left="108"/>
              <w:jc w:val="center"/>
              <w:rPr>
                <w:rFonts w:cs="Times New Roman"/>
                <w:sz w:val="24"/>
                <w:szCs w:val="24"/>
              </w:rPr>
            </w:pPr>
            <w:r w:rsidRPr="00793689">
              <w:rPr>
                <w:rFonts w:cs="Times New Roman"/>
                <w:sz w:val="24"/>
                <w:szCs w:val="24"/>
              </w:rPr>
              <w:t>фиксации</w:t>
            </w:r>
          </w:p>
          <w:p w:rsidR="00075FC1" w:rsidRPr="00793689" w:rsidRDefault="00075FC1" w:rsidP="00984E07">
            <w:pPr>
              <w:spacing w:line="259" w:lineRule="auto"/>
              <w:ind w:left="108"/>
              <w:jc w:val="center"/>
              <w:rPr>
                <w:rFonts w:cs="Times New Roman"/>
                <w:sz w:val="24"/>
                <w:szCs w:val="24"/>
              </w:rPr>
            </w:pPr>
          </w:p>
        </w:tc>
      </w:tr>
      <w:tr w:rsidR="003C4330" w:rsidRPr="00793689" w:rsidTr="00C4231C">
        <w:trPr>
          <w:trHeight w:val="288"/>
        </w:trPr>
        <w:tc>
          <w:tcPr>
            <w:tcW w:w="663" w:type="pc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1 </w:t>
            </w:r>
          </w:p>
        </w:tc>
        <w:tc>
          <w:tcPr>
            <w:tcW w:w="663" w:type="pct"/>
          </w:tcPr>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2 </w:t>
            </w:r>
          </w:p>
        </w:tc>
        <w:tc>
          <w:tcPr>
            <w:tcW w:w="616" w:type="pct"/>
          </w:tcPr>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3 </w:t>
            </w:r>
          </w:p>
        </w:tc>
        <w:tc>
          <w:tcPr>
            <w:tcW w:w="632" w:type="pct"/>
          </w:tcPr>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4 </w:t>
            </w:r>
          </w:p>
        </w:tc>
        <w:tc>
          <w:tcPr>
            <w:tcW w:w="1152" w:type="pc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5 </w:t>
            </w:r>
          </w:p>
        </w:tc>
        <w:tc>
          <w:tcPr>
            <w:tcW w:w="623" w:type="pct"/>
          </w:tcPr>
          <w:p w:rsidR="00075FC1" w:rsidRPr="00793689" w:rsidRDefault="00075FC1" w:rsidP="00AD7D3F">
            <w:pPr>
              <w:spacing w:line="259" w:lineRule="auto"/>
              <w:ind w:left="109"/>
              <w:rPr>
                <w:rFonts w:cs="Times New Roman"/>
                <w:sz w:val="24"/>
                <w:szCs w:val="24"/>
              </w:rPr>
            </w:pPr>
            <w:r w:rsidRPr="00793689">
              <w:rPr>
                <w:rFonts w:cs="Times New Roman"/>
                <w:sz w:val="24"/>
                <w:szCs w:val="24"/>
              </w:rPr>
              <w:t xml:space="preserve">6 </w:t>
            </w:r>
          </w:p>
        </w:tc>
        <w:tc>
          <w:tcPr>
            <w:tcW w:w="651" w:type="pc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7 </w:t>
            </w:r>
          </w:p>
        </w:tc>
      </w:tr>
      <w:tr w:rsidR="000216B1" w:rsidRPr="00793689" w:rsidTr="00C4231C">
        <w:trPr>
          <w:trHeight w:val="322"/>
        </w:trPr>
        <w:tc>
          <w:tcPr>
            <w:tcW w:w="663" w:type="pct"/>
          </w:tcPr>
          <w:p w:rsidR="00075FC1" w:rsidRPr="00793689" w:rsidRDefault="00075FC1" w:rsidP="00AD7D3F">
            <w:pPr>
              <w:spacing w:after="160" w:line="259" w:lineRule="auto"/>
              <w:rPr>
                <w:rFonts w:cs="Times New Roman"/>
                <w:sz w:val="24"/>
                <w:szCs w:val="24"/>
              </w:rPr>
            </w:pPr>
          </w:p>
        </w:tc>
        <w:tc>
          <w:tcPr>
            <w:tcW w:w="663" w:type="pct"/>
          </w:tcPr>
          <w:p w:rsidR="00075FC1" w:rsidRPr="00793689" w:rsidRDefault="00075FC1" w:rsidP="00AD7D3F">
            <w:pPr>
              <w:spacing w:after="160" w:line="259" w:lineRule="auto"/>
              <w:rPr>
                <w:rFonts w:cs="Times New Roman"/>
                <w:sz w:val="24"/>
                <w:szCs w:val="24"/>
              </w:rPr>
            </w:pPr>
          </w:p>
        </w:tc>
        <w:tc>
          <w:tcPr>
            <w:tcW w:w="2401" w:type="pct"/>
            <w:gridSpan w:val="3"/>
          </w:tcPr>
          <w:p w:rsidR="00075FC1" w:rsidRPr="00793689" w:rsidRDefault="00075FC1" w:rsidP="00AD7D3F">
            <w:pPr>
              <w:spacing w:line="259" w:lineRule="auto"/>
              <w:ind w:left="1138"/>
              <w:rPr>
                <w:rFonts w:cs="Times New Roman"/>
                <w:sz w:val="24"/>
                <w:szCs w:val="24"/>
              </w:rPr>
            </w:pPr>
            <w:r w:rsidRPr="00793689">
              <w:rPr>
                <w:rFonts w:cs="Times New Roman"/>
                <w:sz w:val="24"/>
                <w:szCs w:val="24"/>
              </w:rPr>
              <w:t xml:space="preserve">Прием и регистрация заявления </w:t>
            </w:r>
          </w:p>
        </w:tc>
        <w:tc>
          <w:tcPr>
            <w:tcW w:w="623" w:type="pct"/>
          </w:tcPr>
          <w:p w:rsidR="00075FC1" w:rsidRPr="00793689" w:rsidRDefault="00075FC1" w:rsidP="00AD7D3F">
            <w:pPr>
              <w:spacing w:after="160" w:line="259" w:lineRule="auto"/>
              <w:rPr>
                <w:rFonts w:cs="Times New Roman"/>
                <w:sz w:val="24"/>
                <w:szCs w:val="24"/>
              </w:rPr>
            </w:pPr>
          </w:p>
        </w:tc>
        <w:tc>
          <w:tcPr>
            <w:tcW w:w="651" w:type="pct"/>
          </w:tcPr>
          <w:p w:rsidR="00075FC1" w:rsidRPr="00793689" w:rsidRDefault="00075FC1" w:rsidP="00AD7D3F">
            <w:pPr>
              <w:spacing w:after="160" w:line="259" w:lineRule="auto"/>
              <w:rPr>
                <w:rFonts w:cs="Times New Roman"/>
                <w:sz w:val="24"/>
                <w:szCs w:val="24"/>
              </w:rPr>
            </w:pPr>
          </w:p>
        </w:tc>
      </w:tr>
      <w:tr w:rsidR="003C4330" w:rsidRPr="00793689" w:rsidTr="00C4231C">
        <w:trPr>
          <w:trHeight w:val="2770"/>
        </w:trPr>
        <w:tc>
          <w:tcPr>
            <w:tcW w:w="663" w:type="pct"/>
            <w:vMerge w:val="restar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Поступление заявления в  Учреждение </w:t>
            </w:r>
          </w:p>
        </w:tc>
        <w:tc>
          <w:tcPr>
            <w:tcW w:w="663" w:type="pct"/>
          </w:tcPr>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Прием заявления в </w:t>
            </w:r>
          </w:p>
          <w:p w:rsidR="00075FC1" w:rsidRPr="00793689" w:rsidRDefault="00075FC1" w:rsidP="00AD7D3F">
            <w:pPr>
              <w:spacing w:line="259" w:lineRule="auto"/>
              <w:ind w:left="110" w:right="134"/>
              <w:rPr>
                <w:rFonts w:cs="Times New Roman"/>
                <w:sz w:val="24"/>
                <w:szCs w:val="24"/>
              </w:rPr>
            </w:pPr>
            <w:r w:rsidRPr="00793689">
              <w:rPr>
                <w:rFonts w:cs="Times New Roman"/>
                <w:sz w:val="24"/>
                <w:szCs w:val="24"/>
              </w:rPr>
              <w:t>Учреждении (присвоение номера и датирование)</w:t>
            </w:r>
            <w:r w:rsidR="0093326E" w:rsidRPr="00793689">
              <w:rPr>
                <w:rFonts w:cs="Times New Roman"/>
                <w:sz w:val="24"/>
                <w:szCs w:val="24"/>
              </w:rPr>
              <w:t>.</w:t>
            </w:r>
            <w:r w:rsidRPr="00793689">
              <w:rPr>
                <w:rFonts w:cs="Times New Roman"/>
                <w:sz w:val="24"/>
                <w:szCs w:val="24"/>
              </w:rPr>
              <w:t xml:space="preserve">  При направлении заявления  посредством </w:t>
            </w:r>
            <w:r w:rsidR="00CF22C1" w:rsidRPr="00793689">
              <w:rPr>
                <w:rFonts w:cs="Times New Roman"/>
                <w:sz w:val="24"/>
                <w:szCs w:val="24"/>
              </w:rPr>
              <w:t>единого п</w:t>
            </w:r>
            <w:r w:rsidRPr="00793689">
              <w:rPr>
                <w:rFonts w:cs="Times New Roman"/>
                <w:sz w:val="24"/>
                <w:szCs w:val="24"/>
              </w:rPr>
              <w:t xml:space="preserve">ортала копии документов не прикрепляются </w:t>
            </w:r>
          </w:p>
        </w:tc>
        <w:tc>
          <w:tcPr>
            <w:tcW w:w="616" w:type="pct"/>
            <w:vMerge w:val="restart"/>
          </w:tcPr>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1 рабочий день </w:t>
            </w:r>
          </w:p>
        </w:tc>
        <w:tc>
          <w:tcPr>
            <w:tcW w:w="632" w:type="pct"/>
            <w:vMerge w:val="restart"/>
          </w:tcPr>
          <w:p w:rsidR="00075FC1" w:rsidRPr="00793689" w:rsidRDefault="00075FC1" w:rsidP="00AD7D3F">
            <w:pPr>
              <w:spacing w:after="3" w:line="275" w:lineRule="auto"/>
              <w:ind w:left="110" w:right="17"/>
              <w:rPr>
                <w:rFonts w:cs="Times New Roman"/>
                <w:sz w:val="24"/>
                <w:szCs w:val="24"/>
              </w:rPr>
            </w:pPr>
            <w:r w:rsidRPr="00793689">
              <w:rPr>
                <w:rFonts w:cs="Times New Roman"/>
                <w:sz w:val="24"/>
                <w:szCs w:val="24"/>
              </w:rPr>
              <w:t xml:space="preserve">Должностное лицо  </w:t>
            </w:r>
          </w:p>
          <w:p w:rsidR="00075FC1" w:rsidRPr="00793689" w:rsidRDefault="00075FC1" w:rsidP="00AD7D3F">
            <w:pPr>
              <w:spacing w:line="259" w:lineRule="auto"/>
              <w:ind w:left="110"/>
              <w:rPr>
                <w:rFonts w:cs="Times New Roman"/>
                <w:sz w:val="24"/>
                <w:szCs w:val="24"/>
              </w:rPr>
            </w:pPr>
            <w:r w:rsidRPr="00793689">
              <w:rPr>
                <w:rFonts w:cs="Times New Roman"/>
                <w:sz w:val="24"/>
                <w:szCs w:val="24"/>
              </w:rPr>
              <w:t xml:space="preserve">Учреждения,  ответственное за прием и  регистрацию заявления </w:t>
            </w:r>
          </w:p>
        </w:tc>
        <w:tc>
          <w:tcPr>
            <w:tcW w:w="1152" w:type="pct"/>
            <w:vMerge w:val="restart"/>
          </w:tcPr>
          <w:p w:rsidR="00075FC1" w:rsidRPr="00793689" w:rsidRDefault="00CF22C1" w:rsidP="00AD7D3F">
            <w:pPr>
              <w:spacing w:line="238" w:lineRule="auto"/>
              <w:ind w:left="108"/>
              <w:rPr>
                <w:rFonts w:cs="Times New Roman"/>
                <w:sz w:val="24"/>
                <w:szCs w:val="24"/>
              </w:rPr>
            </w:pPr>
            <w:r w:rsidRPr="00793689">
              <w:rPr>
                <w:rFonts w:cs="Times New Roman"/>
                <w:sz w:val="24"/>
                <w:szCs w:val="24"/>
              </w:rPr>
              <w:t>Учреждение/Крае</w:t>
            </w:r>
            <w:r w:rsidR="00075FC1" w:rsidRPr="00793689">
              <w:rPr>
                <w:rFonts w:cs="Times New Roman"/>
                <w:sz w:val="24"/>
                <w:szCs w:val="24"/>
              </w:rPr>
              <w:t xml:space="preserve">вая </w:t>
            </w:r>
          </w:p>
          <w:p w:rsidR="00075FC1" w:rsidRPr="00793689" w:rsidRDefault="00CF22C1" w:rsidP="00AD7D3F">
            <w:pPr>
              <w:spacing w:after="45" w:line="238" w:lineRule="auto"/>
              <w:ind w:left="108"/>
              <w:rPr>
                <w:rFonts w:cs="Times New Roman"/>
                <w:sz w:val="24"/>
                <w:szCs w:val="24"/>
              </w:rPr>
            </w:pPr>
            <w:r w:rsidRPr="00793689">
              <w:rPr>
                <w:rFonts w:cs="Times New Roman"/>
                <w:sz w:val="24"/>
                <w:szCs w:val="24"/>
              </w:rPr>
              <w:t>информационная автоматизированн</w:t>
            </w:r>
            <w:r w:rsidR="00075FC1" w:rsidRPr="00793689">
              <w:rPr>
                <w:rFonts w:cs="Times New Roman"/>
                <w:sz w:val="24"/>
                <w:szCs w:val="24"/>
              </w:rPr>
              <w:t xml:space="preserve">ая система управления образованием </w:t>
            </w:r>
          </w:p>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(КИАСУО) </w:t>
            </w:r>
          </w:p>
        </w:tc>
        <w:tc>
          <w:tcPr>
            <w:tcW w:w="623" w:type="pct"/>
            <w:vMerge w:val="restart"/>
          </w:tcPr>
          <w:p w:rsidR="00075FC1" w:rsidRPr="00793689" w:rsidRDefault="00075FC1" w:rsidP="00CF22C1">
            <w:pPr>
              <w:spacing w:line="259" w:lineRule="auto"/>
              <w:ind w:left="109"/>
              <w:jc w:val="center"/>
              <w:rPr>
                <w:rFonts w:cs="Times New Roman"/>
                <w:sz w:val="24"/>
                <w:szCs w:val="24"/>
              </w:rPr>
            </w:pPr>
            <w:r w:rsidRPr="00793689">
              <w:rPr>
                <w:rFonts w:cs="Times New Roman"/>
                <w:sz w:val="24"/>
                <w:szCs w:val="24"/>
              </w:rPr>
              <w:t>-</w:t>
            </w:r>
          </w:p>
        </w:tc>
        <w:tc>
          <w:tcPr>
            <w:tcW w:w="651" w:type="pc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Зарегистрированное заявление   </w:t>
            </w:r>
          </w:p>
        </w:tc>
      </w:tr>
      <w:tr w:rsidR="003C4330" w:rsidRPr="00793689" w:rsidTr="00C4231C">
        <w:trPr>
          <w:trHeight w:val="1942"/>
        </w:trPr>
        <w:tc>
          <w:tcPr>
            <w:tcW w:w="663" w:type="pct"/>
            <w:vMerge/>
          </w:tcPr>
          <w:p w:rsidR="00075FC1" w:rsidRPr="00793689" w:rsidRDefault="00075FC1" w:rsidP="00AD7D3F">
            <w:pPr>
              <w:spacing w:after="160" w:line="259" w:lineRule="auto"/>
              <w:rPr>
                <w:rFonts w:cs="Times New Roman"/>
                <w:sz w:val="24"/>
                <w:szCs w:val="24"/>
              </w:rPr>
            </w:pPr>
          </w:p>
        </w:tc>
        <w:tc>
          <w:tcPr>
            <w:tcW w:w="663" w:type="pct"/>
          </w:tcPr>
          <w:p w:rsidR="00075FC1" w:rsidRPr="00793689" w:rsidRDefault="00075FC1" w:rsidP="00AD7D3F">
            <w:pPr>
              <w:spacing w:line="259" w:lineRule="auto"/>
              <w:ind w:left="110" w:right="40"/>
              <w:rPr>
                <w:rFonts w:cs="Times New Roman"/>
                <w:sz w:val="24"/>
                <w:szCs w:val="24"/>
              </w:rPr>
            </w:pPr>
            <w:r w:rsidRPr="00793689">
              <w:rPr>
                <w:rFonts w:cs="Times New Roman"/>
                <w:sz w:val="24"/>
                <w:szCs w:val="24"/>
              </w:rPr>
              <w:t xml:space="preserve">Уведомление  Заявителя о приеме и регистрации заявления </w:t>
            </w:r>
          </w:p>
        </w:tc>
        <w:tc>
          <w:tcPr>
            <w:tcW w:w="616" w:type="pct"/>
            <w:vMerge/>
          </w:tcPr>
          <w:p w:rsidR="00075FC1" w:rsidRPr="00793689" w:rsidRDefault="00075FC1" w:rsidP="00AD7D3F">
            <w:pPr>
              <w:spacing w:after="160" w:line="259" w:lineRule="auto"/>
              <w:rPr>
                <w:rFonts w:cs="Times New Roman"/>
                <w:sz w:val="24"/>
                <w:szCs w:val="24"/>
              </w:rPr>
            </w:pPr>
          </w:p>
        </w:tc>
        <w:tc>
          <w:tcPr>
            <w:tcW w:w="632" w:type="pct"/>
            <w:vMerge/>
          </w:tcPr>
          <w:p w:rsidR="00075FC1" w:rsidRPr="00793689" w:rsidRDefault="00075FC1" w:rsidP="00AD7D3F">
            <w:pPr>
              <w:spacing w:after="160" w:line="259" w:lineRule="auto"/>
              <w:rPr>
                <w:rFonts w:cs="Times New Roman"/>
                <w:sz w:val="24"/>
                <w:szCs w:val="24"/>
              </w:rPr>
            </w:pPr>
          </w:p>
        </w:tc>
        <w:tc>
          <w:tcPr>
            <w:tcW w:w="1152" w:type="pct"/>
            <w:vMerge/>
            <w:vAlign w:val="center"/>
          </w:tcPr>
          <w:p w:rsidR="00075FC1" w:rsidRPr="00793689" w:rsidRDefault="00075FC1" w:rsidP="00AD7D3F">
            <w:pPr>
              <w:spacing w:after="160" w:line="259" w:lineRule="auto"/>
              <w:rPr>
                <w:rFonts w:cs="Times New Roman"/>
                <w:sz w:val="24"/>
                <w:szCs w:val="24"/>
              </w:rPr>
            </w:pPr>
          </w:p>
        </w:tc>
        <w:tc>
          <w:tcPr>
            <w:tcW w:w="623" w:type="pct"/>
            <w:vMerge/>
          </w:tcPr>
          <w:p w:rsidR="00075FC1" w:rsidRPr="00793689" w:rsidRDefault="00075FC1" w:rsidP="00AD7D3F">
            <w:pPr>
              <w:spacing w:after="160" w:line="259" w:lineRule="auto"/>
              <w:rPr>
                <w:rFonts w:cs="Times New Roman"/>
                <w:sz w:val="24"/>
                <w:szCs w:val="24"/>
              </w:rPr>
            </w:pPr>
          </w:p>
        </w:tc>
        <w:tc>
          <w:tcPr>
            <w:tcW w:w="651" w:type="pct"/>
          </w:tcPr>
          <w:p w:rsidR="00075FC1" w:rsidRPr="00793689" w:rsidRDefault="00075FC1" w:rsidP="00AD7D3F">
            <w:pPr>
              <w:spacing w:line="259" w:lineRule="auto"/>
              <w:ind w:left="108"/>
              <w:rPr>
                <w:rFonts w:cs="Times New Roman"/>
                <w:sz w:val="24"/>
                <w:szCs w:val="24"/>
              </w:rPr>
            </w:pPr>
            <w:r w:rsidRPr="00793689">
              <w:rPr>
                <w:rFonts w:cs="Times New Roman"/>
                <w:sz w:val="24"/>
                <w:szCs w:val="24"/>
              </w:rPr>
              <w:t xml:space="preserve">Направленное  Заявителю уведомление о приеме и  регистрации  заявления в личный кабинет на </w:t>
            </w:r>
            <w:r w:rsidR="00CF22C1" w:rsidRPr="00793689">
              <w:rPr>
                <w:rFonts w:cs="Times New Roman"/>
                <w:sz w:val="24"/>
                <w:szCs w:val="24"/>
              </w:rPr>
              <w:t>едином п</w:t>
            </w:r>
            <w:r w:rsidRPr="00793689">
              <w:rPr>
                <w:rFonts w:cs="Times New Roman"/>
                <w:sz w:val="24"/>
                <w:szCs w:val="24"/>
              </w:rPr>
              <w:t xml:space="preserve">ортале </w:t>
            </w:r>
          </w:p>
        </w:tc>
      </w:tr>
      <w:tr w:rsidR="0050152C" w:rsidRPr="00793689" w:rsidTr="00C4231C">
        <w:trPr>
          <w:trHeight w:val="239"/>
        </w:trPr>
        <w:tc>
          <w:tcPr>
            <w:tcW w:w="5000" w:type="pct"/>
            <w:gridSpan w:val="7"/>
          </w:tcPr>
          <w:p w:rsidR="0050152C" w:rsidRPr="00793689" w:rsidRDefault="0050152C" w:rsidP="0050152C">
            <w:pPr>
              <w:spacing w:line="259" w:lineRule="auto"/>
              <w:ind w:left="108"/>
              <w:jc w:val="center"/>
              <w:rPr>
                <w:rFonts w:cs="Times New Roman"/>
                <w:sz w:val="24"/>
                <w:szCs w:val="24"/>
              </w:rPr>
            </w:pPr>
            <w:r w:rsidRPr="00793689">
              <w:rPr>
                <w:rFonts w:cs="Times New Roman"/>
                <w:sz w:val="24"/>
                <w:szCs w:val="24"/>
              </w:rPr>
              <w:t>Рассмотрение заявления и дополнительных документов</w:t>
            </w:r>
          </w:p>
        </w:tc>
      </w:tr>
      <w:tr w:rsidR="003C4330" w:rsidRPr="00793689" w:rsidTr="00C4231C">
        <w:trPr>
          <w:trHeight w:val="1942"/>
        </w:trPr>
        <w:tc>
          <w:tcPr>
            <w:tcW w:w="663" w:type="pct"/>
          </w:tcPr>
          <w:p w:rsidR="003C0DE1" w:rsidRPr="00793689" w:rsidRDefault="003C0DE1" w:rsidP="00100629">
            <w:pPr>
              <w:spacing w:after="160" w:line="259" w:lineRule="auto"/>
              <w:rPr>
                <w:rFonts w:cs="Times New Roman"/>
                <w:sz w:val="24"/>
                <w:szCs w:val="24"/>
              </w:rPr>
            </w:pPr>
            <w:r w:rsidRPr="00793689">
              <w:rPr>
                <w:rFonts w:cs="Times New Roman"/>
                <w:sz w:val="24"/>
                <w:szCs w:val="24"/>
              </w:rPr>
              <w:t>Поступление заявления в  общеобразовательное учреждение</w:t>
            </w:r>
          </w:p>
        </w:tc>
        <w:tc>
          <w:tcPr>
            <w:tcW w:w="663" w:type="pct"/>
          </w:tcPr>
          <w:p w:rsidR="003C0DE1" w:rsidRPr="00793689" w:rsidRDefault="003C0DE1" w:rsidP="00100629">
            <w:pPr>
              <w:spacing w:line="259" w:lineRule="auto"/>
              <w:ind w:left="110" w:right="40"/>
              <w:rPr>
                <w:rFonts w:cs="Times New Roman"/>
                <w:sz w:val="24"/>
                <w:szCs w:val="24"/>
              </w:rPr>
            </w:pPr>
            <w:r w:rsidRPr="00793689">
              <w:rPr>
                <w:rFonts w:cs="Times New Roman"/>
                <w:sz w:val="24"/>
                <w:szCs w:val="24"/>
              </w:rPr>
              <w:t>Рассмотрение заявления</w:t>
            </w:r>
          </w:p>
        </w:tc>
        <w:tc>
          <w:tcPr>
            <w:tcW w:w="616" w:type="pct"/>
            <w:vMerge w:val="restart"/>
          </w:tcPr>
          <w:p w:rsidR="003C0DE1" w:rsidRPr="00793689" w:rsidRDefault="003C0DE1" w:rsidP="00100629">
            <w:pPr>
              <w:spacing w:after="160" w:line="259" w:lineRule="auto"/>
              <w:rPr>
                <w:rFonts w:cs="Times New Roman"/>
                <w:sz w:val="24"/>
                <w:szCs w:val="24"/>
              </w:rPr>
            </w:pPr>
          </w:p>
        </w:tc>
        <w:tc>
          <w:tcPr>
            <w:tcW w:w="632" w:type="pct"/>
            <w:vMerge w:val="restart"/>
            <w:tcBorders>
              <w:top w:val="single" w:sz="4" w:space="0" w:color="000000"/>
              <w:left w:val="single" w:sz="4" w:space="0" w:color="000000"/>
              <w:right w:val="single" w:sz="4" w:space="0" w:color="000000"/>
            </w:tcBorders>
          </w:tcPr>
          <w:p w:rsidR="003C0DE1" w:rsidRPr="00793689" w:rsidRDefault="003C0DE1" w:rsidP="00100629">
            <w:pPr>
              <w:spacing w:line="259" w:lineRule="auto"/>
              <w:ind w:left="2"/>
              <w:rPr>
                <w:rFonts w:cs="Times New Roman"/>
                <w:sz w:val="24"/>
                <w:szCs w:val="24"/>
              </w:rPr>
            </w:pPr>
            <w:r w:rsidRPr="00793689">
              <w:rPr>
                <w:rFonts w:cs="Times New Roman"/>
                <w:sz w:val="24"/>
                <w:szCs w:val="24"/>
              </w:rPr>
              <w:t xml:space="preserve">Ответственное лицо   </w:t>
            </w:r>
          </w:p>
        </w:tc>
        <w:tc>
          <w:tcPr>
            <w:tcW w:w="1152" w:type="pct"/>
            <w:vMerge w:val="restart"/>
            <w:tcBorders>
              <w:top w:val="single" w:sz="4" w:space="0" w:color="000000"/>
              <w:left w:val="single" w:sz="4" w:space="0" w:color="000000"/>
              <w:right w:val="single" w:sz="4" w:space="0" w:color="000000"/>
            </w:tcBorders>
          </w:tcPr>
          <w:p w:rsidR="003C0DE1" w:rsidRPr="00793689" w:rsidRDefault="003C0DE1" w:rsidP="00100629">
            <w:pPr>
              <w:spacing w:line="259" w:lineRule="auto"/>
              <w:rPr>
                <w:rFonts w:cs="Times New Roman"/>
                <w:sz w:val="24"/>
                <w:szCs w:val="24"/>
              </w:rPr>
            </w:pPr>
            <w:r w:rsidRPr="00793689">
              <w:rPr>
                <w:rFonts w:cs="Times New Roman"/>
                <w:sz w:val="24"/>
                <w:szCs w:val="24"/>
              </w:rPr>
              <w:t xml:space="preserve">Учреждение </w:t>
            </w:r>
          </w:p>
        </w:tc>
        <w:tc>
          <w:tcPr>
            <w:tcW w:w="623" w:type="pct"/>
          </w:tcPr>
          <w:p w:rsidR="003C0DE1" w:rsidRPr="00793689" w:rsidRDefault="003C0DE1" w:rsidP="00F4442B">
            <w:pPr>
              <w:spacing w:after="160" w:line="259" w:lineRule="auto"/>
              <w:rPr>
                <w:rFonts w:cs="Times New Roman"/>
                <w:sz w:val="24"/>
                <w:szCs w:val="24"/>
              </w:rPr>
            </w:pPr>
            <w:r w:rsidRPr="00793689">
              <w:rPr>
                <w:rFonts w:cs="Times New Roman"/>
                <w:sz w:val="24"/>
                <w:szCs w:val="24"/>
              </w:rPr>
              <w:t>Краевая информационная автоматизированная система управления образованием (КИАСУО)</w:t>
            </w:r>
          </w:p>
        </w:tc>
        <w:tc>
          <w:tcPr>
            <w:tcW w:w="651" w:type="pct"/>
          </w:tcPr>
          <w:p w:rsidR="003C0DE1" w:rsidRPr="00793689" w:rsidRDefault="003C0DE1" w:rsidP="00100629">
            <w:pPr>
              <w:spacing w:line="259" w:lineRule="auto"/>
              <w:ind w:left="108"/>
              <w:rPr>
                <w:rFonts w:cs="Times New Roman"/>
                <w:sz w:val="24"/>
                <w:szCs w:val="24"/>
              </w:rPr>
            </w:pPr>
          </w:p>
        </w:tc>
      </w:tr>
      <w:tr w:rsidR="003C4330" w:rsidRPr="00793689" w:rsidTr="00C4231C">
        <w:trPr>
          <w:trHeight w:val="967"/>
        </w:trPr>
        <w:tc>
          <w:tcPr>
            <w:tcW w:w="663" w:type="pct"/>
          </w:tcPr>
          <w:p w:rsidR="003C0DE1" w:rsidRPr="00793689" w:rsidRDefault="003C0DE1" w:rsidP="002A2529">
            <w:pPr>
              <w:spacing w:after="160" w:line="259" w:lineRule="auto"/>
              <w:rPr>
                <w:rFonts w:cs="Times New Roman"/>
                <w:sz w:val="24"/>
                <w:szCs w:val="24"/>
              </w:rPr>
            </w:pPr>
          </w:p>
        </w:tc>
        <w:tc>
          <w:tcPr>
            <w:tcW w:w="663" w:type="pct"/>
          </w:tcPr>
          <w:p w:rsidR="003C0DE1" w:rsidRPr="00793689" w:rsidRDefault="003C0DE1" w:rsidP="002A2529">
            <w:pPr>
              <w:spacing w:line="259" w:lineRule="auto"/>
              <w:ind w:left="110" w:right="40"/>
              <w:rPr>
                <w:rFonts w:cs="Times New Roman"/>
                <w:sz w:val="24"/>
                <w:szCs w:val="24"/>
              </w:rPr>
            </w:pPr>
            <w:r w:rsidRPr="00793689">
              <w:rPr>
                <w:rFonts w:cs="Times New Roman"/>
                <w:sz w:val="24"/>
                <w:szCs w:val="24"/>
              </w:rPr>
              <w:t>Осуществление проверки заявления на соответствие  требованиям  ока</w:t>
            </w:r>
            <w:r w:rsidR="00793689">
              <w:rPr>
                <w:rFonts w:cs="Times New Roman"/>
                <w:sz w:val="24"/>
                <w:szCs w:val="24"/>
              </w:rPr>
              <w:t xml:space="preserve">зания Услуги и оснований для ее </w:t>
            </w:r>
            <w:r w:rsidRPr="00793689">
              <w:rPr>
                <w:rFonts w:cs="Times New Roman"/>
                <w:sz w:val="24"/>
                <w:szCs w:val="24"/>
              </w:rPr>
              <w:t>предоставления</w:t>
            </w:r>
          </w:p>
        </w:tc>
        <w:tc>
          <w:tcPr>
            <w:tcW w:w="616" w:type="pct"/>
            <w:vMerge/>
            <w:tcBorders>
              <w:right w:val="single" w:sz="4" w:space="0" w:color="000000"/>
            </w:tcBorders>
          </w:tcPr>
          <w:p w:rsidR="003C0DE1" w:rsidRPr="00793689" w:rsidRDefault="003C0DE1" w:rsidP="002A2529">
            <w:pPr>
              <w:spacing w:after="160" w:line="259" w:lineRule="auto"/>
              <w:rPr>
                <w:rFonts w:cs="Times New Roman"/>
                <w:sz w:val="24"/>
                <w:szCs w:val="24"/>
              </w:rPr>
            </w:pPr>
          </w:p>
        </w:tc>
        <w:tc>
          <w:tcPr>
            <w:tcW w:w="632" w:type="pct"/>
            <w:vMerge/>
            <w:tcBorders>
              <w:left w:val="single" w:sz="4" w:space="0" w:color="000000"/>
              <w:right w:val="single" w:sz="4" w:space="0" w:color="000000"/>
            </w:tcBorders>
          </w:tcPr>
          <w:p w:rsidR="003C0DE1" w:rsidRPr="00793689" w:rsidRDefault="003C0DE1" w:rsidP="002A2529">
            <w:pPr>
              <w:spacing w:after="160" w:line="259" w:lineRule="auto"/>
              <w:rPr>
                <w:rFonts w:cs="Times New Roman"/>
                <w:sz w:val="24"/>
                <w:szCs w:val="24"/>
              </w:rPr>
            </w:pPr>
          </w:p>
        </w:tc>
        <w:tc>
          <w:tcPr>
            <w:tcW w:w="1152" w:type="pct"/>
            <w:vMerge/>
            <w:tcBorders>
              <w:left w:val="single" w:sz="4" w:space="0" w:color="000000"/>
              <w:right w:val="single" w:sz="4" w:space="0" w:color="000000"/>
            </w:tcBorders>
            <w:vAlign w:val="center"/>
          </w:tcPr>
          <w:p w:rsidR="003C0DE1" w:rsidRPr="00793689" w:rsidRDefault="003C0DE1" w:rsidP="002A2529">
            <w:pPr>
              <w:spacing w:after="160" w:line="259" w:lineRule="auto"/>
              <w:rPr>
                <w:rFonts w:cs="Times New Roman"/>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3C0DE1" w:rsidRPr="00793689" w:rsidRDefault="003C0DE1" w:rsidP="002A2529">
            <w:pPr>
              <w:spacing w:line="259" w:lineRule="auto"/>
              <w:ind w:left="1"/>
              <w:rPr>
                <w:rFonts w:cs="Times New Roman"/>
                <w:sz w:val="24"/>
                <w:szCs w:val="24"/>
              </w:rPr>
            </w:pPr>
            <w:r w:rsidRPr="00793689">
              <w:rPr>
                <w:rFonts w:cs="Times New Roman"/>
                <w:sz w:val="24"/>
                <w:szCs w:val="24"/>
              </w:rPr>
              <w:t xml:space="preserve">Краевая </w:t>
            </w:r>
          </w:p>
          <w:p w:rsidR="003C0DE1" w:rsidRPr="00793689" w:rsidRDefault="003C0DE1" w:rsidP="00AA58F3">
            <w:pPr>
              <w:spacing w:line="259" w:lineRule="auto"/>
              <w:ind w:left="1"/>
              <w:rPr>
                <w:rFonts w:cs="Times New Roman"/>
                <w:sz w:val="24"/>
                <w:szCs w:val="24"/>
              </w:rPr>
            </w:pPr>
            <w:r w:rsidRPr="00793689">
              <w:rPr>
                <w:rFonts w:cs="Times New Roman"/>
                <w:sz w:val="24"/>
                <w:szCs w:val="24"/>
              </w:rPr>
              <w:t xml:space="preserve">информационная </w:t>
            </w:r>
          </w:p>
          <w:p w:rsidR="003C0DE1" w:rsidRPr="00793689" w:rsidRDefault="00AA58F3" w:rsidP="002A2529">
            <w:pPr>
              <w:spacing w:after="46" w:line="238" w:lineRule="auto"/>
              <w:ind w:left="1"/>
              <w:rPr>
                <w:rFonts w:cs="Times New Roman"/>
                <w:sz w:val="24"/>
                <w:szCs w:val="24"/>
              </w:rPr>
            </w:pPr>
            <w:r w:rsidRPr="00793689">
              <w:rPr>
                <w:rFonts w:cs="Times New Roman"/>
                <w:sz w:val="24"/>
                <w:szCs w:val="24"/>
              </w:rPr>
              <w:t>автоматизирова</w:t>
            </w:r>
            <w:r w:rsidR="003C0DE1" w:rsidRPr="00793689">
              <w:rPr>
                <w:rFonts w:cs="Times New Roman"/>
                <w:sz w:val="24"/>
                <w:szCs w:val="24"/>
              </w:rPr>
              <w:t xml:space="preserve">нная система управления образованием </w:t>
            </w:r>
          </w:p>
          <w:p w:rsidR="003C0DE1" w:rsidRPr="00793689" w:rsidRDefault="003C0DE1" w:rsidP="002A2529">
            <w:pPr>
              <w:spacing w:line="259" w:lineRule="auto"/>
              <w:ind w:left="1"/>
              <w:rPr>
                <w:rFonts w:cs="Times New Roman"/>
                <w:sz w:val="24"/>
                <w:szCs w:val="24"/>
              </w:rPr>
            </w:pPr>
            <w:r w:rsidRPr="00793689">
              <w:rPr>
                <w:rFonts w:cs="Times New Roman"/>
                <w:sz w:val="24"/>
                <w:szCs w:val="24"/>
              </w:rPr>
              <w:t xml:space="preserve">(КИАСУО) </w:t>
            </w:r>
          </w:p>
        </w:tc>
        <w:tc>
          <w:tcPr>
            <w:tcW w:w="651" w:type="pct"/>
            <w:tcBorders>
              <w:top w:val="single" w:sz="4" w:space="0" w:color="000000"/>
              <w:left w:val="single" w:sz="4" w:space="0" w:color="000000"/>
              <w:bottom w:val="single" w:sz="4" w:space="0" w:color="000000"/>
              <w:right w:val="single" w:sz="4" w:space="0" w:color="000000"/>
            </w:tcBorders>
          </w:tcPr>
          <w:p w:rsidR="003C0DE1" w:rsidRPr="00793689" w:rsidRDefault="003C0DE1" w:rsidP="002A2529">
            <w:pPr>
              <w:spacing w:line="259" w:lineRule="auto"/>
              <w:rPr>
                <w:rFonts w:cs="Times New Roman"/>
                <w:sz w:val="24"/>
                <w:szCs w:val="24"/>
              </w:rPr>
            </w:pPr>
            <w:r w:rsidRPr="00793689">
              <w:rPr>
                <w:rFonts w:cs="Times New Roman"/>
                <w:sz w:val="24"/>
                <w:szCs w:val="24"/>
              </w:rPr>
              <w:t xml:space="preserve">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 </w:t>
            </w:r>
          </w:p>
        </w:tc>
      </w:tr>
      <w:tr w:rsidR="003C4330" w:rsidRPr="00793689" w:rsidTr="00C4231C">
        <w:trPr>
          <w:trHeight w:val="1942"/>
        </w:trPr>
        <w:tc>
          <w:tcPr>
            <w:tcW w:w="663" w:type="pct"/>
          </w:tcPr>
          <w:p w:rsidR="003C0DE1" w:rsidRPr="00793689" w:rsidRDefault="003C0DE1" w:rsidP="002A2529">
            <w:pPr>
              <w:spacing w:after="160" w:line="259" w:lineRule="auto"/>
              <w:rPr>
                <w:rFonts w:cs="Times New Roman"/>
                <w:sz w:val="24"/>
                <w:szCs w:val="24"/>
              </w:rPr>
            </w:pPr>
          </w:p>
        </w:tc>
        <w:tc>
          <w:tcPr>
            <w:tcW w:w="663" w:type="pct"/>
          </w:tcPr>
          <w:p w:rsidR="003C0DE1" w:rsidRPr="00793689" w:rsidRDefault="003C0DE1" w:rsidP="009F7EDD">
            <w:pPr>
              <w:spacing w:line="259" w:lineRule="auto"/>
              <w:ind w:left="110" w:right="40"/>
              <w:rPr>
                <w:rFonts w:cs="Times New Roman"/>
                <w:sz w:val="24"/>
                <w:szCs w:val="24"/>
              </w:rPr>
            </w:pPr>
            <w:r w:rsidRPr="00793689">
              <w:rPr>
                <w:rFonts w:cs="Times New Roman"/>
                <w:sz w:val="24"/>
                <w:szCs w:val="24"/>
              </w:rPr>
              <w:t xml:space="preserve">При наличии оснований – отказ в предоставлении  </w:t>
            </w:r>
            <w:r w:rsidR="009F7EDD" w:rsidRPr="00793689">
              <w:rPr>
                <w:rFonts w:cs="Times New Roman"/>
                <w:sz w:val="24"/>
                <w:szCs w:val="24"/>
              </w:rPr>
              <w:t xml:space="preserve">муниципальной </w:t>
            </w:r>
            <w:r w:rsidRPr="00793689">
              <w:rPr>
                <w:rFonts w:cs="Times New Roman"/>
                <w:sz w:val="24"/>
                <w:szCs w:val="24"/>
              </w:rPr>
              <w:t>услуги</w:t>
            </w:r>
          </w:p>
        </w:tc>
        <w:tc>
          <w:tcPr>
            <w:tcW w:w="616" w:type="pct"/>
            <w:vMerge/>
            <w:tcBorders>
              <w:right w:val="single" w:sz="4" w:space="0" w:color="000000"/>
            </w:tcBorders>
          </w:tcPr>
          <w:p w:rsidR="003C0DE1" w:rsidRPr="00793689" w:rsidRDefault="003C0DE1" w:rsidP="002A2529">
            <w:pPr>
              <w:spacing w:after="160" w:line="259" w:lineRule="auto"/>
              <w:rPr>
                <w:rFonts w:cs="Times New Roman"/>
                <w:sz w:val="24"/>
                <w:szCs w:val="24"/>
              </w:rPr>
            </w:pPr>
          </w:p>
        </w:tc>
        <w:tc>
          <w:tcPr>
            <w:tcW w:w="632" w:type="pct"/>
            <w:vMerge/>
            <w:tcBorders>
              <w:left w:val="single" w:sz="4" w:space="0" w:color="000000"/>
              <w:right w:val="single" w:sz="4" w:space="0" w:color="000000"/>
            </w:tcBorders>
          </w:tcPr>
          <w:p w:rsidR="003C0DE1" w:rsidRPr="00793689" w:rsidRDefault="003C0DE1" w:rsidP="002A2529">
            <w:pPr>
              <w:spacing w:after="160" w:line="259" w:lineRule="auto"/>
              <w:rPr>
                <w:rFonts w:cs="Times New Roman"/>
                <w:sz w:val="24"/>
                <w:szCs w:val="24"/>
              </w:rPr>
            </w:pPr>
          </w:p>
        </w:tc>
        <w:tc>
          <w:tcPr>
            <w:tcW w:w="1152" w:type="pct"/>
            <w:vMerge/>
            <w:tcBorders>
              <w:left w:val="single" w:sz="4" w:space="0" w:color="000000"/>
              <w:right w:val="single" w:sz="4" w:space="0" w:color="000000"/>
            </w:tcBorders>
            <w:vAlign w:val="center"/>
          </w:tcPr>
          <w:p w:rsidR="003C0DE1" w:rsidRPr="00793689" w:rsidRDefault="003C0DE1" w:rsidP="002A2529">
            <w:pPr>
              <w:spacing w:after="160" w:line="259" w:lineRule="auto"/>
              <w:rPr>
                <w:rFonts w:cs="Times New Roman"/>
                <w:sz w:val="24"/>
                <w:szCs w:val="24"/>
              </w:rPr>
            </w:pPr>
          </w:p>
        </w:tc>
        <w:tc>
          <w:tcPr>
            <w:tcW w:w="623" w:type="pct"/>
            <w:tcBorders>
              <w:top w:val="single" w:sz="4" w:space="0" w:color="000000"/>
              <w:left w:val="single" w:sz="4" w:space="0" w:color="000000"/>
              <w:bottom w:val="single" w:sz="4" w:space="0" w:color="000000"/>
              <w:right w:val="single" w:sz="4" w:space="0" w:color="000000"/>
            </w:tcBorders>
          </w:tcPr>
          <w:p w:rsidR="003C0DE1" w:rsidRPr="00793689" w:rsidRDefault="003C0DE1" w:rsidP="002A2529">
            <w:pPr>
              <w:spacing w:after="20" w:line="259" w:lineRule="auto"/>
              <w:ind w:left="1"/>
              <w:rPr>
                <w:rFonts w:cs="Times New Roman"/>
                <w:sz w:val="24"/>
                <w:szCs w:val="24"/>
              </w:rPr>
            </w:pPr>
            <w:r w:rsidRPr="00793689">
              <w:rPr>
                <w:rFonts w:cs="Times New Roman"/>
                <w:sz w:val="24"/>
                <w:szCs w:val="24"/>
              </w:rPr>
              <w:t xml:space="preserve">Основания для </w:t>
            </w:r>
          </w:p>
          <w:p w:rsidR="003C0DE1" w:rsidRPr="00793689" w:rsidRDefault="003C0DE1" w:rsidP="002A2529">
            <w:pPr>
              <w:spacing w:line="259" w:lineRule="auto"/>
              <w:ind w:left="1"/>
              <w:rPr>
                <w:rFonts w:cs="Times New Roman"/>
                <w:sz w:val="24"/>
                <w:szCs w:val="24"/>
              </w:rPr>
            </w:pPr>
            <w:r w:rsidRPr="00793689">
              <w:rPr>
                <w:rFonts w:cs="Times New Roman"/>
                <w:sz w:val="24"/>
                <w:szCs w:val="24"/>
              </w:rPr>
              <w:t xml:space="preserve">отказа,  </w:t>
            </w:r>
          </w:p>
          <w:p w:rsidR="003C0DE1" w:rsidRPr="00793689" w:rsidRDefault="006F4D84" w:rsidP="009D1B37">
            <w:pPr>
              <w:spacing w:line="259" w:lineRule="auto"/>
              <w:ind w:left="1"/>
              <w:rPr>
                <w:rFonts w:cs="Times New Roman"/>
                <w:sz w:val="24"/>
                <w:szCs w:val="24"/>
              </w:rPr>
            </w:pPr>
            <w:r w:rsidRPr="00793689">
              <w:rPr>
                <w:rFonts w:cs="Times New Roman"/>
                <w:sz w:val="24"/>
                <w:szCs w:val="24"/>
              </w:rPr>
              <w:t>предусмотренн</w:t>
            </w:r>
            <w:r w:rsidR="003C0DE1" w:rsidRPr="00793689">
              <w:rPr>
                <w:rFonts w:cs="Times New Roman"/>
                <w:sz w:val="24"/>
                <w:szCs w:val="24"/>
              </w:rPr>
              <w:t xml:space="preserve">ые </w:t>
            </w:r>
            <w:r w:rsidR="006F7C4B" w:rsidRPr="00793689">
              <w:rPr>
                <w:rFonts w:cs="Times New Roman"/>
                <w:sz w:val="24"/>
                <w:szCs w:val="24"/>
              </w:rPr>
              <w:t xml:space="preserve">пунктом 42, 44 раздела II </w:t>
            </w:r>
            <w:r w:rsidR="00DE0775" w:rsidRPr="00793689">
              <w:rPr>
                <w:rFonts w:cs="Times New Roman"/>
                <w:sz w:val="24"/>
                <w:szCs w:val="24"/>
              </w:rPr>
              <w:t xml:space="preserve">настоящего </w:t>
            </w:r>
            <w:r w:rsidR="00070993" w:rsidRPr="00793689">
              <w:rPr>
                <w:rFonts w:cs="Times New Roman"/>
                <w:sz w:val="24"/>
                <w:szCs w:val="24"/>
              </w:rPr>
              <w:t>А</w:t>
            </w:r>
            <w:r w:rsidRPr="00793689">
              <w:rPr>
                <w:rFonts w:cs="Times New Roman"/>
                <w:sz w:val="24"/>
                <w:szCs w:val="24"/>
              </w:rPr>
              <w:t>дминистративн</w:t>
            </w:r>
            <w:r w:rsidR="006F7C4B" w:rsidRPr="00793689">
              <w:rPr>
                <w:rFonts w:cs="Times New Roman"/>
                <w:sz w:val="24"/>
                <w:szCs w:val="24"/>
              </w:rPr>
              <w:t>ого регламента</w:t>
            </w:r>
            <w:r w:rsidR="009D1B37" w:rsidRPr="00793689">
              <w:rPr>
                <w:rFonts w:cs="Times New Roman"/>
                <w:sz w:val="24"/>
                <w:szCs w:val="24"/>
              </w:rPr>
              <w:t xml:space="preserve"> </w:t>
            </w:r>
          </w:p>
        </w:tc>
        <w:tc>
          <w:tcPr>
            <w:tcW w:w="651" w:type="pct"/>
            <w:tcBorders>
              <w:top w:val="single" w:sz="4" w:space="0" w:color="000000"/>
              <w:left w:val="single" w:sz="4" w:space="0" w:color="000000"/>
              <w:bottom w:val="single" w:sz="4" w:space="0" w:color="000000"/>
              <w:right w:val="single" w:sz="4" w:space="0" w:color="000000"/>
            </w:tcBorders>
          </w:tcPr>
          <w:p w:rsidR="003C0DE1" w:rsidRPr="00793689" w:rsidRDefault="003C0DE1" w:rsidP="002A2529">
            <w:pPr>
              <w:spacing w:line="259" w:lineRule="auto"/>
              <w:rPr>
                <w:rFonts w:cs="Times New Roman"/>
                <w:sz w:val="24"/>
                <w:szCs w:val="24"/>
              </w:rPr>
            </w:pPr>
            <w:r w:rsidRPr="00793689">
              <w:rPr>
                <w:rFonts w:cs="Times New Roman"/>
                <w:sz w:val="24"/>
                <w:szCs w:val="24"/>
              </w:rPr>
              <w:t xml:space="preserve">Направленное заявителю  уведомление об отказе в  предоставлении  Услуги в личный кабинет на </w:t>
            </w:r>
            <w:r w:rsidR="0029080A" w:rsidRPr="00793689">
              <w:rPr>
                <w:rFonts w:cs="Times New Roman"/>
                <w:sz w:val="24"/>
                <w:szCs w:val="24"/>
              </w:rPr>
              <w:t>едином п</w:t>
            </w:r>
            <w:r w:rsidRPr="00793689">
              <w:rPr>
                <w:rFonts w:cs="Times New Roman"/>
                <w:sz w:val="24"/>
                <w:szCs w:val="24"/>
              </w:rPr>
              <w:t xml:space="preserve">ортале  </w:t>
            </w:r>
          </w:p>
        </w:tc>
      </w:tr>
      <w:tr w:rsidR="003C4330" w:rsidRPr="00793689" w:rsidTr="00C4231C">
        <w:trPr>
          <w:trHeight w:val="1938"/>
        </w:trPr>
        <w:tc>
          <w:tcPr>
            <w:tcW w:w="663" w:type="pct"/>
            <w:vMerge w:val="restart"/>
          </w:tcPr>
          <w:p w:rsidR="00F2322B" w:rsidRPr="00793689" w:rsidRDefault="00F2322B" w:rsidP="002A2529">
            <w:pPr>
              <w:spacing w:after="160" w:line="259" w:lineRule="auto"/>
              <w:rPr>
                <w:rFonts w:cs="Times New Roman"/>
                <w:sz w:val="24"/>
                <w:szCs w:val="24"/>
              </w:rPr>
            </w:pPr>
            <w:r w:rsidRPr="00793689">
              <w:rPr>
                <w:rFonts w:cs="Times New Roman"/>
                <w:sz w:val="24"/>
                <w:szCs w:val="24"/>
              </w:rPr>
              <w:t>Предоставление оригиналов  документов  заявителем после направления  приглашения  Учреждением</w:t>
            </w:r>
          </w:p>
        </w:tc>
        <w:tc>
          <w:tcPr>
            <w:tcW w:w="663" w:type="pct"/>
            <w:vMerge w:val="restart"/>
          </w:tcPr>
          <w:p w:rsidR="00F2322B" w:rsidRPr="00793689" w:rsidRDefault="00F2322B" w:rsidP="000216B1">
            <w:pPr>
              <w:spacing w:line="259" w:lineRule="auto"/>
              <w:ind w:left="110" w:right="40"/>
              <w:rPr>
                <w:rFonts w:cs="Times New Roman"/>
                <w:sz w:val="24"/>
                <w:szCs w:val="24"/>
              </w:rPr>
            </w:pPr>
            <w:r w:rsidRPr="00793689">
              <w:rPr>
                <w:rFonts w:cs="Times New Roman"/>
                <w:sz w:val="24"/>
                <w:szCs w:val="24"/>
              </w:rPr>
              <w:t>Прием  и проверка  комплектности  документов на</w:t>
            </w:r>
            <w:r w:rsidR="004A4BD2" w:rsidRPr="00793689">
              <w:rPr>
                <w:rFonts w:cs="Times New Roman"/>
                <w:sz w:val="24"/>
                <w:szCs w:val="24"/>
              </w:rPr>
              <w:t xml:space="preserve">  наличие/отсутствие оснований для отказа</w:t>
            </w:r>
            <w:r w:rsidRPr="00793689">
              <w:rPr>
                <w:rFonts w:cs="Times New Roman"/>
                <w:sz w:val="24"/>
                <w:szCs w:val="24"/>
              </w:rPr>
              <w:t xml:space="preserve"> в предоставлении  Услуги, предусмотренных </w:t>
            </w:r>
            <w:r w:rsidR="000216B1" w:rsidRPr="00793689">
              <w:rPr>
                <w:rFonts w:cs="Times New Roman"/>
                <w:sz w:val="24"/>
                <w:szCs w:val="24"/>
              </w:rPr>
              <w:t xml:space="preserve">пунктом 42 раздела II настоящего </w:t>
            </w:r>
            <w:r w:rsidRPr="00793689">
              <w:rPr>
                <w:rFonts w:cs="Times New Roman"/>
                <w:sz w:val="24"/>
                <w:szCs w:val="24"/>
              </w:rPr>
              <w:t>Административного регламента</w:t>
            </w:r>
          </w:p>
        </w:tc>
        <w:tc>
          <w:tcPr>
            <w:tcW w:w="616" w:type="pct"/>
            <w:vMerge w:val="restart"/>
          </w:tcPr>
          <w:p w:rsidR="00F2322B" w:rsidRPr="00793689" w:rsidRDefault="00F2322B" w:rsidP="002A2529">
            <w:pPr>
              <w:spacing w:after="160" w:line="259" w:lineRule="auto"/>
              <w:rPr>
                <w:rFonts w:cs="Times New Roman"/>
                <w:sz w:val="24"/>
                <w:szCs w:val="24"/>
              </w:rPr>
            </w:pPr>
            <w:r w:rsidRPr="00793689">
              <w:rPr>
                <w:rFonts w:cs="Times New Roman"/>
                <w:sz w:val="24"/>
                <w:szCs w:val="24"/>
              </w:rPr>
              <w:t>1 рабочий день</w:t>
            </w:r>
          </w:p>
        </w:tc>
        <w:tc>
          <w:tcPr>
            <w:tcW w:w="632" w:type="pct"/>
            <w:vMerge w:val="restart"/>
          </w:tcPr>
          <w:p w:rsidR="00F2322B" w:rsidRPr="00793689" w:rsidRDefault="00F2322B" w:rsidP="002A2529">
            <w:pPr>
              <w:spacing w:after="160" w:line="259" w:lineRule="auto"/>
              <w:rPr>
                <w:rFonts w:cs="Times New Roman"/>
                <w:sz w:val="24"/>
                <w:szCs w:val="24"/>
              </w:rPr>
            </w:pPr>
            <w:r w:rsidRPr="00793689">
              <w:rPr>
                <w:rFonts w:cs="Times New Roman"/>
                <w:sz w:val="24"/>
                <w:szCs w:val="24"/>
              </w:rPr>
              <w:t xml:space="preserve">Ответственное лицо   </w:t>
            </w:r>
          </w:p>
        </w:tc>
        <w:tc>
          <w:tcPr>
            <w:tcW w:w="1152" w:type="pct"/>
            <w:vMerge w:val="restart"/>
          </w:tcPr>
          <w:p w:rsidR="00F2322B" w:rsidRPr="00793689" w:rsidRDefault="00E12A2A" w:rsidP="00D77B49">
            <w:pPr>
              <w:spacing w:after="160" w:line="259" w:lineRule="auto"/>
              <w:jc w:val="center"/>
              <w:rPr>
                <w:rFonts w:cs="Times New Roman"/>
                <w:sz w:val="24"/>
                <w:szCs w:val="24"/>
              </w:rPr>
            </w:pPr>
            <w:r w:rsidRPr="00793689">
              <w:rPr>
                <w:rFonts w:cs="Times New Roman"/>
                <w:sz w:val="24"/>
                <w:szCs w:val="24"/>
              </w:rPr>
              <w:t>Учреждение/Краевая</w:t>
            </w:r>
            <w:r w:rsidR="00793689" w:rsidRPr="00793689">
              <w:rPr>
                <w:rFonts w:cs="Times New Roman"/>
                <w:sz w:val="24"/>
                <w:szCs w:val="24"/>
              </w:rPr>
              <w:t xml:space="preserve"> </w:t>
            </w:r>
            <w:r w:rsidR="00F2322B" w:rsidRPr="00793689">
              <w:rPr>
                <w:rFonts w:cs="Times New Roman"/>
                <w:sz w:val="24"/>
                <w:szCs w:val="24"/>
              </w:rPr>
              <w:t>информационная автоматизированная система управления образованием (КИАСУО)</w:t>
            </w:r>
          </w:p>
        </w:tc>
        <w:tc>
          <w:tcPr>
            <w:tcW w:w="623" w:type="pct"/>
            <w:vMerge w:val="restart"/>
            <w:tcBorders>
              <w:top w:val="single" w:sz="4" w:space="0" w:color="000000"/>
              <w:left w:val="single" w:sz="4" w:space="0" w:color="000000"/>
              <w:right w:val="single" w:sz="4" w:space="0" w:color="000000"/>
            </w:tcBorders>
          </w:tcPr>
          <w:p w:rsidR="00F2322B" w:rsidRPr="00793689" w:rsidRDefault="00F2322B" w:rsidP="002A2529">
            <w:pPr>
              <w:spacing w:after="20" w:line="259" w:lineRule="auto"/>
              <w:ind w:left="1"/>
              <w:rPr>
                <w:rFonts w:cs="Times New Roman"/>
                <w:sz w:val="24"/>
                <w:szCs w:val="24"/>
              </w:rPr>
            </w:pPr>
          </w:p>
        </w:tc>
        <w:tc>
          <w:tcPr>
            <w:tcW w:w="651" w:type="pct"/>
            <w:tcBorders>
              <w:top w:val="single" w:sz="4" w:space="0" w:color="000000"/>
              <w:left w:val="single" w:sz="4" w:space="0" w:color="000000"/>
              <w:bottom w:val="single" w:sz="4" w:space="0" w:color="000000"/>
              <w:right w:val="single" w:sz="4" w:space="0" w:color="000000"/>
            </w:tcBorders>
          </w:tcPr>
          <w:p w:rsidR="00F2322B" w:rsidRPr="00793689" w:rsidRDefault="00F2322B" w:rsidP="004B4776">
            <w:pPr>
              <w:spacing w:line="259" w:lineRule="auto"/>
              <w:rPr>
                <w:rFonts w:cs="Times New Roman"/>
                <w:sz w:val="24"/>
                <w:szCs w:val="24"/>
              </w:rPr>
            </w:pPr>
            <w:r w:rsidRPr="00793689">
              <w:rPr>
                <w:rFonts w:cs="Times New Roman"/>
                <w:sz w:val="24"/>
                <w:szCs w:val="24"/>
              </w:rPr>
              <w:t xml:space="preserve">Направленное  </w:t>
            </w:r>
          </w:p>
          <w:p w:rsidR="00F2322B" w:rsidRPr="00793689" w:rsidRDefault="00F2322B" w:rsidP="004B4776">
            <w:pPr>
              <w:spacing w:line="259" w:lineRule="auto"/>
              <w:rPr>
                <w:rFonts w:cs="Times New Roman"/>
                <w:sz w:val="24"/>
                <w:szCs w:val="24"/>
              </w:rPr>
            </w:pPr>
            <w:r w:rsidRPr="00793689">
              <w:rPr>
                <w:rFonts w:cs="Times New Roman"/>
                <w:sz w:val="24"/>
                <w:szCs w:val="24"/>
              </w:rPr>
              <w:t xml:space="preserve">Заявителю уведомление о  приеме документов  в личный кабинет на едином портале   </w:t>
            </w:r>
          </w:p>
        </w:tc>
      </w:tr>
      <w:tr w:rsidR="003C4330" w:rsidRPr="00793689" w:rsidTr="00C4231C">
        <w:trPr>
          <w:trHeight w:val="683"/>
        </w:trPr>
        <w:tc>
          <w:tcPr>
            <w:tcW w:w="663" w:type="pct"/>
            <w:vMerge/>
          </w:tcPr>
          <w:p w:rsidR="00F2322B" w:rsidRPr="00793689" w:rsidRDefault="00F2322B" w:rsidP="002A2529">
            <w:pPr>
              <w:spacing w:after="160" w:line="259" w:lineRule="auto"/>
              <w:rPr>
                <w:rFonts w:cs="Times New Roman"/>
                <w:sz w:val="24"/>
                <w:szCs w:val="24"/>
              </w:rPr>
            </w:pPr>
          </w:p>
        </w:tc>
        <w:tc>
          <w:tcPr>
            <w:tcW w:w="663" w:type="pct"/>
            <w:vMerge/>
          </w:tcPr>
          <w:p w:rsidR="00F2322B" w:rsidRPr="00793689" w:rsidRDefault="00F2322B" w:rsidP="002A2529">
            <w:pPr>
              <w:spacing w:line="259" w:lineRule="auto"/>
              <w:ind w:left="110" w:right="40"/>
              <w:rPr>
                <w:rFonts w:cs="Times New Roman"/>
                <w:sz w:val="24"/>
                <w:szCs w:val="24"/>
              </w:rPr>
            </w:pPr>
          </w:p>
        </w:tc>
        <w:tc>
          <w:tcPr>
            <w:tcW w:w="616" w:type="pct"/>
            <w:vMerge/>
          </w:tcPr>
          <w:p w:rsidR="00F2322B" w:rsidRPr="00793689" w:rsidRDefault="00F2322B" w:rsidP="002A2529">
            <w:pPr>
              <w:spacing w:after="160" w:line="259" w:lineRule="auto"/>
              <w:rPr>
                <w:rFonts w:cs="Times New Roman"/>
                <w:sz w:val="24"/>
                <w:szCs w:val="24"/>
              </w:rPr>
            </w:pPr>
          </w:p>
        </w:tc>
        <w:tc>
          <w:tcPr>
            <w:tcW w:w="632" w:type="pct"/>
            <w:vMerge/>
          </w:tcPr>
          <w:p w:rsidR="00F2322B" w:rsidRPr="00793689" w:rsidRDefault="00F2322B" w:rsidP="002A2529">
            <w:pPr>
              <w:spacing w:after="160" w:line="259" w:lineRule="auto"/>
              <w:rPr>
                <w:rFonts w:cs="Times New Roman"/>
                <w:sz w:val="24"/>
                <w:szCs w:val="24"/>
              </w:rPr>
            </w:pPr>
          </w:p>
        </w:tc>
        <w:tc>
          <w:tcPr>
            <w:tcW w:w="1152" w:type="pct"/>
            <w:vMerge/>
          </w:tcPr>
          <w:p w:rsidR="00F2322B" w:rsidRPr="00793689" w:rsidRDefault="00F2322B" w:rsidP="00D77B49">
            <w:pPr>
              <w:spacing w:after="160" w:line="259" w:lineRule="auto"/>
              <w:jc w:val="center"/>
              <w:rPr>
                <w:rFonts w:cs="Times New Roman"/>
                <w:sz w:val="24"/>
                <w:szCs w:val="24"/>
              </w:rPr>
            </w:pPr>
          </w:p>
        </w:tc>
        <w:tc>
          <w:tcPr>
            <w:tcW w:w="623" w:type="pct"/>
            <w:vMerge/>
            <w:tcBorders>
              <w:left w:val="single" w:sz="4" w:space="0" w:color="000000"/>
              <w:bottom w:val="single" w:sz="4" w:space="0" w:color="000000"/>
              <w:right w:val="single" w:sz="4" w:space="0" w:color="000000"/>
            </w:tcBorders>
          </w:tcPr>
          <w:p w:rsidR="00F2322B" w:rsidRPr="00793689" w:rsidRDefault="00F2322B" w:rsidP="002A2529">
            <w:pPr>
              <w:spacing w:after="20" w:line="259" w:lineRule="auto"/>
              <w:ind w:left="1"/>
              <w:rPr>
                <w:rFonts w:cs="Times New Roman"/>
                <w:sz w:val="24"/>
                <w:szCs w:val="24"/>
              </w:rPr>
            </w:pPr>
          </w:p>
        </w:tc>
        <w:tc>
          <w:tcPr>
            <w:tcW w:w="651" w:type="pct"/>
            <w:tcBorders>
              <w:top w:val="single" w:sz="4" w:space="0" w:color="000000"/>
              <w:left w:val="single" w:sz="4" w:space="0" w:color="000000"/>
              <w:bottom w:val="single" w:sz="4" w:space="0" w:color="000000"/>
              <w:right w:val="single" w:sz="4" w:space="0" w:color="000000"/>
            </w:tcBorders>
          </w:tcPr>
          <w:p w:rsidR="00F2322B" w:rsidRPr="00793689" w:rsidRDefault="00F2322B" w:rsidP="00F2322B">
            <w:pPr>
              <w:spacing w:line="258" w:lineRule="auto"/>
              <w:ind w:right="40"/>
              <w:rPr>
                <w:rFonts w:cs="Times New Roman"/>
                <w:sz w:val="24"/>
                <w:szCs w:val="24"/>
              </w:rPr>
            </w:pPr>
            <w:r w:rsidRPr="00793689">
              <w:rPr>
                <w:rFonts w:cs="Times New Roman"/>
                <w:sz w:val="24"/>
                <w:szCs w:val="24"/>
              </w:rPr>
              <w:t xml:space="preserve">В случае наличия оснований в отказе в предоставлении  </w:t>
            </w:r>
          </w:p>
          <w:p w:rsidR="00F2322B" w:rsidRPr="00793689" w:rsidRDefault="00F2322B" w:rsidP="005C418F">
            <w:pPr>
              <w:spacing w:after="6" w:line="272" w:lineRule="auto"/>
              <w:rPr>
                <w:rFonts w:cs="Times New Roman"/>
                <w:sz w:val="24"/>
                <w:szCs w:val="24"/>
              </w:rPr>
            </w:pPr>
            <w:r w:rsidRPr="00793689">
              <w:rPr>
                <w:rFonts w:cs="Times New Roman"/>
                <w:sz w:val="24"/>
                <w:szCs w:val="24"/>
              </w:rPr>
              <w:t xml:space="preserve">Услуги или неявки заявителя </w:t>
            </w:r>
            <w:r w:rsidR="00E74398" w:rsidRPr="00793689">
              <w:rPr>
                <w:rFonts w:cs="Times New Roman"/>
                <w:sz w:val="24"/>
                <w:szCs w:val="24"/>
              </w:rPr>
              <w:t>в установленный образовательным</w:t>
            </w:r>
            <w:r w:rsidRPr="00793689">
              <w:rPr>
                <w:rFonts w:cs="Times New Roman"/>
                <w:sz w:val="24"/>
                <w:szCs w:val="24"/>
              </w:rPr>
              <w:t xml:space="preserve"> учреждением срок, </w:t>
            </w:r>
            <w:r w:rsidR="00E74398" w:rsidRPr="00793689">
              <w:rPr>
                <w:rFonts w:cs="Times New Roman"/>
                <w:sz w:val="24"/>
                <w:szCs w:val="24"/>
              </w:rPr>
              <w:t>направление уведомления</w:t>
            </w:r>
            <w:r w:rsidRPr="00793689">
              <w:rPr>
                <w:rFonts w:cs="Times New Roman"/>
                <w:sz w:val="24"/>
                <w:szCs w:val="24"/>
              </w:rPr>
              <w:t xml:space="preserve"> </w:t>
            </w:r>
            <w:r w:rsidR="00E74398" w:rsidRPr="00793689">
              <w:rPr>
                <w:rFonts w:cs="Times New Roman"/>
                <w:sz w:val="24"/>
                <w:szCs w:val="24"/>
              </w:rPr>
              <w:t>в личный</w:t>
            </w:r>
            <w:r w:rsidR="005C418F" w:rsidRPr="00793689">
              <w:rPr>
                <w:rFonts w:cs="Times New Roman"/>
                <w:sz w:val="24"/>
                <w:szCs w:val="24"/>
              </w:rPr>
              <w:t xml:space="preserve"> кабинет на </w:t>
            </w:r>
            <w:r w:rsidR="00E74398" w:rsidRPr="00793689">
              <w:rPr>
                <w:rFonts w:cs="Times New Roman"/>
                <w:sz w:val="24"/>
                <w:szCs w:val="24"/>
              </w:rPr>
              <w:t>едином п</w:t>
            </w:r>
            <w:r w:rsidRPr="00793689">
              <w:rPr>
                <w:rFonts w:cs="Times New Roman"/>
                <w:sz w:val="24"/>
                <w:szCs w:val="24"/>
              </w:rPr>
              <w:t xml:space="preserve">ортале   </w:t>
            </w:r>
          </w:p>
        </w:tc>
      </w:tr>
      <w:tr w:rsidR="00F2322B" w:rsidRPr="00793689" w:rsidTr="00C4231C">
        <w:trPr>
          <w:trHeight w:val="258"/>
        </w:trPr>
        <w:tc>
          <w:tcPr>
            <w:tcW w:w="5000" w:type="pct"/>
            <w:gridSpan w:val="7"/>
            <w:tcBorders>
              <w:right w:val="single" w:sz="4" w:space="0" w:color="000000"/>
            </w:tcBorders>
          </w:tcPr>
          <w:p w:rsidR="00F2322B" w:rsidRPr="00793689" w:rsidRDefault="00F2322B" w:rsidP="00F2322B">
            <w:pPr>
              <w:spacing w:line="259" w:lineRule="auto"/>
              <w:jc w:val="center"/>
              <w:rPr>
                <w:rFonts w:cs="Times New Roman"/>
                <w:sz w:val="24"/>
                <w:szCs w:val="24"/>
              </w:rPr>
            </w:pPr>
            <w:r w:rsidRPr="00793689">
              <w:rPr>
                <w:rFonts w:cs="Times New Roman"/>
                <w:sz w:val="24"/>
                <w:szCs w:val="24"/>
              </w:rPr>
              <w:t>Принятие решения</w:t>
            </w:r>
          </w:p>
        </w:tc>
      </w:tr>
      <w:tr w:rsidR="003C4330" w:rsidRPr="00793689" w:rsidTr="00C4231C">
        <w:trPr>
          <w:trHeight w:val="3366"/>
        </w:trPr>
        <w:tc>
          <w:tcPr>
            <w:tcW w:w="663"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after="16" w:line="264" w:lineRule="auto"/>
              <w:rPr>
                <w:rFonts w:cs="Times New Roman"/>
                <w:sz w:val="24"/>
                <w:szCs w:val="24"/>
              </w:rPr>
            </w:pPr>
            <w:r w:rsidRPr="00793689">
              <w:rPr>
                <w:rFonts w:cs="Times New Roman"/>
                <w:sz w:val="24"/>
                <w:szCs w:val="24"/>
              </w:rPr>
              <w:t xml:space="preserve">Принятие решения о </w:t>
            </w:r>
            <w:r w:rsidR="00AA642C" w:rsidRPr="00793689">
              <w:rPr>
                <w:rFonts w:cs="Times New Roman"/>
                <w:sz w:val="24"/>
                <w:szCs w:val="24"/>
              </w:rPr>
              <w:t>приеме на обучение</w:t>
            </w:r>
            <w:r w:rsidRPr="00793689">
              <w:rPr>
                <w:rFonts w:cs="Times New Roman"/>
                <w:sz w:val="24"/>
                <w:szCs w:val="24"/>
              </w:rPr>
              <w:t xml:space="preserve"> по заявлению или  </w:t>
            </w:r>
          </w:p>
          <w:p w:rsidR="00E74398" w:rsidRPr="00793689" w:rsidRDefault="00AA642C" w:rsidP="00E74398">
            <w:pPr>
              <w:spacing w:line="267" w:lineRule="auto"/>
              <w:rPr>
                <w:rFonts w:cs="Times New Roman"/>
                <w:sz w:val="24"/>
                <w:szCs w:val="24"/>
              </w:rPr>
            </w:pPr>
            <w:r w:rsidRPr="00793689">
              <w:rPr>
                <w:rFonts w:cs="Times New Roman"/>
                <w:sz w:val="24"/>
                <w:szCs w:val="24"/>
              </w:rPr>
              <w:t>мотивированный отказ</w:t>
            </w:r>
            <w:r w:rsidR="00E74398" w:rsidRPr="00793689">
              <w:rPr>
                <w:rFonts w:cs="Times New Roman"/>
                <w:sz w:val="24"/>
                <w:szCs w:val="24"/>
              </w:rPr>
              <w:t xml:space="preserve"> </w:t>
            </w:r>
            <w:r w:rsidRPr="00793689">
              <w:rPr>
                <w:rFonts w:cs="Times New Roman"/>
                <w:sz w:val="24"/>
                <w:szCs w:val="24"/>
              </w:rPr>
              <w:t>в соответствии</w:t>
            </w:r>
            <w:r w:rsidR="00E74398" w:rsidRPr="00793689">
              <w:rPr>
                <w:rFonts w:cs="Times New Roman"/>
                <w:sz w:val="24"/>
                <w:szCs w:val="24"/>
              </w:rPr>
              <w:t xml:space="preserve"> с пунктом </w:t>
            </w:r>
            <w:r w:rsidR="004A4BD2" w:rsidRPr="00793689">
              <w:rPr>
                <w:rFonts w:cs="Times New Roman"/>
                <w:sz w:val="24"/>
                <w:szCs w:val="24"/>
              </w:rPr>
              <w:t>42</w:t>
            </w:r>
            <w:r w:rsidRPr="00793689">
              <w:rPr>
                <w:rFonts w:cs="Times New Roman"/>
                <w:sz w:val="24"/>
                <w:szCs w:val="24"/>
              </w:rPr>
              <w:t xml:space="preserve"> настоящего</w:t>
            </w:r>
            <w:r w:rsidR="00E74398" w:rsidRPr="00793689">
              <w:rPr>
                <w:rFonts w:cs="Times New Roman"/>
                <w:sz w:val="24"/>
                <w:szCs w:val="24"/>
              </w:rPr>
              <w:t xml:space="preserve">  </w:t>
            </w:r>
          </w:p>
          <w:p w:rsidR="00E74398" w:rsidRPr="00793689" w:rsidRDefault="004A4BD2" w:rsidP="00C13AA7">
            <w:pPr>
              <w:spacing w:after="21" w:line="259" w:lineRule="auto"/>
              <w:rPr>
                <w:rFonts w:cs="Times New Roman"/>
                <w:sz w:val="24"/>
                <w:szCs w:val="24"/>
              </w:rPr>
            </w:pPr>
            <w:r w:rsidRPr="00793689">
              <w:rPr>
                <w:rFonts w:cs="Times New Roman"/>
                <w:sz w:val="24"/>
                <w:szCs w:val="24"/>
              </w:rPr>
              <w:t>Административного регламента</w:t>
            </w:r>
          </w:p>
        </w:tc>
        <w:tc>
          <w:tcPr>
            <w:tcW w:w="663"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line="259" w:lineRule="auto"/>
              <w:ind w:left="2"/>
              <w:rPr>
                <w:rFonts w:cs="Times New Roman"/>
                <w:sz w:val="24"/>
                <w:szCs w:val="24"/>
              </w:rPr>
            </w:pPr>
            <w:r w:rsidRPr="00793689">
              <w:rPr>
                <w:rFonts w:cs="Times New Roman"/>
                <w:sz w:val="24"/>
                <w:szCs w:val="24"/>
              </w:rPr>
              <w:t xml:space="preserve">Формирование проекта  распорядительного  акта о приеме на обучение </w:t>
            </w:r>
          </w:p>
        </w:tc>
        <w:tc>
          <w:tcPr>
            <w:tcW w:w="616"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line="259" w:lineRule="auto"/>
              <w:ind w:left="2" w:right="44"/>
              <w:rPr>
                <w:rFonts w:cs="Times New Roman"/>
                <w:sz w:val="24"/>
                <w:szCs w:val="24"/>
              </w:rPr>
            </w:pPr>
            <w:r w:rsidRPr="00793689">
              <w:rPr>
                <w:rFonts w:cs="Times New Roman"/>
                <w:sz w:val="24"/>
                <w:szCs w:val="24"/>
              </w:rPr>
              <w:t>Не позднее д</w:t>
            </w:r>
            <w:r w:rsidR="004A4BD2" w:rsidRPr="00793689">
              <w:rPr>
                <w:rFonts w:cs="Times New Roman"/>
                <w:sz w:val="24"/>
                <w:szCs w:val="24"/>
              </w:rPr>
              <w:t>ня окончания приема заявлений</w:t>
            </w:r>
          </w:p>
        </w:tc>
        <w:tc>
          <w:tcPr>
            <w:tcW w:w="632"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line="259" w:lineRule="auto"/>
              <w:ind w:left="2"/>
              <w:rPr>
                <w:rFonts w:cs="Times New Roman"/>
                <w:sz w:val="24"/>
                <w:szCs w:val="24"/>
              </w:rPr>
            </w:pPr>
            <w:r w:rsidRPr="00793689">
              <w:rPr>
                <w:rFonts w:cs="Times New Roman"/>
                <w:sz w:val="24"/>
                <w:szCs w:val="24"/>
              </w:rPr>
              <w:t xml:space="preserve">Учреждение </w:t>
            </w:r>
          </w:p>
        </w:tc>
        <w:tc>
          <w:tcPr>
            <w:tcW w:w="1152"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after="45" w:line="238" w:lineRule="auto"/>
              <w:rPr>
                <w:rFonts w:cs="Times New Roman"/>
                <w:sz w:val="24"/>
                <w:szCs w:val="24"/>
              </w:rPr>
            </w:pPr>
            <w:r w:rsidRPr="00793689">
              <w:rPr>
                <w:rFonts w:cs="Times New Roman"/>
                <w:sz w:val="24"/>
                <w:szCs w:val="24"/>
              </w:rPr>
              <w:t xml:space="preserve">Краевая </w:t>
            </w:r>
            <w:r w:rsidR="00C13AA7" w:rsidRPr="00793689">
              <w:rPr>
                <w:rFonts w:cs="Times New Roman"/>
                <w:sz w:val="24"/>
                <w:szCs w:val="24"/>
              </w:rPr>
              <w:t>информационная автоматизированн</w:t>
            </w:r>
            <w:r w:rsidRPr="00793689">
              <w:rPr>
                <w:rFonts w:cs="Times New Roman"/>
                <w:sz w:val="24"/>
                <w:szCs w:val="24"/>
              </w:rPr>
              <w:t xml:space="preserve">ая система управления образованием </w:t>
            </w:r>
          </w:p>
          <w:p w:rsidR="00E74398" w:rsidRPr="00793689" w:rsidRDefault="00E74398" w:rsidP="00E74398">
            <w:pPr>
              <w:spacing w:line="259" w:lineRule="auto"/>
              <w:rPr>
                <w:rFonts w:cs="Times New Roman"/>
                <w:sz w:val="24"/>
                <w:szCs w:val="24"/>
              </w:rPr>
            </w:pPr>
            <w:r w:rsidRPr="00793689">
              <w:rPr>
                <w:rFonts w:cs="Times New Roman"/>
                <w:sz w:val="24"/>
                <w:szCs w:val="24"/>
              </w:rPr>
              <w:t xml:space="preserve">(КИАСУО) </w:t>
            </w:r>
          </w:p>
        </w:tc>
        <w:tc>
          <w:tcPr>
            <w:tcW w:w="623"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line="259" w:lineRule="auto"/>
              <w:ind w:left="1" w:right="46"/>
              <w:rPr>
                <w:rFonts w:cs="Times New Roman"/>
                <w:sz w:val="24"/>
                <w:szCs w:val="24"/>
              </w:rPr>
            </w:pPr>
          </w:p>
        </w:tc>
        <w:tc>
          <w:tcPr>
            <w:tcW w:w="651" w:type="pct"/>
            <w:tcBorders>
              <w:top w:val="single" w:sz="4" w:space="0" w:color="000000"/>
              <w:left w:val="single" w:sz="4" w:space="0" w:color="000000"/>
              <w:bottom w:val="single" w:sz="4" w:space="0" w:color="000000"/>
              <w:right w:val="single" w:sz="4" w:space="0" w:color="000000"/>
            </w:tcBorders>
          </w:tcPr>
          <w:p w:rsidR="00E74398" w:rsidRPr="00793689" w:rsidRDefault="00E74398" w:rsidP="00E74398">
            <w:pPr>
              <w:spacing w:after="22" w:line="259" w:lineRule="auto"/>
              <w:rPr>
                <w:rFonts w:cs="Times New Roman"/>
                <w:sz w:val="24"/>
                <w:szCs w:val="24"/>
              </w:rPr>
            </w:pPr>
            <w:r w:rsidRPr="00793689">
              <w:rPr>
                <w:rFonts w:cs="Times New Roman"/>
                <w:sz w:val="24"/>
                <w:szCs w:val="24"/>
              </w:rPr>
              <w:t xml:space="preserve">Проект </w:t>
            </w:r>
          </w:p>
          <w:p w:rsidR="00E74398" w:rsidRPr="00793689" w:rsidRDefault="00C13AA7" w:rsidP="00E74398">
            <w:pPr>
              <w:spacing w:after="23" w:line="258" w:lineRule="auto"/>
              <w:rPr>
                <w:rFonts w:cs="Times New Roman"/>
                <w:sz w:val="24"/>
                <w:szCs w:val="24"/>
              </w:rPr>
            </w:pPr>
            <w:r w:rsidRPr="00793689">
              <w:rPr>
                <w:rFonts w:cs="Times New Roman"/>
                <w:sz w:val="24"/>
                <w:szCs w:val="24"/>
              </w:rPr>
              <w:t>распорядительного акта</w:t>
            </w:r>
            <w:r w:rsidR="00E74398" w:rsidRPr="00793689">
              <w:rPr>
                <w:rFonts w:cs="Times New Roman"/>
                <w:sz w:val="24"/>
                <w:szCs w:val="24"/>
              </w:rPr>
              <w:t xml:space="preserve"> о приеме на обучение или  </w:t>
            </w:r>
          </w:p>
          <w:p w:rsidR="004A4BD2" w:rsidRPr="00793689" w:rsidRDefault="004A4BD2" w:rsidP="004A4BD2">
            <w:pPr>
              <w:spacing w:line="259" w:lineRule="auto"/>
              <w:rPr>
                <w:rFonts w:cs="Times New Roman"/>
                <w:sz w:val="24"/>
                <w:szCs w:val="24"/>
              </w:rPr>
            </w:pPr>
            <w:r w:rsidRPr="00793689">
              <w:rPr>
                <w:rFonts w:cs="Times New Roman"/>
                <w:sz w:val="24"/>
                <w:szCs w:val="24"/>
              </w:rPr>
              <w:t>мотивированный отказ</w:t>
            </w:r>
            <w:r w:rsidR="00E74398" w:rsidRPr="00793689">
              <w:rPr>
                <w:rFonts w:cs="Times New Roman"/>
                <w:sz w:val="24"/>
                <w:szCs w:val="24"/>
              </w:rPr>
              <w:t xml:space="preserve"> </w:t>
            </w:r>
            <w:r w:rsidRPr="00793689">
              <w:rPr>
                <w:rFonts w:cs="Times New Roman"/>
                <w:sz w:val="24"/>
                <w:szCs w:val="24"/>
              </w:rPr>
              <w:t xml:space="preserve">в соответствии с пунктом 42 настоящего  </w:t>
            </w:r>
          </w:p>
          <w:p w:rsidR="00E74398" w:rsidRPr="00793689" w:rsidRDefault="004A4BD2" w:rsidP="004A4BD2">
            <w:pPr>
              <w:spacing w:line="259" w:lineRule="auto"/>
              <w:rPr>
                <w:rFonts w:cs="Times New Roman"/>
                <w:sz w:val="24"/>
                <w:szCs w:val="24"/>
              </w:rPr>
            </w:pPr>
            <w:r w:rsidRPr="00793689">
              <w:rPr>
                <w:rFonts w:cs="Times New Roman"/>
                <w:sz w:val="24"/>
                <w:szCs w:val="24"/>
              </w:rPr>
              <w:t>Административного регламента</w:t>
            </w:r>
          </w:p>
        </w:tc>
      </w:tr>
      <w:tr w:rsidR="00F1060F" w:rsidRPr="00793689" w:rsidTr="00C4231C">
        <w:trPr>
          <w:trHeight w:val="294"/>
        </w:trPr>
        <w:tc>
          <w:tcPr>
            <w:tcW w:w="5000" w:type="pct"/>
            <w:gridSpan w:val="7"/>
            <w:tcBorders>
              <w:right w:val="single" w:sz="4" w:space="0" w:color="000000"/>
            </w:tcBorders>
          </w:tcPr>
          <w:p w:rsidR="00F1060F" w:rsidRPr="00793689" w:rsidRDefault="00F1060F" w:rsidP="00F1060F">
            <w:pPr>
              <w:spacing w:line="259" w:lineRule="auto"/>
              <w:jc w:val="center"/>
              <w:rPr>
                <w:rFonts w:cs="Times New Roman"/>
                <w:sz w:val="24"/>
                <w:szCs w:val="24"/>
              </w:rPr>
            </w:pPr>
            <w:r w:rsidRPr="00793689">
              <w:rPr>
                <w:rFonts w:cs="Times New Roman"/>
                <w:sz w:val="24"/>
                <w:szCs w:val="24"/>
              </w:rPr>
              <w:t>Предоставление результата</w:t>
            </w:r>
          </w:p>
        </w:tc>
      </w:tr>
      <w:tr w:rsidR="003C4330" w:rsidRPr="00793689" w:rsidTr="00C4231C">
        <w:trPr>
          <w:trHeight w:val="4085"/>
        </w:trPr>
        <w:tc>
          <w:tcPr>
            <w:tcW w:w="663"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rPr>
                <w:rFonts w:cs="Times New Roman"/>
                <w:sz w:val="24"/>
                <w:szCs w:val="24"/>
              </w:rPr>
            </w:pPr>
            <w:r w:rsidRPr="00793689">
              <w:rPr>
                <w:rFonts w:cs="Times New Roman"/>
                <w:sz w:val="24"/>
                <w:szCs w:val="24"/>
              </w:rPr>
              <w:t xml:space="preserve">Издание распорядительного  акта о приеме на обучение   </w:t>
            </w:r>
          </w:p>
        </w:tc>
        <w:tc>
          <w:tcPr>
            <w:tcW w:w="663"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ind w:left="2" w:right="72"/>
              <w:rPr>
                <w:rFonts w:cs="Times New Roman"/>
                <w:sz w:val="24"/>
                <w:szCs w:val="24"/>
              </w:rPr>
            </w:pPr>
            <w:r w:rsidRPr="00793689">
              <w:rPr>
                <w:rFonts w:cs="Times New Roman"/>
                <w:sz w:val="24"/>
                <w:szCs w:val="24"/>
              </w:rPr>
              <w:t xml:space="preserve">Направление уведомления о  принятом решении  в личный кабинет заявителя  на  Портале   </w:t>
            </w:r>
          </w:p>
        </w:tc>
        <w:tc>
          <w:tcPr>
            <w:tcW w:w="616"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ind w:left="2"/>
              <w:rPr>
                <w:rFonts w:cs="Times New Roman"/>
                <w:sz w:val="24"/>
                <w:szCs w:val="24"/>
              </w:rPr>
            </w:pPr>
            <w:r w:rsidRPr="00793689">
              <w:rPr>
                <w:rFonts w:cs="Times New Roman"/>
                <w:sz w:val="24"/>
                <w:szCs w:val="24"/>
              </w:rPr>
              <w:t xml:space="preserve">Не более 3 рабочих дней с момента издания Распорядительного акта </w:t>
            </w:r>
          </w:p>
        </w:tc>
        <w:tc>
          <w:tcPr>
            <w:tcW w:w="632"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ind w:left="2"/>
              <w:rPr>
                <w:rFonts w:cs="Times New Roman"/>
                <w:sz w:val="24"/>
                <w:szCs w:val="24"/>
              </w:rPr>
            </w:pPr>
            <w:r w:rsidRPr="00793689">
              <w:rPr>
                <w:rFonts w:cs="Times New Roman"/>
                <w:sz w:val="24"/>
                <w:szCs w:val="24"/>
              </w:rPr>
              <w:t xml:space="preserve">Учреждение </w:t>
            </w:r>
          </w:p>
        </w:tc>
        <w:tc>
          <w:tcPr>
            <w:tcW w:w="1152"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38" w:lineRule="auto"/>
              <w:rPr>
                <w:rFonts w:cs="Times New Roman"/>
                <w:sz w:val="24"/>
                <w:szCs w:val="24"/>
              </w:rPr>
            </w:pPr>
            <w:r w:rsidRPr="00793689">
              <w:rPr>
                <w:rFonts w:cs="Times New Roman"/>
                <w:sz w:val="24"/>
                <w:szCs w:val="24"/>
              </w:rPr>
              <w:t xml:space="preserve">Учреждение/Краевая </w:t>
            </w:r>
          </w:p>
          <w:p w:rsidR="00575036" w:rsidRPr="00793689" w:rsidRDefault="00575036" w:rsidP="00575036">
            <w:pPr>
              <w:spacing w:line="259" w:lineRule="auto"/>
              <w:rPr>
                <w:rFonts w:cs="Times New Roman"/>
                <w:sz w:val="24"/>
                <w:szCs w:val="24"/>
              </w:rPr>
            </w:pPr>
            <w:r w:rsidRPr="00793689">
              <w:rPr>
                <w:rFonts w:cs="Times New Roman"/>
                <w:sz w:val="24"/>
                <w:szCs w:val="24"/>
              </w:rPr>
              <w:t xml:space="preserve">информационная автоматизированная система управления образованием </w:t>
            </w:r>
          </w:p>
          <w:p w:rsidR="00575036" w:rsidRPr="00793689" w:rsidRDefault="00575036" w:rsidP="00575036">
            <w:pPr>
              <w:spacing w:line="259" w:lineRule="auto"/>
              <w:rPr>
                <w:rFonts w:cs="Times New Roman"/>
                <w:sz w:val="24"/>
                <w:szCs w:val="24"/>
              </w:rPr>
            </w:pPr>
            <w:r w:rsidRPr="00793689">
              <w:rPr>
                <w:rFonts w:cs="Times New Roman"/>
                <w:sz w:val="24"/>
                <w:szCs w:val="24"/>
              </w:rPr>
              <w:t>(КИАСУО)</w:t>
            </w:r>
          </w:p>
        </w:tc>
        <w:tc>
          <w:tcPr>
            <w:tcW w:w="623"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ind w:left="1"/>
              <w:rPr>
                <w:rFonts w:cs="Times New Roman"/>
                <w:sz w:val="24"/>
                <w:szCs w:val="24"/>
              </w:rPr>
            </w:pPr>
            <w:r w:rsidRPr="00793689">
              <w:rPr>
                <w:rFonts w:cs="Times New Roman"/>
                <w:sz w:val="24"/>
                <w:szCs w:val="24"/>
              </w:rPr>
              <w:t xml:space="preserve"> </w:t>
            </w:r>
          </w:p>
        </w:tc>
        <w:tc>
          <w:tcPr>
            <w:tcW w:w="651" w:type="pct"/>
            <w:tcBorders>
              <w:top w:val="single" w:sz="4" w:space="0" w:color="000000"/>
              <w:left w:val="single" w:sz="4" w:space="0" w:color="000000"/>
              <w:bottom w:val="single" w:sz="4" w:space="0" w:color="000000"/>
              <w:right w:val="single" w:sz="4" w:space="0" w:color="000000"/>
            </w:tcBorders>
          </w:tcPr>
          <w:p w:rsidR="00575036" w:rsidRPr="00793689" w:rsidRDefault="00575036" w:rsidP="00575036">
            <w:pPr>
              <w:spacing w:line="259" w:lineRule="auto"/>
              <w:rPr>
                <w:rFonts w:cs="Times New Roman"/>
                <w:sz w:val="24"/>
                <w:szCs w:val="24"/>
              </w:rPr>
            </w:pPr>
            <w:r w:rsidRPr="00793689">
              <w:rPr>
                <w:rFonts w:cs="Times New Roman"/>
                <w:sz w:val="24"/>
                <w:szCs w:val="24"/>
              </w:rP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  </w:t>
            </w:r>
          </w:p>
        </w:tc>
      </w:tr>
    </w:tbl>
    <w:p w:rsidR="00A3441D" w:rsidRDefault="00A3441D" w:rsidP="005C418F">
      <w:pPr>
        <w:rPr>
          <w:sz w:val="24"/>
        </w:rPr>
      </w:pPr>
    </w:p>
    <w:sectPr w:rsidR="00A3441D" w:rsidSect="00ED5820">
      <w:type w:val="continuous"/>
      <w:pgSz w:w="16848" w:h="11908" w:orient="landscape"/>
      <w:pgMar w:top="1134" w:right="850"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D1C"/>
    <w:multiLevelType w:val="hybridMultilevel"/>
    <w:tmpl w:val="0A9E8FB4"/>
    <w:lvl w:ilvl="0" w:tplc="0888CDCE">
      <w:start w:val="26"/>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61F06B9"/>
    <w:multiLevelType w:val="multilevel"/>
    <w:tmpl w:val="51E077D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8E27950"/>
    <w:multiLevelType w:val="multilevel"/>
    <w:tmpl w:val="A26EED52"/>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nsid w:val="0A11556C"/>
    <w:multiLevelType w:val="multilevel"/>
    <w:tmpl w:val="B8FAD8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0BDA6313"/>
    <w:multiLevelType w:val="hybridMultilevel"/>
    <w:tmpl w:val="A3CEB086"/>
    <w:lvl w:ilvl="0" w:tplc="A96C297E">
      <w:start w:val="27"/>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E4A69C0"/>
    <w:multiLevelType w:val="multilevel"/>
    <w:tmpl w:val="7E4A79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2446D64"/>
    <w:multiLevelType w:val="hybridMultilevel"/>
    <w:tmpl w:val="D5D024BA"/>
    <w:lvl w:ilvl="0" w:tplc="523AE1B8">
      <w:start w:val="1"/>
      <w:numFmt w:val="decimal"/>
      <w:lvlText w:val="%1)"/>
      <w:lvlJc w:val="left"/>
      <w:pPr>
        <w:ind w:left="1429" w:hanging="360"/>
      </w:pPr>
      <w:rPr>
        <w:rFonts w:ascii="Montserrat" w:eastAsia="Times New Roman" w:hAnsi="Montserrat"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7B776F"/>
    <w:multiLevelType w:val="multilevel"/>
    <w:tmpl w:val="3D124F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18287F2B"/>
    <w:multiLevelType w:val="multilevel"/>
    <w:tmpl w:val="F3F8FFB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nsid w:val="1A0F7A90"/>
    <w:multiLevelType w:val="multilevel"/>
    <w:tmpl w:val="558690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20B1554A"/>
    <w:multiLevelType w:val="multilevel"/>
    <w:tmpl w:val="8264D0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231E6490"/>
    <w:multiLevelType w:val="multilevel"/>
    <w:tmpl w:val="66AAF6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25E3352D"/>
    <w:multiLevelType w:val="multilevel"/>
    <w:tmpl w:val="84ECEE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2C544920"/>
    <w:multiLevelType w:val="multilevel"/>
    <w:tmpl w:val="0810A04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4">
    <w:nsid w:val="2D7340B9"/>
    <w:multiLevelType w:val="multilevel"/>
    <w:tmpl w:val="75ACD9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367E4710"/>
    <w:multiLevelType w:val="multilevel"/>
    <w:tmpl w:val="F446E80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6">
    <w:nsid w:val="3695203D"/>
    <w:multiLevelType w:val="multilevel"/>
    <w:tmpl w:val="F824045E"/>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18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18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180"/>
      </w:pPr>
    </w:lvl>
  </w:abstractNum>
  <w:abstractNum w:abstractNumId="17">
    <w:nsid w:val="397E5D14"/>
    <w:multiLevelType w:val="hybridMultilevel"/>
    <w:tmpl w:val="FEE675AC"/>
    <w:lvl w:ilvl="0" w:tplc="B4B4E35C">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495083"/>
    <w:multiLevelType w:val="multilevel"/>
    <w:tmpl w:val="0CD495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4082763D"/>
    <w:multiLevelType w:val="multilevel"/>
    <w:tmpl w:val="82346D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4ECC2CA1"/>
    <w:multiLevelType w:val="multilevel"/>
    <w:tmpl w:val="9D0C64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00E7089"/>
    <w:multiLevelType w:val="multilevel"/>
    <w:tmpl w:val="30C8D41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nsid w:val="51056544"/>
    <w:multiLevelType w:val="multilevel"/>
    <w:tmpl w:val="7346B696"/>
    <w:lvl w:ilvl="0">
      <w:start w:val="1"/>
      <w:numFmt w:val="decimal"/>
      <w:lvlText w:val="%1."/>
      <w:lvlJc w:val="left"/>
      <w:pPr>
        <w:widowControl w:val="0"/>
        <w:ind w:left="1068" w:hanging="360"/>
      </w:pPr>
    </w:lvl>
    <w:lvl w:ilvl="1">
      <w:start w:val="1"/>
      <w:numFmt w:val="lowerLetter"/>
      <w:lvlText w:val="%2."/>
      <w:lvlJc w:val="left"/>
      <w:pPr>
        <w:widowControl w:val="0"/>
        <w:ind w:left="1788" w:hanging="360"/>
      </w:pPr>
    </w:lvl>
    <w:lvl w:ilvl="2">
      <w:start w:val="1"/>
      <w:numFmt w:val="lowerRoman"/>
      <w:lvlText w:val="%3."/>
      <w:lvlJc w:val="right"/>
      <w:pPr>
        <w:widowControl w:val="0"/>
        <w:ind w:left="2508" w:hanging="180"/>
      </w:pPr>
    </w:lvl>
    <w:lvl w:ilvl="3">
      <w:start w:val="1"/>
      <w:numFmt w:val="decimal"/>
      <w:lvlText w:val="%4."/>
      <w:lvlJc w:val="left"/>
      <w:pPr>
        <w:widowControl w:val="0"/>
        <w:ind w:left="3228" w:hanging="360"/>
      </w:pPr>
    </w:lvl>
    <w:lvl w:ilvl="4">
      <w:start w:val="1"/>
      <w:numFmt w:val="lowerLetter"/>
      <w:lvlText w:val="%5."/>
      <w:lvlJc w:val="left"/>
      <w:pPr>
        <w:widowControl w:val="0"/>
        <w:ind w:left="3948" w:hanging="360"/>
      </w:pPr>
    </w:lvl>
    <w:lvl w:ilvl="5">
      <w:start w:val="1"/>
      <w:numFmt w:val="lowerRoman"/>
      <w:lvlText w:val="%6."/>
      <w:lvlJc w:val="right"/>
      <w:pPr>
        <w:widowControl w:val="0"/>
        <w:ind w:left="4668" w:hanging="180"/>
      </w:pPr>
    </w:lvl>
    <w:lvl w:ilvl="6">
      <w:start w:val="1"/>
      <w:numFmt w:val="decimal"/>
      <w:lvlText w:val="%7."/>
      <w:lvlJc w:val="left"/>
      <w:pPr>
        <w:widowControl w:val="0"/>
        <w:ind w:left="5388" w:hanging="360"/>
      </w:pPr>
    </w:lvl>
    <w:lvl w:ilvl="7">
      <w:start w:val="1"/>
      <w:numFmt w:val="lowerLetter"/>
      <w:lvlText w:val="%8."/>
      <w:lvlJc w:val="left"/>
      <w:pPr>
        <w:widowControl w:val="0"/>
        <w:ind w:left="6108" w:hanging="360"/>
      </w:pPr>
    </w:lvl>
    <w:lvl w:ilvl="8">
      <w:start w:val="1"/>
      <w:numFmt w:val="lowerRoman"/>
      <w:lvlText w:val="%9."/>
      <w:lvlJc w:val="right"/>
      <w:pPr>
        <w:widowControl w:val="0"/>
        <w:ind w:left="6828" w:hanging="180"/>
      </w:pPr>
    </w:lvl>
  </w:abstractNum>
  <w:abstractNum w:abstractNumId="23">
    <w:nsid w:val="5F6031D1"/>
    <w:multiLevelType w:val="multilevel"/>
    <w:tmpl w:val="CD5608D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4">
    <w:nsid w:val="63185D02"/>
    <w:multiLevelType w:val="multilevel"/>
    <w:tmpl w:val="BB9617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653A3556"/>
    <w:multiLevelType w:val="multilevel"/>
    <w:tmpl w:val="9FDC5342"/>
    <w:lvl w:ilvl="0">
      <w:start w:val="1"/>
      <w:numFmt w:val="upperRoman"/>
      <w:lvlText w:val="%1."/>
      <w:lvlJc w:val="left"/>
      <w:pPr>
        <w:widowControl w:val="0"/>
        <w:ind w:left="1080" w:hanging="72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18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18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180"/>
      </w:pPr>
    </w:lvl>
  </w:abstractNum>
  <w:abstractNum w:abstractNumId="26">
    <w:nsid w:val="6D286CF8"/>
    <w:multiLevelType w:val="multilevel"/>
    <w:tmpl w:val="495EFC60"/>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7">
    <w:nsid w:val="6F4F76F7"/>
    <w:multiLevelType w:val="multilevel"/>
    <w:tmpl w:val="4E6264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72200307"/>
    <w:multiLevelType w:val="multilevel"/>
    <w:tmpl w:val="C3C012B2"/>
    <w:lvl w:ilvl="0">
      <w:start w:val="1"/>
      <w:numFmt w:val="decimal"/>
      <w:lvlText w:val="%1."/>
      <w:lvlJc w:val="left"/>
      <w:pPr>
        <w:ind w:left="1425" w:hanging="360"/>
      </w:pPr>
    </w:lvl>
    <w:lvl w:ilvl="1">
      <w:start w:val="1"/>
      <w:numFmt w:val="decimal"/>
      <w:isLgl/>
      <w:lvlText w:val="%1.%2."/>
      <w:lvlJc w:val="left"/>
      <w:pPr>
        <w:ind w:left="1785" w:hanging="720"/>
      </w:pPr>
      <w:rPr>
        <w:rFonts w:hint="default"/>
        <w:b/>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865" w:hanging="1800"/>
      </w:pPr>
      <w:rPr>
        <w:rFonts w:hint="default"/>
      </w:rPr>
    </w:lvl>
    <w:lvl w:ilvl="7">
      <w:start w:val="1"/>
      <w:numFmt w:val="decimal"/>
      <w:isLgl/>
      <w:lvlText w:val="%1.%2.%3.%4.%5.%6.%7.%8."/>
      <w:lvlJc w:val="left"/>
      <w:pPr>
        <w:ind w:left="2865" w:hanging="1800"/>
      </w:pPr>
      <w:rPr>
        <w:rFonts w:hint="default"/>
      </w:rPr>
    </w:lvl>
    <w:lvl w:ilvl="8">
      <w:start w:val="1"/>
      <w:numFmt w:val="decimal"/>
      <w:isLgl/>
      <w:lvlText w:val="%1.%2.%3.%4.%5.%6.%7.%8.%9."/>
      <w:lvlJc w:val="left"/>
      <w:pPr>
        <w:ind w:left="3225" w:hanging="2160"/>
      </w:pPr>
      <w:rPr>
        <w:rFonts w:hint="default"/>
      </w:rPr>
    </w:lvl>
  </w:abstractNum>
  <w:abstractNum w:abstractNumId="29">
    <w:nsid w:val="74A6549B"/>
    <w:multiLevelType w:val="multilevel"/>
    <w:tmpl w:val="1E0870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nsid w:val="7BE54071"/>
    <w:multiLevelType w:val="hybridMultilevel"/>
    <w:tmpl w:val="70481BD4"/>
    <w:lvl w:ilvl="0" w:tplc="9DFA1DF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25"/>
  </w:num>
  <w:num w:numId="3">
    <w:abstractNumId w:val="22"/>
  </w:num>
  <w:num w:numId="4">
    <w:abstractNumId w:val="8"/>
  </w:num>
  <w:num w:numId="5">
    <w:abstractNumId w:val="2"/>
  </w:num>
  <w:num w:numId="6">
    <w:abstractNumId w:val="29"/>
  </w:num>
  <w:num w:numId="7">
    <w:abstractNumId w:val="21"/>
  </w:num>
  <w:num w:numId="8">
    <w:abstractNumId w:val="14"/>
  </w:num>
  <w:num w:numId="9">
    <w:abstractNumId w:val="11"/>
  </w:num>
  <w:num w:numId="10">
    <w:abstractNumId w:val="26"/>
  </w:num>
  <w:num w:numId="11">
    <w:abstractNumId w:val="18"/>
  </w:num>
  <w:num w:numId="12">
    <w:abstractNumId w:val="12"/>
  </w:num>
  <w:num w:numId="13">
    <w:abstractNumId w:val="27"/>
  </w:num>
  <w:num w:numId="14">
    <w:abstractNumId w:val="3"/>
  </w:num>
  <w:num w:numId="15">
    <w:abstractNumId w:val="23"/>
  </w:num>
  <w:num w:numId="16">
    <w:abstractNumId w:val="24"/>
  </w:num>
  <w:num w:numId="17">
    <w:abstractNumId w:val="9"/>
  </w:num>
  <w:num w:numId="18">
    <w:abstractNumId w:val="20"/>
  </w:num>
  <w:num w:numId="19">
    <w:abstractNumId w:val="7"/>
  </w:num>
  <w:num w:numId="20">
    <w:abstractNumId w:val="13"/>
  </w:num>
  <w:num w:numId="21">
    <w:abstractNumId w:val="10"/>
  </w:num>
  <w:num w:numId="22">
    <w:abstractNumId w:val="1"/>
  </w:num>
  <w:num w:numId="23">
    <w:abstractNumId w:val="5"/>
  </w:num>
  <w:num w:numId="24">
    <w:abstractNumId w:val="19"/>
  </w:num>
  <w:num w:numId="25">
    <w:abstractNumId w:val="15"/>
  </w:num>
  <w:num w:numId="26">
    <w:abstractNumId w:val="28"/>
  </w:num>
  <w:num w:numId="27">
    <w:abstractNumId w:val="0"/>
  </w:num>
  <w:num w:numId="28">
    <w:abstractNumId w:val="6"/>
  </w:num>
  <w:num w:numId="29">
    <w:abstractNumId w:val="4"/>
  </w:num>
  <w:num w:numId="30">
    <w:abstractNumId w:val="1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41D"/>
    <w:rsid w:val="000019C9"/>
    <w:rsid w:val="00003254"/>
    <w:rsid w:val="00006B87"/>
    <w:rsid w:val="00011ECC"/>
    <w:rsid w:val="00012141"/>
    <w:rsid w:val="0001672D"/>
    <w:rsid w:val="00017DDE"/>
    <w:rsid w:val="000216B1"/>
    <w:rsid w:val="00030D1E"/>
    <w:rsid w:val="00037877"/>
    <w:rsid w:val="00040502"/>
    <w:rsid w:val="00040647"/>
    <w:rsid w:val="0004095C"/>
    <w:rsid w:val="000505CC"/>
    <w:rsid w:val="000518CF"/>
    <w:rsid w:val="00054A7C"/>
    <w:rsid w:val="0005591C"/>
    <w:rsid w:val="000601EF"/>
    <w:rsid w:val="000621A2"/>
    <w:rsid w:val="00063FA5"/>
    <w:rsid w:val="000648A8"/>
    <w:rsid w:val="00070993"/>
    <w:rsid w:val="0007225D"/>
    <w:rsid w:val="00072F7B"/>
    <w:rsid w:val="00073183"/>
    <w:rsid w:val="00073AB9"/>
    <w:rsid w:val="00075FC1"/>
    <w:rsid w:val="00082304"/>
    <w:rsid w:val="00082A54"/>
    <w:rsid w:val="00082F18"/>
    <w:rsid w:val="00084BB7"/>
    <w:rsid w:val="000854F6"/>
    <w:rsid w:val="000872DC"/>
    <w:rsid w:val="0009054A"/>
    <w:rsid w:val="00090B1B"/>
    <w:rsid w:val="00090DA9"/>
    <w:rsid w:val="00095BC2"/>
    <w:rsid w:val="000969A5"/>
    <w:rsid w:val="000A404B"/>
    <w:rsid w:val="000C0ED6"/>
    <w:rsid w:val="000C66F1"/>
    <w:rsid w:val="000D6C01"/>
    <w:rsid w:val="000D7F4E"/>
    <w:rsid w:val="000E1E82"/>
    <w:rsid w:val="000E286C"/>
    <w:rsid w:val="000E3EFD"/>
    <w:rsid w:val="000E77AE"/>
    <w:rsid w:val="000F06F8"/>
    <w:rsid w:val="000F2298"/>
    <w:rsid w:val="000F6D6D"/>
    <w:rsid w:val="0010045B"/>
    <w:rsid w:val="00100629"/>
    <w:rsid w:val="00101897"/>
    <w:rsid w:val="00101DA5"/>
    <w:rsid w:val="00104092"/>
    <w:rsid w:val="00105206"/>
    <w:rsid w:val="00111884"/>
    <w:rsid w:val="0011212D"/>
    <w:rsid w:val="00112C70"/>
    <w:rsid w:val="001140A0"/>
    <w:rsid w:val="0012554E"/>
    <w:rsid w:val="00126384"/>
    <w:rsid w:val="001329DA"/>
    <w:rsid w:val="00132D86"/>
    <w:rsid w:val="00133A5F"/>
    <w:rsid w:val="00133B5A"/>
    <w:rsid w:val="00133D8E"/>
    <w:rsid w:val="00136556"/>
    <w:rsid w:val="00137D93"/>
    <w:rsid w:val="00140693"/>
    <w:rsid w:val="00144024"/>
    <w:rsid w:val="00145953"/>
    <w:rsid w:val="0014632D"/>
    <w:rsid w:val="001501FD"/>
    <w:rsid w:val="00150F79"/>
    <w:rsid w:val="00155DD2"/>
    <w:rsid w:val="001572DD"/>
    <w:rsid w:val="00160C03"/>
    <w:rsid w:val="00160E04"/>
    <w:rsid w:val="00163A74"/>
    <w:rsid w:val="0016438B"/>
    <w:rsid w:val="00164627"/>
    <w:rsid w:val="00173B7C"/>
    <w:rsid w:val="00174525"/>
    <w:rsid w:val="00174C94"/>
    <w:rsid w:val="00185452"/>
    <w:rsid w:val="001976A1"/>
    <w:rsid w:val="001A13D4"/>
    <w:rsid w:val="001A1D51"/>
    <w:rsid w:val="001A1FF0"/>
    <w:rsid w:val="001A496B"/>
    <w:rsid w:val="001A60FA"/>
    <w:rsid w:val="001B01A6"/>
    <w:rsid w:val="001B10ED"/>
    <w:rsid w:val="001B5584"/>
    <w:rsid w:val="001B7B5B"/>
    <w:rsid w:val="001C057C"/>
    <w:rsid w:val="001C637F"/>
    <w:rsid w:val="001C793E"/>
    <w:rsid w:val="001D4259"/>
    <w:rsid w:val="001D6096"/>
    <w:rsid w:val="001E516C"/>
    <w:rsid w:val="001E5A91"/>
    <w:rsid w:val="001F11F6"/>
    <w:rsid w:val="001F1895"/>
    <w:rsid w:val="001F40B5"/>
    <w:rsid w:val="001F4155"/>
    <w:rsid w:val="001F6D6D"/>
    <w:rsid w:val="001F719B"/>
    <w:rsid w:val="002025F2"/>
    <w:rsid w:val="0020392D"/>
    <w:rsid w:val="00204963"/>
    <w:rsid w:val="00207A86"/>
    <w:rsid w:val="0021202E"/>
    <w:rsid w:val="00224037"/>
    <w:rsid w:val="002245B7"/>
    <w:rsid w:val="00226999"/>
    <w:rsid w:val="00233A77"/>
    <w:rsid w:val="00235329"/>
    <w:rsid w:val="00235BC9"/>
    <w:rsid w:val="00236E87"/>
    <w:rsid w:val="002379C4"/>
    <w:rsid w:val="00240342"/>
    <w:rsid w:val="0024247E"/>
    <w:rsid w:val="0024440F"/>
    <w:rsid w:val="00244415"/>
    <w:rsid w:val="00245176"/>
    <w:rsid w:val="00253162"/>
    <w:rsid w:val="00253D70"/>
    <w:rsid w:val="00255A92"/>
    <w:rsid w:val="002621CE"/>
    <w:rsid w:val="00262BCE"/>
    <w:rsid w:val="00266D84"/>
    <w:rsid w:val="0028102E"/>
    <w:rsid w:val="002838B2"/>
    <w:rsid w:val="002858C1"/>
    <w:rsid w:val="00286610"/>
    <w:rsid w:val="002869A0"/>
    <w:rsid w:val="0029080A"/>
    <w:rsid w:val="002936C1"/>
    <w:rsid w:val="0029582A"/>
    <w:rsid w:val="00297FD1"/>
    <w:rsid w:val="002A2529"/>
    <w:rsid w:val="002A32EA"/>
    <w:rsid w:val="002B2A7F"/>
    <w:rsid w:val="002B5C2C"/>
    <w:rsid w:val="002B7E93"/>
    <w:rsid w:val="002C057E"/>
    <w:rsid w:val="002C5B99"/>
    <w:rsid w:val="002C6896"/>
    <w:rsid w:val="002D4932"/>
    <w:rsid w:val="002D4E7C"/>
    <w:rsid w:val="002D7C10"/>
    <w:rsid w:val="002E0C0C"/>
    <w:rsid w:val="002E0D27"/>
    <w:rsid w:val="002E3182"/>
    <w:rsid w:val="002E3377"/>
    <w:rsid w:val="002E70EA"/>
    <w:rsid w:val="002F0891"/>
    <w:rsid w:val="002F630E"/>
    <w:rsid w:val="002F6F95"/>
    <w:rsid w:val="002F72E5"/>
    <w:rsid w:val="00313454"/>
    <w:rsid w:val="00313A57"/>
    <w:rsid w:val="00313C18"/>
    <w:rsid w:val="00317B45"/>
    <w:rsid w:val="003251DB"/>
    <w:rsid w:val="00326FB9"/>
    <w:rsid w:val="00327CF0"/>
    <w:rsid w:val="00333D3A"/>
    <w:rsid w:val="00352587"/>
    <w:rsid w:val="00353FBF"/>
    <w:rsid w:val="003565FF"/>
    <w:rsid w:val="00361111"/>
    <w:rsid w:val="0036115F"/>
    <w:rsid w:val="0036278D"/>
    <w:rsid w:val="003636CB"/>
    <w:rsid w:val="00366A95"/>
    <w:rsid w:val="00381815"/>
    <w:rsid w:val="003825A0"/>
    <w:rsid w:val="003861A3"/>
    <w:rsid w:val="00386FE1"/>
    <w:rsid w:val="00387647"/>
    <w:rsid w:val="003A0273"/>
    <w:rsid w:val="003A3026"/>
    <w:rsid w:val="003B14A0"/>
    <w:rsid w:val="003B173C"/>
    <w:rsid w:val="003B28D4"/>
    <w:rsid w:val="003C0DE1"/>
    <w:rsid w:val="003C11B6"/>
    <w:rsid w:val="003C174B"/>
    <w:rsid w:val="003C4330"/>
    <w:rsid w:val="003D0C26"/>
    <w:rsid w:val="003E0E45"/>
    <w:rsid w:val="003E1FC5"/>
    <w:rsid w:val="003E6CD4"/>
    <w:rsid w:val="003E70C2"/>
    <w:rsid w:val="003F1D73"/>
    <w:rsid w:val="003F32E0"/>
    <w:rsid w:val="003F6365"/>
    <w:rsid w:val="003F722B"/>
    <w:rsid w:val="00401967"/>
    <w:rsid w:val="00405160"/>
    <w:rsid w:val="00405F3B"/>
    <w:rsid w:val="00412F79"/>
    <w:rsid w:val="00413356"/>
    <w:rsid w:val="004138BB"/>
    <w:rsid w:val="00416208"/>
    <w:rsid w:val="00421331"/>
    <w:rsid w:val="00423B5B"/>
    <w:rsid w:val="00425850"/>
    <w:rsid w:val="00426A96"/>
    <w:rsid w:val="004274C5"/>
    <w:rsid w:val="004308D6"/>
    <w:rsid w:val="00434719"/>
    <w:rsid w:val="004415FA"/>
    <w:rsid w:val="0044364B"/>
    <w:rsid w:val="0044397F"/>
    <w:rsid w:val="00455A1F"/>
    <w:rsid w:val="00455EE5"/>
    <w:rsid w:val="0046043C"/>
    <w:rsid w:val="004605FF"/>
    <w:rsid w:val="0046232B"/>
    <w:rsid w:val="00463368"/>
    <w:rsid w:val="00470573"/>
    <w:rsid w:val="00471928"/>
    <w:rsid w:val="00471D12"/>
    <w:rsid w:val="00472337"/>
    <w:rsid w:val="00474549"/>
    <w:rsid w:val="00475696"/>
    <w:rsid w:val="004817EF"/>
    <w:rsid w:val="00490EB9"/>
    <w:rsid w:val="00495B1B"/>
    <w:rsid w:val="004A3661"/>
    <w:rsid w:val="004A4BD2"/>
    <w:rsid w:val="004A60AE"/>
    <w:rsid w:val="004A6507"/>
    <w:rsid w:val="004B18A7"/>
    <w:rsid w:val="004B1CF3"/>
    <w:rsid w:val="004B22C4"/>
    <w:rsid w:val="004B4776"/>
    <w:rsid w:val="004C3158"/>
    <w:rsid w:val="004C43C5"/>
    <w:rsid w:val="004D0FB7"/>
    <w:rsid w:val="004E05ED"/>
    <w:rsid w:val="004F1E08"/>
    <w:rsid w:val="0050152C"/>
    <w:rsid w:val="0051012E"/>
    <w:rsid w:val="00511001"/>
    <w:rsid w:val="00514D45"/>
    <w:rsid w:val="005255CC"/>
    <w:rsid w:val="0052623A"/>
    <w:rsid w:val="00543AC3"/>
    <w:rsid w:val="00546C95"/>
    <w:rsid w:val="00554460"/>
    <w:rsid w:val="00556FF3"/>
    <w:rsid w:val="00574AAB"/>
    <w:rsid w:val="00575036"/>
    <w:rsid w:val="00581BE4"/>
    <w:rsid w:val="00582A86"/>
    <w:rsid w:val="00592939"/>
    <w:rsid w:val="005942E2"/>
    <w:rsid w:val="005A04BD"/>
    <w:rsid w:val="005A04FE"/>
    <w:rsid w:val="005A2897"/>
    <w:rsid w:val="005A2F07"/>
    <w:rsid w:val="005A358C"/>
    <w:rsid w:val="005A4156"/>
    <w:rsid w:val="005A66B3"/>
    <w:rsid w:val="005B3E10"/>
    <w:rsid w:val="005B43DC"/>
    <w:rsid w:val="005B493E"/>
    <w:rsid w:val="005C0D29"/>
    <w:rsid w:val="005C30F1"/>
    <w:rsid w:val="005C38FA"/>
    <w:rsid w:val="005C418F"/>
    <w:rsid w:val="005C4D8E"/>
    <w:rsid w:val="005D44E4"/>
    <w:rsid w:val="005D72A8"/>
    <w:rsid w:val="005E0C31"/>
    <w:rsid w:val="005F03B9"/>
    <w:rsid w:val="005F2E0B"/>
    <w:rsid w:val="005F3521"/>
    <w:rsid w:val="005F3694"/>
    <w:rsid w:val="005F45E7"/>
    <w:rsid w:val="005F59D3"/>
    <w:rsid w:val="005F6E9E"/>
    <w:rsid w:val="00600E1E"/>
    <w:rsid w:val="00601BCE"/>
    <w:rsid w:val="00603058"/>
    <w:rsid w:val="006064F9"/>
    <w:rsid w:val="006114B2"/>
    <w:rsid w:val="006134D4"/>
    <w:rsid w:val="00613FD2"/>
    <w:rsid w:val="006165D2"/>
    <w:rsid w:val="006168BB"/>
    <w:rsid w:val="00617741"/>
    <w:rsid w:val="00620592"/>
    <w:rsid w:val="006245EE"/>
    <w:rsid w:val="006303EA"/>
    <w:rsid w:val="006332A6"/>
    <w:rsid w:val="00641881"/>
    <w:rsid w:val="00642AB3"/>
    <w:rsid w:val="006437B4"/>
    <w:rsid w:val="00671450"/>
    <w:rsid w:val="00671565"/>
    <w:rsid w:val="0067686A"/>
    <w:rsid w:val="00677BF1"/>
    <w:rsid w:val="0068262A"/>
    <w:rsid w:val="00682C53"/>
    <w:rsid w:val="006837C0"/>
    <w:rsid w:val="00683D05"/>
    <w:rsid w:val="00684CEB"/>
    <w:rsid w:val="00686E37"/>
    <w:rsid w:val="006903ED"/>
    <w:rsid w:val="006918F7"/>
    <w:rsid w:val="00694D3C"/>
    <w:rsid w:val="00695FC7"/>
    <w:rsid w:val="006A18ED"/>
    <w:rsid w:val="006A2517"/>
    <w:rsid w:val="006A4430"/>
    <w:rsid w:val="006B14C7"/>
    <w:rsid w:val="006B6A22"/>
    <w:rsid w:val="006B7C89"/>
    <w:rsid w:val="006C0DC8"/>
    <w:rsid w:val="006C33D4"/>
    <w:rsid w:val="006C4D51"/>
    <w:rsid w:val="006C5E38"/>
    <w:rsid w:val="006C64C8"/>
    <w:rsid w:val="006D03C6"/>
    <w:rsid w:val="006D0FDE"/>
    <w:rsid w:val="006D3A22"/>
    <w:rsid w:val="006D42C5"/>
    <w:rsid w:val="006D79EB"/>
    <w:rsid w:val="006D7FD8"/>
    <w:rsid w:val="006E1004"/>
    <w:rsid w:val="006E1F2B"/>
    <w:rsid w:val="006E674B"/>
    <w:rsid w:val="006E71A6"/>
    <w:rsid w:val="006F08A0"/>
    <w:rsid w:val="006F3A52"/>
    <w:rsid w:val="006F4D84"/>
    <w:rsid w:val="006F7C4B"/>
    <w:rsid w:val="0070101D"/>
    <w:rsid w:val="00704EF8"/>
    <w:rsid w:val="007050F8"/>
    <w:rsid w:val="00705C09"/>
    <w:rsid w:val="00705D41"/>
    <w:rsid w:val="00707BC3"/>
    <w:rsid w:val="00707C06"/>
    <w:rsid w:val="00707CBB"/>
    <w:rsid w:val="00710C92"/>
    <w:rsid w:val="00711147"/>
    <w:rsid w:val="00712EEF"/>
    <w:rsid w:val="0071405F"/>
    <w:rsid w:val="00715091"/>
    <w:rsid w:val="00716715"/>
    <w:rsid w:val="007210D6"/>
    <w:rsid w:val="0072474E"/>
    <w:rsid w:val="00725FCE"/>
    <w:rsid w:val="00730BFA"/>
    <w:rsid w:val="00735A3D"/>
    <w:rsid w:val="00736120"/>
    <w:rsid w:val="00737F87"/>
    <w:rsid w:val="00743D0F"/>
    <w:rsid w:val="00745513"/>
    <w:rsid w:val="007518D4"/>
    <w:rsid w:val="0075346F"/>
    <w:rsid w:val="00753C80"/>
    <w:rsid w:val="00754DDA"/>
    <w:rsid w:val="0075559F"/>
    <w:rsid w:val="00771895"/>
    <w:rsid w:val="00781469"/>
    <w:rsid w:val="00781763"/>
    <w:rsid w:val="00783D22"/>
    <w:rsid w:val="00783DBB"/>
    <w:rsid w:val="00784AAF"/>
    <w:rsid w:val="007910D1"/>
    <w:rsid w:val="00791A28"/>
    <w:rsid w:val="00791E1D"/>
    <w:rsid w:val="00793689"/>
    <w:rsid w:val="00796100"/>
    <w:rsid w:val="00796893"/>
    <w:rsid w:val="007A3EB3"/>
    <w:rsid w:val="007B15BB"/>
    <w:rsid w:val="007B575C"/>
    <w:rsid w:val="007B7D4E"/>
    <w:rsid w:val="007C2DF7"/>
    <w:rsid w:val="007C31CD"/>
    <w:rsid w:val="007C34C2"/>
    <w:rsid w:val="007D3AD8"/>
    <w:rsid w:val="007D4A87"/>
    <w:rsid w:val="007E4C2F"/>
    <w:rsid w:val="007E5380"/>
    <w:rsid w:val="007F0D7C"/>
    <w:rsid w:val="007F2E71"/>
    <w:rsid w:val="007F4B9B"/>
    <w:rsid w:val="008017E6"/>
    <w:rsid w:val="0080211A"/>
    <w:rsid w:val="008028BE"/>
    <w:rsid w:val="00805766"/>
    <w:rsid w:val="0081005D"/>
    <w:rsid w:val="00811A49"/>
    <w:rsid w:val="0081278F"/>
    <w:rsid w:val="008128DA"/>
    <w:rsid w:val="008135E4"/>
    <w:rsid w:val="00813FDC"/>
    <w:rsid w:val="008247AF"/>
    <w:rsid w:val="00824A70"/>
    <w:rsid w:val="00825358"/>
    <w:rsid w:val="008311BE"/>
    <w:rsid w:val="00831DB5"/>
    <w:rsid w:val="0083385A"/>
    <w:rsid w:val="00837D59"/>
    <w:rsid w:val="00841C5D"/>
    <w:rsid w:val="00845082"/>
    <w:rsid w:val="00845D62"/>
    <w:rsid w:val="00851A9A"/>
    <w:rsid w:val="008528D1"/>
    <w:rsid w:val="00862101"/>
    <w:rsid w:val="00863F1E"/>
    <w:rsid w:val="00865D1A"/>
    <w:rsid w:val="00867F92"/>
    <w:rsid w:val="008722E0"/>
    <w:rsid w:val="00875C2B"/>
    <w:rsid w:val="00880427"/>
    <w:rsid w:val="00883288"/>
    <w:rsid w:val="00887563"/>
    <w:rsid w:val="0089493D"/>
    <w:rsid w:val="00894A7F"/>
    <w:rsid w:val="00896081"/>
    <w:rsid w:val="00896121"/>
    <w:rsid w:val="00897840"/>
    <w:rsid w:val="00897D1C"/>
    <w:rsid w:val="008A00CB"/>
    <w:rsid w:val="008A06FA"/>
    <w:rsid w:val="008A6C93"/>
    <w:rsid w:val="008A70D0"/>
    <w:rsid w:val="008A7B76"/>
    <w:rsid w:val="008B21B5"/>
    <w:rsid w:val="008B71EC"/>
    <w:rsid w:val="008C0DBE"/>
    <w:rsid w:val="008C2CBB"/>
    <w:rsid w:val="008C49C4"/>
    <w:rsid w:val="008C4ED9"/>
    <w:rsid w:val="008C563E"/>
    <w:rsid w:val="008D0E4E"/>
    <w:rsid w:val="008D1A6D"/>
    <w:rsid w:val="008E1F57"/>
    <w:rsid w:val="008E246D"/>
    <w:rsid w:val="00902ED6"/>
    <w:rsid w:val="00905485"/>
    <w:rsid w:val="00906BFD"/>
    <w:rsid w:val="0091230D"/>
    <w:rsid w:val="00920EC5"/>
    <w:rsid w:val="009214A1"/>
    <w:rsid w:val="0092649A"/>
    <w:rsid w:val="00930391"/>
    <w:rsid w:val="009315E7"/>
    <w:rsid w:val="00931A39"/>
    <w:rsid w:val="00931C85"/>
    <w:rsid w:val="00932AA3"/>
    <w:rsid w:val="00932F04"/>
    <w:rsid w:val="0093326E"/>
    <w:rsid w:val="00933BC2"/>
    <w:rsid w:val="00941635"/>
    <w:rsid w:val="0094645F"/>
    <w:rsid w:val="00947564"/>
    <w:rsid w:val="0095004D"/>
    <w:rsid w:val="009511EF"/>
    <w:rsid w:val="009527AE"/>
    <w:rsid w:val="00953255"/>
    <w:rsid w:val="00955B76"/>
    <w:rsid w:val="00966B3E"/>
    <w:rsid w:val="00971686"/>
    <w:rsid w:val="00972C4E"/>
    <w:rsid w:val="00981305"/>
    <w:rsid w:val="009825C9"/>
    <w:rsid w:val="00984E07"/>
    <w:rsid w:val="0099598C"/>
    <w:rsid w:val="009A35FC"/>
    <w:rsid w:val="009A4EDA"/>
    <w:rsid w:val="009A6871"/>
    <w:rsid w:val="009B4A58"/>
    <w:rsid w:val="009D15EF"/>
    <w:rsid w:val="009D17B0"/>
    <w:rsid w:val="009D1B37"/>
    <w:rsid w:val="009D2E97"/>
    <w:rsid w:val="009D52F4"/>
    <w:rsid w:val="009D5560"/>
    <w:rsid w:val="009D6F64"/>
    <w:rsid w:val="009D70E3"/>
    <w:rsid w:val="009E1E43"/>
    <w:rsid w:val="009E1E80"/>
    <w:rsid w:val="009E6168"/>
    <w:rsid w:val="009E73D1"/>
    <w:rsid w:val="009E73DC"/>
    <w:rsid w:val="009F2EA4"/>
    <w:rsid w:val="009F4F13"/>
    <w:rsid w:val="009F5EE8"/>
    <w:rsid w:val="009F748B"/>
    <w:rsid w:val="009F7EDD"/>
    <w:rsid w:val="00A054BD"/>
    <w:rsid w:val="00A05E7A"/>
    <w:rsid w:val="00A06DB5"/>
    <w:rsid w:val="00A110E0"/>
    <w:rsid w:val="00A1511F"/>
    <w:rsid w:val="00A2005F"/>
    <w:rsid w:val="00A21124"/>
    <w:rsid w:val="00A21BCC"/>
    <w:rsid w:val="00A275F1"/>
    <w:rsid w:val="00A30E78"/>
    <w:rsid w:val="00A318C0"/>
    <w:rsid w:val="00A31C8A"/>
    <w:rsid w:val="00A3329D"/>
    <w:rsid w:val="00A33903"/>
    <w:rsid w:val="00A33EFD"/>
    <w:rsid w:val="00A3441D"/>
    <w:rsid w:val="00A37C3C"/>
    <w:rsid w:val="00A40051"/>
    <w:rsid w:val="00A433F5"/>
    <w:rsid w:val="00A44CA1"/>
    <w:rsid w:val="00A532EC"/>
    <w:rsid w:val="00A56946"/>
    <w:rsid w:val="00A6085F"/>
    <w:rsid w:val="00A614EE"/>
    <w:rsid w:val="00A635D1"/>
    <w:rsid w:val="00A6375B"/>
    <w:rsid w:val="00A6603A"/>
    <w:rsid w:val="00A770F0"/>
    <w:rsid w:val="00A773C2"/>
    <w:rsid w:val="00A81F8D"/>
    <w:rsid w:val="00A84201"/>
    <w:rsid w:val="00A85CAA"/>
    <w:rsid w:val="00A92953"/>
    <w:rsid w:val="00AA3C98"/>
    <w:rsid w:val="00AA5152"/>
    <w:rsid w:val="00AA58F3"/>
    <w:rsid w:val="00AA642C"/>
    <w:rsid w:val="00AA79F5"/>
    <w:rsid w:val="00AB160C"/>
    <w:rsid w:val="00AC0A63"/>
    <w:rsid w:val="00AC5457"/>
    <w:rsid w:val="00AD1924"/>
    <w:rsid w:val="00AD35AE"/>
    <w:rsid w:val="00AD65C6"/>
    <w:rsid w:val="00AD7D3F"/>
    <w:rsid w:val="00AE6D01"/>
    <w:rsid w:val="00AE7A3C"/>
    <w:rsid w:val="00AF2AA9"/>
    <w:rsid w:val="00AF4325"/>
    <w:rsid w:val="00AF6511"/>
    <w:rsid w:val="00B1076D"/>
    <w:rsid w:val="00B12E56"/>
    <w:rsid w:val="00B16F78"/>
    <w:rsid w:val="00B20BFB"/>
    <w:rsid w:val="00B275EA"/>
    <w:rsid w:val="00B37246"/>
    <w:rsid w:val="00B37500"/>
    <w:rsid w:val="00B41C1E"/>
    <w:rsid w:val="00B5298F"/>
    <w:rsid w:val="00B54CA4"/>
    <w:rsid w:val="00B5505A"/>
    <w:rsid w:val="00B60C5B"/>
    <w:rsid w:val="00B626AF"/>
    <w:rsid w:val="00B62B41"/>
    <w:rsid w:val="00B651E8"/>
    <w:rsid w:val="00B65E78"/>
    <w:rsid w:val="00B6624F"/>
    <w:rsid w:val="00B66F9A"/>
    <w:rsid w:val="00B74260"/>
    <w:rsid w:val="00B754F0"/>
    <w:rsid w:val="00B76B89"/>
    <w:rsid w:val="00B774DC"/>
    <w:rsid w:val="00B82125"/>
    <w:rsid w:val="00B82998"/>
    <w:rsid w:val="00B83A4E"/>
    <w:rsid w:val="00B83E95"/>
    <w:rsid w:val="00B86DD3"/>
    <w:rsid w:val="00B90306"/>
    <w:rsid w:val="00B96278"/>
    <w:rsid w:val="00BA20BE"/>
    <w:rsid w:val="00BA6331"/>
    <w:rsid w:val="00BB36D2"/>
    <w:rsid w:val="00BC3853"/>
    <w:rsid w:val="00BC60E4"/>
    <w:rsid w:val="00BD061A"/>
    <w:rsid w:val="00BD3183"/>
    <w:rsid w:val="00BD4CA9"/>
    <w:rsid w:val="00BD5E87"/>
    <w:rsid w:val="00BD7025"/>
    <w:rsid w:val="00BE044A"/>
    <w:rsid w:val="00BE0A54"/>
    <w:rsid w:val="00BE3110"/>
    <w:rsid w:val="00BE4BD7"/>
    <w:rsid w:val="00BF2290"/>
    <w:rsid w:val="00BF2F3C"/>
    <w:rsid w:val="00BF41A3"/>
    <w:rsid w:val="00BF4A22"/>
    <w:rsid w:val="00BF5468"/>
    <w:rsid w:val="00C02F81"/>
    <w:rsid w:val="00C04DF8"/>
    <w:rsid w:val="00C13AA7"/>
    <w:rsid w:val="00C14333"/>
    <w:rsid w:val="00C16EDB"/>
    <w:rsid w:val="00C206DB"/>
    <w:rsid w:val="00C211B2"/>
    <w:rsid w:val="00C2272F"/>
    <w:rsid w:val="00C25F29"/>
    <w:rsid w:val="00C27730"/>
    <w:rsid w:val="00C31E52"/>
    <w:rsid w:val="00C34A2B"/>
    <w:rsid w:val="00C350B1"/>
    <w:rsid w:val="00C4231C"/>
    <w:rsid w:val="00C44C87"/>
    <w:rsid w:val="00C6289C"/>
    <w:rsid w:val="00C670FD"/>
    <w:rsid w:val="00C71DC7"/>
    <w:rsid w:val="00C720A6"/>
    <w:rsid w:val="00C73D7C"/>
    <w:rsid w:val="00C817B9"/>
    <w:rsid w:val="00C82DDC"/>
    <w:rsid w:val="00C82F84"/>
    <w:rsid w:val="00C87830"/>
    <w:rsid w:val="00C9182D"/>
    <w:rsid w:val="00C932C5"/>
    <w:rsid w:val="00C965F8"/>
    <w:rsid w:val="00C97129"/>
    <w:rsid w:val="00CA6620"/>
    <w:rsid w:val="00CA7369"/>
    <w:rsid w:val="00CB6273"/>
    <w:rsid w:val="00CB65A0"/>
    <w:rsid w:val="00CC02A6"/>
    <w:rsid w:val="00CC7506"/>
    <w:rsid w:val="00CD5545"/>
    <w:rsid w:val="00CD7560"/>
    <w:rsid w:val="00CE1572"/>
    <w:rsid w:val="00CE60B2"/>
    <w:rsid w:val="00CF22C1"/>
    <w:rsid w:val="00CF358D"/>
    <w:rsid w:val="00CF72EC"/>
    <w:rsid w:val="00D03C54"/>
    <w:rsid w:val="00D065ED"/>
    <w:rsid w:val="00D10918"/>
    <w:rsid w:val="00D10D8C"/>
    <w:rsid w:val="00D13A41"/>
    <w:rsid w:val="00D1459B"/>
    <w:rsid w:val="00D1537D"/>
    <w:rsid w:val="00D20628"/>
    <w:rsid w:val="00D261CB"/>
    <w:rsid w:val="00D330FA"/>
    <w:rsid w:val="00D37D97"/>
    <w:rsid w:val="00D46C0B"/>
    <w:rsid w:val="00D56439"/>
    <w:rsid w:val="00D60B10"/>
    <w:rsid w:val="00D632E1"/>
    <w:rsid w:val="00D63754"/>
    <w:rsid w:val="00D63AB4"/>
    <w:rsid w:val="00D67539"/>
    <w:rsid w:val="00D75977"/>
    <w:rsid w:val="00D77B49"/>
    <w:rsid w:val="00D814D4"/>
    <w:rsid w:val="00D855AC"/>
    <w:rsid w:val="00D942D9"/>
    <w:rsid w:val="00D96720"/>
    <w:rsid w:val="00DA67A1"/>
    <w:rsid w:val="00DB58C5"/>
    <w:rsid w:val="00DC1C2D"/>
    <w:rsid w:val="00DC3A3B"/>
    <w:rsid w:val="00DC3EB4"/>
    <w:rsid w:val="00DD0D75"/>
    <w:rsid w:val="00DE0318"/>
    <w:rsid w:val="00DE0775"/>
    <w:rsid w:val="00DE307E"/>
    <w:rsid w:val="00DF266F"/>
    <w:rsid w:val="00DF5FB5"/>
    <w:rsid w:val="00E03994"/>
    <w:rsid w:val="00E0495F"/>
    <w:rsid w:val="00E054EF"/>
    <w:rsid w:val="00E0636F"/>
    <w:rsid w:val="00E12A2A"/>
    <w:rsid w:val="00E21CB4"/>
    <w:rsid w:val="00E245E1"/>
    <w:rsid w:val="00E25E62"/>
    <w:rsid w:val="00E26E77"/>
    <w:rsid w:val="00E317F9"/>
    <w:rsid w:val="00E37003"/>
    <w:rsid w:val="00E404B3"/>
    <w:rsid w:val="00E40B92"/>
    <w:rsid w:val="00E42F4D"/>
    <w:rsid w:val="00E45514"/>
    <w:rsid w:val="00E50CA3"/>
    <w:rsid w:val="00E517B1"/>
    <w:rsid w:val="00E52A05"/>
    <w:rsid w:val="00E52D83"/>
    <w:rsid w:val="00E54E91"/>
    <w:rsid w:val="00E5583D"/>
    <w:rsid w:val="00E61367"/>
    <w:rsid w:val="00E63985"/>
    <w:rsid w:val="00E646F0"/>
    <w:rsid w:val="00E6665F"/>
    <w:rsid w:val="00E66729"/>
    <w:rsid w:val="00E67359"/>
    <w:rsid w:val="00E72EB3"/>
    <w:rsid w:val="00E73584"/>
    <w:rsid w:val="00E74398"/>
    <w:rsid w:val="00E81877"/>
    <w:rsid w:val="00E82711"/>
    <w:rsid w:val="00E85226"/>
    <w:rsid w:val="00E90101"/>
    <w:rsid w:val="00E90140"/>
    <w:rsid w:val="00E911EF"/>
    <w:rsid w:val="00E92299"/>
    <w:rsid w:val="00E97B19"/>
    <w:rsid w:val="00EA3B16"/>
    <w:rsid w:val="00EB1904"/>
    <w:rsid w:val="00EB2352"/>
    <w:rsid w:val="00EB28E5"/>
    <w:rsid w:val="00EB3C1B"/>
    <w:rsid w:val="00EB5514"/>
    <w:rsid w:val="00EC0FC1"/>
    <w:rsid w:val="00EC3B86"/>
    <w:rsid w:val="00ED043F"/>
    <w:rsid w:val="00ED08EA"/>
    <w:rsid w:val="00ED28F7"/>
    <w:rsid w:val="00ED5820"/>
    <w:rsid w:val="00ED7E23"/>
    <w:rsid w:val="00EE1049"/>
    <w:rsid w:val="00EE13A3"/>
    <w:rsid w:val="00EF4313"/>
    <w:rsid w:val="00F00020"/>
    <w:rsid w:val="00F001F1"/>
    <w:rsid w:val="00F00A21"/>
    <w:rsid w:val="00F00B4E"/>
    <w:rsid w:val="00F0621E"/>
    <w:rsid w:val="00F07AFE"/>
    <w:rsid w:val="00F1060F"/>
    <w:rsid w:val="00F20E5D"/>
    <w:rsid w:val="00F2322B"/>
    <w:rsid w:val="00F235EB"/>
    <w:rsid w:val="00F318BB"/>
    <w:rsid w:val="00F42A9E"/>
    <w:rsid w:val="00F42E7B"/>
    <w:rsid w:val="00F43BF8"/>
    <w:rsid w:val="00F43DD5"/>
    <w:rsid w:val="00F4442B"/>
    <w:rsid w:val="00F4494B"/>
    <w:rsid w:val="00F45F65"/>
    <w:rsid w:val="00F4627D"/>
    <w:rsid w:val="00F50A1F"/>
    <w:rsid w:val="00F527ED"/>
    <w:rsid w:val="00F64CEE"/>
    <w:rsid w:val="00F7295E"/>
    <w:rsid w:val="00F74A28"/>
    <w:rsid w:val="00F74AAD"/>
    <w:rsid w:val="00F774B1"/>
    <w:rsid w:val="00F80C67"/>
    <w:rsid w:val="00F80D98"/>
    <w:rsid w:val="00F91536"/>
    <w:rsid w:val="00F91705"/>
    <w:rsid w:val="00F965C8"/>
    <w:rsid w:val="00FA0EF5"/>
    <w:rsid w:val="00FA66FF"/>
    <w:rsid w:val="00FA7071"/>
    <w:rsid w:val="00FB1DB3"/>
    <w:rsid w:val="00FB44DE"/>
    <w:rsid w:val="00FB6690"/>
    <w:rsid w:val="00FB694E"/>
    <w:rsid w:val="00FB7DB9"/>
    <w:rsid w:val="00FC022A"/>
    <w:rsid w:val="00FC0E97"/>
    <w:rsid w:val="00FC5A45"/>
    <w:rsid w:val="00FC7776"/>
    <w:rsid w:val="00FD228C"/>
    <w:rsid w:val="00FD695A"/>
    <w:rsid w:val="00FE2916"/>
    <w:rsid w:val="00FE5BEB"/>
    <w:rsid w:val="00FF31D9"/>
    <w:rsid w:val="00FF34CE"/>
    <w:rsid w:val="00FF7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sz w:val="28"/>
    </w:rPr>
  </w:style>
  <w:style w:type="paragraph" w:styleId="1">
    <w:name w:val="heading 1"/>
    <w:basedOn w:val="a"/>
    <w:next w:val="a"/>
    <w:link w:val="10"/>
    <w:uiPriority w:val="9"/>
    <w:qFormat/>
    <w:pPr>
      <w:keepNext/>
      <w:outlineLvl w:val="0"/>
    </w:pPr>
    <w:rPr>
      <w:sz w:val="36"/>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val">
    <w:name w:val="val"/>
    <w:link w:val="val0"/>
  </w:style>
  <w:style w:type="character" w:customStyle="1" w:styleId="val0">
    <w:name w:val="val"/>
    <w:link w:val="val"/>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FontStyle16">
    <w:name w:val="Font Style16"/>
    <w:link w:val="FontStyle160"/>
    <w:rPr>
      <w:rFonts w:ascii="Times New Roman" w:hAnsi="Times New Roman"/>
      <w:sz w:val="16"/>
    </w:rPr>
  </w:style>
  <w:style w:type="character" w:customStyle="1" w:styleId="FontStyle160">
    <w:name w:val="Font Style16"/>
    <w:link w:val="FontStyle16"/>
    <w:rPr>
      <w:rFonts w:ascii="Times New Roman" w:hAnsi="Times New Roman"/>
      <w:sz w:val="16"/>
    </w:rPr>
  </w:style>
  <w:style w:type="paragraph" w:styleId="a3">
    <w:name w:val="List Paragraph"/>
    <w:basedOn w:val="a"/>
    <w:link w:val="a4"/>
    <w:uiPriority w:val="34"/>
    <w:qFormat/>
    <w:pPr>
      <w:ind w:left="720"/>
      <w:contextualSpacing/>
    </w:pPr>
  </w:style>
  <w:style w:type="character" w:customStyle="1" w:styleId="a4">
    <w:name w:val="Абзац списка Знак"/>
    <w:basedOn w:val="11"/>
    <w:link w:val="a3"/>
    <w:rPr>
      <w:rFonts w:ascii="Times New Roman" w:hAnsi="Times New Roman"/>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ConsPlusTitle">
    <w:name w:val="ConsPlusTitle"/>
    <w:link w:val="ConsPlusTitle0"/>
    <w:pPr>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p20">
    <w:name w:val="p20"/>
    <w:basedOn w:val="a"/>
    <w:link w:val="p200"/>
    <w:pPr>
      <w:tabs>
        <w:tab w:val="left" w:pos="408"/>
        <w:tab w:val="left" w:pos="1071"/>
      </w:tabs>
      <w:spacing w:line="323" w:lineRule="atLeast"/>
      <w:ind w:left="254" w:hanging="1071"/>
    </w:pPr>
    <w:rPr>
      <w:sz w:val="24"/>
    </w:rPr>
  </w:style>
  <w:style w:type="character" w:customStyle="1" w:styleId="p200">
    <w:name w:val="p20"/>
    <w:basedOn w:val="11"/>
    <w:link w:val="p20"/>
    <w:rPr>
      <w:rFonts w:ascii="Times New Roman" w:hAnsi="Times New Roman"/>
      <w:sz w:val="24"/>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1"/>
    <w:link w:val="formattext"/>
    <w:rPr>
      <w:rFonts w:ascii="Times New Roman" w:hAnsi="Times New Roman"/>
      <w:sz w:val="24"/>
    </w:rPr>
  </w:style>
  <w:style w:type="paragraph" w:customStyle="1" w:styleId="Style3">
    <w:name w:val="Style3"/>
    <w:basedOn w:val="a"/>
    <w:link w:val="Style30"/>
    <w:pPr>
      <w:spacing w:line="221" w:lineRule="exact"/>
      <w:ind w:firstLine="490"/>
      <w:jc w:val="both"/>
    </w:pPr>
    <w:rPr>
      <w:sz w:val="24"/>
    </w:rPr>
  </w:style>
  <w:style w:type="character" w:customStyle="1" w:styleId="Style30">
    <w:name w:val="Style3"/>
    <w:basedOn w:val="11"/>
    <w:link w:val="Style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Style6">
    <w:name w:val="Style6"/>
    <w:basedOn w:val="a"/>
    <w:link w:val="Style60"/>
    <w:pPr>
      <w:jc w:val="both"/>
    </w:pPr>
    <w:rPr>
      <w:sz w:val="24"/>
    </w:rPr>
  </w:style>
  <w:style w:type="character" w:customStyle="1" w:styleId="Style60">
    <w:name w:val="Style6"/>
    <w:basedOn w:val="11"/>
    <w:link w:val="Style6"/>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p4">
    <w:name w:val="p4"/>
    <w:basedOn w:val="a"/>
    <w:link w:val="p40"/>
    <w:pPr>
      <w:tabs>
        <w:tab w:val="left" w:pos="606"/>
      </w:tabs>
      <w:spacing w:line="306" w:lineRule="atLeast"/>
      <w:ind w:left="271"/>
      <w:jc w:val="both"/>
    </w:pPr>
    <w:rPr>
      <w:sz w:val="24"/>
    </w:rPr>
  </w:style>
  <w:style w:type="character" w:customStyle="1" w:styleId="p40">
    <w:name w:val="p4"/>
    <w:basedOn w:val="11"/>
    <w:link w:val="p4"/>
    <w:rPr>
      <w:rFonts w:ascii="Times New Roman" w:hAnsi="Times New Roman"/>
      <w:sz w:val="24"/>
    </w:rPr>
  </w:style>
  <w:style w:type="character" w:customStyle="1" w:styleId="10">
    <w:name w:val="Заголовок 1 Знак"/>
    <w:basedOn w:val="11"/>
    <w:link w:val="1"/>
    <w:rPr>
      <w:rFonts w:ascii="Times New Roman" w:hAnsi="Times New Roman"/>
      <w:sz w:val="36"/>
    </w:rPr>
  </w:style>
  <w:style w:type="paragraph" w:customStyle="1" w:styleId="13">
    <w:name w:val="Гиперссылка1"/>
    <w:basedOn w:val="12"/>
    <w:link w:val="a5"/>
    <w:rPr>
      <w:color w:val="0563C1" w:themeColor="hyperlink"/>
      <w:u w:val="single"/>
    </w:rPr>
  </w:style>
  <w:style w:type="character" w:styleId="a5">
    <w:name w:val="Hyperlink"/>
    <w:basedOn w:val="a0"/>
    <w:link w:val="13"/>
    <w:uiPriority w:val="99"/>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p8">
    <w:name w:val="p8"/>
    <w:basedOn w:val="a"/>
    <w:link w:val="p80"/>
    <w:pPr>
      <w:tabs>
        <w:tab w:val="left" w:pos="493"/>
        <w:tab w:val="left" w:pos="1235"/>
      </w:tabs>
      <w:spacing w:line="306" w:lineRule="atLeast"/>
      <w:ind w:firstLine="494"/>
      <w:jc w:val="both"/>
    </w:pPr>
    <w:rPr>
      <w:sz w:val="24"/>
    </w:rPr>
  </w:style>
  <w:style w:type="character" w:customStyle="1" w:styleId="p80">
    <w:name w:val="p8"/>
    <w:basedOn w:val="11"/>
    <w:link w:val="p8"/>
    <w:rPr>
      <w:rFonts w:ascii="Times New Roman" w:hAnsi="Times New Roman"/>
      <w:sz w:val="24"/>
    </w:rPr>
  </w:style>
  <w:style w:type="paragraph" w:customStyle="1" w:styleId="p10">
    <w:name w:val="p10"/>
    <w:basedOn w:val="a"/>
    <w:link w:val="p100"/>
    <w:pPr>
      <w:tabs>
        <w:tab w:val="left" w:pos="566"/>
      </w:tabs>
      <w:spacing w:line="300" w:lineRule="atLeast"/>
      <w:ind w:firstLine="567"/>
    </w:pPr>
    <w:rPr>
      <w:sz w:val="24"/>
    </w:rPr>
  </w:style>
  <w:style w:type="character" w:customStyle="1" w:styleId="p100">
    <w:name w:val="p10"/>
    <w:basedOn w:val="11"/>
    <w:link w:val="p10"/>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Normal (Web)"/>
    <w:basedOn w:val="a"/>
    <w:link w:val="a7"/>
    <w:pPr>
      <w:spacing w:beforeAutospacing="1" w:afterAutospacing="1"/>
    </w:pPr>
    <w:rPr>
      <w:sz w:val="24"/>
    </w:rPr>
  </w:style>
  <w:style w:type="character" w:customStyle="1" w:styleId="a7">
    <w:name w:val="Обычный (веб) Знак"/>
    <w:basedOn w:val="11"/>
    <w:link w:val="a6"/>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Просмотренная гиперссылка1"/>
    <w:basedOn w:val="12"/>
    <w:link w:val="a8"/>
    <w:rPr>
      <w:color w:val="954F72" w:themeColor="followedHyperlink"/>
      <w:u w:val="single"/>
    </w:rPr>
  </w:style>
  <w:style w:type="character" w:styleId="a8">
    <w:name w:val="FollowedHyperlink"/>
    <w:basedOn w:val="a0"/>
    <w:link w:val="16"/>
    <w:rPr>
      <w:color w:val="954F72" w:themeColor="followedHyperlink"/>
      <w:u w:val="single"/>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paragraph" w:styleId="ad">
    <w:name w:val="Body Text"/>
    <w:basedOn w:val="a"/>
    <w:link w:val="ae"/>
    <w:rPr>
      <w:sz w:val="24"/>
    </w:rPr>
  </w:style>
  <w:style w:type="character" w:customStyle="1" w:styleId="ae">
    <w:name w:val="Основной текст Знак"/>
    <w:basedOn w:val="11"/>
    <w:link w:val="ad"/>
    <w:rPr>
      <w:rFonts w:ascii="Times New Roman" w:hAnsi="Times New Roman"/>
      <w:sz w:val="24"/>
    </w:rPr>
  </w:style>
  <w:style w:type="character" w:customStyle="1" w:styleId="20">
    <w:name w:val="Заголовок 2 Знак"/>
    <w:link w:val="2"/>
    <w:rPr>
      <w:rFonts w:ascii="XO Thames" w:hAnsi="XO Thames"/>
      <w:b/>
      <w:sz w:val="28"/>
    </w:rPr>
  </w:style>
  <w:style w:type="table" w:styleId="af">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470573"/>
    <w:pPr>
      <w:widowControl/>
      <w:spacing w:after="0" w:line="240" w:lineRule="auto"/>
    </w:pPr>
    <w:rPr>
      <w:rFonts w:eastAsiaTheme="minorEastAsia" w:cstheme="minorBidi"/>
      <w:color w:val="auto"/>
      <w:szCs w:val="22"/>
    </w:rPr>
    <w:tblPr>
      <w:tblCellMar>
        <w:top w:w="0" w:type="dxa"/>
        <w:left w:w="0" w:type="dxa"/>
        <w:bottom w:w="0" w:type="dxa"/>
        <w:right w:w="0" w:type="dxa"/>
      </w:tblCellMar>
    </w:tblPr>
  </w:style>
  <w:style w:type="paragraph" w:styleId="af0">
    <w:name w:val="Balloon Text"/>
    <w:basedOn w:val="a"/>
    <w:link w:val="af1"/>
    <w:uiPriority w:val="99"/>
    <w:semiHidden/>
    <w:unhideWhenUsed/>
    <w:rsid w:val="000872DC"/>
    <w:rPr>
      <w:rFonts w:ascii="Segoe UI" w:hAnsi="Segoe UI" w:cs="Segoe UI"/>
      <w:sz w:val="18"/>
      <w:szCs w:val="18"/>
    </w:rPr>
  </w:style>
  <w:style w:type="character" w:customStyle="1" w:styleId="af1">
    <w:name w:val="Текст выноски Знак"/>
    <w:basedOn w:val="a0"/>
    <w:link w:val="af0"/>
    <w:uiPriority w:val="99"/>
    <w:semiHidden/>
    <w:rsid w:val="000872DC"/>
    <w:rPr>
      <w:rFonts w:ascii="Segoe UI" w:hAnsi="Segoe UI" w:cs="Segoe UI"/>
      <w:sz w:val="18"/>
      <w:szCs w:val="18"/>
    </w:rPr>
  </w:style>
  <w:style w:type="character" w:customStyle="1" w:styleId="af2">
    <w:name w:val="Основной текст_"/>
    <w:basedOn w:val="a0"/>
    <w:link w:val="17"/>
    <w:rsid w:val="008B71EC"/>
    <w:rPr>
      <w:rFonts w:ascii="Times New Roman" w:hAnsi="Times New Roman"/>
      <w:color w:val="00000A"/>
      <w:sz w:val="28"/>
      <w:szCs w:val="28"/>
      <w:shd w:val="clear" w:color="auto" w:fill="FFFFFF"/>
    </w:rPr>
  </w:style>
  <w:style w:type="paragraph" w:customStyle="1" w:styleId="17">
    <w:name w:val="Основной текст1"/>
    <w:basedOn w:val="a"/>
    <w:link w:val="af2"/>
    <w:rsid w:val="008B71EC"/>
    <w:pPr>
      <w:shd w:val="clear" w:color="auto" w:fill="FFFFFF"/>
      <w:ind w:firstLine="400"/>
    </w:pPr>
    <w:rPr>
      <w:color w:val="00000A"/>
      <w:szCs w:val="28"/>
    </w:rPr>
  </w:style>
  <w:style w:type="character" w:customStyle="1" w:styleId="23">
    <w:name w:val="Основной текст (2)_"/>
    <w:basedOn w:val="a0"/>
    <w:link w:val="24"/>
    <w:rsid w:val="00D330FA"/>
    <w:rPr>
      <w:rFonts w:ascii="Times New Roman" w:hAnsi="Times New Roman"/>
      <w:i/>
      <w:iCs/>
      <w:sz w:val="16"/>
      <w:szCs w:val="16"/>
      <w:shd w:val="clear" w:color="auto" w:fill="FFFFFF"/>
    </w:rPr>
  </w:style>
  <w:style w:type="paragraph" w:customStyle="1" w:styleId="24">
    <w:name w:val="Основной текст (2)"/>
    <w:basedOn w:val="a"/>
    <w:link w:val="23"/>
    <w:rsid w:val="00D330FA"/>
    <w:pPr>
      <w:shd w:val="clear" w:color="auto" w:fill="FFFFFF"/>
    </w:pPr>
    <w:rPr>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sz w:val="28"/>
    </w:rPr>
  </w:style>
  <w:style w:type="paragraph" w:styleId="1">
    <w:name w:val="heading 1"/>
    <w:basedOn w:val="a"/>
    <w:next w:val="a"/>
    <w:link w:val="10"/>
    <w:uiPriority w:val="9"/>
    <w:qFormat/>
    <w:pPr>
      <w:keepNext/>
      <w:outlineLvl w:val="0"/>
    </w:pPr>
    <w:rPr>
      <w:sz w:val="36"/>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val">
    <w:name w:val="val"/>
    <w:link w:val="val0"/>
  </w:style>
  <w:style w:type="character" w:customStyle="1" w:styleId="val0">
    <w:name w:val="val"/>
    <w:link w:val="val"/>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FontStyle16">
    <w:name w:val="Font Style16"/>
    <w:link w:val="FontStyle160"/>
    <w:rPr>
      <w:rFonts w:ascii="Times New Roman" w:hAnsi="Times New Roman"/>
      <w:sz w:val="16"/>
    </w:rPr>
  </w:style>
  <w:style w:type="character" w:customStyle="1" w:styleId="FontStyle160">
    <w:name w:val="Font Style16"/>
    <w:link w:val="FontStyle16"/>
    <w:rPr>
      <w:rFonts w:ascii="Times New Roman" w:hAnsi="Times New Roman"/>
      <w:sz w:val="16"/>
    </w:rPr>
  </w:style>
  <w:style w:type="paragraph" w:styleId="a3">
    <w:name w:val="List Paragraph"/>
    <w:basedOn w:val="a"/>
    <w:link w:val="a4"/>
    <w:uiPriority w:val="34"/>
    <w:qFormat/>
    <w:pPr>
      <w:ind w:left="720"/>
      <w:contextualSpacing/>
    </w:pPr>
  </w:style>
  <w:style w:type="character" w:customStyle="1" w:styleId="a4">
    <w:name w:val="Абзац списка Знак"/>
    <w:basedOn w:val="11"/>
    <w:link w:val="a3"/>
    <w:rPr>
      <w:rFonts w:ascii="Times New Roman" w:hAnsi="Times New Roman"/>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ConsPlusTitle">
    <w:name w:val="ConsPlusTitle"/>
    <w:link w:val="ConsPlusTitle0"/>
    <w:pPr>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p20">
    <w:name w:val="p20"/>
    <w:basedOn w:val="a"/>
    <w:link w:val="p200"/>
    <w:pPr>
      <w:tabs>
        <w:tab w:val="left" w:pos="408"/>
        <w:tab w:val="left" w:pos="1071"/>
      </w:tabs>
      <w:spacing w:line="323" w:lineRule="atLeast"/>
      <w:ind w:left="254" w:hanging="1071"/>
    </w:pPr>
    <w:rPr>
      <w:sz w:val="24"/>
    </w:rPr>
  </w:style>
  <w:style w:type="character" w:customStyle="1" w:styleId="p200">
    <w:name w:val="p20"/>
    <w:basedOn w:val="11"/>
    <w:link w:val="p20"/>
    <w:rPr>
      <w:rFonts w:ascii="Times New Roman" w:hAnsi="Times New Roman"/>
      <w:sz w:val="24"/>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1"/>
    <w:link w:val="formattext"/>
    <w:rPr>
      <w:rFonts w:ascii="Times New Roman" w:hAnsi="Times New Roman"/>
      <w:sz w:val="24"/>
    </w:rPr>
  </w:style>
  <w:style w:type="paragraph" w:customStyle="1" w:styleId="Style3">
    <w:name w:val="Style3"/>
    <w:basedOn w:val="a"/>
    <w:link w:val="Style30"/>
    <w:pPr>
      <w:spacing w:line="221" w:lineRule="exact"/>
      <w:ind w:firstLine="490"/>
      <w:jc w:val="both"/>
    </w:pPr>
    <w:rPr>
      <w:sz w:val="24"/>
    </w:rPr>
  </w:style>
  <w:style w:type="character" w:customStyle="1" w:styleId="Style30">
    <w:name w:val="Style3"/>
    <w:basedOn w:val="11"/>
    <w:link w:val="Style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Style6">
    <w:name w:val="Style6"/>
    <w:basedOn w:val="a"/>
    <w:link w:val="Style60"/>
    <w:pPr>
      <w:jc w:val="both"/>
    </w:pPr>
    <w:rPr>
      <w:sz w:val="24"/>
    </w:rPr>
  </w:style>
  <w:style w:type="character" w:customStyle="1" w:styleId="Style60">
    <w:name w:val="Style6"/>
    <w:basedOn w:val="11"/>
    <w:link w:val="Style6"/>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p4">
    <w:name w:val="p4"/>
    <w:basedOn w:val="a"/>
    <w:link w:val="p40"/>
    <w:pPr>
      <w:tabs>
        <w:tab w:val="left" w:pos="606"/>
      </w:tabs>
      <w:spacing w:line="306" w:lineRule="atLeast"/>
      <w:ind w:left="271"/>
      <w:jc w:val="both"/>
    </w:pPr>
    <w:rPr>
      <w:sz w:val="24"/>
    </w:rPr>
  </w:style>
  <w:style w:type="character" w:customStyle="1" w:styleId="p40">
    <w:name w:val="p4"/>
    <w:basedOn w:val="11"/>
    <w:link w:val="p4"/>
    <w:rPr>
      <w:rFonts w:ascii="Times New Roman" w:hAnsi="Times New Roman"/>
      <w:sz w:val="24"/>
    </w:rPr>
  </w:style>
  <w:style w:type="character" w:customStyle="1" w:styleId="10">
    <w:name w:val="Заголовок 1 Знак"/>
    <w:basedOn w:val="11"/>
    <w:link w:val="1"/>
    <w:rPr>
      <w:rFonts w:ascii="Times New Roman" w:hAnsi="Times New Roman"/>
      <w:sz w:val="36"/>
    </w:rPr>
  </w:style>
  <w:style w:type="paragraph" w:customStyle="1" w:styleId="13">
    <w:name w:val="Гиперссылка1"/>
    <w:basedOn w:val="12"/>
    <w:link w:val="a5"/>
    <w:rPr>
      <w:color w:val="0563C1" w:themeColor="hyperlink"/>
      <w:u w:val="single"/>
    </w:rPr>
  </w:style>
  <w:style w:type="character" w:styleId="a5">
    <w:name w:val="Hyperlink"/>
    <w:basedOn w:val="a0"/>
    <w:link w:val="13"/>
    <w:uiPriority w:val="99"/>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p8">
    <w:name w:val="p8"/>
    <w:basedOn w:val="a"/>
    <w:link w:val="p80"/>
    <w:pPr>
      <w:tabs>
        <w:tab w:val="left" w:pos="493"/>
        <w:tab w:val="left" w:pos="1235"/>
      </w:tabs>
      <w:spacing w:line="306" w:lineRule="atLeast"/>
      <w:ind w:firstLine="494"/>
      <w:jc w:val="both"/>
    </w:pPr>
    <w:rPr>
      <w:sz w:val="24"/>
    </w:rPr>
  </w:style>
  <w:style w:type="character" w:customStyle="1" w:styleId="p80">
    <w:name w:val="p8"/>
    <w:basedOn w:val="11"/>
    <w:link w:val="p8"/>
    <w:rPr>
      <w:rFonts w:ascii="Times New Roman" w:hAnsi="Times New Roman"/>
      <w:sz w:val="24"/>
    </w:rPr>
  </w:style>
  <w:style w:type="paragraph" w:customStyle="1" w:styleId="p10">
    <w:name w:val="p10"/>
    <w:basedOn w:val="a"/>
    <w:link w:val="p100"/>
    <w:pPr>
      <w:tabs>
        <w:tab w:val="left" w:pos="566"/>
      </w:tabs>
      <w:spacing w:line="300" w:lineRule="atLeast"/>
      <w:ind w:firstLine="567"/>
    </w:pPr>
    <w:rPr>
      <w:sz w:val="24"/>
    </w:rPr>
  </w:style>
  <w:style w:type="character" w:customStyle="1" w:styleId="p100">
    <w:name w:val="p10"/>
    <w:basedOn w:val="11"/>
    <w:link w:val="p10"/>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Normal (Web)"/>
    <w:basedOn w:val="a"/>
    <w:link w:val="a7"/>
    <w:pPr>
      <w:spacing w:beforeAutospacing="1" w:afterAutospacing="1"/>
    </w:pPr>
    <w:rPr>
      <w:sz w:val="24"/>
    </w:rPr>
  </w:style>
  <w:style w:type="character" w:customStyle="1" w:styleId="a7">
    <w:name w:val="Обычный (веб) Знак"/>
    <w:basedOn w:val="11"/>
    <w:link w:val="a6"/>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Просмотренная гиперссылка1"/>
    <w:basedOn w:val="12"/>
    <w:link w:val="a8"/>
    <w:rPr>
      <w:color w:val="954F72" w:themeColor="followedHyperlink"/>
      <w:u w:val="single"/>
    </w:rPr>
  </w:style>
  <w:style w:type="character" w:styleId="a8">
    <w:name w:val="FollowedHyperlink"/>
    <w:basedOn w:val="a0"/>
    <w:link w:val="16"/>
    <w:rPr>
      <w:color w:val="954F72" w:themeColor="followedHyperlink"/>
      <w:u w:val="single"/>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paragraph" w:styleId="ad">
    <w:name w:val="Body Text"/>
    <w:basedOn w:val="a"/>
    <w:link w:val="ae"/>
    <w:rPr>
      <w:sz w:val="24"/>
    </w:rPr>
  </w:style>
  <w:style w:type="character" w:customStyle="1" w:styleId="ae">
    <w:name w:val="Основной текст Знак"/>
    <w:basedOn w:val="11"/>
    <w:link w:val="ad"/>
    <w:rPr>
      <w:rFonts w:ascii="Times New Roman" w:hAnsi="Times New Roman"/>
      <w:sz w:val="24"/>
    </w:rPr>
  </w:style>
  <w:style w:type="character" w:customStyle="1" w:styleId="20">
    <w:name w:val="Заголовок 2 Знак"/>
    <w:link w:val="2"/>
    <w:rPr>
      <w:rFonts w:ascii="XO Thames" w:hAnsi="XO Thames"/>
      <w:b/>
      <w:sz w:val="28"/>
    </w:rPr>
  </w:style>
  <w:style w:type="table" w:styleId="af">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470573"/>
    <w:pPr>
      <w:widowControl/>
      <w:spacing w:after="0" w:line="240" w:lineRule="auto"/>
    </w:pPr>
    <w:rPr>
      <w:rFonts w:eastAsiaTheme="minorEastAsia" w:cstheme="minorBidi"/>
      <w:color w:val="auto"/>
      <w:szCs w:val="22"/>
    </w:rPr>
    <w:tblPr>
      <w:tblCellMar>
        <w:top w:w="0" w:type="dxa"/>
        <w:left w:w="0" w:type="dxa"/>
        <w:bottom w:w="0" w:type="dxa"/>
        <w:right w:w="0" w:type="dxa"/>
      </w:tblCellMar>
    </w:tblPr>
  </w:style>
  <w:style w:type="paragraph" w:styleId="af0">
    <w:name w:val="Balloon Text"/>
    <w:basedOn w:val="a"/>
    <w:link w:val="af1"/>
    <w:uiPriority w:val="99"/>
    <w:semiHidden/>
    <w:unhideWhenUsed/>
    <w:rsid w:val="000872DC"/>
    <w:rPr>
      <w:rFonts w:ascii="Segoe UI" w:hAnsi="Segoe UI" w:cs="Segoe UI"/>
      <w:sz w:val="18"/>
      <w:szCs w:val="18"/>
    </w:rPr>
  </w:style>
  <w:style w:type="character" w:customStyle="1" w:styleId="af1">
    <w:name w:val="Текст выноски Знак"/>
    <w:basedOn w:val="a0"/>
    <w:link w:val="af0"/>
    <w:uiPriority w:val="99"/>
    <w:semiHidden/>
    <w:rsid w:val="000872DC"/>
    <w:rPr>
      <w:rFonts w:ascii="Segoe UI" w:hAnsi="Segoe UI" w:cs="Segoe UI"/>
      <w:sz w:val="18"/>
      <w:szCs w:val="18"/>
    </w:rPr>
  </w:style>
  <w:style w:type="character" w:customStyle="1" w:styleId="af2">
    <w:name w:val="Основной текст_"/>
    <w:basedOn w:val="a0"/>
    <w:link w:val="17"/>
    <w:rsid w:val="008B71EC"/>
    <w:rPr>
      <w:rFonts w:ascii="Times New Roman" w:hAnsi="Times New Roman"/>
      <w:color w:val="00000A"/>
      <w:sz w:val="28"/>
      <w:szCs w:val="28"/>
      <w:shd w:val="clear" w:color="auto" w:fill="FFFFFF"/>
    </w:rPr>
  </w:style>
  <w:style w:type="paragraph" w:customStyle="1" w:styleId="17">
    <w:name w:val="Основной текст1"/>
    <w:basedOn w:val="a"/>
    <w:link w:val="af2"/>
    <w:rsid w:val="008B71EC"/>
    <w:pPr>
      <w:shd w:val="clear" w:color="auto" w:fill="FFFFFF"/>
      <w:ind w:firstLine="400"/>
    </w:pPr>
    <w:rPr>
      <w:color w:val="00000A"/>
      <w:szCs w:val="28"/>
    </w:rPr>
  </w:style>
  <w:style w:type="character" w:customStyle="1" w:styleId="23">
    <w:name w:val="Основной текст (2)_"/>
    <w:basedOn w:val="a0"/>
    <w:link w:val="24"/>
    <w:rsid w:val="00D330FA"/>
    <w:rPr>
      <w:rFonts w:ascii="Times New Roman" w:hAnsi="Times New Roman"/>
      <w:i/>
      <w:iCs/>
      <w:sz w:val="16"/>
      <w:szCs w:val="16"/>
      <w:shd w:val="clear" w:color="auto" w:fill="FFFFFF"/>
    </w:rPr>
  </w:style>
  <w:style w:type="paragraph" w:customStyle="1" w:styleId="24">
    <w:name w:val="Основной текст (2)"/>
    <w:basedOn w:val="a"/>
    <w:link w:val="23"/>
    <w:rsid w:val="00D330FA"/>
    <w:pPr>
      <w:shd w:val="clear" w:color="auto" w:fill="FFFFFF"/>
    </w:pPr>
    <w:rPr>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600368/1/form" TargetMode="External"/><Relationship Id="rId13" Type="http://schemas.openxmlformats.org/officeDocument/2006/relationships/hyperlink" Target="mailto:kozsc1@mail.ru" TargetMode="External"/><Relationship Id="rId18" Type="http://schemas.openxmlformats.org/officeDocument/2006/relationships/hyperlink" Target="https://sh1-novochernorechenskij-r04.gosweb.gosuslugi.ru" TargetMode="External"/><Relationship Id="rId26" Type="http://schemas.openxmlformats.org/officeDocument/2006/relationships/hyperlink" Target="https://sh-kemchugskaya-zhukovka-r04.gosweb.gosuslugi.ru/" TargetMode="External"/><Relationship Id="rId3" Type="http://schemas.openxmlformats.org/officeDocument/2006/relationships/styles" Target="styles.xml"/><Relationship Id="rId21" Type="http://schemas.openxmlformats.org/officeDocument/2006/relationships/hyperlink" Target="mailto:shadscool@yandex.ru" TargetMode="External"/><Relationship Id="rId7" Type="http://schemas.openxmlformats.org/officeDocument/2006/relationships/image" Target="media/image1.jpeg"/><Relationship Id="rId12" Type="http://schemas.openxmlformats.org/officeDocument/2006/relationships/hyperlink" Target="https://uoop-kozulka.ru" TargetMode="External"/><Relationship Id="rId17" Type="http://schemas.openxmlformats.org/officeDocument/2006/relationships/hyperlink" Target="mailto:blackrivershool@mail.ru" TargetMode="External"/><Relationship Id="rId25" Type="http://schemas.openxmlformats.org/officeDocument/2006/relationships/hyperlink" Target="mailto:kemtschugshkola@yandex.ru" TargetMode="External"/><Relationship Id="rId2" Type="http://schemas.openxmlformats.org/officeDocument/2006/relationships/numbering" Target="numbering.xml"/><Relationship Id="rId16" Type="http://schemas.openxmlformats.org/officeDocument/2006/relationships/hyperlink" Target="https://sh2-kozulka-r04.gosweb.gosuslugi.ru" TargetMode="External"/><Relationship Id="rId20" Type="http://schemas.openxmlformats.org/officeDocument/2006/relationships/hyperlink" Target="https://sh2-novochernorechenskij-r04.gosweb.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kozulkaoo.krskcit.ru" TargetMode="External"/><Relationship Id="rId24" Type="http://schemas.openxmlformats.org/officeDocument/2006/relationships/hyperlink" Target="https://balahton.gosuslugi.ru/" TargetMode="External"/><Relationship Id="rId5" Type="http://schemas.openxmlformats.org/officeDocument/2006/relationships/settings" Target="settings.xml"/><Relationship Id="rId15" Type="http://schemas.openxmlformats.org/officeDocument/2006/relationships/hyperlink" Target="mailto:kozulksh2@list.ru" TargetMode="External"/><Relationship Id="rId23" Type="http://schemas.openxmlformats.org/officeDocument/2006/relationships/hyperlink" Target="mailto:balascool@yandex.ru" TargetMode="External"/><Relationship Id="rId28" Type="http://schemas.openxmlformats.org/officeDocument/2006/relationships/theme" Target="theme/theme1.xml"/><Relationship Id="rId10" Type="http://schemas.openxmlformats.org/officeDocument/2006/relationships/hyperlink" Target="https://login.consultant.ru/link/?req=doc&amp;base=LAW&amp;n=481289&amp;dst=100460" TargetMode="External"/><Relationship Id="rId19" Type="http://schemas.openxmlformats.org/officeDocument/2006/relationships/hyperlink" Target="mailto:blackriverschool-2@yandex.ru" TargetMode="External"/><Relationship Id="rId4" Type="http://schemas.microsoft.com/office/2007/relationships/stylesWithEffects" Target="stylesWithEffects.xml"/><Relationship Id="rId9" Type="http://schemas.openxmlformats.org/officeDocument/2006/relationships/hyperlink" Target="https://www.gosuslugi.ru/600470/1/form" TargetMode="External"/><Relationship Id="rId14" Type="http://schemas.openxmlformats.org/officeDocument/2006/relationships/hyperlink" Target="https://sh1-kozulka-r04.gosweb.gosuslugi.ru" TargetMode="External"/><Relationship Id="rId22" Type="http://schemas.openxmlformats.org/officeDocument/2006/relationships/hyperlink" Target="https://sh-shadrinskaya-r04.gosweb.gosuslug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14633-7300-482A-9EF0-178C966C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19273</Words>
  <Characters>109862</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Елена В. Еремина</cp:lastModifiedBy>
  <cp:revision>2</cp:revision>
  <cp:lastPrinted>2026-01-23T08:35:00Z</cp:lastPrinted>
  <dcterms:created xsi:type="dcterms:W3CDTF">2026-01-29T02:19:00Z</dcterms:created>
  <dcterms:modified xsi:type="dcterms:W3CDTF">2026-01-29T02:19:00Z</dcterms:modified>
</cp:coreProperties>
</file>